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52156" w14:paraId="7C5765A5" w14:textId="77777777" w:rsidTr="002643B3">
        <w:trPr>
          <w:trHeight w:val="290"/>
        </w:trPr>
        <w:tc>
          <w:tcPr>
            <w:tcW w:w="5000" w:type="pct"/>
            <w:gridSpan w:val="2"/>
            <w:tcBorders>
              <w:top w:val="nil"/>
              <w:left w:val="nil"/>
              <w:right w:val="nil"/>
            </w:tcBorders>
          </w:tcPr>
          <w:p w14:paraId="50D0FBC4" w14:textId="77777777" w:rsidR="00602F7D" w:rsidRPr="00952156" w:rsidRDefault="00602F7D" w:rsidP="00F2643C">
            <w:pPr>
              <w:pStyle w:val="Heading2"/>
              <w:jc w:val="left"/>
              <w:rPr>
                <w:rFonts w:ascii="Arial" w:hAnsi="Arial" w:cs="Arial"/>
                <w:b w:val="0"/>
                <w:bCs w:val="0"/>
                <w:lang w:val="en-GB"/>
              </w:rPr>
            </w:pPr>
          </w:p>
        </w:tc>
      </w:tr>
      <w:tr w:rsidR="0000007A" w:rsidRPr="00952156" w14:paraId="2725B1A2" w14:textId="77777777" w:rsidTr="002643B3">
        <w:trPr>
          <w:trHeight w:val="290"/>
        </w:trPr>
        <w:tc>
          <w:tcPr>
            <w:tcW w:w="1234" w:type="pct"/>
          </w:tcPr>
          <w:p w14:paraId="3FE35ACF" w14:textId="77777777" w:rsidR="0000007A" w:rsidRPr="00952156" w:rsidRDefault="0000007A" w:rsidP="00696CAD">
            <w:pPr>
              <w:pStyle w:val="BodyText"/>
              <w:ind w:left="90"/>
              <w:jc w:val="left"/>
              <w:rPr>
                <w:rFonts w:ascii="Arial" w:hAnsi="Arial" w:cs="Arial"/>
                <w:bCs/>
                <w:sz w:val="20"/>
                <w:szCs w:val="20"/>
                <w:lang w:val="en-GB"/>
              </w:rPr>
            </w:pPr>
            <w:r w:rsidRPr="0095215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01F9862" w14:textId="77777777" w:rsidR="0000007A" w:rsidRPr="00952156" w:rsidRDefault="00E210E7" w:rsidP="00E65EB7">
            <w:pPr>
              <w:rPr>
                <w:rFonts w:ascii="Arial" w:hAnsi="Arial" w:cs="Arial"/>
                <w:b/>
                <w:bCs/>
                <w:color w:val="0000FF"/>
                <w:sz w:val="20"/>
                <w:szCs w:val="20"/>
              </w:rPr>
            </w:pPr>
            <w:hyperlink r:id="rId8" w:history="1">
              <w:r w:rsidRPr="00952156">
                <w:rPr>
                  <w:rStyle w:val="Hyperlink"/>
                  <w:rFonts w:ascii="Arial" w:hAnsi="Arial" w:cs="Arial"/>
                  <w:b/>
                  <w:bCs/>
                  <w:sz w:val="20"/>
                  <w:szCs w:val="20"/>
                </w:rPr>
                <w:t>Journal of Advances in Biology &amp; Biotechnology</w:t>
              </w:r>
            </w:hyperlink>
            <w:r w:rsidRPr="00952156">
              <w:rPr>
                <w:rFonts w:ascii="Arial" w:hAnsi="Arial" w:cs="Arial"/>
                <w:b/>
                <w:bCs/>
                <w:color w:val="0000FF"/>
                <w:sz w:val="20"/>
                <w:szCs w:val="20"/>
              </w:rPr>
              <w:t xml:space="preserve"> </w:t>
            </w:r>
          </w:p>
        </w:tc>
      </w:tr>
      <w:tr w:rsidR="0000007A" w:rsidRPr="00952156" w14:paraId="1D473007" w14:textId="77777777" w:rsidTr="002643B3">
        <w:trPr>
          <w:trHeight w:val="290"/>
        </w:trPr>
        <w:tc>
          <w:tcPr>
            <w:tcW w:w="1234" w:type="pct"/>
          </w:tcPr>
          <w:p w14:paraId="6C1C5902" w14:textId="77777777" w:rsidR="0000007A" w:rsidRPr="00952156" w:rsidRDefault="0000007A" w:rsidP="00696CAD">
            <w:pPr>
              <w:pStyle w:val="BodyText"/>
              <w:ind w:left="90"/>
              <w:jc w:val="left"/>
              <w:rPr>
                <w:rFonts w:ascii="Arial" w:hAnsi="Arial" w:cs="Arial"/>
                <w:bCs/>
                <w:sz w:val="20"/>
                <w:szCs w:val="20"/>
                <w:lang w:val="en-GB"/>
              </w:rPr>
            </w:pPr>
            <w:r w:rsidRPr="0095215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68F94AB" w14:textId="77777777" w:rsidR="0000007A" w:rsidRPr="00952156" w:rsidRDefault="00E97059" w:rsidP="00F3669D">
            <w:pPr>
              <w:pStyle w:val="NormalWeb"/>
              <w:spacing w:before="0" w:beforeAutospacing="0" w:after="0" w:afterAutospacing="0"/>
              <w:rPr>
                <w:rFonts w:ascii="Arial" w:hAnsi="Arial" w:cs="Arial"/>
                <w:b/>
                <w:bCs/>
                <w:sz w:val="20"/>
                <w:szCs w:val="20"/>
                <w:lang w:val="en-GB"/>
              </w:rPr>
            </w:pPr>
            <w:r w:rsidRPr="00952156">
              <w:rPr>
                <w:rFonts w:ascii="Arial" w:hAnsi="Arial" w:cs="Arial"/>
                <w:b/>
                <w:bCs/>
                <w:sz w:val="20"/>
                <w:szCs w:val="20"/>
                <w:lang w:val="en-GB"/>
              </w:rPr>
              <w:t>Ms_JABB_153307</w:t>
            </w:r>
          </w:p>
        </w:tc>
      </w:tr>
      <w:tr w:rsidR="0000007A" w:rsidRPr="00952156" w14:paraId="45495BB1" w14:textId="77777777" w:rsidTr="002643B3">
        <w:trPr>
          <w:trHeight w:val="650"/>
        </w:trPr>
        <w:tc>
          <w:tcPr>
            <w:tcW w:w="1234" w:type="pct"/>
          </w:tcPr>
          <w:p w14:paraId="4F0A3018" w14:textId="77777777" w:rsidR="0000007A" w:rsidRPr="00952156" w:rsidRDefault="0000007A" w:rsidP="00696CAD">
            <w:pPr>
              <w:pStyle w:val="BodyText"/>
              <w:ind w:left="90"/>
              <w:jc w:val="left"/>
              <w:rPr>
                <w:rFonts w:ascii="Arial" w:hAnsi="Arial" w:cs="Arial"/>
                <w:bCs/>
                <w:sz w:val="20"/>
                <w:szCs w:val="20"/>
                <w:lang w:val="en-GB"/>
              </w:rPr>
            </w:pPr>
            <w:r w:rsidRPr="0095215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4E3E15C" w14:textId="77777777" w:rsidR="0000007A" w:rsidRPr="00952156" w:rsidRDefault="00E97059" w:rsidP="000450FC">
            <w:pPr>
              <w:pStyle w:val="NormalWeb"/>
              <w:spacing w:before="0" w:beforeAutospacing="0" w:after="0" w:afterAutospacing="0"/>
              <w:rPr>
                <w:rFonts w:ascii="Arial" w:hAnsi="Arial" w:cs="Arial"/>
                <w:b/>
                <w:sz w:val="20"/>
                <w:szCs w:val="20"/>
                <w:lang w:val="en-GB"/>
              </w:rPr>
            </w:pPr>
            <w:r w:rsidRPr="00952156">
              <w:rPr>
                <w:rFonts w:ascii="Arial" w:hAnsi="Arial" w:cs="Arial"/>
                <w:b/>
                <w:sz w:val="20"/>
                <w:szCs w:val="20"/>
                <w:lang w:val="en-GB"/>
              </w:rPr>
              <w:t>A Review on Soil Biological Properties under Forest and Agroforests Land Uses</w:t>
            </w:r>
          </w:p>
        </w:tc>
      </w:tr>
      <w:tr w:rsidR="00CF0BBB" w:rsidRPr="00952156" w14:paraId="35DA588A" w14:textId="77777777" w:rsidTr="002643B3">
        <w:trPr>
          <w:trHeight w:val="332"/>
        </w:trPr>
        <w:tc>
          <w:tcPr>
            <w:tcW w:w="1234" w:type="pct"/>
          </w:tcPr>
          <w:p w14:paraId="2A4F63E7" w14:textId="77777777" w:rsidR="00CF0BBB" w:rsidRPr="00952156" w:rsidRDefault="00CF0BBB" w:rsidP="00696CAD">
            <w:pPr>
              <w:pStyle w:val="BodyText"/>
              <w:ind w:left="90"/>
              <w:jc w:val="left"/>
              <w:rPr>
                <w:rFonts w:ascii="Arial" w:hAnsi="Arial" w:cs="Arial"/>
                <w:bCs/>
                <w:sz w:val="20"/>
                <w:szCs w:val="20"/>
                <w:lang w:val="en-GB"/>
              </w:rPr>
            </w:pPr>
            <w:r w:rsidRPr="0095215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2B85D26" w14:textId="77777777" w:rsidR="00CF0BBB" w:rsidRPr="00952156" w:rsidRDefault="00E97059" w:rsidP="000450FC">
            <w:pPr>
              <w:pStyle w:val="NormalWeb"/>
              <w:spacing w:before="0" w:beforeAutospacing="0" w:after="0" w:afterAutospacing="0"/>
              <w:rPr>
                <w:rFonts w:ascii="Arial" w:hAnsi="Arial" w:cs="Arial"/>
                <w:b/>
                <w:sz w:val="20"/>
                <w:szCs w:val="20"/>
                <w:lang w:val="en-GB"/>
              </w:rPr>
            </w:pPr>
            <w:r w:rsidRPr="00952156">
              <w:rPr>
                <w:rFonts w:ascii="Arial" w:hAnsi="Arial" w:cs="Arial"/>
                <w:b/>
                <w:sz w:val="20"/>
                <w:szCs w:val="20"/>
                <w:lang w:val="en-GB"/>
              </w:rPr>
              <w:t>Review Article</w:t>
            </w:r>
          </w:p>
        </w:tc>
      </w:tr>
    </w:tbl>
    <w:p w14:paraId="46C6FC50" w14:textId="06ADCA0D" w:rsidR="002F1235" w:rsidRPr="00952156"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952156" w14:paraId="747AE7F3" w14:textId="77777777" w:rsidTr="002E54B1">
        <w:tc>
          <w:tcPr>
            <w:tcW w:w="5000" w:type="pct"/>
            <w:gridSpan w:val="3"/>
            <w:tcBorders>
              <w:top w:val="nil"/>
              <w:left w:val="nil"/>
              <w:right w:val="nil"/>
            </w:tcBorders>
            <w:noWrap/>
          </w:tcPr>
          <w:p w14:paraId="5ACA6945" w14:textId="77777777" w:rsidR="002F1235" w:rsidRPr="00952156" w:rsidRDefault="002F1235">
            <w:pPr>
              <w:pStyle w:val="Heading2"/>
              <w:jc w:val="left"/>
              <w:rPr>
                <w:rFonts w:ascii="Arial" w:hAnsi="Arial" w:cs="Arial"/>
                <w:lang w:val="en-GB"/>
              </w:rPr>
            </w:pPr>
            <w:r w:rsidRPr="00952156">
              <w:rPr>
                <w:rFonts w:ascii="Arial" w:hAnsi="Arial" w:cs="Arial"/>
                <w:highlight w:val="yellow"/>
                <w:lang w:val="en-GB"/>
              </w:rPr>
              <w:t>PART  1:</w:t>
            </w:r>
            <w:r w:rsidRPr="00952156">
              <w:rPr>
                <w:rFonts w:ascii="Arial" w:hAnsi="Arial" w:cs="Arial"/>
                <w:lang w:val="en-GB"/>
              </w:rPr>
              <w:t xml:space="preserve"> Comments</w:t>
            </w:r>
          </w:p>
          <w:p w14:paraId="22355E99" w14:textId="77777777" w:rsidR="002F1235" w:rsidRPr="00952156" w:rsidRDefault="002F1235">
            <w:pPr>
              <w:rPr>
                <w:rFonts w:ascii="Arial" w:hAnsi="Arial" w:cs="Arial"/>
                <w:sz w:val="20"/>
                <w:szCs w:val="20"/>
                <w:lang w:val="en-GB"/>
              </w:rPr>
            </w:pPr>
          </w:p>
        </w:tc>
      </w:tr>
      <w:tr w:rsidR="002F1235" w:rsidRPr="00952156" w14:paraId="287E58AD" w14:textId="77777777" w:rsidTr="002E54B1">
        <w:tc>
          <w:tcPr>
            <w:tcW w:w="1265" w:type="pct"/>
            <w:noWrap/>
          </w:tcPr>
          <w:p w14:paraId="2A214359" w14:textId="77777777" w:rsidR="002F1235" w:rsidRPr="00952156" w:rsidRDefault="002F1235">
            <w:pPr>
              <w:pStyle w:val="Heading2"/>
              <w:jc w:val="left"/>
              <w:rPr>
                <w:rFonts w:ascii="Arial" w:hAnsi="Arial" w:cs="Arial"/>
                <w:lang w:val="en-GB"/>
              </w:rPr>
            </w:pPr>
          </w:p>
        </w:tc>
        <w:tc>
          <w:tcPr>
            <w:tcW w:w="2212" w:type="pct"/>
          </w:tcPr>
          <w:p w14:paraId="592180BA" w14:textId="77777777" w:rsidR="002F1235" w:rsidRPr="00952156" w:rsidRDefault="002F1235">
            <w:pPr>
              <w:pStyle w:val="Heading2"/>
              <w:jc w:val="left"/>
              <w:rPr>
                <w:rFonts w:ascii="Arial" w:hAnsi="Arial" w:cs="Arial"/>
                <w:lang w:val="en-GB"/>
              </w:rPr>
            </w:pPr>
            <w:r w:rsidRPr="00952156">
              <w:rPr>
                <w:rFonts w:ascii="Arial" w:hAnsi="Arial" w:cs="Arial"/>
                <w:lang w:val="en-GB"/>
              </w:rPr>
              <w:t>Reviewer’s comment</w:t>
            </w:r>
          </w:p>
          <w:p w14:paraId="3C1F97D3" w14:textId="77777777" w:rsidR="00D91000" w:rsidRPr="00952156" w:rsidRDefault="00D91000" w:rsidP="008B3D55">
            <w:pPr>
              <w:rPr>
                <w:rFonts w:ascii="Arial" w:hAnsi="Arial" w:cs="Arial"/>
                <w:sz w:val="20"/>
                <w:szCs w:val="20"/>
                <w:lang w:val="en-GB"/>
              </w:rPr>
            </w:pPr>
          </w:p>
        </w:tc>
        <w:tc>
          <w:tcPr>
            <w:tcW w:w="1523" w:type="pct"/>
          </w:tcPr>
          <w:p w14:paraId="23104E19" w14:textId="77777777" w:rsidR="00D6310E" w:rsidRPr="00952156" w:rsidRDefault="00D6310E" w:rsidP="00D6310E">
            <w:pPr>
              <w:spacing w:after="160" w:line="256" w:lineRule="auto"/>
              <w:rPr>
                <w:rFonts w:ascii="Arial" w:eastAsia="Calibri" w:hAnsi="Arial" w:cs="Arial"/>
                <w:kern w:val="2"/>
                <w:sz w:val="20"/>
                <w:szCs w:val="20"/>
                <w:lang w:val="en-IN"/>
              </w:rPr>
            </w:pPr>
            <w:r w:rsidRPr="00952156">
              <w:rPr>
                <w:rFonts w:ascii="Arial" w:eastAsia="Calibri" w:hAnsi="Arial" w:cs="Arial"/>
                <w:b/>
                <w:kern w:val="2"/>
                <w:sz w:val="20"/>
                <w:szCs w:val="20"/>
                <w:lang w:val="en-IN"/>
              </w:rPr>
              <w:t>Author’s Feedback</w:t>
            </w:r>
            <w:r w:rsidRPr="00952156">
              <w:rPr>
                <w:rFonts w:ascii="Arial" w:eastAsia="Calibri" w:hAnsi="Arial" w:cs="Arial"/>
                <w:kern w:val="2"/>
                <w:sz w:val="20"/>
                <w:szCs w:val="20"/>
                <w:lang w:val="en-IN"/>
              </w:rPr>
              <w:t xml:space="preserve"> (It is mandatory that authors should write his/her feedback here)</w:t>
            </w:r>
          </w:p>
          <w:p w14:paraId="4390E3C2" w14:textId="77777777" w:rsidR="002F1235" w:rsidRPr="00952156" w:rsidRDefault="002F1235">
            <w:pPr>
              <w:pStyle w:val="Heading2"/>
              <w:jc w:val="left"/>
              <w:rPr>
                <w:rFonts w:ascii="Arial" w:hAnsi="Arial" w:cs="Arial"/>
                <w:b w:val="0"/>
                <w:lang w:val="en-GB"/>
              </w:rPr>
            </w:pPr>
          </w:p>
        </w:tc>
      </w:tr>
      <w:tr w:rsidR="002F1235" w:rsidRPr="00952156" w14:paraId="14A24648" w14:textId="77777777" w:rsidTr="00952156">
        <w:trPr>
          <w:trHeight w:val="1403"/>
        </w:trPr>
        <w:tc>
          <w:tcPr>
            <w:tcW w:w="1265" w:type="pct"/>
            <w:noWrap/>
          </w:tcPr>
          <w:p w14:paraId="73C397FF" w14:textId="57D3B33B" w:rsidR="002F1235" w:rsidRPr="00952156" w:rsidRDefault="002F1235" w:rsidP="00952156">
            <w:pPr>
              <w:ind w:left="360"/>
              <w:rPr>
                <w:rFonts w:ascii="Arial" w:eastAsia="MS Mincho" w:hAnsi="Arial" w:cs="Arial"/>
                <w:b/>
                <w:bCs/>
                <w:sz w:val="20"/>
                <w:szCs w:val="20"/>
                <w:lang w:val="en-GB"/>
              </w:rPr>
            </w:pPr>
            <w:r w:rsidRPr="00952156">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212" w:type="pct"/>
          </w:tcPr>
          <w:p w14:paraId="31AAF764" w14:textId="20A6BA90" w:rsidR="002F1235" w:rsidRPr="00952156" w:rsidRDefault="00CA2375">
            <w:pPr>
              <w:pStyle w:val="ListParagraph"/>
              <w:ind w:left="0"/>
              <w:rPr>
                <w:rFonts w:ascii="Arial" w:hAnsi="Arial" w:cs="Arial"/>
                <w:b/>
                <w:bCs/>
                <w:sz w:val="20"/>
                <w:szCs w:val="20"/>
                <w:lang w:val="en-GB"/>
              </w:rPr>
            </w:pPr>
            <w:r w:rsidRPr="00952156">
              <w:rPr>
                <w:rFonts w:ascii="Arial" w:hAnsi="Arial" w:cs="Arial"/>
                <w:b/>
                <w:bCs/>
                <w:sz w:val="20"/>
                <w:szCs w:val="20"/>
                <w:lang w:val="en-GB"/>
              </w:rPr>
              <w:t>Soils in agroforestry systems (combining trees with crops) have superior biological characteristics compared to monoculture, as trees promote microbial diversity, increase organic carbon, and improve earthworm and microbial activity, thus increasing nutrient cycle efficiency, reducing erosion, and supporting ecosystem sustainability and agricultural productivity.</w:t>
            </w:r>
          </w:p>
        </w:tc>
        <w:tc>
          <w:tcPr>
            <w:tcW w:w="1523" w:type="pct"/>
          </w:tcPr>
          <w:p w14:paraId="06E1846F" w14:textId="3D2D3ADE" w:rsidR="002F1235" w:rsidRPr="00952156" w:rsidRDefault="006640F9" w:rsidP="00555A05">
            <w:pPr>
              <w:pStyle w:val="Heading2"/>
              <w:rPr>
                <w:rFonts w:ascii="Arial" w:hAnsi="Arial" w:cs="Arial"/>
                <w:lang w:val="en-IN"/>
              </w:rPr>
            </w:pPr>
            <w:r w:rsidRPr="00952156">
              <w:rPr>
                <w:rFonts w:ascii="Arial" w:hAnsi="Arial" w:cs="Arial"/>
                <w:b w:val="0"/>
                <w:lang w:val="en-GB"/>
              </w:rPr>
              <w:t xml:space="preserve">As we know that 33 per cent of the world soil </w:t>
            </w:r>
            <w:r w:rsidR="00A8464E" w:rsidRPr="00952156">
              <w:rPr>
                <w:rFonts w:ascii="Arial" w:hAnsi="Arial" w:cs="Arial"/>
                <w:b w:val="0"/>
                <w:lang w:val="en-GB"/>
              </w:rPr>
              <w:t xml:space="preserve">is </w:t>
            </w:r>
            <w:r w:rsidR="00DF1628" w:rsidRPr="00952156">
              <w:rPr>
                <w:rFonts w:ascii="Arial" w:hAnsi="Arial" w:cs="Arial"/>
                <w:b w:val="0"/>
                <w:lang w:val="en-GB"/>
              </w:rPr>
              <w:t xml:space="preserve">under one or more forms of soil degradation </w:t>
            </w:r>
            <w:r w:rsidR="00A0617E" w:rsidRPr="00952156">
              <w:rPr>
                <w:rFonts w:ascii="Arial" w:hAnsi="Arial" w:cs="Arial"/>
                <w:b w:val="0"/>
                <w:lang w:val="en-GB"/>
              </w:rPr>
              <w:t>and</w:t>
            </w:r>
            <w:r w:rsidR="002113C4" w:rsidRPr="00952156">
              <w:rPr>
                <w:rFonts w:ascii="Arial" w:hAnsi="Arial" w:cs="Arial"/>
                <w:b w:val="0"/>
                <w:lang w:val="en-GB"/>
              </w:rPr>
              <w:t xml:space="preserve"> </w:t>
            </w:r>
            <w:r w:rsidR="009D19EA" w:rsidRPr="00952156">
              <w:rPr>
                <w:rFonts w:ascii="Arial" w:hAnsi="Arial" w:cs="Arial"/>
                <w:b w:val="0"/>
                <w:bCs w:val="0"/>
                <w:lang w:val="en-IN"/>
              </w:rPr>
              <w:t>healthy</w:t>
            </w:r>
            <w:r w:rsidR="00555A05" w:rsidRPr="00952156">
              <w:rPr>
                <w:rFonts w:ascii="Arial" w:hAnsi="Arial" w:cs="Arial"/>
                <w:b w:val="0"/>
                <w:bCs w:val="0"/>
                <w:lang w:val="en-IN"/>
              </w:rPr>
              <w:t xml:space="preserve"> soils contribute to a wide range of ecosystem services and about all the</w:t>
            </w:r>
            <w:r w:rsidR="00555A05" w:rsidRPr="00952156">
              <w:rPr>
                <w:rFonts w:ascii="Arial" w:hAnsi="Arial" w:cs="Arial"/>
                <w:lang w:val="en-IN"/>
              </w:rPr>
              <w:t xml:space="preserve"> </w:t>
            </w:r>
            <w:r w:rsidR="00555A05" w:rsidRPr="00952156">
              <w:rPr>
                <w:rFonts w:ascii="Arial" w:hAnsi="Arial" w:cs="Arial"/>
                <w:b w:val="0"/>
                <w:lang w:val="en-IN"/>
              </w:rPr>
              <w:t>United Nations Sustainable Development Goals.</w:t>
            </w:r>
            <w:r w:rsidR="00A0617E" w:rsidRPr="00952156">
              <w:rPr>
                <w:rFonts w:ascii="Arial" w:hAnsi="Arial" w:cs="Arial"/>
                <w:b w:val="0"/>
                <w:lang w:val="en-GB"/>
              </w:rPr>
              <w:t xml:space="preserve"> </w:t>
            </w:r>
            <w:r w:rsidR="00F76FE3" w:rsidRPr="00952156">
              <w:rPr>
                <w:rFonts w:ascii="Arial" w:hAnsi="Arial" w:cs="Arial"/>
                <w:b w:val="0"/>
                <w:lang w:val="en-GB"/>
              </w:rPr>
              <w:t>S</w:t>
            </w:r>
            <w:r w:rsidR="00074B5E" w:rsidRPr="00952156">
              <w:rPr>
                <w:rFonts w:ascii="Arial" w:hAnsi="Arial" w:cs="Arial"/>
                <w:b w:val="0"/>
                <w:lang w:val="en-GB"/>
              </w:rPr>
              <w:t xml:space="preserve">oil health is significantly </w:t>
            </w:r>
            <w:r w:rsidR="0012114B" w:rsidRPr="00952156">
              <w:rPr>
                <w:rFonts w:ascii="Arial" w:hAnsi="Arial" w:cs="Arial"/>
                <w:b w:val="0"/>
                <w:lang w:val="en-GB"/>
              </w:rPr>
              <w:t xml:space="preserve">controlled by its biological properties, and </w:t>
            </w:r>
            <w:r w:rsidR="00691995" w:rsidRPr="00952156">
              <w:rPr>
                <w:rFonts w:ascii="Arial" w:hAnsi="Arial" w:cs="Arial"/>
                <w:b w:val="0"/>
                <w:lang w:val="en-GB"/>
              </w:rPr>
              <w:t>tree-based</w:t>
            </w:r>
            <w:r w:rsidR="00E34043" w:rsidRPr="00952156">
              <w:rPr>
                <w:rFonts w:ascii="Arial" w:hAnsi="Arial" w:cs="Arial"/>
                <w:b w:val="0"/>
                <w:lang w:val="en-GB"/>
              </w:rPr>
              <w:t xml:space="preserve"> farming </w:t>
            </w:r>
            <w:r w:rsidR="009D19EA" w:rsidRPr="00952156">
              <w:rPr>
                <w:rFonts w:ascii="Arial" w:hAnsi="Arial" w:cs="Arial"/>
                <w:b w:val="0"/>
                <w:lang w:val="en-GB"/>
              </w:rPr>
              <w:t>system</w:t>
            </w:r>
            <w:r w:rsidR="00E34043" w:rsidRPr="00952156">
              <w:rPr>
                <w:rFonts w:ascii="Arial" w:hAnsi="Arial" w:cs="Arial"/>
                <w:b w:val="0"/>
                <w:lang w:val="en-GB"/>
              </w:rPr>
              <w:t xml:space="preserve"> </w:t>
            </w:r>
            <w:r w:rsidR="00903D93" w:rsidRPr="00952156">
              <w:rPr>
                <w:rFonts w:ascii="Arial" w:hAnsi="Arial" w:cs="Arial"/>
                <w:b w:val="0"/>
                <w:lang w:val="en-GB"/>
              </w:rPr>
              <w:t>promotes microbial diversity</w:t>
            </w:r>
            <w:r w:rsidR="00E3326B" w:rsidRPr="00952156">
              <w:rPr>
                <w:rFonts w:ascii="Arial" w:hAnsi="Arial" w:cs="Arial"/>
                <w:b w:val="0"/>
                <w:lang w:val="en-GB"/>
              </w:rPr>
              <w:t xml:space="preserve">, </w:t>
            </w:r>
            <w:r w:rsidR="00B8180C" w:rsidRPr="00952156">
              <w:rPr>
                <w:rFonts w:ascii="Arial" w:hAnsi="Arial" w:cs="Arial"/>
                <w:b w:val="0"/>
                <w:lang w:val="en-GB"/>
              </w:rPr>
              <w:t xml:space="preserve">better nutrient cycling </w:t>
            </w:r>
            <w:r w:rsidR="009D19EA" w:rsidRPr="00952156">
              <w:rPr>
                <w:rFonts w:ascii="Arial" w:hAnsi="Arial" w:cs="Arial"/>
                <w:b w:val="0"/>
                <w:lang w:val="en-GB"/>
              </w:rPr>
              <w:t>enhances</w:t>
            </w:r>
            <w:r w:rsidR="00B8180C" w:rsidRPr="00952156">
              <w:rPr>
                <w:rFonts w:ascii="Arial" w:hAnsi="Arial" w:cs="Arial"/>
                <w:b w:val="0"/>
                <w:lang w:val="en-GB"/>
              </w:rPr>
              <w:t xml:space="preserve"> microbial a</w:t>
            </w:r>
            <w:r w:rsidR="00691995" w:rsidRPr="00952156">
              <w:rPr>
                <w:rFonts w:ascii="Arial" w:hAnsi="Arial" w:cs="Arial"/>
                <w:b w:val="0"/>
                <w:lang w:val="en-GB"/>
              </w:rPr>
              <w:t>ctivity</w:t>
            </w:r>
            <w:r w:rsidR="00B8180C" w:rsidRPr="00952156">
              <w:rPr>
                <w:rFonts w:ascii="Arial" w:hAnsi="Arial" w:cs="Arial"/>
                <w:b w:val="0"/>
                <w:lang w:val="en-GB"/>
              </w:rPr>
              <w:t>,</w:t>
            </w:r>
            <w:r w:rsidR="00691995" w:rsidRPr="00952156">
              <w:rPr>
                <w:rFonts w:ascii="Arial" w:hAnsi="Arial" w:cs="Arial"/>
                <w:b w:val="0"/>
                <w:lang w:val="en-GB"/>
              </w:rPr>
              <w:t xml:space="preserve"> increasing organic carbon</w:t>
            </w:r>
            <w:r w:rsidR="00717F7A" w:rsidRPr="00952156">
              <w:rPr>
                <w:rFonts w:ascii="Arial" w:hAnsi="Arial" w:cs="Arial"/>
                <w:b w:val="0"/>
                <w:lang w:val="en-GB"/>
              </w:rPr>
              <w:t xml:space="preserve"> </w:t>
            </w:r>
            <w:r w:rsidR="00F24EB5" w:rsidRPr="00952156">
              <w:rPr>
                <w:rFonts w:ascii="Arial" w:hAnsi="Arial" w:cs="Arial"/>
                <w:b w:val="0"/>
                <w:lang w:val="en-GB"/>
              </w:rPr>
              <w:t xml:space="preserve">and improve the productivity and </w:t>
            </w:r>
            <w:r w:rsidR="00100ABD" w:rsidRPr="00952156">
              <w:rPr>
                <w:rFonts w:ascii="Arial" w:hAnsi="Arial" w:cs="Arial"/>
                <w:b w:val="0"/>
                <w:lang w:val="en-GB"/>
              </w:rPr>
              <w:t>sustainability of the system</w:t>
            </w:r>
            <w:r w:rsidR="002B3D66" w:rsidRPr="00952156">
              <w:rPr>
                <w:rFonts w:ascii="Arial" w:hAnsi="Arial" w:cs="Arial"/>
                <w:b w:val="0"/>
                <w:lang w:val="en-GB"/>
              </w:rPr>
              <w:t>,</w:t>
            </w:r>
            <w:r w:rsidR="008042C7" w:rsidRPr="00952156">
              <w:rPr>
                <w:rFonts w:ascii="Arial" w:hAnsi="Arial" w:cs="Arial"/>
                <w:b w:val="0"/>
                <w:lang w:val="en-GB"/>
              </w:rPr>
              <w:t xml:space="preserve"> </w:t>
            </w:r>
            <w:r w:rsidR="002B3D66" w:rsidRPr="00952156">
              <w:rPr>
                <w:rFonts w:ascii="Arial" w:hAnsi="Arial" w:cs="Arial"/>
                <w:b w:val="0"/>
                <w:lang w:val="en-GB"/>
              </w:rPr>
              <w:t xml:space="preserve">therefore </w:t>
            </w:r>
            <w:r w:rsidR="0076263C" w:rsidRPr="00952156">
              <w:rPr>
                <w:rFonts w:ascii="Arial" w:hAnsi="Arial" w:cs="Arial"/>
                <w:b w:val="0"/>
                <w:lang w:val="en-GB"/>
              </w:rPr>
              <w:t>awareness regarding</w:t>
            </w:r>
            <w:r w:rsidR="008042C7" w:rsidRPr="00952156">
              <w:rPr>
                <w:rFonts w:ascii="Arial" w:hAnsi="Arial" w:cs="Arial"/>
                <w:b w:val="0"/>
                <w:lang w:val="en-GB"/>
              </w:rPr>
              <w:t xml:space="preserve"> </w:t>
            </w:r>
            <w:r w:rsidR="00F017A7" w:rsidRPr="00952156">
              <w:rPr>
                <w:rFonts w:ascii="Arial" w:hAnsi="Arial" w:cs="Arial"/>
                <w:b w:val="0"/>
                <w:lang w:val="en-GB"/>
              </w:rPr>
              <w:t xml:space="preserve">soil biological properties and </w:t>
            </w:r>
            <w:r w:rsidR="00702531" w:rsidRPr="00952156">
              <w:rPr>
                <w:rFonts w:ascii="Arial" w:hAnsi="Arial" w:cs="Arial"/>
                <w:b w:val="0"/>
                <w:lang w:val="en-GB"/>
              </w:rPr>
              <w:t xml:space="preserve">adopting a best land use system is </w:t>
            </w:r>
            <w:r w:rsidR="0014414D" w:rsidRPr="00952156">
              <w:rPr>
                <w:rFonts w:ascii="Arial" w:hAnsi="Arial" w:cs="Arial"/>
                <w:b w:val="0"/>
                <w:lang w:val="en-GB"/>
              </w:rPr>
              <w:t>necessary to maintain or improve the soil health.</w:t>
            </w:r>
            <w:r w:rsidR="0076263C" w:rsidRPr="00952156">
              <w:rPr>
                <w:rFonts w:ascii="Arial" w:hAnsi="Arial" w:cs="Arial"/>
                <w:b w:val="0"/>
                <w:lang w:val="en-GB"/>
              </w:rPr>
              <w:t xml:space="preserve"> </w:t>
            </w:r>
          </w:p>
        </w:tc>
      </w:tr>
      <w:tr w:rsidR="00327243" w:rsidRPr="00952156" w14:paraId="26548602" w14:textId="77777777" w:rsidTr="00952156">
        <w:trPr>
          <w:trHeight w:val="836"/>
        </w:trPr>
        <w:tc>
          <w:tcPr>
            <w:tcW w:w="1265" w:type="pct"/>
            <w:noWrap/>
          </w:tcPr>
          <w:p w14:paraId="306EF539" w14:textId="77777777" w:rsidR="00327243" w:rsidRPr="00952156" w:rsidRDefault="00327243" w:rsidP="00327243">
            <w:pPr>
              <w:ind w:left="360"/>
              <w:rPr>
                <w:rFonts w:ascii="Arial" w:hAnsi="Arial" w:cs="Arial"/>
                <w:b/>
                <w:bCs/>
                <w:sz w:val="20"/>
                <w:szCs w:val="20"/>
                <w:lang w:val="en-GB"/>
              </w:rPr>
            </w:pPr>
            <w:r w:rsidRPr="00952156">
              <w:rPr>
                <w:rFonts w:ascii="Arial" w:hAnsi="Arial" w:cs="Arial"/>
                <w:b/>
                <w:bCs/>
                <w:sz w:val="20"/>
                <w:szCs w:val="20"/>
                <w:lang w:val="en-GB"/>
              </w:rPr>
              <w:t>Is the title of the article suitable?</w:t>
            </w:r>
          </w:p>
          <w:p w14:paraId="2BC266F9" w14:textId="77777777" w:rsidR="00327243" w:rsidRPr="00952156" w:rsidRDefault="00327243" w:rsidP="00327243">
            <w:pPr>
              <w:ind w:left="360"/>
              <w:rPr>
                <w:rFonts w:ascii="Arial" w:hAnsi="Arial" w:cs="Arial"/>
                <w:b/>
                <w:bCs/>
                <w:sz w:val="20"/>
                <w:szCs w:val="20"/>
                <w:lang w:val="en-GB"/>
              </w:rPr>
            </w:pPr>
            <w:r w:rsidRPr="00952156">
              <w:rPr>
                <w:rFonts w:ascii="Arial" w:hAnsi="Arial" w:cs="Arial"/>
                <w:b/>
                <w:bCs/>
                <w:sz w:val="20"/>
                <w:szCs w:val="20"/>
                <w:lang w:val="en-GB"/>
              </w:rPr>
              <w:t>(If not please suggest an alternative title)</w:t>
            </w:r>
          </w:p>
          <w:p w14:paraId="5BF51B13" w14:textId="77777777" w:rsidR="00327243" w:rsidRPr="00952156" w:rsidRDefault="00327243" w:rsidP="00327243">
            <w:pPr>
              <w:pStyle w:val="Heading2"/>
              <w:jc w:val="left"/>
              <w:rPr>
                <w:rFonts w:ascii="Arial" w:hAnsi="Arial" w:cs="Arial"/>
                <w:u w:val="single"/>
                <w:lang w:val="en-GB"/>
              </w:rPr>
            </w:pPr>
          </w:p>
        </w:tc>
        <w:tc>
          <w:tcPr>
            <w:tcW w:w="2212" w:type="pct"/>
          </w:tcPr>
          <w:p w14:paraId="651C7FB7" w14:textId="373975F7" w:rsidR="00327243" w:rsidRPr="00952156" w:rsidRDefault="00327243" w:rsidP="00327243">
            <w:pPr>
              <w:ind w:left="360"/>
              <w:rPr>
                <w:rFonts w:ascii="Arial" w:hAnsi="Arial" w:cs="Arial"/>
                <w:b/>
                <w:bCs/>
                <w:sz w:val="20"/>
                <w:szCs w:val="20"/>
                <w:lang w:val="en-GB"/>
              </w:rPr>
            </w:pPr>
            <w:r w:rsidRPr="00952156">
              <w:rPr>
                <w:rFonts w:ascii="Arial" w:hAnsi="Arial" w:cs="Arial"/>
                <w:b/>
                <w:bCs/>
                <w:sz w:val="20"/>
                <w:szCs w:val="20"/>
                <w:lang w:val="en-GB"/>
              </w:rPr>
              <w:t xml:space="preserve">Yes </w:t>
            </w:r>
          </w:p>
        </w:tc>
        <w:tc>
          <w:tcPr>
            <w:tcW w:w="1523" w:type="pct"/>
            <w:vAlign w:val="center"/>
          </w:tcPr>
          <w:p w14:paraId="115C8B31" w14:textId="13B32DF1" w:rsidR="00327243" w:rsidRPr="00952156" w:rsidRDefault="00327243" w:rsidP="00327243">
            <w:pPr>
              <w:pStyle w:val="Heading2"/>
              <w:jc w:val="left"/>
              <w:rPr>
                <w:rFonts w:ascii="Arial" w:hAnsi="Arial" w:cs="Arial"/>
                <w:b w:val="0"/>
                <w:lang w:val="en-GB"/>
              </w:rPr>
            </w:pPr>
            <w:r w:rsidRPr="00952156">
              <w:rPr>
                <w:rFonts w:ascii="Arial" w:hAnsi="Arial" w:cs="Arial"/>
                <w:lang w:val="en-GB"/>
              </w:rPr>
              <w:t>A Review on Soil Biological Properties under Forest and Agroforest</w:t>
            </w:r>
            <w:r w:rsidR="0081441F" w:rsidRPr="00952156">
              <w:rPr>
                <w:rFonts w:ascii="Arial" w:hAnsi="Arial" w:cs="Arial"/>
                <w:lang w:val="en-GB"/>
              </w:rPr>
              <w:t>ry</w:t>
            </w:r>
            <w:r w:rsidRPr="00952156">
              <w:rPr>
                <w:rFonts w:ascii="Arial" w:hAnsi="Arial" w:cs="Arial"/>
                <w:lang w:val="en-GB"/>
              </w:rPr>
              <w:t xml:space="preserve"> Land</w:t>
            </w:r>
            <w:r w:rsidR="00536E21" w:rsidRPr="00952156">
              <w:rPr>
                <w:rFonts w:ascii="Arial" w:hAnsi="Arial" w:cs="Arial"/>
                <w:lang w:val="en-GB"/>
              </w:rPr>
              <w:t xml:space="preserve"> </w:t>
            </w:r>
            <w:r w:rsidRPr="00952156">
              <w:rPr>
                <w:rFonts w:ascii="Arial" w:hAnsi="Arial" w:cs="Arial"/>
                <w:lang w:val="en-GB"/>
              </w:rPr>
              <w:t>Use</w:t>
            </w:r>
            <w:r w:rsidR="00536E21" w:rsidRPr="00952156">
              <w:rPr>
                <w:rFonts w:ascii="Arial" w:hAnsi="Arial" w:cs="Arial"/>
                <w:lang w:val="en-GB"/>
              </w:rPr>
              <w:t>s</w:t>
            </w:r>
          </w:p>
        </w:tc>
      </w:tr>
      <w:tr w:rsidR="00327243" w:rsidRPr="00952156" w14:paraId="53A93711" w14:textId="77777777" w:rsidTr="00952156">
        <w:trPr>
          <w:trHeight w:val="539"/>
        </w:trPr>
        <w:tc>
          <w:tcPr>
            <w:tcW w:w="1265" w:type="pct"/>
            <w:noWrap/>
          </w:tcPr>
          <w:p w14:paraId="13A5BED7" w14:textId="77777777" w:rsidR="00327243" w:rsidRPr="00952156" w:rsidRDefault="00327243" w:rsidP="00327243">
            <w:pPr>
              <w:pStyle w:val="Heading2"/>
              <w:ind w:left="360"/>
              <w:jc w:val="left"/>
              <w:rPr>
                <w:rFonts w:ascii="Arial" w:hAnsi="Arial" w:cs="Arial"/>
                <w:lang w:val="en-GB"/>
              </w:rPr>
            </w:pPr>
            <w:r w:rsidRPr="00952156">
              <w:rPr>
                <w:rFonts w:ascii="Arial" w:hAnsi="Arial" w:cs="Arial"/>
                <w:lang w:val="en-GB"/>
              </w:rPr>
              <w:t>Is the abstract of the article comprehensive? Do you suggest the addition (or deletion) of some points in this section? Please write your suggestions here.</w:t>
            </w:r>
          </w:p>
          <w:p w14:paraId="5896F5DA" w14:textId="77777777" w:rsidR="00327243" w:rsidRPr="00952156" w:rsidRDefault="00327243" w:rsidP="00327243">
            <w:pPr>
              <w:pStyle w:val="Heading2"/>
              <w:jc w:val="left"/>
              <w:rPr>
                <w:rFonts w:ascii="Arial" w:hAnsi="Arial" w:cs="Arial"/>
                <w:u w:val="single"/>
                <w:lang w:val="en-GB"/>
              </w:rPr>
            </w:pPr>
          </w:p>
        </w:tc>
        <w:tc>
          <w:tcPr>
            <w:tcW w:w="2212" w:type="pct"/>
          </w:tcPr>
          <w:p w14:paraId="32628B6E" w14:textId="63CE6179" w:rsidR="00327243" w:rsidRPr="00952156" w:rsidRDefault="00327243" w:rsidP="00327243">
            <w:pPr>
              <w:ind w:left="360"/>
              <w:rPr>
                <w:rFonts w:ascii="Arial" w:hAnsi="Arial" w:cs="Arial"/>
                <w:b/>
                <w:bCs/>
                <w:sz w:val="20"/>
                <w:szCs w:val="20"/>
                <w:lang w:val="en-GB"/>
              </w:rPr>
            </w:pPr>
            <w:r w:rsidRPr="00952156">
              <w:rPr>
                <w:rFonts w:ascii="Arial" w:hAnsi="Arial" w:cs="Arial"/>
                <w:b/>
                <w:bCs/>
                <w:sz w:val="20"/>
                <w:szCs w:val="20"/>
                <w:lang w:val="en-GB"/>
              </w:rPr>
              <w:t>Yes, somewhat comprehensive</w:t>
            </w:r>
          </w:p>
        </w:tc>
        <w:tc>
          <w:tcPr>
            <w:tcW w:w="1523" w:type="pct"/>
          </w:tcPr>
          <w:p w14:paraId="098BCFA2" w14:textId="3AFE1463" w:rsidR="00327243" w:rsidRPr="00952156" w:rsidRDefault="00E7297F" w:rsidP="00327243">
            <w:pPr>
              <w:pStyle w:val="Heading2"/>
              <w:jc w:val="left"/>
              <w:rPr>
                <w:rFonts w:ascii="Arial" w:hAnsi="Arial" w:cs="Arial"/>
                <w:b w:val="0"/>
                <w:lang w:val="en-GB"/>
              </w:rPr>
            </w:pPr>
            <w:r w:rsidRPr="00952156">
              <w:rPr>
                <w:rFonts w:ascii="Arial" w:hAnsi="Arial" w:cs="Arial"/>
                <w:b w:val="0"/>
                <w:lang w:val="en-GB"/>
              </w:rPr>
              <w:t>Yes</w:t>
            </w:r>
          </w:p>
        </w:tc>
      </w:tr>
      <w:tr w:rsidR="00327243" w:rsidRPr="00952156" w14:paraId="10DC7A40" w14:textId="77777777" w:rsidTr="002E54B1">
        <w:trPr>
          <w:trHeight w:val="704"/>
        </w:trPr>
        <w:tc>
          <w:tcPr>
            <w:tcW w:w="1265" w:type="pct"/>
            <w:noWrap/>
          </w:tcPr>
          <w:p w14:paraId="1DB27061" w14:textId="77777777" w:rsidR="00327243" w:rsidRPr="00952156" w:rsidRDefault="00327243" w:rsidP="00327243">
            <w:pPr>
              <w:pStyle w:val="Heading2"/>
              <w:ind w:left="360"/>
              <w:jc w:val="left"/>
              <w:rPr>
                <w:rFonts w:ascii="Arial" w:hAnsi="Arial" w:cs="Arial"/>
                <w:b w:val="0"/>
                <w:bCs w:val="0"/>
                <w:u w:val="single"/>
                <w:lang w:val="en-GB"/>
              </w:rPr>
            </w:pPr>
            <w:r w:rsidRPr="00952156">
              <w:rPr>
                <w:rFonts w:ascii="Arial" w:hAnsi="Arial" w:cs="Arial"/>
                <w:lang w:val="en-GB"/>
              </w:rPr>
              <w:t>Is the manuscript scientifically, correct? Please write here.</w:t>
            </w:r>
          </w:p>
        </w:tc>
        <w:tc>
          <w:tcPr>
            <w:tcW w:w="2212" w:type="pct"/>
          </w:tcPr>
          <w:p w14:paraId="618DED9D" w14:textId="7063BE6A" w:rsidR="00327243" w:rsidRPr="00952156" w:rsidRDefault="00327243" w:rsidP="00327243">
            <w:pPr>
              <w:pStyle w:val="ListParagraph"/>
              <w:ind w:left="0"/>
              <w:rPr>
                <w:rFonts w:ascii="Arial" w:hAnsi="Arial" w:cs="Arial"/>
                <w:bCs/>
                <w:sz w:val="20"/>
                <w:szCs w:val="20"/>
                <w:lang w:val="en-GB"/>
              </w:rPr>
            </w:pPr>
            <w:r w:rsidRPr="00952156">
              <w:rPr>
                <w:rFonts w:ascii="Arial" w:hAnsi="Arial" w:cs="Arial"/>
                <w:bCs/>
                <w:sz w:val="20"/>
                <w:szCs w:val="20"/>
                <w:lang w:val="en-GB"/>
              </w:rPr>
              <w:t xml:space="preserve">Yes </w:t>
            </w:r>
          </w:p>
        </w:tc>
        <w:tc>
          <w:tcPr>
            <w:tcW w:w="1523" w:type="pct"/>
          </w:tcPr>
          <w:p w14:paraId="1CE1789A" w14:textId="76E1FBC5" w:rsidR="00327243" w:rsidRPr="00952156" w:rsidRDefault="005039BD" w:rsidP="00327243">
            <w:pPr>
              <w:pStyle w:val="Heading2"/>
              <w:jc w:val="left"/>
              <w:rPr>
                <w:rFonts w:ascii="Arial" w:hAnsi="Arial" w:cs="Arial"/>
                <w:b w:val="0"/>
                <w:lang w:val="en-GB"/>
              </w:rPr>
            </w:pPr>
            <w:r w:rsidRPr="00952156">
              <w:rPr>
                <w:rFonts w:ascii="Arial" w:hAnsi="Arial" w:cs="Arial"/>
                <w:b w:val="0"/>
                <w:lang w:val="en-GB"/>
              </w:rPr>
              <w:t>Yes</w:t>
            </w:r>
          </w:p>
        </w:tc>
      </w:tr>
      <w:tr w:rsidR="00327243" w:rsidRPr="00952156" w14:paraId="1712B7D8" w14:textId="77777777" w:rsidTr="002E54B1">
        <w:trPr>
          <w:trHeight w:val="703"/>
        </w:trPr>
        <w:tc>
          <w:tcPr>
            <w:tcW w:w="1265" w:type="pct"/>
            <w:noWrap/>
          </w:tcPr>
          <w:p w14:paraId="754A959B" w14:textId="77777777" w:rsidR="00327243" w:rsidRPr="00952156" w:rsidRDefault="00327243" w:rsidP="00327243">
            <w:pPr>
              <w:ind w:left="360"/>
              <w:rPr>
                <w:rFonts w:ascii="Arial" w:hAnsi="Arial" w:cs="Arial"/>
                <w:b/>
                <w:bCs/>
                <w:sz w:val="20"/>
                <w:szCs w:val="20"/>
                <w:lang w:val="en-GB"/>
              </w:rPr>
            </w:pPr>
            <w:r w:rsidRPr="0095215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95A4987" w14:textId="789DE3B1" w:rsidR="00327243" w:rsidRPr="00952156" w:rsidRDefault="00327243" w:rsidP="00327243">
            <w:pPr>
              <w:pStyle w:val="ListParagraph"/>
              <w:ind w:left="0"/>
              <w:rPr>
                <w:rFonts w:ascii="Arial" w:hAnsi="Arial" w:cs="Arial"/>
                <w:bCs/>
                <w:sz w:val="20"/>
                <w:szCs w:val="20"/>
                <w:lang w:val="en-GB"/>
              </w:rPr>
            </w:pPr>
            <w:r w:rsidRPr="00952156">
              <w:rPr>
                <w:rFonts w:ascii="Arial" w:hAnsi="Arial" w:cs="Arial"/>
                <w:bCs/>
                <w:sz w:val="20"/>
                <w:szCs w:val="20"/>
                <w:lang w:val="en-GB"/>
              </w:rPr>
              <w:t>The references are too numerous, exceeding 44; please reduce the number.</w:t>
            </w:r>
          </w:p>
        </w:tc>
        <w:tc>
          <w:tcPr>
            <w:tcW w:w="1523" w:type="pct"/>
          </w:tcPr>
          <w:p w14:paraId="27C3A160" w14:textId="0EC11A2D" w:rsidR="00327243" w:rsidRPr="00952156" w:rsidRDefault="005039BD" w:rsidP="00327243">
            <w:pPr>
              <w:pStyle w:val="Heading2"/>
              <w:jc w:val="left"/>
              <w:rPr>
                <w:rFonts w:ascii="Arial" w:hAnsi="Arial" w:cs="Arial"/>
                <w:b w:val="0"/>
                <w:lang w:val="en-GB"/>
              </w:rPr>
            </w:pPr>
            <w:r w:rsidRPr="00952156">
              <w:rPr>
                <w:rFonts w:ascii="Arial" w:hAnsi="Arial" w:cs="Arial"/>
                <w:b w:val="0"/>
                <w:lang w:val="en-GB"/>
              </w:rPr>
              <w:t>Yes</w:t>
            </w:r>
          </w:p>
        </w:tc>
      </w:tr>
      <w:tr w:rsidR="00327243" w:rsidRPr="00952156" w14:paraId="1979BEC4" w14:textId="77777777" w:rsidTr="002E54B1">
        <w:trPr>
          <w:trHeight w:val="386"/>
        </w:trPr>
        <w:tc>
          <w:tcPr>
            <w:tcW w:w="1265" w:type="pct"/>
            <w:noWrap/>
          </w:tcPr>
          <w:p w14:paraId="44239663" w14:textId="77777777" w:rsidR="00327243" w:rsidRPr="00952156" w:rsidRDefault="00327243" w:rsidP="00327243">
            <w:pPr>
              <w:pStyle w:val="Heading2"/>
              <w:ind w:left="360"/>
              <w:jc w:val="left"/>
              <w:rPr>
                <w:rFonts w:ascii="Arial" w:hAnsi="Arial" w:cs="Arial"/>
                <w:bCs w:val="0"/>
                <w:lang w:val="en-GB"/>
              </w:rPr>
            </w:pPr>
            <w:r w:rsidRPr="00952156">
              <w:rPr>
                <w:rFonts w:ascii="Arial" w:hAnsi="Arial" w:cs="Arial"/>
                <w:bCs w:val="0"/>
                <w:lang w:val="en-GB"/>
              </w:rPr>
              <w:t>Is the language/English quality of the article suitable for scholarly communications?</w:t>
            </w:r>
          </w:p>
          <w:p w14:paraId="244D214B" w14:textId="77777777" w:rsidR="00327243" w:rsidRPr="00952156" w:rsidRDefault="00327243" w:rsidP="00327243">
            <w:pPr>
              <w:rPr>
                <w:rFonts w:ascii="Arial" w:hAnsi="Arial" w:cs="Arial"/>
                <w:sz w:val="20"/>
                <w:szCs w:val="20"/>
                <w:lang w:val="en-GB"/>
              </w:rPr>
            </w:pPr>
          </w:p>
        </w:tc>
        <w:tc>
          <w:tcPr>
            <w:tcW w:w="2212" w:type="pct"/>
          </w:tcPr>
          <w:p w14:paraId="3E02FF1B" w14:textId="2115EEFD" w:rsidR="00327243" w:rsidRPr="00952156" w:rsidRDefault="00327243" w:rsidP="00327243">
            <w:pPr>
              <w:rPr>
                <w:rFonts w:ascii="Arial" w:hAnsi="Arial" w:cs="Arial"/>
                <w:sz w:val="20"/>
                <w:szCs w:val="20"/>
                <w:lang w:val="en-GB"/>
              </w:rPr>
            </w:pPr>
            <w:r w:rsidRPr="00952156">
              <w:rPr>
                <w:rFonts w:ascii="Arial" w:hAnsi="Arial" w:cs="Arial"/>
                <w:sz w:val="20"/>
                <w:szCs w:val="20"/>
                <w:lang w:val="en-GB"/>
              </w:rPr>
              <w:t xml:space="preserve">Yes, very good </w:t>
            </w:r>
          </w:p>
        </w:tc>
        <w:tc>
          <w:tcPr>
            <w:tcW w:w="1523" w:type="pct"/>
          </w:tcPr>
          <w:p w14:paraId="140185E1" w14:textId="5E00D553" w:rsidR="00327243" w:rsidRPr="00952156" w:rsidRDefault="005039BD" w:rsidP="00327243">
            <w:pPr>
              <w:rPr>
                <w:rFonts w:ascii="Arial" w:hAnsi="Arial" w:cs="Arial"/>
                <w:sz w:val="20"/>
                <w:szCs w:val="20"/>
                <w:lang w:val="en-GB"/>
              </w:rPr>
            </w:pPr>
            <w:r w:rsidRPr="00952156">
              <w:rPr>
                <w:rFonts w:ascii="Arial" w:hAnsi="Arial" w:cs="Arial"/>
                <w:sz w:val="20"/>
                <w:szCs w:val="20"/>
                <w:lang w:val="en-GB"/>
              </w:rPr>
              <w:t>Yes</w:t>
            </w:r>
          </w:p>
        </w:tc>
      </w:tr>
      <w:tr w:rsidR="00327243" w:rsidRPr="00952156" w14:paraId="4984E4A2" w14:textId="77777777" w:rsidTr="00952156">
        <w:trPr>
          <w:trHeight w:val="449"/>
        </w:trPr>
        <w:tc>
          <w:tcPr>
            <w:tcW w:w="1265" w:type="pct"/>
            <w:noWrap/>
          </w:tcPr>
          <w:p w14:paraId="6E981741" w14:textId="77777777" w:rsidR="00327243" w:rsidRPr="00952156" w:rsidRDefault="00327243" w:rsidP="00327243">
            <w:pPr>
              <w:pStyle w:val="Heading2"/>
              <w:jc w:val="left"/>
              <w:rPr>
                <w:rFonts w:ascii="Arial" w:hAnsi="Arial" w:cs="Arial"/>
                <w:b w:val="0"/>
                <w:bCs w:val="0"/>
                <w:lang w:val="en-GB"/>
              </w:rPr>
            </w:pPr>
            <w:r w:rsidRPr="00952156">
              <w:rPr>
                <w:rFonts w:ascii="Arial" w:hAnsi="Arial" w:cs="Arial"/>
                <w:bCs w:val="0"/>
                <w:u w:val="single"/>
                <w:lang w:val="en-GB"/>
              </w:rPr>
              <w:t>Optional/General</w:t>
            </w:r>
            <w:r w:rsidRPr="00952156">
              <w:rPr>
                <w:rFonts w:ascii="Arial" w:hAnsi="Arial" w:cs="Arial"/>
                <w:bCs w:val="0"/>
                <w:lang w:val="en-GB"/>
              </w:rPr>
              <w:t xml:space="preserve"> </w:t>
            </w:r>
            <w:r w:rsidRPr="00952156">
              <w:rPr>
                <w:rFonts w:ascii="Arial" w:hAnsi="Arial" w:cs="Arial"/>
                <w:b w:val="0"/>
                <w:bCs w:val="0"/>
                <w:lang w:val="en-GB"/>
              </w:rPr>
              <w:t>comments</w:t>
            </w:r>
          </w:p>
          <w:p w14:paraId="5BC0FF57" w14:textId="77777777" w:rsidR="00327243" w:rsidRPr="00952156" w:rsidRDefault="00327243" w:rsidP="00327243">
            <w:pPr>
              <w:pStyle w:val="Heading2"/>
              <w:jc w:val="left"/>
              <w:rPr>
                <w:rFonts w:ascii="Arial" w:hAnsi="Arial" w:cs="Arial"/>
                <w:b w:val="0"/>
                <w:lang w:val="en-GB"/>
              </w:rPr>
            </w:pPr>
          </w:p>
        </w:tc>
        <w:tc>
          <w:tcPr>
            <w:tcW w:w="2212" w:type="pct"/>
          </w:tcPr>
          <w:p w14:paraId="161087A5" w14:textId="77777777" w:rsidR="00327243" w:rsidRPr="00952156" w:rsidRDefault="00327243" w:rsidP="00327243">
            <w:pPr>
              <w:pStyle w:val="NormalWeb"/>
              <w:spacing w:before="0" w:beforeAutospacing="0" w:after="0" w:afterAutospacing="0"/>
              <w:rPr>
                <w:rFonts w:ascii="Arial" w:hAnsi="Arial" w:cs="Arial"/>
                <w:b/>
                <w:sz w:val="20"/>
                <w:szCs w:val="20"/>
                <w:lang w:val="en-GB"/>
              </w:rPr>
            </w:pPr>
          </w:p>
        </w:tc>
        <w:tc>
          <w:tcPr>
            <w:tcW w:w="1523" w:type="pct"/>
          </w:tcPr>
          <w:p w14:paraId="13309305" w14:textId="77777777" w:rsidR="00327243" w:rsidRPr="00952156" w:rsidRDefault="00327243" w:rsidP="00327243">
            <w:pPr>
              <w:rPr>
                <w:rFonts w:ascii="Arial" w:hAnsi="Arial" w:cs="Arial"/>
                <w:sz w:val="20"/>
                <w:szCs w:val="20"/>
                <w:lang w:val="en-GB"/>
              </w:rPr>
            </w:pPr>
          </w:p>
        </w:tc>
      </w:tr>
    </w:tbl>
    <w:p w14:paraId="0A43EF13" w14:textId="77777777" w:rsidR="002F1235" w:rsidRPr="00952156"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F1235" w:rsidRPr="00952156" w14:paraId="13539FFE" w14:textId="77777777" w:rsidTr="000116A8">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0E7192D" w14:textId="77777777" w:rsidR="002F1235" w:rsidRPr="00952156" w:rsidRDefault="002F1235">
            <w:pPr>
              <w:pStyle w:val="NormalWeb"/>
              <w:spacing w:before="0" w:beforeAutospacing="0" w:after="0" w:afterAutospacing="0"/>
              <w:rPr>
                <w:rFonts w:ascii="Arial" w:hAnsi="Arial" w:cs="Arial"/>
                <w:b/>
                <w:sz w:val="20"/>
                <w:szCs w:val="20"/>
                <w:u w:val="single"/>
                <w:lang w:val="en-GB"/>
              </w:rPr>
            </w:pPr>
            <w:r w:rsidRPr="00952156">
              <w:rPr>
                <w:rFonts w:ascii="Arial" w:hAnsi="Arial" w:cs="Arial"/>
                <w:b/>
                <w:sz w:val="20"/>
                <w:szCs w:val="20"/>
                <w:highlight w:val="yellow"/>
                <w:u w:val="single"/>
                <w:lang w:val="en-GB"/>
              </w:rPr>
              <w:t>PART  2:</w:t>
            </w:r>
            <w:r w:rsidRPr="00952156">
              <w:rPr>
                <w:rFonts w:ascii="Arial" w:hAnsi="Arial" w:cs="Arial"/>
                <w:b/>
                <w:sz w:val="20"/>
                <w:szCs w:val="20"/>
                <w:u w:val="single"/>
                <w:lang w:val="en-GB"/>
              </w:rPr>
              <w:t xml:space="preserve"> </w:t>
            </w:r>
          </w:p>
          <w:p w14:paraId="7CBDAAEF" w14:textId="77777777" w:rsidR="002F1235" w:rsidRPr="00952156" w:rsidRDefault="002F1235">
            <w:pPr>
              <w:pStyle w:val="NormalWeb"/>
              <w:spacing w:before="0" w:beforeAutospacing="0" w:after="0" w:afterAutospacing="0"/>
              <w:rPr>
                <w:rFonts w:ascii="Arial" w:hAnsi="Arial" w:cs="Arial"/>
                <w:b/>
                <w:sz w:val="20"/>
                <w:szCs w:val="20"/>
                <w:u w:val="single"/>
                <w:lang w:val="en-GB"/>
              </w:rPr>
            </w:pPr>
          </w:p>
        </w:tc>
      </w:tr>
      <w:tr w:rsidR="002F1235" w:rsidRPr="00952156" w14:paraId="44916D4D" w14:textId="77777777" w:rsidTr="000116A8">
        <w:trPr>
          <w:trHeight w:val="935"/>
        </w:trPr>
        <w:tc>
          <w:tcPr>
            <w:tcW w:w="1615" w:type="pct"/>
            <w:noWrap/>
            <w:tcMar>
              <w:top w:w="0" w:type="dxa"/>
              <w:left w:w="108" w:type="dxa"/>
              <w:bottom w:w="0" w:type="dxa"/>
              <w:right w:w="108" w:type="dxa"/>
            </w:tcMar>
            <w:vAlign w:val="center"/>
          </w:tcPr>
          <w:p w14:paraId="0A2D8ED8" w14:textId="77777777" w:rsidR="002F1235" w:rsidRPr="00952156"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0CDB775" w14:textId="77777777" w:rsidR="002F1235" w:rsidRPr="00952156" w:rsidRDefault="002F1235">
            <w:pPr>
              <w:pStyle w:val="Heading2"/>
              <w:jc w:val="left"/>
              <w:rPr>
                <w:rFonts w:ascii="Arial" w:hAnsi="Arial" w:cs="Arial"/>
                <w:lang w:val="en-GB"/>
              </w:rPr>
            </w:pPr>
            <w:r w:rsidRPr="00952156">
              <w:rPr>
                <w:rFonts w:ascii="Arial" w:hAnsi="Arial" w:cs="Arial"/>
                <w:lang w:val="en-GB"/>
              </w:rPr>
              <w:t>Reviewer’s comment</w:t>
            </w:r>
          </w:p>
        </w:tc>
        <w:tc>
          <w:tcPr>
            <w:tcW w:w="1342" w:type="pct"/>
          </w:tcPr>
          <w:p w14:paraId="3F03C5D1" w14:textId="77777777" w:rsidR="00D6310E" w:rsidRPr="00952156" w:rsidRDefault="00D6310E" w:rsidP="00D6310E">
            <w:pPr>
              <w:spacing w:after="160" w:line="256" w:lineRule="auto"/>
              <w:rPr>
                <w:rFonts w:ascii="Arial" w:eastAsia="Calibri" w:hAnsi="Arial" w:cs="Arial"/>
                <w:kern w:val="2"/>
                <w:sz w:val="20"/>
                <w:szCs w:val="20"/>
                <w:lang w:val="en-IN"/>
              </w:rPr>
            </w:pPr>
            <w:r w:rsidRPr="00952156">
              <w:rPr>
                <w:rFonts w:ascii="Arial" w:eastAsia="Calibri" w:hAnsi="Arial" w:cs="Arial"/>
                <w:b/>
                <w:kern w:val="2"/>
                <w:sz w:val="20"/>
                <w:szCs w:val="20"/>
                <w:lang w:val="en-IN"/>
              </w:rPr>
              <w:t>Author’s Feedback</w:t>
            </w:r>
            <w:r w:rsidRPr="00952156">
              <w:rPr>
                <w:rFonts w:ascii="Arial" w:eastAsia="Calibri" w:hAnsi="Arial" w:cs="Arial"/>
                <w:kern w:val="2"/>
                <w:sz w:val="20"/>
                <w:szCs w:val="20"/>
                <w:lang w:val="en-IN"/>
              </w:rPr>
              <w:t xml:space="preserve"> (It is mandatory that authors should write his/her feedback here)</w:t>
            </w:r>
          </w:p>
          <w:p w14:paraId="0EC8B341" w14:textId="77777777" w:rsidR="002F1235" w:rsidRPr="00952156" w:rsidRDefault="002F1235">
            <w:pPr>
              <w:pStyle w:val="Heading2"/>
              <w:jc w:val="left"/>
              <w:rPr>
                <w:rFonts w:ascii="Arial" w:hAnsi="Arial" w:cs="Arial"/>
                <w:b w:val="0"/>
                <w:lang w:val="en-GB"/>
              </w:rPr>
            </w:pPr>
          </w:p>
        </w:tc>
      </w:tr>
      <w:tr w:rsidR="002F1235" w:rsidRPr="00952156" w14:paraId="43115063" w14:textId="77777777" w:rsidTr="000116A8">
        <w:trPr>
          <w:trHeight w:val="697"/>
        </w:trPr>
        <w:tc>
          <w:tcPr>
            <w:tcW w:w="1615" w:type="pct"/>
            <w:noWrap/>
            <w:tcMar>
              <w:top w:w="0" w:type="dxa"/>
              <w:left w:w="108" w:type="dxa"/>
              <w:bottom w:w="0" w:type="dxa"/>
              <w:right w:w="108" w:type="dxa"/>
            </w:tcMar>
            <w:vAlign w:val="center"/>
          </w:tcPr>
          <w:p w14:paraId="1A1AEEA7" w14:textId="77777777" w:rsidR="002F1235" w:rsidRPr="00952156" w:rsidRDefault="002F1235">
            <w:pPr>
              <w:pStyle w:val="NormalWeb"/>
              <w:spacing w:before="0" w:beforeAutospacing="0" w:after="0" w:afterAutospacing="0"/>
              <w:rPr>
                <w:rFonts w:ascii="Arial" w:hAnsi="Arial" w:cs="Arial"/>
                <w:b/>
                <w:sz w:val="20"/>
                <w:szCs w:val="20"/>
                <w:lang w:val="en-GB"/>
              </w:rPr>
            </w:pPr>
            <w:r w:rsidRPr="00952156">
              <w:rPr>
                <w:rFonts w:ascii="Arial" w:hAnsi="Arial" w:cs="Arial"/>
                <w:b/>
                <w:sz w:val="20"/>
                <w:szCs w:val="20"/>
                <w:lang w:val="en-GB"/>
              </w:rPr>
              <w:t xml:space="preserve">Are there ethical issues in this manuscript? </w:t>
            </w:r>
          </w:p>
          <w:p w14:paraId="164241AE" w14:textId="77777777" w:rsidR="002F1235" w:rsidRPr="00952156"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06DE6EDB" w14:textId="77777777" w:rsidR="002F1235" w:rsidRPr="00952156" w:rsidRDefault="002F1235">
            <w:pPr>
              <w:pStyle w:val="NormalWeb"/>
              <w:spacing w:before="0" w:beforeAutospacing="0" w:after="0" w:afterAutospacing="0"/>
              <w:rPr>
                <w:rFonts w:ascii="Arial" w:hAnsi="Arial" w:cs="Arial"/>
                <w:i/>
                <w:iCs/>
                <w:sz w:val="20"/>
                <w:szCs w:val="20"/>
                <w:u w:val="single"/>
                <w:lang w:val="en-GB"/>
              </w:rPr>
            </w:pPr>
            <w:r w:rsidRPr="00952156">
              <w:rPr>
                <w:rFonts w:ascii="Arial" w:hAnsi="Arial" w:cs="Arial"/>
                <w:i/>
                <w:iCs/>
                <w:sz w:val="20"/>
                <w:szCs w:val="20"/>
                <w:u w:val="single"/>
                <w:lang w:val="en-GB"/>
              </w:rPr>
              <w:t xml:space="preserve">(If yes, </w:t>
            </w:r>
            <w:proofErr w:type="gramStart"/>
            <w:r w:rsidRPr="00952156">
              <w:rPr>
                <w:rFonts w:ascii="Arial" w:hAnsi="Arial" w:cs="Arial"/>
                <w:i/>
                <w:iCs/>
                <w:sz w:val="20"/>
                <w:szCs w:val="20"/>
                <w:u w:val="single"/>
                <w:lang w:val="en-GB"/>
              </w:rPr>
              <w:t>Kindly</w:t>
            </w:r>
            <w:proofErr w:type="gramEnd"/>
            <w:r w:rsidRPr="00952156">
              <w:rPr>
                <w:rFonts w:ascii="Arial" w:hAnsi="Arial" w:cs="Arial"/>
                <w:i/>
                <w:iCs/>
                <w:sz w:val="20"/>
                <w:szCs w:val="20"/>
                <w:u w:val="single"/>
                <w:lang w:val="en-GB"/>
              </w:rPr>
              <w:t xml:space="preserve"> please write down the ethical issues here in detail)</w:t>
            </w:r>
          </w:p>
          <w:p w14:paraId="1E4F7558" w14:textId="77777777" w:rsidR="002F1235" w:rsidRPr="00952156" w:rsidRDefault="002F1235">
            <w:pPr>
              <w:pStyle w:val="NormalWeb"/>
              <w:spacing w:before="0" w:beforeAutospacing="0" w:after="0" w:afterAutospacing="0"/>
              <w:rPr>
                <w:rFonts w:ascii="Arial" w:hAnsi="Arial" w:cs="Arial"/>
                <w:sz w:val="20"/>
                <w:szCs w:val="20"/>
              </w:rPr>
            </w:pPr>
          </w:p>
          <w:p w14:paraId="695563C5" w14:textId="77777777" w:rsidR="002F1235" w:rsidRPr="00952156" w:rsidRDefault="002F1235">
            <w:pPr>
              <w:pStyle w:val="NormalWeb"/>
              <w:spacing w:before="0" w:beforeAutospacing="0" w:after="0" w:afterAutospacing="0"/>
              <w:rPr>
                <w:rFonts w:ascii="Arial" w:hAnsi="Arial" w:cs="Arial"/>
                <w:sz w:val="20"/>
                <w:szCs w:val="20"/>
                <w:lang w:val="en-GB"/>
              </w:rPr>
            </w:pPr>
          </w:p>
        </w:tc>
        <w:tc>
          <w:tcPr>
            <w:tcW w:w="1342" w:type="pct"/>
            <w:vAlign w:val="center"/>
          </w:tcPr>
          <w:p w14:paraId="0BE15C41" w14:textId="77777777" w:rsidR="002F1235" w:rsidRPr="00952156" w:rsidRDefault="002F1235">
            <w:pPr>
              <w:rPr>
                <w:rFonts w:ascii="Arial" w:eastAsia="Arial Unicode MS" w:hAnsi="Arial" w:cs="Arial"/>
                <w:sz w:val="20"/>
                <w:szCs w:val="20"/>
                <w:lang w:val="en-GB"/>
              </w:rPr>
            </w:pPr>
          </w:p>
          <w:p w14:paraId="5F9CDB5D" w14:textId="419FD640" w:rsidR="002F1235" w:rsidRPr="00952156" w:rsidRDefault="005039BD">
            <w:pPr>
              <w:rPr>
                <w:rFonts w:ascii="Arial" w:eastAsia="Arial Unicode MS" w:hAnsi="Arial" w:cs="Arial"/>
                <w:sz w:val="20"/>
                <w:szCs w:val="20"/>
                <w:lang w:val="en-GB"/>
              </w:rPr>
            </w:pPr>
            <w:r w:rsidRPr="00952156">
              <w:rPr>
                <w:rFonts w:ascii="Arial" w:eastAsia="Arial Unicode MS" w:hAnsi="Arial" w:cs="Arial"/>
                <w:sz w:val="20"/>
                <w:szCs w:val="20"/>
                <w:lang w:val="en-GB"/>
              </w:rPr>
              <w:t>No</w:t>
            </w:r>
          </w:p>
          <w:p w14:paraId="1F987001" w14:textId="77777777" w:rsidR="002F1235" w:rsidRPr="00952156" w:rsidRDefault="002F1235">
            <w:pPr>
              <w:rPr>
                <w:rFonts w:ascii="Arial" w:eastAsia="Arial Unicode MS" w:hAnsi="Arial" w:cs="Arial"/>
                <w:sz w:val="20"/>
                <w:szCs w:val="20"/>
                <w:lang w:val="en-GB"/>
              </w:rPr>
            </w:pPr>
          </w:p>
          <w:p w14:paraId="360D9B73" w14:textId="77777777" w:rsidR="002F1235" w:rsidRPr="00952156" w:rsidRDefault="002F1235">
            <w:pPr>
              <w:pStyle w:val="NormalWeb"/>
              <w:spacing w:before="0" w:beforeAutospacing="0" w:after="0" w:afterAutospacing="0"/>
              <w:rPr>
                <w:rFonts w:ascii="Arial" w:hAnsi="Arial" w:cs="Arial"/>
                <w:sz w:val="20"/>
                <w:szCs w:val="20"/>
                <w:lang w:val="en-GB"/>
              </w:rPr>
            </w:pPr>
          </w:p>
        </w:tc>
      </w:tr>
      <w:bookmarkEnd w:id="0"/>
      <w:bookmarkEnd w:id="1"/>
    </w:tbl>
    <w:p w14:paraId="7A674406" w14:textId="77777777" w:rsidR="008913D5" w:rsidRPr="00952156" w:rsidRDefault="008913D5" w:rsidP="00952156">
      <w:pPr>
        <w:pStyle w:val="BodyText"/>
        <w:outlineLvl w:val="0"/>
        <w:rPr>
          <w:rFonts w:ascii="Arial" w:hAnsi="Arial" w:cs="Arial"/>
          <w:sz w:val="20"/>
          <w:szCs w:val="20"/>
          <w:lang w:val="en-GB"/>
        </w:rPr>
      </w:pPr>
    </w:p>
    <w:sectPr w:rsidR="008913D5" w:rsidRPr="00952156"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BD6D1" w14:textId="77777777" w:rsidR="00A33255" w:rsidRPr="0000007A" w:rsidRDefault="00A33255" w:rsidP="0099583E">
      <w:r>
        <w:separator/>
      </w:r>
    </w:p>
  </w:endnote>
  <w:endnote w:type="continuationSeparator" w:id="0">
    <w:p w14:paraId="5F999AD8" w14:textId="77777777" w:rsidR="00A33255" w:rsidRPr="0000007A" w:rsidRDefault="00A332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536C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41939" w14:textId="77777777" w:rsidR="00A33255" w:rsidRPr="0000007A" w:rsidRDefault="00A33255" w:rsidP="0099583E">
      <w:r>
        <w:separator/>
      </w:r>
    </w:p>
  </w:footnote>
  <w:footnote w:type="continuationSeparator" w:id="0">
    <w:p w14:paraId="09B34308" w14:textId="77777777" w:rsidR="00A33255" w:rsidRPr="0000007A" w:rsidRDefault="00A332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72DD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135562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3973007">
    <w:abstractNumId w:val="4"/>
  </w:num>
  <w:num w:numId="2" w16cid:durableId="2055034495">
    <w:abstractNumId w:val="8"/>
  </w:num>
  <w:num w:numId="3" w16cid:durableId="2071535376">
    <w:abstractNumId w:val="7"/>
  </w:num>
  <w:num w:numId="4" w16cid:durableId="530072071">
    <w:abstractNumId w:val="9"/>
  </w:num>
  <w:num w:numId="5" w16cid:durableId="986591469">
    <w:abstractNumId w:val="6"/>
  </w:num>
  <w:num w:numId="6" w16cid:durableId="836847915">
    <w:abstractNumId w:val="0"/>
  </w:num>
  <w:num w:numId="7" w16cid:durableId="122164402">
    <w:abstractNumId w:val="3"/>
  </w:num>
  <w:num w:numId="8" w16cid:durableId="1964729871">
    <w:abstractNumId w:val="11"/>
  </w:num>
  <w:num w:numId="9" w16cid:durableId="352613851">
    <w:abstractNumId w:val="10"/>
  </w:num>
  <w:num w:numId="10" w16cid:durableId="1675380813">
    <w:abstractNumId w:val="2"/>
  </w:num>
  <w:num w:numId="11" w16cid:durableId="876699492">
    <w:abstractNumId w:val="1"/>
  </w:num>
  <w:num w:numId="12" w16cid:durableId="3000389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16A8"/>
    <w:rsid w:val="00012C8B"/>
    <w:rsid w:val="00021981"/>
    <w:rsid w:val="000234E1"/>
    <w:rsid w:val="0002598E"/>
    <w:rsid w:val="00026EEF"/>
    <w:rsid w:val="00030D76"/>
    <w:rsid w:val="00037D52"/>
    <w:rsid w:val="000450FC"/>
    <w:rsid w:val="00056CB0"/>
    <w:rsid w:val="000577C2"/>
    <w:rsid w:val="00060B2B"/>
    <w:rsid w:val="0006257C"/>
    <w:rsid w:val="00074B5E"/>
    <w:rsid w:val="00084D7C"/>
    <w:rsid w:val="00091112"/>
    <w:rsid w:val="000936AC"/>
    <w:rsid w:val="00095A59"/>
    <w:rsid w:val="000A2134"/>
    <w:rsid w:val="000A6F41"/>
    <w:rsid w:val="000B4EE5"/>
    <w:rsid w:val="000B74A1"/>
    <w:rsid w:val="000B757E"/>
    <w:rsid w:val="000C0837"/>
    <w:rsid w:val="000C3B7E"/>
    <w:rsid w:val="00100577"/>
    <w:rsid w:val="00100ABD"/>
    <w:rsid w:val="00101322"/>
    <w:rsid w:val="00103416"/>
    <w:rsid w:val="00114AD9"/>
    <w:rsid w:val="0012114B"/>
    <w:rsid w:val="00136984"/>
    <w:rsid w:val="0014414D"/>
    <w:rsid w:val="00144521"/>
    <w:rsid w:val="001479B5"/>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113C4"/>
    <w:rsid w:val="00220111"/>
    <w:rsid w:val="0022369C"/>
    <w:rsid w:val="002320EB"/>
    <w:rsid w:val="0023696A"/>
    <w:rsid w:val="002422CB"/>
    <w:rsid w:val="00245E23"/>
    <w:rsid w:val="0025366D"/>
    <w:rsid w:val="00253E5D"/>
    <w:rsid w:val="00254F80"/>
    <w:rsid w:val="00262634"/>
    <w:rsid w:val="002643B3"/>
    <w:rsid w:val="00275984"/>
    <w:rsid w:val="00280EC9"/>
    <w:rsid w:val="00291D08"/>
    <w:rsid w:val="00293482"/>
    <w:rsid w:val="002B3D66"/>
    <w:rsid w:val="002D7EA9"/>
    <w:rsid w:val="002E1211"/>
    <w:rsid w:val="002E2339"/>
    <w:rsid w:val="002E54B1"/>
    <w:rsid w:val="002E6D86"/>
    <w:rsid w:val="002F1235"/>
    <w:rsid w:val="002F6935"/>
    <w:rsid w:val="00312559"/>
    <w:rsid w:val="0031718C"/>
    <w:rsid w:val="003204B8"/>
    <w:rsid w:val="003217B5"/>
    <w:rsid w:val="00327243"/>
    <w:rsid w:val="00334F81"/>
    <w:rsid w:val="0033692F"/>
    <w:rsid w:val="00346223"/>
    <w:rsid w:val="0039513C"/>
    <w:rsid w:val="003A04E7"/>
    <w:rsid w:val="003A4991"/>
    <w:rsid w:val="003A6E1A"/>
    <w:rsid w:val="003B2172"/>
    <w:rsid w:val="003B3648"/>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A4B78"/>
    <w:rsid w:val="004B4CAD"/>
    <w:rsid w:val="004B4FDC"/>
    <w:rsid w:val="004C3DF1"/>
    <w:rsid w:val="004C7E4B"/>
    <w:rsid w:val="004D2E36"/>
    <w:rsid w:val="005039BD"/>
    <w:rsid w:val="00503AB6"/>
    <w:rsid w:val="005047C5"/>
    <w:rsid w:val="00510920"/>
    <w:rsid w:val="00521812"/>
    <w:rsid w:val="00523D2C"/>
    <w:rsid w:val="00531C82"/>
    <w:rsid w:val="005339A8"/>
    <w:rsid w:val="00533FC1"/>
    <w:rsid w:val="00535590"/>
    <w:rsid w:val="00536E21"/>
    <w:rsid w:val="0054564B"/>
    <w:rsid w:val="00545A13"/>
    <w:rsid w:val="00546343"/>
    <w:rsid w:val="00555A05"/>
    <w:rsid w:val="00557CD3"/>
    <w:rsid w:val="00560D3C"/>
    <w:rsid w:val="00567BE7"/>
    <w:rsid w:val="00567DE0"/>
    <w:rsid w:val="005735A5"/>
    <w:rsid w:val="005A5BE0"/>
    <w:rsid w:val="005B12E0"/>
    <w:rsid w:val="005C25A0"/>
    <w:rsid w:val="005D230D"/>
    <w:rsid w:val="005E2EAE"/>
    <w:rsid w:val="00602F7D"/>
    <w:rsid w:val="00605952"/>
    <w:rsid w:val="00612233"/>
    <w:rsid w:val="00620677"/>
    <w:rsid w:val="00624032"/>
    <w:rsid w:val="00645A56"/>
    <w:rsid w:val="006532DF"/>
    <w:rsid w:val="0065579D"/>
    <w:rsid w:val="00655B09"/>
    <w:rsid w:val="00663792"/>
    <w:rsid w:val="006640F9"/>
    <w:rsid w:val="0067046C"/>
    <w:rsid w:val="00676845"/>
    <w:rsid w:val="00680547"/>
    <w:rsid w:val="006830F4"/>
    <w:rsid w:val="0068446F"/>
    <w:rsid w:val="00685106"/>
    <w:rsid w:val="006869FC"/>
    <w:rsid w:val="0068706C"/>
    <w:rsid w:val="00691995"/>
    <w:rsid w:val="0069428E"/>
    <w:rsid w:val="00696CAD"/>
    <w:rsid w:val="006A5E0B"/>
    <w:rsid w:val="006C3797"/>
    <w:rsid w:val="006E7D6E"/>
    <w:rsid w:val="006F6F2F"/>
    <w:rsid w:val="00701186"/>
    <w:rsid w:val="00702531"/>
    <w:rsid w:val="00707BE1"/>
    <w:rsid w:val="00717F7A"/>
    <w:rsid w:val="007238EB"/>
    <w:rsid w:val="0072789A"/>
    <w:rsid w:val="007317C3"/>
    <w:rsid w:val="00733D9A"/>
    <w:rsid w:val="00734756"/>
    <w:rsid w:val="0073538B"/>
    <w:rsid w:val="00741BD0"/>
    <w:rsid w:val="007426E6"/>
    <w:rsid w:val="00746370"/>
    <w:rsid w:val="0076263C"/>
    <w:rsid w:val="00766889"/>
    <w:rsid w:val="00766A0D"/>
    <w:rsid w:val="00766FC1"/>
    <w:rsid w:val="00767F8C"/>
    <w:rsid w:val="00776091"/>
    <w:rsid w:val="00780B67"/>
    <w:rsid w:val="007B1099"/>
    <w:rsid w:val="007B329E"/>
    <w:rsid w:val="007B6E18"/>
    <w:rsid w:val="007D0246"/>
    <w:rsid w:val="007F5873"/>
    <w:rsid w:val="008042C7"/>
    <w:rsid w:val="00806382"/>
    <w:rsid w:val="0081441F"/>
    <w:rsid w:val="00815F94"/>
    <w:rsid w:val="0082130C"/>
    <w:rsid w:val="008224E2"/>
    <w:rsid w:val="00825DC9"/>
    <w:rsid w:val="0082676D"/>
    <w:rsid w:val="00831055"/>
    <w:rsid w:val="00833B3C"/>
    <w:rsid w:val="008423BB"/>
    <w:rsid w:val="00846F1F"/>
    <w:rsid w:val="008642A0"/>
    <w:rsid w:val="0087201B"/>
    <w:rsid w:val="008720A0"/>
    <w:rsid w:val="00877F10"/>
    <w:rsid w:val="00882091"/>
    <w:rsid w:val="008905BE"/>
    <w:rsid w:val="008913D5"/>
    <w:rsid w:val="00893E75"/>
    <w:rsid w:val="008B3D55"/>
    <w:rsid w:val="008C2778"/>
    <w:rsid w:val="008C2F62"/>
    <w:rsid w:val="008D020E"/>
    <w:rsid w:val="008D1117"/>
    <w:rsid w:val="008D15A4"/>
    <w:rsid w:val="008F36E4"/>
    <w:rsid w:val="00903D93"/>
    <w:rsid w:val="00933C8B"/>
    <w:rsid w:val="00952156"/>
    <w:rsid w:val="009553EC"/>
    <w:rsid w:val="0097330E"/>
    <w:rsid w:val="00974330"/>
    <w:rsid w:val="0097498C"/>
    <w:rsid w:val="00982766"/>
    <w:rsid w:val="009852C4"/>
    <w:rsid w:val="00985F26"/>
    <w:rsid w:val="0099583E"/>
    <w:rsid w:val="009A0242"/>
    <w:rsid w:val="009A59ED"/>
    <w:rsid w:val="009B5AA8"/>
    <w:rsid w:val="009B7E95"/>
    <w:rsid w:val="009C45A0"/>
    <w:rsid w:val="009C5642"/>
    <w:rsid w:val="009D19EA"/>
    <w:rsid w:val="009E13C3"/>
    <w:rsid w:val="009E27AA"/>
    <w:rsid w:val="009E6A30"/>
    <w:rsid w:val="009E79E5"/>
    <w:rsid w:val="009F07D4"/>
    <w:rsid w:val="009F29EB"/>
    <w:rsid w:val="00A001A0"/>
    <w:rsid w:val="00A0617E"/>
    <w:rsid w:val="00A12C83"/>
    <w:rsid w:val="00A31AAC"/>
    <w:rsid w:val="00A32905"/>
    <w:rsid w:val="00A33255"/>
    <w:rsid w:val="00A36C95"/>
    <w:rsid w:val="00A37DE3"/>
    <w:rsid w:val="00A519D1"/>
    <w:rsid w:val="00A57DB1"/>
    <w:rsid w:val="00A6343B"/>
    <w:rsid w:val="00A65C50"/>
    <w:rsid w:val="00A66DD2"/>
    <w:rsid w:val="00A8464E"/>
    <w:rsid w:val="00AA15BE"/>
    <w:rsid w:val="00AA41B3"/>
    <w:rsid w:val="00AA6670"/>
    <w:rsid w:val="00AB1ED6"/>
    <w:rsid w:val="00AB397D"/>
    <w:rsid w:val="00AB638A"/>
    <w:rsid w:val="00AB6E43"/>
    <w:rsid w:val="00AC1349"/>
    <w:rsid w:val="00AD6C51"/>
    <w:rsid w:val="00AF3016"/>
    <w:rsid w:val="00AF667C"/>
    <w:rsid w:val="00B03A45"/>
    <w:rsid w:val="00B076F8"/>
    <w:rsid w:val="00B123B4"/>
    <w:rsid w:val="00B2236C"/>
    <w:rsid w:val="00B22FE6"/>
    <w:rsid w:val="00B3033D"/>
    <w:rsid w:val="00B356AF"/>
    <w:rsid w:val="00B62087"/>
    <w:rsid w:val="00B62F41"/>
    <w:rsid w:val="00B73785"/>
    <w:rsid w:val="00B75EF1"/>
    <w:rsid w:val="00B760E1"/>
    <w:rsid w:val="00B807F8"/>
    <w:rsid w:val="00B8180C"/>
    <w:rsid w:val="00B858FF"/>
    <w:rsid w:val="00B959CA"/>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2375"/>
    <w:rsid w:val="00CA6A85"/>
    <w:rsid w:val="00CB429B"/>
    <w:rsid w:val="00CC073C"/>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1386"/>
    <w:rsid w:val="00D6310E"/>
    <w:rsid w:val="00D7603E"/>
    <w:rsid w:val="00D8579C"/>
    <w:rsid w:val="00D90124"/>
    <w:rsid w:val="00D91000"/>
    <w:rsid w:val="00D9392F"/>
    <w:rsid w:val="00DA41F5"/>
    <w:rsid w:val="00DB5B54"/>
    <w:rsid w:val="00DB7E1B"/>
    <w:rsid w:val="00DC1D81"/>
    <w:rsid w:val="00DF1628"/>
    <w:rsid w:val="00E210E7"/>
    <w:rsid w:val="00E3326B"/>
    <w:rsid w:val="00E34043"/>
    <w:rsid w:val="00E451EA"/>
    <w:rsid w:val="00E53E52"/>
    <w:rsid w:val="00E57F4B"/>
    <w:rsid w:val="00E63889"/>
    <w:rsid w:val="00E65EB7"/>
    <w:rsid w:val="00E71C8D"/>
    <w:rsid w:val="00E72360"/>
    <w:rsid w:val="00E7297F"/>
    <w:rsid w:val="00E77423"/>
    <w:rsid w:val="00E97059"/>
    <w:rsid w:val="00E972A7"/>
    <w:rsid w:val="00EA2839"/>
    <w:rsid w:val="00EB3E91"/>
    <w:rsid w:val="00EC6894"/>
    <w:rsid w:val="00ED6B12"/>
    <w:rsid w:val="00EE0D3E"/>
    <w:rsid w:val="00EF326D"/>
    <w:rsid w:val="00EF53FE"/>
    <w:rsid w:val="00F017A7"/>
    <w:rsid w:val="00F245A7"/>
    <w:rsid w:val="00F24EB5"/>
    <w:rsid w:val="00F2643C"/>
    <w:rsid w:val="00F3295A"/>
    <w:rsid w:val="00F34D8E"/>
    <w:rsid w:val="00F364AC"/>
    <w:rsid w:val="00F3669D"/>
    <w:rsid w:val="00F405F8"/>
    <w:rsid w:val="00F41154"/>
    <w:rsid w:val="00F4700F"/>
    <w:rsid w:val="00F51F7F"/>
    <w:rsid w:val="00F573EA"/>
    <w:rsid w:val="00F57E9D"/>
    <w:rsid w:val="00F76FE3"/>
    <w:rsid w:val="00F95377"/>
    <w:rsid w:val="00FA6528"/>
    <w:rsid w:val="00FB7642"/>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64D70"/>
  <w15:chartTrackingRefBased/>
  <w15:docId w15:val="{7B019144-029C-5B48-A010-7A6D1E0E6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502745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0981360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59DCA-F45B-4DB0-8149-BF9A767E1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70</cp:revision>
  <dcterms:created xsi:type="dcterms:W3CDTF">2026-02-13T10:47:00Z</dcterms:created>
  <dcterms:modified xsi:type="dcterms:W3CDTF">2026-02-16T05:20:00Z</dcterms:modified>
  <cp:contentStatus/>
</cp:coreProperties>
</file>