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868EC" w14:paraId="40D5601F" w14:textId="77777777" w:rsidTr="002643B3">
        <w:trPr>
          <w:trHeight w:val="290"/>
        </w:trPr>
        <w:tc>
          <w:tcPr>
            <w:tcW w:w="5000" w:type="pct"/>
            <w:gridSpan w:val="2"/>
            <w:tcBorders>
              <w:top w:val="nil"/>
              <w:left w:val="nil"/>
              <w:right w:val="nil"/>
            </w:tcBorders>
          </w:tcPr>
          <w:p w14:paraId="004DB996" w14:textId="77777777" w:rsidR="00602F7D" w:rsidRPr="009868EC" w:rsidRDefault="00602F7D" w:rsidP="00F2643C">
            <w:pPr>
              <w:pStyle w:val="Heading2"/>
              <w:jc w:val="left"/>
              <w:rPr>
                <w:rFonts w:ascii="Arial" w:hAnsi="Arial" w:cs="Arial"/>
                <w:b w:val="0"/>
                <w:bCs w:val="0"/>
                <w:lang w:val="en-GB"/>
              </w:rPr>
            </w:pPr>
          </w:p>
        </w:tc>
      </w:tr>
      <w:tr w:rsidR="0000007A" w:rsidRPr="009868EC" w14:paraId="06E5E9E9" w14:textId="77777777" w:rsidTr="002643B3">
        <w:trPr>
          <w:trHeight w:val="290"/>
        </w:trPr>
        <w:tc>
          <w:tcPr>
            <w:tcW w:w="1234" w:type="pct"/>
          </w:tcPr>
          <w:p w14:paraId="54D55AAE" w14:textId="77777777" w:rsidR="0000007A" w:rsidRPr="009868EC" w:rsidRDefault="0000007A" w:rsidP="00696CAD">
            <w:pPr>
              <w:pStyle w:val="BodyText"/>
              <w:ind w:left="90"/>
              <w:jc w:val="left"/>
              <w:rPr>
                <w:rFonts w:ascii="Arial" w:hAnsi="Arial" w:cs="Arial"/>
                <w:bCs/>
                <w:sz w:val="20"/>
                <w:szCs w:val="20"/>
                <w:lang w:val="en-GB"/>
              </w:rPr>
            </w:pPr>
            <w:r w:rsidRPr="009868E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804B023" w14:textId="77777777" w:rsidR="0000007A" w:rsidRPr="009868EC" w:rsidRDefault="005D1B47" w:rsidP="00E65EB7">
            <w:pPr>
              <w:rPr>
                <w:rFonts w:ascii="Arial" w:hAnsi="Arial" w:cs="Arial"/>
                <w:b/>
                <w:bCs/>
                <w:color w:val="0000FF"/>
                <w:sz w:val="20"/>
                <w:szCs w:val="20"/>
              </w:rPr>
            </w:pPr>
            <w:hyperlink r:id="rId8" w:history="1">
              <w:r w:rsidR="00E210E7" w:rsidRPr="009868EC">
                <w:rPr>
                  <w:rStyle w:val="Hyperlink"/>
                  <w:rFonts w:ascii="Arial" w:hAnsi="Arial" w:cs="Arial"/>
                  <w:b/>
                  <w:bCs/>
                  <w:sz w:val="20"/>
                  <w:szCs w:val="20"/>
                </w:rPr>
                <w:t>Journal of Advances in Biology &amp; Biotechnology</w:t>
              </w:r>
            </w:hyperlink>
            <w:r w:rsidR="00E210E7" w:rsidRPr="009868EC">
              <w:rPr>
                <w:rFonts w:ascii="Arial" w:hAnsi="Arial" w:cs="Arial"/>
                <w:b/>
                <w:bCs/>
                <w:color w:val="0000FF"/>
                <w:sz w:val="20"/>
                <w:szCs w:val="20"/>
              </w:rPr>
              <w:t xml:space="preserve"> </w:t>
            </w:r>
          </w:p>
        </w:tc>
      </w:tr>
      <w:tr w:rsidR="0000007A" w:rsidRPr="009868EC" w14:paraId="1F783372" w14:textId="77777777" w:rsidTr="002643B3">
        <w:trPr>
          <w:trHeight w:val="290"/>
        </w:trPr>
        <w:tc>
          <w:tcPr>
            <w:tcW w:w="1234" w:type="pct"/>
          </w:tcPr>
          <w:p w14:paraId="3D4B5627" w14:textId="77777777" w:rsidR="0000007A" w:rsidRPr="009868EC" w:rsidRDefault="0000007A" w:rsidP="00696CAD">
            <w:pPr>
              <w:pStyle w:val="BodyText"/>
              <w:ind w:left="90"/>
              <w:jc w:val="left"/>
              <w:rPr>
                <w:rFonts w:ascii="Arial" w:hAnsi="Arial" w:cs="Arial"/>
                <w:bCs/>
                <w:sz w:val="20"/>
                <w:szCs w:val="20"/>
                <w:lang w:val="en-GB"/>
              </w:rPr>
            </w:pPr>
            <w:r w:rsidRPr="009868E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E34ED17" w14:textId="77777777" w:rsidR="0000007A" w:rsidRPr="009868EC" w:rsidRDefault="0076672E" w:rsidP="00F3669D">
            <w:pPr>
              <w:pStyle w:val="NormalWeb"/>
              <w:spacing w:before="0" w:beforeAutospacing="0" w:after="0" w:afterAutospacing="0"/>
              <w:rPr>
                <w:rFonts w:ascii="Arial" w:hAnsi="Arial" w:cs="Arial"/>
                <w:b/>
                <w:bCs/>
                <w:sz w:val="20"/>
                <w:szCs w:val="20"/>
                <w:lang w:val="en-GB"/>
              </w:rPr>
            </w:pPr>
            <w:r w:rsidRPr="009868EC">
              <w:rPr>
                <w:rFonts w:ascii="Arial" w:hAnsi="Arial" w:cs="Arial"/>
                <w:b/>
                <w:bCs/>
                <w:sz w:val="20"/>
                <w:szCs w:val="20"/>
                <w:lang w:val="en-GB"/>
              </w:rPr>
              <w:t>Ms_JABB_152554</w:t>
            </w:r>
          </w:p>
        </w:tc>
      </w:tr>
      <w:tr w:rsidR="0000007A" w:rsidRPr="009868EC" w14:paraId="34DC3EF1" w14:textId="77777777" w:rsidTr="002643B3">
        <w:trPr>
          <w:trHeight w:val="650"/>
        </w:trPr>
        <w:tc>
          <w:tcPr>
            <w:tcW w:w="1234" w:type="pct"/>
          </w:tcPr>
          <w:p w14:paraId="615A56B5" w14:textId="77777777" w:rsidR="0000007A" w:rsidRPr="009868EC" w:rsidRDefault="0000007A" w:rsidP="00696CAD">
            <w:pPr>
              <w:pStyle w:val="BodyText"/>
              <w:ind w:left="90"/>
              <w:jc w:val="left"/>
              <w:rPr>
                <w:rFonts w:ascii="Arial" w:hAnsi="Arial" w:cs="Arial"/>
                <w:bCs/>
                <w:sz w:val="20"/>
                <w:szCs w:val="20"/>
                <w:lang w:val="en-GB"/>
              </w:rPr>
            </w:pPr>
            <w:r w:rsidRPr="009868E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1BD43BB" w14:textId="77777777" w:rsidR="0000007A" w:rsidRPr="009868EC" w:rsidRDefault="0076672E" w:rsidP="000450FC">
            <w:pPr>
              <w:pStyle w:val="NormalWeb"/>
              <w:spacing w:before="0" w:beforeAutospacing="0" w:after="0" w:afterAutospacing="0"/>
              <w:rPr>
                <w:rFonts w:ascii="Arial" w:hAnsi="Arial" w:cs="Arial"/>
                <w:b/>
                <w:sz w:val="20"/>
                <w:szCs w:val="20"/>
                <w:lang w:val="en-GB"/>
              </w:rPr>
            </w:pPr>
            <w:r w:rsidRPr="009868EC">
              <w:rPr>
                <w:rFonts w:ascii="Arial" w:hAnsi="Arial" w:cs="Arial"/>
                <w:b/>
                <w:sz w:val="20"/>
                <w:szCs w:val="20"/>
                <w:lang w:val="en-GB"/>
              </w:rPr>
              <w:t>Rooting for resilience: grafting sweet pepper with vigorous rootstocks to battle bacterial wilt</w:t>
            </w:r>
          </w:p>
        </w:tc>
      </w:tr>
      <w:tr w:rsidR="00CF0BBB" w:rsidRPr="009868EC" w14:paraId="3DF52392" w14:textId="77777777" w:rsidTr="002643B3">
        <w:trPr>
          <w:trHeight w:val="332"/>
        </w:trPr>
        <w:tc>
          <w:tcPr>
            <w:tcW w:w="1234" w:type="pct"/>
          </w:tcPr>
          <w:p w14:paraId="00676D82" w14:textId="77777777" w:rsidR="00CF0BBB" w:rsidRPr="009868EC" w:rsidRDefault="00CF0BBB" w:rsidP="00696CAD">
            <w:pPr>
              <w:pStyle w:val="BodyText"/>
              <w:ind w:left="90"/>
              <w:jc w:val="left"/>
              <w:rPr>
                <w:rFonts w:ascii="Arial" w:hAnsi="Arial" w:cs="Arial"/>
                <w:bCs/>
                <w:sz w:val="20"/>
                <w:szCs w:val="20"/>
                <w:lang w:val="en-GB"/>
              </w:rPr>
            </w:pPr>
            <w:r w:rsidRPr="009868E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AE0D26B" w14:textId="1CD1B1DB" w:rsidR="00CF0BBB" w:rsidRPr="009868EC" w:rsidRDefault="00962EBB" w:rsidP="000450FC">
            <w:pPr>
              <w:pStyle w:val="NormalWeb"/>
              <w:spacing w:before="0" w:beforeAutospacing="0" w:after="0" w:afterAutospacing="0"/>
              <w:rPr>
                <w:rFonts w:ascii="Arial" w:hAnsi="Arial" w:cs="Arial"/>
                <w:b/>
                <w:sz w:val="20"/>
                <w:szCs w:val="20"/>
                <w:lang w:val="en-GB"/>
              </w:rPr>
            </w:pPr>
            <w:r w:rsidRPr="009868EC">
              <w:rPr>
                <w:rFonts w:ascii="Arial" w:hAnsi="Arial" w:cs="Arial"/>
                <w:b/>
                <w:sz w:val="20"/>
                <w:szCs w:val="20"/>
                <w:lang w:val="en-GB"/>
              </w:rPr>
              <w:t xml:space="preserve">Original Research Article </w:t>
            </w:r>
          </w:p>
        </w:tc>
      </w:tr>
    </w:tbl>
    <w:p w14:paraId="5BBA7648" w14:textId="77777777" w:rsidR="002F1235" w:rsidRPr="009868EC"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
        <w:gridCol w:w="5158"/>
        <w:gridCol w:w="4978"/>
        <w:gridCol w:w="75"/>
        <w:gridCol w:w="4208"/>
        <w:gridCol w:w="1461"/>
        <w:gridCol w:w="4915"/>
      </w:tblGrid>
      <w:tr w:rsidR="002F1235" w:rsidRPr="009868EC" w14:paraId="59ED8CED" w14:textId="77777777">
        <w:tc>
          <w:tcPr>
            <w:tcW w:w="5000" w:type="pct"/>
            <w:gridSpan w:val="7"/>
            <w:tcBorders>
              <w:top w:val="nil"/>
              <w:left w:val="nil"/>
              <w:right w:val="nil"/>
            </w:tcBorders>
            <w:noWrap/>
          </w:tcPr>
          <w:p w14:paraId="1B587D6E" w14:textId="77777777" w:rsidR="002F1235" w:rsidRPr="009868EC" w:rsidRDefault="002F1235">
            <w:pPr>
              <w:pStyle w:val="Heading2"/>
              <w:jc w:val="left"/>
              <w:rPr>
                <w:rFonts w:ascii="Arial" w:hAnsi="Arial" w:cs="Arial"/>
                <w:lang w:val="en-GB"/>
              </w:rPr>
            </w:pPr>
            <w:r w:rsidRPr="009868EC">
              <w:rPr>
                <w:rFonts w:ascii="Arial" w:hAnsi="Arial" w:cs="Arial"/>
                <w:highlight w:val="yellow"/>
                <w:lang w:val="en-GB"/>
              </w:rPr>
              <w:t>PART  1:</w:t>
            </w:r>
            <w:r w:rsidRPr="009868EC">
              <w:rPr>
                <w:rFonts w:ascii="Arial" w:hAnsi="Arial" w:cs="Arial"/>
                <w:lang w:val="en-GB"/>
              </w:rPr>
              <w:t xml:space="preserve"> Comments</w:t>
            </w:r>
          </w:p>
          <w:p w14:paraId="2CD09B96" w14:textId="77777777" w:rsidR="002F1235" w:rsidRPr="009868EC" w:rsidRDefault="002F1235">
            <w:pPr>
              <w:rPr>
                <w:rFonts w:ascii="Arial" w:hAnsi="Arial" w:cs="Arial"/>
                <w:sz w:val="20"/>
                <w:szCs w:val="20"/>
                <w:lang w:val="en-GB"/>
              </w:rPr>
            </w:pPr>
          </w:p>
        </w:tc>
      </w:tr>
      <w:tr w:rsidR="002F1235" w:rsidRPr="009868EC" w14:paraId="2E319D6A" w14:textId="77777777">
        <w:tc>
          <w:tcPr>
            <w:tcW w:w="1265" w:type="pct"/>
            <w:gridSpan w:val="2"/>
            <w:noWrap/>
          </w:tcPr>
          <w:p w14:paraId="09444C39" w14:textId="77777777" w:rsidR="002F1235" w:rsidRPr="009868EC" w:rsidRDefault="002F1235">
            <w:pPr>
              <w:pStyle w:val="Heading2"/>
              <w:jc w:val="left"/>
              <w:rPr>
                <w:rFonts w:ascii="Arial" w:hAnsi="Arial" w:cs="Arial"/>
                <w:lang w:val="en-GB"/>
              </w:rPr>
            </w:pPr>
          </w:p>
        </w:tc>
        <w:tc>
          <w:tcPr>
            <w:tcW w:w="2212" w:type="pct"/>
            <w:gridSpan w:val="3"/>
          </w:tcPr>
          <w:p w14:paraId="1C2CDE4E" w14:textId="77777777" w:rsidR="002F1235" w:rsidRPr="009868EC" w:rsidRDefault="002F1235">
            <w:pPr>
              <w:pStyle w:val="Heading2"/>
              <w:jc w:val="left"/>
              <w:rPr>
                <w:rFonts w:ascii="Arial" w:hAnsi="Arial" w:cs="Arial"/>
                <w:lang w:val="en-GB"/>
              </w:rPr>
            </w:pPr>
            <w:r w:rsidRPr="009868EC">
              <w:rPr>
                <w:rFonts w:ascii="Arial" w:hAnsi="Arial" w:cs="Arial"/>
                <w:lang w:val="en-GB"/>
              </w:rPr>
              <w:t>Reviewer’s comment</w:t>
            </w:r>
          </w:p>
          <w:p w14:paraId="005927A3" w14:textId="77777777" w:rsidR="00D91000" w:rsidRPr="009868EC" w:rsidRDefault="00D91000" w:rsidP="00D91000">
            <w:pPr>
              <w:rPr>
                <w:rFonts w:ascii="Arial" w:hAnsi="Arial" w:cs="Arial"/>
                <w:b/>
                <w:bCs/>
                <w:sz w:val="20"/>
                <w:szCs w:val="20"/>
              </w:rPr>
            </w:pPr>
            <w:r w:rsidRPr="009868EC">
              <w:rPr>
                <w:rFonts w:ascii="Arial" w:hAnsi="Arial" w:cs="Arial"/>
                <w:b/>
                <w:bCs/>
                <w:sz w:val="20"/>
                <w:szCs w:val="20"/>
                <w:highlight w:val="yellow"/>
              </w:rPr>
              <w:t>Artificial Intelligence (AI) generated or assisted review comments are strictly prohibited during peer review.</w:t>
            </w:r>
          </w:p>
          <w:p w14:paraId="77524EC2" w14:textId="77777777" w:rsidR="00D91000" w:rsidRPr="009868EC" w:rsidRDefault="00D91000" w:rsidP="00D91000">
            <w:pPr>
              <w:rPr>
                <w:rFonts w:ascii="Arial" w:hAnsi="Arial" w:cs="Arial"/>
                <w:sz w:val="20"/>
                <w:szCs w:val="20"/>
                <w:lang w:val="en-GB"/>
              </w:rPr>
            </w:pPr>
          </w:p>
        </w:tc>
        <w:tc>
          <w:tcPr>
            <w:tcW w:w="1523" w:type="pct"/>
            <w:gridSpan w:val="2"/>
          </w:tcPr>
          <w:p w14:paraId="2BA471AC" w14:textId="77777777" w:rsidR="00D6310E" w:rsidRPr="009868EC" w:rsidRDefault="00D6310E" w:rsidP="00D6310E">
            <w:pPr>
              <w:spacing w:after="160" w:line="256" w:lineRule="auto"/>
              <w:rPr>
                <w:rFonts w:ascii="Arial" w:eastAsia="Calibri" w:hAnsi="Arial" w:cs="Arial"/>
                <w:kern w:val="2"/>
                <w:sz w:val="20"/>
                <w:szCs w:val="20"/>
                <w:lang w:val="en-IN"/>
              </w:rPr>
            </w:pPr>
            <w:r w:rsidRPr="009868EC">
              <w:rPr>
                <w:rFonts w:ascii="Arial" w:eastAsia="Calibri" w:hAnsi="Arial" w:cs="Arial"/>
                <w:b/>
                <w:kern w:val="2"/>
                <w:sz w:val="20"/>
                <w:szCs w:val="20"/>
                <w:lang w:val="en-IN"/>
              </w:rPr>
              <w:t>Author’s Feedback</w:t>
            </w:r>
            <w:r w:rsidRPr="009868EC">
              <w:rPr>
                <w:rFonts w:ascii="Arial" w:eastAsia="Calibri" w:hAnsi="Arial" w:cs="Arial"/>
                <w:kern w:val="2"/>
                <w:sz w:val="20"/>
                <w:szCs w:val="20"/>
                <w:lang w:val="en-IN"/>
              </w:rPr>
              <w:t xml:space="preserve"> (It is mandatory that authors should write his/her feedback here)</w:t>
            </w:r>
          </w:p>
          <w:p w14:paraId="5EA9ABD3" w14:textId="77777777" w:rsidR="002F1235" w:rsidRPr="009868EC" w:rsidRDefault="002F1235">
            <w:pPr>
              <w:pStyle w:val="Heading2"/>
              <w:jc w:val="left"/>
              <w:rPr>
                <w:rFonts w:ascii="Arial" w:hAnsi="Arial" w:cs="Arial"/>
                <w:b w:val="0"/>
                <w:lang w:val="en-GB"/>
              </w:rPr>
            </w:pPr>
          </w:p>
        </w:tc>
      </w:tr>
      <w:tr w:rsidR="002F1235" w:rsidRPr="009868EC" w14:paraId="119E7FC1" w14:textId="77777777">
        <w:trPr>
          <w:trHeight w:val="1264"/>
        </w:trPr>
        <w:tc>
          <w:tcPr>
            <w:tcW w:w="1265" w:type="pct"/>
            <w:gridSpan w:val="2"/>
            <w:noWrap/>
          </w:tcPr>
          <w:p w14:paraId="4070A43B" w14:textId="77777777" w:rsidR="002F1235" w:rsidRPr="009868EC" w:rsidRDefault="002F1235">
            <w:pPr>
              <w:ind w:left="360"/>
              <w:rPr>
                <w:rFonts w:ascii="Arial" w:hAnsi="Arial" w:cs="Arial"/>
                <w:b/>
                <w:bCs/>
                <w:sz w:val="20"/>
                <w:szCs w:val="20"/>
                <w:lang w:val="en-GB"/>
              </w:rPr>
            </w:pPr>
            <w:r w:rsidRPr="009868E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C59322B" w14:textId="77777777" w:rsidR="002F1235" w:rsidRPr="009868EC" w:rsidRDefault="002F1235">
            <w:pPr>
              <w:ind w:left="360"/>
              <w:rPr>
                <w:rFonts w:ascii="Arial" w:eastAsia="MS Mincho" w:hAnsi="Arial" w:cs="Arial"/>
                <w:b/>
                <w:bCs/>
                <w:sz w:val="20"/>
                <w:szCs w:val="20"/>
                <w:lang w:val="en-GB"/>
              </w:rPr>
            </w:pPr>
          </w:p>
        </w:tc>
        <w:tc>
          <w:tcPr>
            <w:tcW w:w="2212" w:type="pct"/>
            <w:gridSpan w:val="3"/>
          </w:tcPr>
          <w:p w14:paraId="44E66114" w14:textId="77777777" w:rsidR="00F251D9" w:rsidRPr="009868EC" w:rsidRDefault="00F251D9" w:rsidP="00F251D9">
            <w:pPr>
              <w:jc w:val="both"/>
              <w:rPr>
                <w:rFonts w:ascii="Arial" w:hAnsi="Arial" w:cs="Arial"/>
                <w:sz w:val="20"/>
                <w:szCs w:val="20"/>
              </w:rPr>
            </w:pPr>
            <w:r w:rsidRPr="009868EC">
              <w:rPr>
                <w:rFonts w:ascii="Arial" w:hAnsi="Arial" w:cs="Arial"/>
                <w:sz w:val="20"/>
                <w:szCs w:val="20"/>
              </w:rPr>
              <w:t xml:space="preserve">This research article addresses an important and relevant problem in solanaceous crop vegetable production, particularly the </w:t>
            </w:r>
            <w:r w:rsidR="0096601F" w:rsidRPr="009868EC">
              <w:rPr>
                <w:rFonts w:ascii="Arial" w:hAnsi="Arial" w:cs="Arial"/>
                <w:sz w:val="20"/>
                <w:szCs w:val="20"/>
              </w:rPr>
              <w:t xml:space="preserve">diseases </w:t>
            </w:r>
            <w:r w:rsidRPr="009868EC">
              <w:rPr>
                <w:rFonts w:ascii="Arial" w:hAnsi="Arial" w:cs="Arial"/>
                <w:sz w:val="20"/>
                <w:szCs w:val="20"/>
              </w:rPr>
              <w:t xml:space="preserve">management of bacterial wilt, one of the most challenging soil-borne diseases in tropical and subtropical around the globe. </w:t>
            </w:r>
            <w:r w:rsidR="001A6D2C" w:rsidRPr="009868EC">
              <w:rPr>
                <w:rFonts w:ascii="Arial" w:hAnsi="Arial" w:cs="Arial"/>
                <w:sz w:val="20"/>
                <w:szCs w:val="20"/>
              </w:rPr>
              <w:t>The cultivation of s</w:t>
            </w:r>
            <w:r w:rsidRPr="009868EC">
              <w:rPr>
                <w:rFonts w:ascii="Arial" w:hAnsi="Arial" w:cs="Arial"/>
                <w:sz w:val="20"/>
                <w:szCs w:val="20"/>
              </w:rPr>
              <w:t>weet pepper is increasing</w:t>
            </w:r>
            <w:r w:rsidR="001A6D2C" w:rsidRPr="009868EC">
              <w:rPr>
                <w:rFonts w:ascii="Arial" w:hAnsi="Arial" w:cs="Arial"/>
                <w:sz w:val="20"/>
                <w:szCs w:val="20"/>
              </w:rPr>
              <w:t xml:space="preserve"> day by day </w:t>
            </w:r>
            <w:r w:rsidRPr="009868EC">
              <w:rPr>
                <w:rFonts w:ascii="Arial" w:hAnsi="Arial" w:cs="Arial"/>
                <w:sz w:val="20"/>
                <w:szCs w:val="20"/>
              </w:rPr>
              <w:t xml:space="preserve">in these regions, </w:t>
            </w:r>
            <w:r w:rsidR="001A6D2C" w:rsidRPr="009868EC">
              <w:rPr>
                <w:rFonts w:ascii="Arial" w:hAnsi="Arial" w:cs="Arial"/>
                <w:sz w:val="20"/>
                <w:szCs w:val="20"/>
              </w:rPr>
              <w:t>however</w:t>
            </w:r>
            <w:r w:rsidRPr="009868EC">
              <w:rPr>
                <w:rFonts w:ascii="Arial" w:hAnsi="Arial" w:cs="Arial"/>
                <w:sz w:val="20"/>
                <w:szCs w:val="20"/>
              </w:rPr>
              <w:t xml:space="preserve"> effective and sustainable disease management strategies </w:t>
            </w:r>
            <w:proofErr w:type="gramStart"/>
            <w:r w:rsidRPr="009868EC">
              <w:rPr>
                <w:rFonts w:ascii="Arial" w:hAnsi="Arial" w:cs="Arial"/>
                <w:sz w:val="20"/>
                <w:szCs w:val="20"/>
              </w:rPr>
              <w:t xml:space="preserve">are </w:t>
            </w:r>
            <w:r w:rsidR="001A6D2C" w:rsidRPr="009868EC">
              <w:rPr>
                <w:rFonts w:ascii="Arial" w:hAnsi="Arial" w:cs="Arial"/>
                <w:sz w:val="20"/>
                <w:szCs w:val="20"/>
              </w:rPr>
              <w:t xml:space="preserve"> very</w:t>
            </w:r>
            <w:proofErr w:type="gramEnd"/>
            <w:r w:rsidR="001A6D2C" w:rsidRPr="009868EC">
              <w:rPr>
                <w:rFonts w:ascii="Arial" w:hAnsi="Arial" w:cs="Arial"/>
                <w:sz w:val="20"/>
                <w:szCs w:val="20"/>
              </w:rPr>
              <w:t xml:space="preserve"> </w:t>
            </w:r>
            <w:r w:rsidRPr="009868EC">
              <w:rPr>
                <w:rFonts w:ascii="Arial" w:hAnsi="Arial" w:cs="Arial"/>
                <w:sz w:val="20"/>
                <w:szCs w:val="20"/>
              </w:rPr>
              <w:t>limited</w:t>
            </w:r>
            <w:r w:rsidR="001A6D2C" w:rsidRPr="009868EC">
              <w:rPr>
                <w:rFonts w:ascii="Arial" w:hAnsi="Arial" w:cs="Arial"/>
                <w:sz w:val="20"/>
                <w:szCs w:val="20"/>
              </w:rPr>
              <w:t>.</w:t>
            </w:r>
          </w:p>
          <w:p w14:paraId="552724B7" w14:textId="77777777" w:rsidR="002F1235" w:rsidRPr="009868EC" w:rsidRDefault="001A6D2C" w:rsidP="001A6D2C">
            <w:pPr>
              <w:jc w:val="both"/>
              <w:rPr>
                <w:rFonts w:ascii="Arial" w:hAnsi="Arial" w:cs="Arial"/>
                <w:b/>
                <w:bCs/>
                <w:sz w:val="20"/>
                <w:szCs w:val="20"/>
                <w:lang w:val="en-GB"/>
              </w:rPr>
            </w:pPr>
            <w:r w:rsidRPr="009868EC">
              <w:rPr>
                <w:rFonts w:ascii="Arial" w:hAnsi="Arial" w:cs="Arial"/>
                <w:sz w:val="20"/>
                <w:szCs w:val="20"/>
              </w:rPr>
              <w:t>This</w:t>
            </w:r>
            <w:r w:rsidR="00F251D9" w:rsidRPr="009868EC">
              <w:rPr>
                <w:rFonts w:ascii="Arial" w:hAnsi="Arial" w:cs="Arial"/>
                <w:sz w:val="20"/>
                <w:szCs w:val="20"/>
              </w:rPr>
              <w:t xml:space="preserve"> </w:t>
            </w:r>
            <w:r w:rsidR="00951B79" w:rsidRPr="009868EC">
              <w:rPr>
                <w:rFonts w:ascii="Arial" w:hAnsi="Arial" w:cs="Arial"/>
                <w:sz w:val="20"/>
                <w:szCs w:val="20"/>
              </w:rPr>
              <w:t xml:space="preserve">research </w:t>
            </w:r>
            <w:r w:rsidR="00F251D9" w:rsidRPr="009868EC">
              <w:rPr>
                <w:rFonts w:ascii="Arial" w:hAnsi="Arial" w:cs="Arial"/>
                <w:sz w:val="20"/>
                <w:szCs w:val="20"/>
              </w:rPr>
              <w:t xml:space="preserve">work is significant </w:t>
            </w:r>
            <w:r w:rsidRPr="009868EC">
              <w:rPr>
                <w:rFonts w:ascii="Arial" w:hAnsi="Arial" w:cs="Arial"/>
                <w:sz w:val="20"/>
                <w:szCs w:val="20"/>
              </w:rPr>
              <w:t xml:space="preserve">because </w:t>
            </w:r>
            <w:r w:rsidR="00F251D9" w:rsidRPr="009868EC">
              <w:rPr>
                <w:rFonts w:ascii="Arial" w:hAnsi="Arial" w:cs="Arial"/>
                <w:sz w:val="20"/>
                <w:szCs w:val="20"/>
              </w:rPr>
              <w:t>it evaluates grafting as</w:t>
            </w:r>
            <w:r w:rsidRPr="009868EC">
              <w:rPr>
                <w:rFonts w:ascii="Arial" w:hAnsi="Arial" w:cs="Arial"/>
                <w:sz w:val="20"/>
                <w:szCs w:val="20"/>
              </w:rPr>
              <w:t xml:space="preserve"> a non-chemical, </w:t>
            </w:r>
            <w:proofErr w:type="gramStart"/>
            <w:r w:rsidRPr="009868EC">
              <w:rPr>
                <w:rFonts w:ascii="Arial" w:hAnsi="Arial" w:cs="Arial"/>
                <w:sz w:val="20"/>
                <w:szCs w:val="20"/>
              </w:rPr>
              <w:t>environmental</w:t>
            </w:r>
            <w:proofErr w:type="gramEnd"/>
            <w:r w:rsidRPr="009868EC">
              <w:rPr>
                <w:rFonts w:ascii="Arial" w:hAnsi="Arial" w:cs="Arial"/>
                <w:sz w:val="20"/>
                <w:szCs w:val="20"/>
              </w:rPr>
              <w:t xml:space="preserve"> friendly </w:t>
            </w:r>
            <w:r w:rsidR="00F251D9" w:rsidRPr="009868EC">
              <w:rPr>
                <w:rFonts w:ascii="Arial" w:hAnsi="Arial" w:cs="Arial"/>
                <w:sz w:val="20"/>
                <w:szCs w:val="20"/>
              </w:rPr>
              <w:t xml:space="preserve">approach for bacterial </w:t>
            </w:r>
            <w:r w:rsidRPr="009868EC">
              <w:rPr>
                <w:rFonts w:ascii="Arial" w:hAnsi="Arial" w:cs="Arial"/>
                <w:sz w:val="20"/>
                <w:szCs w:val="20"/>
              </w:rPr>
              <w:t xml:space="preserve">wilt disease </w:t>
            </w:r>
            <w:r w:rsidR="00F251D9" w:rsidRPr="009868EC">
              <w:rPr>
                <w:rFonts w:ascii="Arial" w:hAnsi="Arial" w:cs="Arial"/>
                <w:sz w:val="20"/>
                <w:szCs w:val="20"/>
              </w:rPr>
              <w:t xml:space="preserve">management. Overall, the study has the potential to enlighten future rootstock selection and breeding </w:t>
            </w:r>
            <w:proofErr w:type="spellStart"/>
            <w:r w:rsidR="00F251D9" w:rsidRPr="009868EC">
              <w:rPr>
                <w:rFonts w:ascii="Arial" w:hAnsi="Arial" w:cs="Arial"/>
                <w:sz w:val="20"/>
                <w:szCs w:val="20"/>
              </w:rPr>
              <w:t>programme</w:t>
            </w:r>
            <w:r w:rsidRPr="009868EC">
              <w:rPr>
                <w:rFonts w:ascii="Arial" w:hAnsi="Arial" w:cs="Arial"/>
                <w:sz w:val="20"/>
                <w:szCs w:val="20"/>
              </w:rPr>
              <w:t>s</w:t>
            </w:r>
            <w:proofErr w:type="spellEnd"/>
            <w:r w:rsidR="00F251D9" w:rsidRPr="009868EC">
              <w:rPr>
                <w:rFonts w:ascii="Arial" w:hAnsi="Arial" w:cs="Arial"/>
                <w:sz w:val="20"/>
                <w:szCs w:val="20"/>
              </w:rPr>
              <w:t xml:space="preserve"> targeting bacterial wilt resistance</w:t>
            </w:r>
            <w:r w:rsidRPr="009868EC">
              <w:rPr>
                <w:rFonts w:ascii="Arial" w:hAnsi="Arial" w:cs="Arial"/>
                <w:sz w:val="20"/>
                <w:szCs w:val="20"/>
              </w:rPr>
              <w:t>.</w:t>
            </w:r>
          </w:p>
        </w:tc>
        <w:tc>
          <w:tcPr>
            <w:tcW w:w="1523" w:type="pct"/>
            <w:gridSpan w:val="2"/>
          </w:tcPr>
          <w:p w14:paraId="59B86243" w14:textId="52F06665" w:rsidR="002F1235" w:rsidRPr="009868EC" w:rsidRDefault="0045574F" w:rsidP="00D468F1">
            <w:pPr>
              <w:pStyle w:val="Heading2"/>
              <w:numPr>
                <w:ilvl w:val="0"/>
                <w:numId w:val="14"/>
              </w:numPr>
              <w:jc w:val="left"/>
              <w:rPr>
                <w:rFonts w:ascii="Arial" w:hAnsi="Arial" w:cs="Arial"/>
                <w:b w:val="0"/>
                <w:lang w:val="en-GB"/>
              </w:rPr>
            </w:pPr>
            <w:r w:rsidRPr="009868EC">
              <w:rPr>
                <w:rFonts w:ascii="Arial" w:hAnsi="Arial" w:cs="Arial"/>
                <w:b w:val="0"/>
                <w:lang w:val="en-US"/>
              </w:rPr>
              <w:t>We thank the reviewer for this valuable comment.</w:t>
            </w:r>
          </w:p>
        </w:tc>
      </w:tr>
      <w:tr w:rsidR="002F1235" w:rsidRPr="009868EC" w14:paraId="796C7E0E" w14:textId="77777777">
        <w:trPr>
          <w:trHeight w:val="1262"/>
        </w:trPr>
        <w:tc>
          <w:tcPr>
            <w:tcW w:w="1265" w:type="pct"/>
            <w:gridSpan w:val="2"/>
            <w:noWrap/>
          </w:tcPr>
          <w:p w14:paraId="0897D9AC" w14:textId="77777777" w:rsidR="002F1235" w:rsidRPr="009868EC" w:rsidRDefault="002F1235">
            <w:pPr>
              <w:ind w:left="360"/>
              <w:rPr>
                <w:rFonts w:ascii="Arial" w:hAnsi="Arial" w:cs="Arial"/>
                <w:b/>
                <w:bCs/>
                <w:sz w:val="20"/>
                <w:szCs w:val="20"/>
                <w:lang w:val="en-GB"/>
              </w:rPr>
            </w:pPr>
            <w:r w:rsidRPr="009868EC">
              <w:rPr>
                <w:rFonts w:ascii="Arial" w:hAnsi="Arial" w:cs="Arial"/>
                <w:b/>
                <w:bCs/>
                <w:sz w:val="20"/>
                <w:szCs w:val="20"/>
                <w:lang w:val="en-GB"/>
              </w:rPr>
              <w:t>Is the title of the article suitable?</w:t>
            </w:r>
          </w:p>
          <w:p w14:paraId="448644B2" w14:textId="77777777" w:rsidR="002F1235" w:rsidRPr="009868EC" w:rsidRDefault="002F1235">
            <w:pPr>
              <w:ind w:left="360"/>
              <w:rPr>
                <w:rFonts w:ascii="Arial" w:hAnsi="Arial" w:cs="Arial"/>
                <w:b/>
                <w:bCs/>
                <w:sz w:val="20"/>
                <w:szCs w:val="20"/>
                <w:lang w:val="en-GB"/>
              </w:rPr>
            </w:pPr>
            <w:r w:rsidRPr="009868EC">
              <w:rPr>
                <w:rFonts w:ascii="Arial" w:hAnsi="Arial" w:cs="Arial"/>
                <w:b/>
                <w:bCs/>
                <w:sz w:val="20"/>
                <w:szCs w:val="20"/>
                <w:lang w:val="en-GB"/>
              </w:rPr>
              <w:t>(If not please suggest an alternative title)</w:t>
            </w:r>
          </w:p>
          <w:p w14:paraId="6E0636C1" w14:textId="77777777" w:rsidR="002F1235" w:rsidRPr="009868EC" w:rsidRDefault="002F1235">
            <w:pPr>
              <w:pStyle w:val="Heading2"/>
              <w:jc w:val="left"/>
              <w:rPr>
                <w:rFonts w:ascii="Arial" w:hAnsi="Arial" w:cs="Arial"/>
                <w:u w:val="single"/>
                <w:lang w:val="en-GB"/>
              </w:rPr>
            </w:pPr>
          </w:p>
        </w:tc>
        <w:tc>
          <w:tcPr>
            <w:tcW w:w="2212" w:type="pct"/>
            <w:gridSpan w:val="3"/>
          </w:tcPr>
          <w:p w14:paraId="7F6F7EFF" w14:textId="77777777" w:rsidR="002F1235" w:rsidRPr="009868EC" w:rsidRDefault="00951B79">
            <w:pPr>
              <w:ind w:left="360"/>
              <w:rPr>
                <w:rFonts w:ascii="Arial" w:hAnsi="Arial" w:cs="Arial"/>
                <w:bCs/>
                <w:sz w:val="20"/>
                <w:szCs w:val="20"/>
                <w:lang w:val="en-GB"/>
              </w:rPr>
            </w:pPr>
            <w:proofErr w:type="gramStart"/>
            <w:r w:rsidRPr="009868EC">
              <w:rPr>
                <w:rFonts w:ascii="Arial" w:hAnsi="Arial" w:cs="Arial"/>
                <w:bCs/>
                <w:sz w:val="20"/>
                <w:szCs w:val="20"/>
                <w:lang w:val="en-GB"/>
              </w:rPr>
              <w:t>Yes ,</w:t>
            </w:r>
            <w:proofErr w:type="gramEnd"/>
            <w:r w:rsidRPr="009868EC">
              <w:rPr>
                <w:rFonts w:ascii="Arial" w:hAnsi="Arial" w:cs="Arial"/>
                <w:bCs/>
                <w:sz w:val="20"/>
                <w:szCs w:val="20"/>
                <w:lang w:val="en-GB"/>
              </w:rPr>
              <w:t xml:space="preserve"> the title of the article suitable</w:t>
            </w:r>
          </w:p>
        </w:tc>
        <w:tc>
          <w:tcPr>
            <w:tcW w:w="1523" w:type="pct"/>
            <w:gridSpan w:val="2"/>
          </w:tcPr>
          <w:p w14:paraId="73680A9F" w14:textId="2F1576B8" w:rsidR="002F1235" w:rsidRPr="009868EC" w:rsidRDefault="0045574F" w:rsidP="00D468F1">
            <w:pPr>
              <w:pStyle w:val="Heading2"/>
              <w:numPr>
                <w:ilvl w:val="0"/>
                <w:numId w:val="14"/>
              </w:numPr>
              <w:jc w:val="left"/>
              <w:rPr>
                <w:rFonts w:ascii="Arial" w:hAnsi="Arial" w:cs="Arial"/>
                <w:b w:val="0"/>
                <w:lang w:val="en-GB"/>
              </w:rPr>
            </w:pPr>
            <w:r w:rsidRPr="009868EC">
              <w:rPr>
                <w:rFonts w:ascii="Arial" w:hAnsi="Arial" w:cs="Arial"/>
                <w:b w:val="0"/>
                <w:lang w:val="en-US"/>
              </w:rPr>
              <w:t>The reviewer’s comment is acknowledged</w:t>
            </w:r>
          </w:p>
        </w:tc>
      </w:tr>
      <w:tr w:rsidR="002F1235" w:rsidRPr="009868EC" w14:paraId="6759F023" w14:textId="77777777">
        <w:trPr>
          <w:trHeight w:val="1262"/>
        </w:trPr>
        <w:tc>
          <w:tcPr>
            <w:tcW w:w="1265" w:type="pct"/>
            <w:gridSpan w:val="2"/>
            <w:noWrap/>
          </w:tcPr>
          <w:p w14:paraId="522CC882" w14:textId="77777777" w:rsidR="002F1235" w:rsidRPr="009868EC" w:rsidRDefault="002F1235">
            <w:pPr>
              <w:pStyle w:val="Heading2"/>
              <w:ind w:left="360"/>
              <w:jc w:val="left"/>
              <w:rPr>
                <w:rFonts w:ascii="Arial" w:hAnsi="Arial" w:cs="Arial"/>
                <w:lang w:val="en-GB"/>
              </w:rPr>
            </w:pPr>
            <w:r w:rsidRPr="009868EC">
              <w:rPr>
                <w:rFonts w:ascii="Arial" w:hAnsi="Arial" w:cs="Arial"/>
                <w:lang w:val="en-GB"/>
              </w:rPr>
              <w:t>Is the abstract of the article comprehensive? Do you suggest the addition (or deletion) of some points in this section? Please write your suggestions here.</w:t>
            </w:r>
          </w:p>
          <w:p w14:paraId="1B1512F2" w14:textId="77777777" w:rsidR="002F1235" w:rsidRPr="009868EC" w:rsidRDefault="002F1235">
            <w:pPr>
              <w:pStyle w:val="Heading2"/>
              <w:jc w:val="left"/>
              <w:rPr>
                <w:rFonts w:ascii="Arial" w:hAnsi="Arial" w:cs="Arial"/>
                <w:u w:val="single"/>
                <w:lang w:val="en-GB"/>
              </w:rPr>
            </w:pPr>
          </w:p>
        </w:tc>
        <w:tc>
          <w:tcPr>
            <w:tcW w:w="2212" w:type="pct"/>
            <w:gridSpan w:val="3"/>
          </w:tcPr>
          <w:p w14:paraId="1284A116" w14:textId="77777777" w:rsidR="002F1235" w:rsidRPr="009868EC" w:rsidRDefault="00951B79">
            <w:pPr>
              <w:ind w:left="360"/>
              <w:rPr>
                <w:rFonts w:ascii="Arial" w:hAnsi="Arial" w:cs="Arial"/>
                <w:b/>
                <w:bCs/>
                <w:sz w:val="20"/>
                <w:szCs w:val="20"/>
                <w:lang w:val="en-GB"/>
              </w:rPr>
            </w:pPr>
            <w:proofErr w:type="gramStart"/>
            <w:r w:rsidRPr="009868EC">
              <w:rPr>
                <w:rFonts w:ascii="Arial" w:hAnsi="Arial" w:cs="Arial"/>
                <w:sz w:val="20"/>
                <w:szCs w:val="20"/>
                <w:lang w:val="en-GB"/>
              </w:rPr>
              <w:t>Yes,  the</w:t>
            </w:r>
            <w:proofErr w:type="gramEnd"/>
            <w:r w:rsidRPr="009868EC">
              <w:rPr>
                <w:rFonts w:ascii="Arial" w:hAnsi="Arial" w:cs="Arial"/>
                <w:sz w:val="20"/>
                <w:szCs w:val="20"/>
                <w:lang w:val="en-GB"/>
              </w:rPr>
              <w:t xml:space="preserve"> abstract of the article comprehensive</w:t>
            </w:r>
          </w:p>
        </w:tc>
        <w:tc>
          <w:tcPr>
            <w:tcW w:w="1523" w:type="pct"/>
            <w:gridSpan w:val="2"/>
          </w:tcPr>
          <w:p w14:paraId="0524944D" w14:textId="07F934C6" w:rsidR="002F1235" w:rsidRPr="009868EC" w:rsidRDefault="00962EBB" w:rsidP="00D468F1">
            <w:pPr>
              <w:pStyle w:val="Heading2"/>
              <w:numPr>
                <w:ilvl w:val="0"/>
                <w:numId w:val="14"/>
              </w:numPr>
              <w:jc w:val="left"/>
              <w:rPr>
                <w:rFonts w:ascii="Arial" w:hAnsi="Arial" w:cs="Arial"/>
                <w:b w:val="0"/>
                <w:lang w:val="en-GB"/>
              </w:rPr>
            </w:pPr>
            <w:r w:rsidRPr="009868EC">
              <w:rPr>
                <w:rFonts w:ascii="Arial" w:hAnsi="Arial" w:cs="Arial"/>
                <w:b w:val="0"/>
                <w:lang w:val="en-US"/>
              </w:rPr>
              <w:t xml:space="preserve">We thank the reviewer’s valuable comment </w:t>
            </w:r>
          </w:p>
        </w:tc>
      </w:tr>
      <w:tr w:rsidR="002F1235" w:rsidRPr="009868EC" w14:paraId="6C227ABB" w14:textId="77777777">
        <w:trPr>
          <w:trHeight w:val="704"/>
        </w:trPr>
        <w:tc>
          <w:tcPr>
            <w:tcW w:w="1265" w:type="pct"/>
            <w:gridSpan w:val="2"/>
            <w:noWrap/>
          </w:tcPr>
          <w:p w14:paraId="005E6854" w14:textId="77777777" w:rsidR="002F1235" w:rsidRPr="009868EC" w:rsidRDefault="002F1235">
            <w:pPr>
              <w:pStyle w:val="Heading2"/>
              <w:ind w:left="360"/>
              <w:jc w:val="left"/>
              <w:rPr>
                <w:rFonts w:ascii="Arial" w:hAnsi="Arial" w:cs="Arial"/>
                <w:b w:val="0"/>
                <w:bCs w:val="0"/>
                <w:u w:val="single"/>
                <w:lang w:val="en-GB"/>
              </w:rPr>
            </w:pPr>
            <w:r w:rsidRPr="009868EC">
              <w:rPr>
                <w:rFonts w:ascii="Arial" w:hAnsi="Arial" w:cs="Arial"/>
                <w:lang w:val="en-GB"/>
              </w:rPr>
              <w:t>Is the manuscript scientifically, correct? Please write here.</w:t>
            </w:r>
          </w:p>
        </w:tc>
        <w:tc>
          <w:tcPr>
            <w:tcW w:w="2212" w:type="pct"/>
            <w:gridSpan w:val="3"/>
          </w:tcPr>
          <w:p w14:paraId="40D50A6D" w14:textId="77777777" w:rsidR="002F1235" w:rsidRPr="009868EC" w:rsidRDefault="00951B79">
            <w:pPr>
              <w:pStyle w:val="ListParagraph"/>
              <w:ind w:left="0"/>
              <w:rPr>
                <w:rFonts w:ascii="Arial" w:hAnsi="Arial" w:cs="Arial"/>
                <w:bCs/>
                <w:sz w:val="20"/>
                <w:szCs w:val="20"/>
                <w:lang w:val="en-GB"/>
              </w:rPr>
            </w:pPr>
            <w:r w:rsidRPr="009868EC">
              <w:rPr>
                <w:rFonts w:ascii="Arial" w:hAnsi="Arial" w:cs="Arial"/>
                <w:sz w:val="20"/>
                <w:szCs w:val="20"/>
                <w:lang w:val="en-GB"/>
              </w:rPr>
              <w:t>Yes, the manuscripts scientifically, correct.</w:t>
            </w:r>
          </w:p>
        </w:tc>
        <w:tc>
          <w:tcPr>
            <w:tcW w:w="1523" w:type="pct"/>
            <w:gridSpan w:val="2"/>
          </w:tcPr>
          <w:p w14:paraId="47FDBC02" w14:textId="1699CC10" w:rsidR="002F1235" w:rsidRPr="009868EC" w:rsidRDefault="0045574F" w:rsidP="00D468F1">
            <w:pPr>
              <w:pStyle w:val="Heading2"/>
              <w:numPr>
                <w:ilvl w:val="0"/>
                <w:numId w:val="14"/>
              </w:numPr>
              <w:jc w:val="left"/>
              <w:rPr>
                <w:rFonts w:ascii="Arial" w:hAnsi="Arial" w:cs="Arial"/>
                <w:b w:val="0"/>
                <w:lang w:val="en-GB"/>
              </w:rPr>
            </w:pPr>
            <w:r w:rsidRPr="009868EC">
              <w:rPr>
                <w:rFonts w:ascii="Arial" w:hAnsi="Arial" w:cs="Arial"/>
                <w:b w:val="0"/>
                <w:lang w:val="en-US"/>
              </w:rPr>
              <w:t>We sincerely appreciate the reviewer’s positive assessment of the manuscript.</w:t>
            </w:r>
          </w:p>
        </w:tc>
      </w:tr>
      <w:tr w:rsidR="0045574F" w:rsidRPr="009868EC" w14:paraId="37EE6244" w14:textId="77777777">
        <w:trPr>
          <w:trHeight w:val="703"/>
        </w:trPr>
        <w:tc>
          <w:tcPr>
            <w:tcW w:w="1265" w:type="pct"/>
            <w:gridSpan w:val="2"/>
            <w:noWrap/>
          </w:tcPr>
          <w:p w14:paraId="01CB4841" w14:textId="77777777" w:rsidR="0045574F" w:rsidRPr="009868EC" w:rsidRDefault="0045574F" w:rsidP="0045574F">
            <w:pPr>
              <w:ind w:left="360"/>
              <w:rPr>
                <w:rFonts w:ascii="Arial" w:hAnsi="Arial" w:cs="Arial"/>
                <w:b/>
                <w:bCs/>
                <w:sz w:val="20"/>
                <w:szCs w:val="20"/>
                <w:lang w:val="en-GB"/>
              </w:rPr>
            </w:pPr>
            <w:r w:rsidRPr="009868EC">
              <w:rPr>
                <w:rFonts w:ascii="Arial" w:hAnsi="Arial" w:cs="Arial"/>
                <w:b/>
                <w:bCs/>
                <w:sz w:val="20"/>
                <w:szCs w:val="20"/>
                <w:lang w:val="en-GB"/>
              </w:rPr>
              <w:t>Are the references sufficient and recent? If you have suggestions of additional references, please mention them in the review form.</w:t>
            </w:r>
          </w:p>
        </w:tc>
        <w:tc>
          <w:tcPr>
            <w:tcW w:w="2212" w:type="pct"/>
            <w:gridSpan w:val="3"/>
          </w:tcPr>
          <w:p w14:paraId="6E9FA3E0" w14:textId="77777777" w:rsidR="0045574F" w:rsidRPr="009868EC" w:rsidRDefault="0045574F" w:rsidP="0045574F">
            <w:pPr>
              <w:pStyle w:val="ListParagraph"/>
              <w:ind w:left="0"/>
              <w:rPr>
                <w:rFonts w:ascii="Arial" w:hAnsi="Arial" w:cs="Arial"/>
                <w:bCs/>
                <w:sz w:val="20"/>
                <w:szCs w:val="20"/>
                <w:lang w:val="en-GB"/>
              </w:rPr>
            </w:pPr>
            <w:proofErr w:type="gramStart"/>
            <w:r w:rsidRPr="009868EC">
              <w:rPr>
                <w:rFonts w:ascii="Arial" w:hAnsi="Arial" w:cs="Arial"/>
                <w:bCs/>
                <w:sz w:val="20"/>
                <w:szCs w:val="20"/>
                <w:lang w:val="en-GB"/>
              </w:rPr>
              <w:t>Yes ,</w:t>
            </w:r>
            <w:proofErr w:type="gramEnd"/>
            <w:r w:rsidRPr="009868EC">
              <w:rPr>
                <w:rFonts w:ascii="Arial" w:hAnsi="Arial" w:cs="Arial"/>
                <w:bCs/>
                <w:sz w:val="20"/>
                <w:szCs w:val="20"/>
                <w:lang w:val="en-GB"/>
              </w:rPr>
              <w:t xml:space="preserve"> the references sufficient and  few are recent.</w:t>
            </w:r>
          </w:p>
        </w:tc>
        <w:tc>
          <w:tcPr>
            <w:tcW w:w="1523" w:type="pct"/>
            <w:gridSpan w:val="2"/>
          </w:tcPr>
          <w:p w14:paraId="7D5EC667" w14:textId="2EC91509" w:rsidR="00962EBB" w:rsidRPr="009868EC" w:rsidRDefault="00962EBB" w:rsidP="00D468F1">
            <w:pPr>
              <w:pStyle w:val="ListParagraph"/>
              <w:numPr>
                <w:ilvl w:val="0"/>
                <w:numId w:val="14"/>
              </w:numPr>
              <w:rPr>
                <w:rFonts w:ascii="Arial" w:hAnsi="Arial" w:cs="Arial"/>
                <w:sz w:val="20"/>
                <w:szCs w:val="20"/>
              </w:rPr>
            </w:pPr>
            <w:r w:rsidRPr="009868EC">
              <w:rPr>
                <w:rFonts w:ascii="Arial" w:hAnsi="Arial" w:cs="Arial"/>
                <w:sz w:val="20"/>
                <w:szCs w:val="20"/>
              </w:rPr>
              <w:t>We sincerely thank the reviewer’s supportive comments</w:t>
            </w:r>
          </w:p>
        </w:tc>
      </w:tr>
      <w:tr w:rsidR="0045574F" w:rsidRPr="009868EC" w14:paraId="424070EC" w14:textId="77777777">
        <w:trPr>
          <w:trHeight w:val="386"/>
        </w:trPr>
        <w:tc>
          <w:tcPr>
            <w:tcW w:w="1265" w:type="pct"/>
            <w:gridSpan w:val="2"/>
            <w:noWrap/>
          </w:tcPr>
          <w:p w14:paraId="4F3CA67D" w14:textId="77777777" w:rsidR="0045574F" w:rsidRPr="009868EC" w:rsidRDefault="0045574F" w:rsidP="0045574F">
            <w:pPr>
              <w:pStyle w:val="Heading2"/>
              <w:ind w:left="360"/>
              <w:jc w:val="left"/>
              <w:rPr>
                <w:rFonts w:ascii="Arial" w:hAnsi="Arial" w:cs="Arial"/>
                <w:bCs w:val="0"/>
                <w:lang w:val="en-GB"/>
              </w:rPr>
            </w:pPr>
            <w:r w:rsidRPr="009868EC">
              <w:rPr>
                <w:rFonts w:ascii="Arial" w:hAnsi="Arial" w:cs="Arial"/>
                <w:bCs w:val="0"/>
                <w:lang w:val="en-GB"/>
              </w:rPr>
              <w:t>Is the language/English quality of the article suitable for scholarly communications?</w:t>
            </w:r>
          </w:p>
          <w:p w14:paraId="64CBF6CE" w14:textId="77777777" w:rsidR="0045574F" w:rsidRPr="009868EC" w:rsidRDefault="0045574F" w:rsidP="0045574F">
            <w:pPr>
              <w:rPr>
                <w:rFonts w:ascii="Arial" w:hAnsi="Arial" w:cs="Arial"/>
                <w:sz w:val="20"/>
                <w:szCs w:val="20"/>
                <w:lang w:val="en-GB"/>
              </w:rPr>
            </w:pPr>
          </w:p>
        </w:tc>
        <w:tc>
          <w:tcPr>
            <w:tcW w:w="2212" w:type="pct"/>
            <w:gridSpan w:val="3"/>
          </w:tcPr>
          <w:p w14:paraId="7FC81E2A" w14:textId="77777777" w:rsidR="0045574F" w:rsidRPr="009868EC" w:rsidRDefault="0045574F" w:rsidP="0045574F">
            <w:pPr>
              <w:rPr>
                <w:rFonts w:ascii="Arial" w:hAnsi="Arial" w:cs="Arial"/>
                <w:sz w:val="20"/>
                <w:szCs w:val="20"/>
                <w:lang w:val="en-GB"/>
              </w:rPr>
            </w:pPr>
            <w:r w:rsidRPr="009868EC">
              <w:rPr>
                <w:rFonts w:ascii="Arial" w:hAnsi="Arial" w:cs="Arial"/>
                <w:bCs/>
                <w:sz w:val="20"/>
                <w:szCs w:val="20"/>
                <w:lang w:val="en-GB"/>
              </w:rPr>
              <w:t>Yes, the English quality of the article suitable for scholarly communications.</w:t>
            </w:r>
          </w:p>
        </w:tc>
        <w:tc>
          <w:tcPr>
            <w:tcW w:w="1523" w:type="pct"/>
            <w:gridSpan w:val="2"/>
          </w:tcPr>
          <w:p w14:paraId="3B3A2F96" w14:textId="24155D31" w:rsidR="0045574F" w:rsidRPr="009868EC" w:rsidRDefault="0045574F" w:rsidP="00D468F1">
            <w:pPr>
              <w:pStyle w:val="ListParagraph"/>
              <w:numPr>
                <w:ilvl w:val="0"/>
                <w:numId w:val="14"/>
              </w:numPr>
              <w:rPr>
                <w:rFonts w:ascii="Arial" w:hAnsi="Arial" w:cs="Arial"/>
                <w:sz w:val="20"/>
                <w:szCs w:val="20"/>
                <w:lang w:val="en-GB"/>
              </w:rPr>
            </w:pPr>
            <w:r w:rsidRPr="009868EC">
              <w:rPr>
                <w:rFonts w:ascii="Arial" w:hAnsi="Arial" w:cs="Arial"/>
                <w:sz w:val="20"/>
                <w:szCs w:val="20"/>
              </w:rPr>
              <w:t>We appr</w:t>
            </w:r>
            <w:r w:rsidR="00962EBB" w:rsidRPr="009868EC">
              <w:rPr>
                <w:rFonts w:ascii="Arial" w:hAnsi="Arial" w:cs="Arial"/>
                <w:sz w:val="20"/>
                <w:szCs w:val="20"/>
              </w:rPr>
              <w:t>eciate</w:t>
            </w:r>
            <w:r w:rsidRPr="009868EC">
              <w:rPr>
                <w:rFonts w:ascii="Arial" w:hAnsi="Arial" w:cs="Arial"/>
                <w:sz w:val="20"/>
                <w:szCs w:val="20"/>
              </w:rPr>
              <w:t xml:space="preserve"> the reviewer’s</w:t>
            </w:r>
            <w:r w:rsidR="00962EBB" w:rsidRPr="009868EC">
              <w:rPr>
                <w:rFonts w:ascii="Arial" w:hAnsi="Arial" w:cs="Arial"/>
                <w:sz w:val="20"/>
                <w:szCs w:val="20"/>
              </w:rPr>
              <w:t xml:space="preserve"> valuable</w:t>
            </w:r>
            <w:r w:rsidRPr="009868EC">
              <w:rPr>
                <w:rFonts w:ascii="Arial" w:hAnsi="Arial" w:cs="Arial"/>
                <w:sz w:val="20"/>
                <w:szCs w:val="20"/>
              </w:rPr>
              <w:t xml:space="preserve"> comments</w:t>
            </w:r>
          </w:p>
        </w:tc>
      </w:tr>
      <w:tr w:rsidR="0045574F" w:rsidRPr="009868EC" w14:paraId="02C57EB9" w14:textId="77777777">
        <w:trPr>
          <w:trHeight w:val="1178"/>
        </w:trPr>
        <w:tc>
          <w:tcPr>
            <w:tcW w:w="1265" w:type="pct"/>
            <w:gridSpan w:val="2"/>
            <w:noWrap/>
          </w:tcPr>
          <w:p w14:paraId="3D38E8FF" w14:textId="77777777" w:rsidR="0045574F" w:rsidRPr="009868EC" w:rsidRDefault="0045574F" w:rsidP="0045574F">
            <w:pPr>
              <w:pStyle w:val="Heading2"/>
              <w:jc w:val="left"/>
              <w:rPr>
                <w:rFonts w:ascii="Arial" w:hAnsi="Arial" w:cs="Arial"/>
                <w:b w:val="0"/>
                <w:bCs w:val="0"/>
                <w:lang w:val="en-GB"/>
              </w:rPr>
            </w:pPr>
            <w:r w:rsidRPr="009868EC">
              <w:rPr>
                <w:rFonts w:ascii="Arial" w:hAnsi="Arial" w:cs="Arial"/>
                <w:bCs w:val="0"/>
                <w:u w:val="single"/>
                <w:lang w:val="en-GB"/>
              </w:rPr>
              <w:t>Optional/General</w:t>
            </w:r>
            <w:r w:rsidRPr="009868EC">
              <w:rPr>
                <w:rFonts w:ascii="Arial" w:hAnsi="Arial" w:cs="Arial"/>
                <w:bCs w:val="0"/>
                <w:lang w:val="en-GB"/>
              </w:rPr>
              <w:t xml:space="preserve"> </w:t>
            </w:r>
            <w:r w:rsidRPr="009868EC">
              <w:rPr>
                <w:rFonts w:ascii="Arial" w:hAnsi="Arial" w:cs="Arial"/>
                <w:b w:val="0"/>
                <w:bCs w:val="0"/>
                <w:lang w:val="en-GB"/>
              </w:rPr>
              <w:t>comments</w:t>
            </w:r>
          </w:p>
          <w:p w14:paraId="4B4F619E" w14:textId="77777777" w:rsidR="0045574F" w:rsidRPr="009868EC" w:rsidRDefault="0045574F" w:rsidP="0045574F">
            <w:pPr>
              <w:pStyle w:val="Heading2"/>
              <w:jc w:val="left"/>
              <w:rPr>
                <w:rFonts w:ascii="Arial" w:hAnsi="Arial" w:cs="Arial"/>
                <w:b w:val="0"/>
                <w:lang w:val="en-GB"/>
              </w:rPr>
            </w:pPr>
          </w:p>
        </w:tc>
        <w:tc>
          <w:tcPr>
            <w:tcW w:w="2212" w:type="pct"/>
            <w:gridSpan w:val="3"/>
          </w:tcPr>
          <w:p w14:paraId="3F60C237" w14:textId="77777777" w:rsidR="0045574F" w:rsidRPr="009868EC" w:rsidRDefault="0045574F" w:rsidP="0045574F">
            <w:pPr>
              <w:pStyle w:val="NormalWeb"/>
              <w:spacing w:before="0" w:beforeAutospacing="0" w:after="0" w:afterAutospacing="0"/>
              <w:rPr>
                <w:rFonts w:ascii="Arial" w:hAnsi="Arial" w:cs="Arial"/>
                <w:sz w:val="20"/>
                <w:szCs w:val="20"/>
                <w:lang w:val="en-GB"/>
              </w:rPr>
            </w:pPr>
            <w:r w:rsidRPr="009868EC">
              <w:rPr>
                <w:rFonts w:ascii="Arial" w:hAnsi="Arial" w:cs="Arial"/>
                <w:sz w:val="20"/>
                <w:szCs w:val="20"/>
                <w:lang w:val="en-GB"/>
              </w:rPr>
              <w:t xml:space="preserve">The research article </w:t>
            </w:r>
            <w:r w:rsidRPr="009868EC">
              <w:rPr>
                <w:rFonts w:ascii="Arial" w:hAnsi="Arial" w:cs="Arial"/>
                <w:sz w:val="20"/>
                <w:szCs w:val="20"/>
              </w:rPr>
              <w:t>addresses an important and relevant agriculture problems and the investigation findings are relevant, and valid, hence it is very suitable for publish.</w:t>
            </w:r>
          </w:p>
        </w:tc>
        <w:tc>
          <w:tcPr>
            <w:tcW w:w="1523" w:type="pct"/>
            <w:gridSpan w:val="2"/>
          </w:tcPr>
          <w:p w14:paraId="7E078D52" w14:textId="20AD8DB4" w:rsidR="0045574F" w:rsidRPr="009868EC" w:rsidRDefault="00675E17" w:rsidP="00D468F1">
            <w:pPr>
              <w:pStyle w:val="ListParagraph"/>
              <w:numPr>
                <w:ilvl w:val="0"/>
                <w:numId w:val="14"/>
              </w:numPr>
              <w:rPr>
                <w:rFonts w:ascii="Arial" w:hAnsi="Arial" w:cs="Arial"/>
                <w:sz w:val="20"/>
                <w:szCs w:val="20"/>
                <w:lang w:val="en-GB"/>
              </w:rPr>
            </w:pPr>
            <w:r w:rsidRPr="009868EC">
              <w:rPr>
                <w:rFonts w:ascii="Arial" w:hAnsi="Arial" w:cs="Arial"/>
                <w:sz w:val="20"/>
                <w:szCs w:val="20"/>
              </w:rPr>
              <w:t>We</w:t>
            </w:r>
            <w:r w:rsidR="0045574F" w:rsidRPr="009868EC">
              <w:rPr>
                <w:rFonts w:ascii="Arial" w:hAnsi="Arial" w:cs="Arial"/>
                <w:sz w:val="20"/>
                <w:szCs w:val="20"/>
              </w:rPr>
              <w:t xml:space="preserve"> thank the reviewer for their encouraging and constructive evaluation.</w:t>
            </w:r>
          </w:p>
        </w:tc>
      </w:tr>
      <w:tr w:rsidR="002F1235" w:rsidRPr="009868EC" w14:paraId="0F0D0BB8" w14:textId="77777777" w:rsidTr="00675E17">
        <w:tblPrEx>
          <w:shd w:val="clear" w:color="auto" w:fill="EBFFFF"/>
          <w:tblCellMar>
            <w:left w:w="0" w:type="dxa"/>
            <w:right w:w="0" w:type="dxa"/>
          </w:tblCellMar>
        </w:tblPrEx>
        <w:trPr>
          <w:trHeight w:val="237"/>
        </w:trPr>
        <w:tc>
          <w:tcPr>
            <w:tcW w:w="5000" w:type="pct"/>
            <w:gridSpan w:val="7"/>
            <w:tcBorders>
              <w:top w:val="nil"/>
              <w:left w:val="nil"/>
              <w:right w:val="nil"/>
            </w:tcBorders>
            <w:noWrap/>
            <w:tcMar>
              <w:top w:w="0" w:type="dxa"/>
              <w:left w:w="108" w:type="dxa"/>
              <w:bottom w:w="0" w:type="dxa"/>
              <w:right w:w="108" w:type="dxa"/>
            </w:tcMar>
            <w:vAlign w:val="center"/>
          </w:tcPr>
          <w:p w14:paraId="4AA1D9A6" w14:textId="77777777" w:rsidR="002F1235" w:rsidRPr="009868EC" w:rsidRDefault="002F1235">
            <w:pPr>
              <w:pStyle w:val="NormalWeb"/>
              <w:spacing w:before="0" w:beforeAutospacing="0" w:after="0" w:afterAutospacing="0"/>
              <w:rPr>
                <w:rFonts w:ascii="Arial" w:hAnsi="Arial" w:cs="Arial"/>
                <w:b/>
                <w:sz w:val="20"/>
                <w:szCs w:val="20"/>
                <w:u w:val="single"/>
                <w:lang w:val="en-GB"/>
              </w:rPr>
            </w:pPr>
            <w:bookmarkStart w:id="2" w:name="_GoBack"/>
            <w:bookmarkEnd w:id="2"/>
            <w:r w:rsidRPr="009868EC">
              <w:rPr>
                <w:rFonts w:ascii="Arial" w:hAnsi="Arial" w:cs="Arial"/>
                <w:b/>
                <w:sz w:val="20"/>
                <w:szCs w:val="20"/>
                <w:highlight w:val="yellow"/>
                <w:u w:val="single"/>
                <w:lang w:val="en-GB"/>
              </w:rPr>
              <w:t>PART  2:</w:t>
            </w:r>
            <w:r w:rsidRPr="009868EC">
              <w:rPr>
                <w:rFonts w:ascii="Arial" w:hAnsi="Arial" w:cs="Arial"/>
                <w:b/>
                <w:sz w:val="20"/>
                <w:szCs w:val="20"/>
                <w:u w:val="single"/>
                <w:lang w:val="en-GB"/>
              </w:rPr>
              <w:t xml:space="preserve"> </w:t>
            </w:r>
          </w:p>
          <w:p w14:paraId="3E2791B1" w14:textId="77777777" w:rsidR="002F1235" w:rsidRPr="009868EC" w:rsidRDefault="002F1235">
            <w:pPr>
              <w:pStyle w:val="NormalWeb"/>
              <w:spacing w:before="0" w:beforeAutospacing="0" w:after="0" w:afterAutospacing="0"/>
              <w:rPr>
                <w:rFonts w:ascii="Arial" w:hAnsi="Arial" w:cs="Arial"/>
                <w:b/>
                <w:sz w:val="20"/>
                <w:szCs w:val="20"/>
                <w:u w:val="single"/>
                <w:lang w:val="en-GB"/>
              </w:rPr>
            </w:pPr>
          </w:p>
        </w:tc>
      </w:tr>
      <w:tr w:rsidR="002F1235" w:rsidRPr="009868EC" w14:paraId="186B1069" w14:textId="77777777" w:rsidTr="006844EE">
        <w:tblPrEx>
          <w:shd w:val="clear" w:color="auto" w:fill="EBFFFF"/>
          <w:tblCellMar>
            <w:left w:w="0" w:type="dxa"/>
            <w:right w:w="0" w:type="dxa"/>
          </w:tblCellMar>
        </w:tblPrEx>
        <w:trPr>
          <w:trHeight w:val="935"/>
        </w:trPr>
        <w:tc>
          <w:tcPr>
            <w:tcW w:w="2454" w:type="pct"/>
            <w:gridSpan w:val="3"/>
            <w:noWrap/>
            <w:tcMar>
              <w:top w:w="0" w:type="dxa"/>
              <w:left w:w="108" w:type="dxa"/>
              <w:bottom w:w="0" w:type="dxa"/>
              <w:right w:w="108" w:type="dxa"/>
            </w:tcMar>
            <w:vAlign w:val="center"/>
          </w:tcPr>
          <w:p w14:paraId="02875236" w14:textId="77777777" w:rsidR="002F1235" w:rsidRPr="009868EC" w:rsidRDefault="002F1235">
            <w:pPr>
              <w:pStyle w:val="NormalWeb"/>
              <w:spacing w:before="0" w:beforeAutospacing="0" w:after="0" w:afterAutospacing="0"/>
              <w:rPr>
                <w:rFonts w:ascii="Arial" w:hAnsi="Arial" w:cs="Arial"/>
                <w:sz w:val="20"/>
                <w:szCs w:val="20"/>
                <w:lang w:val="en-GB"/>
              </w:rPr>
            </w:pPr>
          </w:p>
        </w:tc>
        <w:tc>
          <w:tcPr>
            <w:tcW w:w="1372" w:type="pct"/>
            <w:gridSpan w:val="3"/>
            <w:tcMar>
              <w:top w:w="0" w:type="dxa"/>
              <w:left w:w="108" w:type="dxa"/>
              <w:bottom w:w="0" w:type="dxa"/>
              <w:right w:w="108" w:type="dxa"/>
            </w:tcMar>
          </w:tcPr>
          <w:p w14:paraId="1C699638" w14:textId="77777777" w:rsidR="002F1235" w:rsidRPr="009868EC" w:rsidRDefault="002F1235">
            <w:pPr>
              <w:pStyle w:val="Heading2"/>
              <w:jc w:val="left"/>
              <w:rPr>
                <w:rFonts w:ascii="Arial" w:hAnsi="Arial" w:cs="Arial"/>
                <w:lang w:val="en-GB"/>
              </w:rPr>
            </w:pPr>
            <w:r w:rsidRPr="009868EC">
              <w:rPr>
                <w:rFonts w:ascii="Arial" w:hAnsi="Arial" w:cs="Arial"/>
                <w:lang w:val="en-GB"/>
              </w:rPr>
              <w:t>Reviewer’s comment</w:t>
            </w:r>
          </w:p>
        </w:tc>
        <w:tc>
          <w:tcPr>
            <w:tcW w:w="1174" w:type="pct"/>
          </w:tcPr>
          <w:p w14:paraId="19B4A975" w14:textId="77777777" w:rsidR="00D6310E" w:rsidRPr="009868EC" w:rsidRDefault="00D6310E" w:rsidP="00D6310E">
            <w:pPr>
              <w:spacing w:after="160" w:line="256" w:lineRule="auto"/>
              <w:rPr>
                <w:rFonts w:ascii="Arial" w:eastAsia="Calibri" w:hAnsi="Arial" w:cs="Arial"/>
                <w:kern w:val="2"/>
                <w:sz w:val="20"/>
                <w:szCs w:val="20"/>
                <w:lang w:val="en-IN"/>
              </w:rPr>
            </w:pPr>
            <w:r w:rsidRPr="009868EC">
              <w:rPr>
                <w:rFonts w:ascii="Arial" w:eastAsia="Calibri" w:hAnsi="Arial" w:cs="Arial"/>
                <w:b/>
                <w:kern w:val="2"/>
                <w:sz w:val="20"/>
                <w:szCs w:val="20"/>
                <w:lang w:val="en-IN"/>
              </w:rPr>
              <w:t>Author’s Feedback</w:t>
            </w:r>
            <w:r w:rsidRPr="009868EC">
              <w:rPr>
                <w:rFonts w:ascii="Arial" w:eastAsia="Calibri" w:hAnsi="Arial" w:cs="Arial"/>
                <w:kern w:val="2"/>
                <w:sz w:val="20"/>
                <w:szCs w:val="20"/>
                <w:lang w:val="en-IN"/>
              </w:rPr>
              <w:t xml:space="preserve"> (It is mandatory that authors should write his/her feedback here)</w:t>
            </w:r>
          </w:p>
          <w:p w14:paraId="42D5A015" w14:textId="77777777" w:rsidR="002F1235" w:rsidRPr="009868EC" w:rsidRDefault="002F1235">
            <w:pPr>
              <w:pStyle w:val="Heading2"/>
              <w:jc w:val="left"/>
              <w:rPr>
                <w:rFonts w:ascii="Arial" w:hAnsi="Arial" w:cs="Arial"/>
                <w:b w:val="0"/>
                <w:lang w:val="en-GB"/>
              </w:rPr>
            </w:pPr>
          </w:p>
        </w:tc>
      </w:tr>
      <w:tr w:rsidR="002F1235" w:rsidRPr="009868EC" w14:paraId="09437F70" w14:textId="77777777" w:rsidTr="006844EE">
        <w:tblPrEx>
          <w:shd w:val="clear" w:color="auto" w:fill="EBFFFF"/>
          <w:tblCellMar>
            <w:left w:w="0" w:type="dxa"/>
            <w:right w:w="0" w:type="dxa"/>
          </w:tblCellMar>
        </w:tblPrEx>
        <w:trPr>
          <w:trHeight w:val="697"/>
        </w:trPr>
        <w:tc>
          <w:tcPr>
            <w:tcW w:w="2454" w:type="pct"/>
            <w:gridSpan w:val="3"/>
            <w:noWrap/>
            <w:tcMar>
              <w:top w:w="0" w:type="dxa"/>
              <w:left w:w="108" w:type="dxa"/>
              <w:bottom w:w="0" w:type="dxa"/>
              <w:right w:w="108" w:type="dxa"/>
            </w:tcMar>
            <w:vAlign w:val="center"/>
          </w:tcPr>
          <w:p w14:paraId="5E614A42" w14:textId="77777777" w:rsidR="002F1235" w:rsidRPr="009868EC" w:rsidRDefault="002F1235">
            <w:pPr>
              <w:pStyle w:val="NormalWeb"/>
              <w:spacing w:before="0" w:beforeAutospacing="0" w:after="0" w:afterAutospacing="0"/>
              <w:rPr>
                <w:rFonts w:ascii="Arial" w:hAnsi="Arial" w:cs="Arial"/>
                <w:b/>
                <w:sz w:val="20"/>
                <w:szCs w:val="20"/>
                <w:lang w:val="en-GB"/>
              </w:rPr>
            </w:pPr>
            <w:r w:rsidRPr="009868EC">
              <w:rPr>
                <w:rFonts w:ascii="Arial" w:hAnsi="Arial" w:cs="Arial"/>
                <w:b/>
                <w:sz w:val="20"/>
                <w:szCs w:val="20"/>
                <w:lang w:val="en-GB"/>
              </w:rPr>
              <w:t xml:space="preserve">Are there ethical issues in this manuscript? </w:t>
            </w:r>
          </w:p>
          <w:p w14:paraId="556AB611" w14:textId="77777777" w:rsidR="002F1235" w:rsidRPr="009868EC" w:rsidRDefault="002F1235">
            <w:pPr>
              <w:pStyle w:val="NormalWeb"/>
              <w:spacing w:before="0" w:beforeAutospacing="0" w:after="0" w:afterAutospacing="0"/>
              <w:rPr>
                <w:rFonts w:ascii="Arial" w:hAnsi="Arial" w:cs="Arial"/>
                <w:sz w:val="20"/>
                <w:szCs w:val="20"/>
                <w:lang w:val="en-GB"/>
              </w:rPr>
            </w:pPr>
          </w:p>
        </w:tc>
        <w:tc>
          <w:tcPr>
            <w:tcW w:w="1372" w:type="pct"/>
            <w:gridSpan w:val="3"/>
            <w:tcMar>
              <w:top w:w="0" w:type="dxa"/>
              <w:left w:w="108" w:type="dxa"/>
              <w:bottom w:w="0" w:type="dxa"/>
              <w:right w:w="108" w:type="dxa"/>
            </w:tcMar>
            <w:vAlign w:val="center"/>
          </w:tcPr>
          <w:p w14:paraId="79D7A02F" w14:textId="77777777" w:rsidR="002F1235" w:rsidRPr="009868EC" w:rsidRDefault="002F1235">
            <w:pPr>
              <w:pStyle w:val="NormalWeb"/>
              <w:spacing w:before="0" w:beforeAutospacing="0" w:after="0" w:afterAutospacing="0"/>
              <w:rPr>
                <w:rFonts w:ascii="Arial" w:hAnsi="Arial" w:cs="Arial"/>
                <w:i/>
                <w:iCs/>
                <w:sz w:val="20"/>
                <w:szCs w:val="20"/>
                <w:u w:val="single"/>
                <w:lang w:val="en-GB"/>
              </w:rPr>
            </w:pPr>
            <w:r w:rsidRPr="009868EC">
              <w:rPr>
                <w:rFonts w:ascii="Arial" w:hAnsi="Arial" w:cs="Arial"/>
                <w:i/>
                <w:iCs/>
                <w:sz w:val="20"/>
                <w:szCs w:val="20"/>
                <w:u w:val="single"/>
                <w:lang w:val="en-GB"/>
              </w:rPr>
              <w:t>(</w:t>
            </w:r>
            <w:proofErr w:type="gramStart"/>
            <w:r w:rsidRPr="009868EC">
              <w:rPr>
                <w:rFonts w:ascii="Arial" w:hAnsi="Arial" w:cs="Arial"/>
                <w:i/>
                <w:iCs/>
                <w:sz w:val="20"/>
                <w:szCs w:val="20"/>
                <w:u w:val="single"/>
                <w:lang w:val="en-GB"/>
              </w:rPr>
              <w:t xml:space="preserve">If </w:t>
            </w:r>
            <w:r w:rsidR="0096601F" w:rsidRPr="009868EC">
              <w:rPr>
                <w:rFonts w:ascii="Arial" w:hAnsi="Arial" w:cs="Arial"/>
                <w:i/>
                <w:iCs/>
                <w:sz w:val="20"/>
                <w:szCs w:val="20"/>
                <w:u w:val="single"/>
                <w:lang w:val="en-GB"/>
              </w:rPr>
              <w:t xml:space="preserve"> </w:t>
            </w:r>
            <w:r w:rsidRPr="009868EC">
              <w:rPr>
                <w:rFonts w:ascii="Arial" w:hAnsi="Arial" w:cs="Arial"/>
                <w:i/>
                <w:iCs/>
                <w:sz w:val="20"/>
                <w:szCs w:val="20"/>
                <w:u w:val="single"/>
                <w:lang w:val="en-GB"/>
              </w:rPr>
              <w:t>yes</w:t>
            </w:r>
            <w:proofErr w:type="gramEnd"/>
            <w:r w:rsidRPr="009868EC">
              <w:rPr>
                <w:rFonts w:ascii="Arial" w:hAnsi="Arial" w:cs="Arial"/>
                <w:i/>
                <w:iCs/>
                <w:sz w:val="20"/>
                <w:szCs w:val="20"/>
                <w:u w:val="single"/>
                <w:lang w:val="en-GB"/>
              </w:rPr>
              <w:t>,</w:t>
            </w:r>
            <w:r w:rsidR="0096601F" w:rsidRPr="009868EC">
              <w:rPr>
                <w:rFonts w:ascii="Arial" w:hAnsi="Arial" w:cs="Arial"/>
                <w:i/>
                <w:iCs/>
                <w:sz w:val="20"/>
                <w:szCs w:val="20"/>
                <w:u w:val="single"/>
                <w:lang w:val="en-GB"/>
              </w:rPr>
              <w:t xml:space="preserve"> </w:t>
            </w:r>
            <w:r w:rsidRPr="009868EC">
              <w:rPr>
                <w:rFonts w:ascii="Arial" w:hAnsi="Arial" w:cs="Arial"/>
                <w:i/>
                <w:iCs/>
                <w:sz w:val="20"/>
                <w:szCs w:val="20"/>
                <w:u w:val="single"/>
                <w:lang w:val="en-GB"/>
              </w:rPr>
              <w:t xml:space="preserve"> Kindly please write down the ethical issues here in detail)</w:t>
            </w:r>
          </w:p>
          <w:p w14:paraId="60292E7F" w14:textId="77777777" w:rsidR="002F1235" w:rsidRPr="009868EC" w:rsidRDefault="002F1235">
            <w:pPr>
              <w:pStyle w:val="NormalWeb"/>
              <w:spacing w:before="0" w:beforeAutospacing="0" w:after="0" w:afterAutospacing="0"/>
              <w:rPr>
                <w:rFonts w:ascii="Arial" w:hAnsi="Arial" w:cs="Arial"/>
                <w:sz w:val="20"/>
                <w:szCs w:val="20"/>
              </w:rPr>
            </w:pPr>
          </w:p>
          <w:p w14:paraId="26E9AF0E" w14:textId="77777777" w:rsidR="0096601F" w:rsidRPr="009868EC" w:rsidRDefault="0096601F" w:rsidP="0096601F">
            <w:pPr>
              <w:pStyle w:val="NormalWeb"/>
              <w:spacing w:before="0" w:beforeAutospacing="0" w:after="0" w:afterAutospacing="0"/>
              <w:rPr>
                <w:rFonts w:ascii="Arial" w:hAnsi="Arial" w:cs="Arial"/>
                <w:b/>
                <w:sz w:val="20"/>
                <w:szCs w:val="20"/>
                <w:lang w:val="en-GB"/>
              </w:rPr>
            </w:pPr>
            <w:r w:rsidRPr="009868EC">
              <w:rPr>
                <w:rFonts w:ascii="Arial" w:hAnsi="Arial" w:cs="Arial"/>
                <w:sz w:val="20"/>
                <w:szCs w:val="20"/>
                <w:lang w:val="en-GB"/>
              </w:rPr>
              <w:lastRenderedPageBreak/>
              <w:t>No, any ethical issues in this manuscript.</w:t>
            </w:r>
            <w:r w:rsidRPr="009868EC">
              <w:rPr>
                <w:rFonts w:ascii="Arial" w:hAnsi="Arial" w:cs="Arial"/>
                <w:b/>
                <w:sz w:val="20"/>
                <w:szCs w:val="20"/>
                <w:lang w:val="en-GB"/>
              </w:rPr>
              <w:t xml:space="preserve"> </w:t>
            </w:r>
          </w:p>
          <w:p w14:paraId="6DED7BA8" w14:textId="77777777" w:rsidR="002F1235" w:rsidRPr="009868EC" w:rsidRDefault="002F1235">
            <w:pPr>
              <w:pStyle w:val="NormalWeb"/>
              <w:spacing w:before="0" w:beforeAutospacing="0" w:after="0" w:afterAutospacing="0"/>
              <w:rPr>
                <w:rFonts w:ascii="Arial" w:hAnsi="Arial" w:cs="Arial"/>
                <w:sz w:val="20"/>
                <w:szCs w:val="20"/>
                <w:lang w:val="en-GB"/>
              </w:rPr>
            </w:pPr>
          </w:p>
        </w:tc>
        <w:tc>
          <w:tcPr>
            <w:tcW w:w="1174" w:type="pct"/>
            <w:vAlign w:val="center"/>
          </w:tcPr>
          <w:p w14:paraId="4AADD87D" w14:textId="77777777" w:rsidR="002F1235" w:rsidRPr="009868EC" w:rsidRDefault="002F1235">
            <w:pPr>
              <w:rPr>
                <w:rFonts w:ascii="Arial" w:eastAsia="Arial Unicode MS" w:hAnsi="Arial" w:cs="Arial"/>
                <w:sz w:val="20"/>
                <w:szCs w:val="20"/>
                <w:lang w:val="en-GB"/>
              </w:rPr>
            </w:pPr>
          </w:p>
          <w:p w14:paraId="0A570203" w14:textId="0034B89A" w:rsidR="002F1235" w:rsidRPr="009868EC" w:rsidRDefault="0045574F" w:rsidP="00D468F1">
            <w:pPr>
              <w:pStyle w:val="ListParagraph"/>
              <w:numPr>
                <w:ilvl w:val="0"/>
                <w:numId w:val="13"/>
              </w:numPr>
              <w:rPr>
                <w:rFonts w:ascii="Arial" w:eastAsia="Arial Unicode MS" w:hAnsi="Arial" w:cs="Arial"/>
                <w:sz w:val="20"/>
                <w:szCs w:val="20"/>
                <w:lang w:val="en-GB"/>
              </w:rPr>
            </w:pPr>
            <w:r w:rsidRPr="009868EC">
              <w:rPr>
                <w:rFonts w:ascii="Arial" w:eastAsia="Arial Unicode MS" w:hAnsi="Arial" w:cs="Arial"/>
                <w:sz w:val="20"/>
                <w:szCs w:val="20"/>
                <w:lang w:val="en-GB"/>
              </w:rPr>
              <w:t>N</w:t>
            </w:r>
            <w:r w:rsidR="00675E17" w:rsidRPr="009868EC">
              <w:rPr>
                <w:rFonts w:ascii="Arial" w:eastAsia="Arial Unicode MS" w:hAnsi="Arial" w:cs="Arial"/>
                <w:sz w:val="20"/>
                <w:szCs w:val="20"/>
                <w:lang w:val="en-GB"/>
              </w:rPr>
              <w:t>o</w:t>
            </w:r>
            <w:r w:rsidR="006844EE" w:rsidRPr="009868EC">
              <w:rPr>
                <w:rFonts w:ascii="Arial" w:eastAsia="Arial Unicode MS" w:hAnsi="Arial" w:cs="Arial"/>
                <w:sz w:val="20"/>
                <w:szCs w:val="20"/>
                <w:lang w:val="en-GB"/>
              </w:rPr>
              <w:t xml:space="preserve">. We declare that </w:t>
            </w:r>
            <w:r w:rsidR="006844EE" w:rsidRPr="009868EC">
              <w:rPr>
                <w:rFonts w:ascii="Arial" w:eastAsia="Arial Unicode MS" w:hAnsi="Arial" w:cs="Arial"/>
                <w:sz w:val="20"/>
                <w:szCs w:val="20"/>
              </w:rPr>
              <w:t>there are no ethical issues associated with this study.</w:t>
            </w:r>
          </w:p>
          <w:p w14:paraId="46F4F552" w14:textId="77777777" w:rsidR="002F1235" w:rsidRPr="009868EC" w:rsidRDefault="002F1235">
            <w:pPr>
              <w:rPr>
                <w:rFonts w:ascii="Arial" w:eastAsia="Arial Unicode MS" w:hAnsi="Arial" w:cs="Arial"/>
                <w:sz w:val="20"/>
                <w:szCs w:val="20"/>
                <w:lang w:val="en-GB"/>
              </w:rPr>
            </w:pPr>
          </w:p>
          <w:p w14:paraId="3E742886" w14:textId="77777777" w:rsidR="002F1235" w:rsidRPr="009868EC" w:rsidRDefault="002F1235">
            <w:pPr>
              <w:pStyle w:val="NormalWeb"/>
              <w:spacing w:before="0" w:beforeAutospacing="0" w:after="0" w:afterAutospacing="0"/>
              <w:rPr>
                <w:rFonts w:ascii="Arial" w:hAnsi="Arial" w:cs="Arial"/>
                <w:sz w:val="20"/>
                <w:szCs w:val="20"/>
                <w:lang w:val="en-GB"/>
              </w:rPr>
            </w:pPr>
          </w:p>
        </w:tc>
      </w:tr>
      <w:tr w:rsidR="00BD39F7" w:rsidRPr="009868EC" w14:paraId="2D2EBC54" w14:textId="77777777" w:rsidTr="006844EE">
        <w:tblPrEx>
          <w:shd w:val="clear" w:color="auto" w:fill="EBFFFF"/>
          <w:tblCellMar>
            <w:left w:w="0" w:type="dxa"/>
            <w:right w:w="0" w:type="dxa"/>
          </w:tblCellMar>
          <w:tblLook w:val="04A0" w:firstRow="1" w:lastRow="0" w:firstColumn="1" w:lastColumn="0" w:noHBand="0" w:noVBand="1"/>
        </w:tblPrEx>
        <w:trPr>
          <w:gridBefore w:val="1"/>
          <w:gridAfter w:val="1"/>
          <w:wBefore w:w="33" w:type="pct"/>
          <w:wAfter w:w="1174" w:type="pct"/>
        </w:trPr>
        <w:tc>
          <w:tcPr>
            <w:tcW w:w="3793" w:type="pct"/>
            <w:gridSpan w:val="5"/>
            <w:tcBorders>
              <w:top w:val="nil"/>
              <w:left w:val="nil"/>
              <w:bottom w:val="single" w:sz="4" w:space="0" w:color="auto"/>
              <w:right w:val="nil"/>
            </w:tcBorders>
            <w:noWrap/>
            <w:tcMar>
              <w:top w:w="0" w:type="dxa"/>
              <w:left w:w="108" w:type="dxa"/>
              <w:bottom w:w="0" w:type="dxa"/>
              <w:right w:w="108" w:type="dxa"/>
            </w:tcMar>
            <w:vAlign w:val="center"/>
          </w:tcPr>
          <w:p w14:paraId="7D7CAE98" w14:textId="77777777" w:rsidR="00BD39F7" w:rsidRPr="009868EC" w:rsidRDefault="00BD39F7">
            <w:pPr>
              <w:rPr>
                <w:rFonts w:ascii="Arial" w:hAnsi="Arial" w:cs="Arial"/>
                <w:b/>
                <w:bCs/>
                <w:sz w:val="20"/>
                <w:szCs w:val="20"/>
                <w:u w:val="single"/>
                <w:lang w:val="en-GB"/>
              </w:rPr>
            </w:pPr>
            <w:bookmarkStart w:id="3" w:name="_Hlk171333471"/>
            <w:bookmarkEnd w:id="0"/>
            <w:bookmarkEnd w:id="1"/>
            <w:r w:rsidRPr="009868EC">
              <w:rPr>
                <w:rFonts w:ascii="Arial" w:hAnsi="Arial" w:cs="Arial"/>
                <w:b/>
                <w:bCs/>
                <w:sz w:val="20"/>
                <w:szCs w:val="20"/>
                <w:u w:val="single"/>
                <w:lang w:val="en-GB"/>
              </w:rPr>
              <w:lastRenderedPageBreak/>
              <w:t>Editorial Comments (This section is reserved for the comments from journal editorial office and editors):</w:t>
            </w:r>
          </w:p>
          <w:p w14:paraId="3343054A" w14:textId="77777777" w:rsidR="00BD39F7" w:rsidRPr="009868EC" w:rsidRDefault="00BD39F7">
            <w:pPr>
              <w:rPr>
                <w:rFonts w:ascii="Arial" w:hAnsi="Arial" w:cs="Arial"/>
                <w:b/>
                <w:bCs/>
                <w:sz w:val="20"/>
                <w:szCs w:val="20"/>
                <w:u w:val="single"/>
                <w:lang w:val="en-GB"/>
              </w:rPr>
            </w:pPr>
          </w:p>
        </w:tc>
      </w:tr>
      <w:tr w:rsidR="00BD39F7" w:rsidRPr="009868EC" w14:paraId="2973FDB1" w14:textId="77777777" w:rsidTr="00675E17">
        <w:tblPrEx>
          <w:shd w:val="clear" w:color="auto" w:fill="EBFFFF"/>
          <w:tblCellMar>
            <w:left w:w="0" w:type="dxa"/>
            <w:right w:w="0" w:type="dxa"/>
          </w:tblCellMar>
          <w:tblLook w:val="04A0" w:firstRow="1" w:lastRow="0" w:firstColumn="1" w:lastColumn="0" w:noHBand="0" w:noVBand="1"/>
        </w:tblPrEx>
        <w:trPr>
          <w:gridBefore w:val="1"/>
          <w:wBefore w:w="33" w:type="pct"/>
        </w:trPr>
        <w:tc>
          <w:tcPr>
            <w:tcW w:w="2439" w:type="pct"/>
            <w:gridSpan w:val="3"/>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FBB130" w14:textId="77777777" w:rsidR="00BD39F7" w:rsidRPr="009868EC" w:rsidRDefault="00BD39F7">
            <w:pPr>
              <w:rPr>
                <w:rFonts w:ascii="Arial" w:hAnsi="Arial" w:cs="Arial"/>
                <w:sz w:val="20"/>
                <w:szCs w:val="20"/>
                <w:lang w:val="en-GB"/>
              </w:rPr>
            </w:pPr>
          </w:p>
        </w:tc>
        <w:tc>
          <w:tcPr>
            <w:tcW w:w="252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C973FF" w14:textId="77777777" w:rsidR="00BD39F7" w:rsidRPr="009868EC" w:rsidRDefault="00BD39F7">
            <w:pPr>
              <w:rPr>
                <w:rFonts w:ascii="Arial" w:hAnsi="Arial" w:cs="Arial"/>
                <w:b/>
                <w:bCs/>
                <w:sz w:val="20"/>
                <w:szCs w:val="20"/>
                <w:lang w:val="en-GB"/>
              </w:rPr>
            </w:pPr>
            <w:r w:rsidRPr="009868EC">
              <w:rPr>
                <w:rFonts w:ascii="Arial" w:hAnsi="Arial" w:cs="Arial"/>
                <w:sz w:val="20"/>
                <w:szCs w:val="20"/>
                <w:lang w:val="en-GB"/>
              </w:rPr>
              <w:t>Author’s Feedback</w:t>
            </w:r>
          </w:p>
        </w:tc>
      </w:tr>
      <w:tr w:rsidR="00BD39F7" w:rsidRPr="009868EC" w14:paraId="32E2761C" w14:textId="77777777" w:rsidTr="00675E17">
        <w:tblPrEx>
          <w:shd w:val="clear" w:color="auto" w:fill="EBFFFF"/>
          <w:tblCellMar>
            <w:left w:w="0" w:type="dxa"/>
            <w:right w:w="0" w:type="dxa"/>
          </w:tblCellMar>
          <w:tblLook w:val="04A0" w:firstRow="1" w:lastRow="0" w:firstColumn="1" w:lastColumn="0" w:noHBand="0" w:noVBand="1"/>
        </w:tblPrEx>
        <w:trPr>
          <w:gridBefore w:val="1"/>
          <w:wBefore w:w="33" w:type="pct"/>
        </w:trPr>
        <w:tc>
          <w:tcPr>
            <w:tcW w:w="2439" w:type="pct"/>
            <w:gridSpan w:val="3"/>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D8331C" w14:textId="77777777" w:rsidR="00BD39F7" w:rsidRPr="009868EC" w:rsidRDefault="00BD39F7">
            <w:pPr>
              <w:rPr>
                <w:rFonts w:ascii="Arial" w:hAnsi="Arial" w:cs="Arial"/>
                <w:sz w:val="20"/>
                <w:szCs w:val="20"/>
                <w:lang w:val="en-GB"/>
              </w:rPr>
            </w:pPr>
          </w:p>
          <w:p w14:paraId="3E2DA1C6" w14:textId="77777777" w:rsidR="00BD39F7" w:rsidRPr="009868EC" w:rsidRDefault="00BD39F7">
            <w:pPr>
              <w:rPr>
                <w:rFonts w:ascii="Arial" w:hAnsi="Arial" w:cs="Arial"/>
                <w:sz w:val="20"/>
                <w:szCs w:val="20"/>
                <w:lang w:val="en-GB"/>
              </w:rPr>
            </w:pPr>
            <w:r w:rsidRPr="009868EC">
              <w:rPr>
                <w:rFonts w:ascii="Arial" w:hAnsi="Arial" w:cs="Arial"/>
                <w:sz w:val="20"/>
                <w:szCs w:val="20"/>
                <w:lang w:val="en-GB"/>
              </w:rPr>
              <w:t>You are hereby suggested to include following recent references to improve the quality of the manuscript.</w:t>
            </w:r>
          </w:p>
          <w:p w14:paraId="77A3F248" w14:textId="77777777" w:rsidR="00BD39F7" w:rsidRPr="009868EC" w:rsidRDefault="00BD39F7">
            <w:pPr>
              <w:rPr>
                <w:rFonts w:ascii="Arial" w:hAnsi="Arial" w:cs="Arial"/>
                <w:sz w:val="20"/>
                <w:szCs w:val="20"/>
                <w:lang w:val="en-GB"/>
              </w:rPr>
            </w:pPr>
          </w:p>
          <w:p w14:paraId="6792ADB0" w14:textId="77777777" w:rsidR="00BD39F7" w:rsidRPr="009868EC" w:rsidRDefault="00BD39F7">
            <w:pPr>
              <w:rPr>
                <w:rFonts w:ascii="Arial" w:hAnsi="Arial" w:cs="Arial"/>
                <w:sz w:val="20"/>
                <w:szCs w:val="20"/>
                <w:lang w:val="en-GB"/>
              </w:rPr>
            </w:pPr>
          </w:p>
          <w:p w14:paraId="011E2AC2" w14:textId="77777777" w:rsidR="00BD39F7" w:rsidRPr="009868EC" w:rsidRDefault="00BD39F7">
            <w:pPr>
              <w:rPr>
                <w:rFonts w:ascii="Arial" w:hAnsi="Arial" w:cs="Arial"/>
                <w:sz w:val="20"/>
                <w:szCs w:val="20"/>
                <w:lang w:val="en-GB"/>
              </w:rPr>
            </w:pPr>
          </w:p>
          <w:p w14:paraId="7D5B0494" w14:textId="77777777" w:rsidR="00BD39F7" w:rsidRPr="009868EC" w:rsidRDefault="00BD39F7">
            <w:pPr>
              <w:rPr>
                <w:rFonts w:ascii="Arial" w:hAnsi="Arial" w:cs="Arial"/>
                <w:sz w:val="20"/>
                <w:szCs w:val="20"/>
                <w:lang w:val="en-GB"/>
              </w:rPr>
            </w:pPr>
          </w:p>
          <w:p w14:paraId="27CB9323" w14:textId="77777777" w:rsidR="00BD39F7" w:rsidRPr="009868EC" w:rsidRDefault="00BD39F7">
            <w:pPr>
              <w:rPr>
                <w:rFonts w:ascii="Arial" w:hAnsi="Arial" w:cs="Arial"/>
                <w:sz w:val="20"/>
                <w:szCs w:val="20"/>
                <w:lang w:val="en-GB"/>
              </w:rPr>
            </w:pPr>
          </w:p>
          <w:p w14:paraId="47D85DFC" w14:textId="77777777" w:rsidR="00BD39F7" w:rsidRPr="009868EC" w:rsidRDefault="00BD39F7">
            <w:pPr>
              <w:rPr>
                <w:rFonts w:ascii="Arial" w:hAnsi="Arial" w:cs="Arial"/>
                <w:sz w:val="20"/>
                <w:szCs w:val="20"/>
                <w:lang w:val="en-GB"/>
              </w:rPr>
            </w:pPr>
          </w:p>
          <w:p w14:paraId="529A7632" w14:textId="77777777" w:rsidR="00BD39F7" w:rsidRPr="009868EC" w:rsidRDefault="00BD39F7">
            <w:pPr>
              <w:rPr>
                <w:rFonts w:ascii="Arial" w:hAnsi="Arial" w:cs="Arial"/>
                <w:sz w:val="20"/>
                <w:szCs w:val="20"/>
                <w:lang w:val="en-GB"/>
              </w:rPr>
            </w:pPr>
          </w:p>
          <w:p w14:paraId="0AB53A5A" w14:textId="77777777" w:rsidR="00BD39F7" w:rsidRPr="009868EC" w:rsidRDefault="00BD39F7">
            <w:pPr>
              <w:rPr>
                <w:rFonts w:ascii="Arial" w:hAnsi="Arial" w:cs="Arial"/>
                <w:sz w:val="20"/>
                <w:szCs w:val="20"/>
                <w:lang w:val="en-GB"/>
              </w:rPr>
            </w:pPr>
            <w:r w:rsidRPr="009868EC">
              <w:rPr>
                <w:rFonts w:ascii="Arial" w:hAnsi="Arial" w:cs="Arial"/>
                <w:sz w:val="20"/>
                <w:szCs w:val="20"/>
                <w:lang w:val="en-GB"/>
              </w:rPr>
              <w:t xml:space="preserve">Anuradha, </w:t>
            </w:r>
            <w:proofErr w:type="spellStart"/>
            <w:proofErr w:type="gramStart"/>
            <w:r w:rsidRPr="009868EC">
              <w:rPr>
                <w:rFonts w:ascii="Arial" w:hAnsi="Arial" w:cs="Arial"/>
                <w:sz w:val="20"/>
                <w:szCs w:val="20"/>
                <w:lang w:val="en-GB"/>
              </w:rPr>
              <w:t>Sood</w:t>
            </w:r>
            <w:proofErr w:type="spellEnd"/>
            <w:r w:rsidRPr="009868EC">
              <w:rPr>
                <w:rFonts w:ascii="Arial" w:hAnsi="Arial" w:cs="Arial"/>
                <w:sz w:val="20"/>
                <w:szCs w:val="20"/>
                <w:lang w:val="en-GB"/>
              </w:rPr>
              <w:t xml:space="preserve"> ,</w:t>
            </w:r>
            <w:proofErr w:type="gramEnd"/>
            <w:r w:rsidRPr="009868EC">
              <w:rPr>
                <w:rFonts w:ascii="Arial" w:hAnsi="Arial" w:cs="Arial"/>
                <w:sz w:val="20"/>
                <w:szCs w:val="20"/>
                <w:lang w:val="en-GB"/>
              </w:rPr>
              <w:t xml:space="preserve"> S., </w:t>
            </w:r>
            <w:proofErr w:type="spellStart"/>
            <w:r w:rsidRPr="009868EC">
              <w:rPr>
                <w:rFonts w:ascii="Arial" w:hAnsi="Arial" w:cs="Arial"/>
                <w:sz w:val="20"/>
                <w:szCs w:val="20"/>
                <w:lang w:val="en-GB"/>
              </w:rPr>
              <w:t>Sood</w:t>
            </w:r>
            <w:proofErr w:type="spellEnd"/>
            <w:r w:rsidRPr="009868EC">
              <w:rPr>
                <w:rFonts w:ascii="Arial" w:hAnsi="Arial" w:cs="Arial"/>
                <w:sz w:val="20"/>
                <w:szCs w:val="20"/>
                <w:lang w:val="en-GB"/>
              </w:rPr>
              <w:t xml:space="preserve"> , T., Kapoor , S., Rana , A., Devi , R., … Kumar, A. (2023). Screening Bell Pepper (Capsicum annuum L. var. </w:t>
            </w:r>
            <w:proofErr w:type="spellStart"/>
            <w:r w:rsidRPr="009868EC">
              <w:rPr>
                <w:rFonts w:ascii="Arial" w:hAnsi="Arial" w:cs="Arial"/>
                <w:sz w:val="20"/>
                <w:szCs w:val="20"/>
                <w:lang w:val="en-GB"/>
              </w:rPr>
              <w:t>grossum</w:t>
            </w:r>
            <w:proofErr w:type="spellEnd"/>
            <w:r w:rsidRPr="009868EC">
              <w:rPr>
                <w:rFonts w:ascii="Arial" w:hAnsi="Arial" w:cs="Arial"/>
                <w:sz w:val="20"/>
                <w:szCs w:val="20"/>
                <w:lang w:val="en-GB"/>
              </w:rPr>
              <w:t xml:space="preserve"> </w:t>
            </w:r>
            <w:proofErr w:type="spellStart"/>
            <w:r w:rsidRPr="009868EC">
              <w:rPr>
                <w:rFonts w:ascii="Arial" w:hAnsi="Arial" w:cs="Arial"/>
                <w:sz w:val="20"/>
                <w:szCs w:val="20"/>
                <w:lang w:val="en-GB"/>
              </w:rPr>
              <w:t>Sendt</w:t>
            </w:r>
            <w:proofErr w:type="spellEnd"/>
            <w:r w:rsidRPr="009868EC">
              <w:rPr>
                <w:rFonts w:ascii="Arial" w:hAnsi="Arial" w:cs="Arial"/>
                <w:sz w:val="20"/>
                <w:szCs w:val="20"/>
                <w:lang w:val="en-GB"/>
              </w:rPr>
              <w:t>.) Genotypes for Bacterial Wilt Resistance, Yield Parameters and Morphological Traits under Mid-hill Conditions of North-Western Himalayas. International Journal of Plant &amp; Soil Science, 35(23), 389–400. https://doi.org/10.9734/ijpss/2023/v35i234254</w:t>
            </w:r>
          </w:p>
          <w:p w14:paraId="658C4E88" w14:textId="77777777" w:rsidR="00BD39F7" w:rsidRPr="009868EC" w:rsidRDefault="00BD39F7">
            <w:pPr>
              <w:rPr>
                <w:rFonts w:ascii="Arial" w:hAnsi="Arial" w:cs="Arial"/>
                <w:sz w:val="20"/>
                <w:szCs w:val="20"/>
                <w:lang w:val="en-GB"/>
              </w:rPr>
            </w:pPr>
          </w:p>
          <w:p w14:paraId="52ADAE51" w14:textId="77777777" w:rsidR="00BD39F7" w:rsidRPr="009868EC" w:rsidRDefault="00BD39F7">
            <w:pPr>
              <w:rPr>
                <w:rFonts w:ascii="Arial" w:hAnsi="Arial" w:cs="Arial"/>
                <w:sz w:val="20"/>
                <w:szCs w:val="20"/>
                <w:lang w:val="en-GB"/>
              </w:rPr>
            </w:pPr>
          </w:p>
          <w:p w14:paraId="6C053D61" w14:textId="77777777" w:rsidR="00BD39F7" w:rsidRPr="009868EC" w:rsidRDefault="00BD39F7">
            <w:pPr>
              <w:rPr>
                <w:rFonts w:ascii="Arial" w:hAnsi="Arial" w:cs="Arial"/>
                <w:sz w:val="20"/>
                <w:szCs w:val="20"/>
                <w:lang w:val="en-GB"/>
              </w:rPr>
            </w:pPr>
          </w:p>
          <w:p w14:paraId="201097EB" w14:textId="77777777" w:rsidR="00BD39F7" w:rsidRPr="009868EC" w:rsidRDefault="00BD39F7">
            <w:pPr>
              <w:rPr>
                <w:rFonts w:ascii="Arial" w:hAnsi="Arial" w:cs="Arial"/>
                <w:sz w:val="20"/>
                <w:szCs w:val="20"/>
                <w:lang w:val="en-GB"/>
              </w:rPr>
            </w:pPr>
          </w:p>
          <w:p w14:paraId="37A0D894" w14:textId="77777777" w:rsidR="00BD39F7" w:rsidRPr="009868EC" w:rsidRDefault="00BD39F7">
            <w:pPr>
              <w:rPr>
                <w:rFonts w:ascii="Arial" w:hAnsi="Arial" w:cs="Arial"/>
                <w:sz w:val="20"/>
                <w:szCs w:val="20"/>
                <w:lang w:val="en-GB"/>
              </w:rPr>
            </w:pPr>
          </w:p>
          <w:p w14:paraId="30A1872C" w14:textId="77777777" w:rsidR="00BD39F7" w:rsidRPr="009868EC" w:rsidRDefault="00BD39F7">
            <w:pPr>
              <w:rPr>
                <w:rFonts w:ascii="Arial" w:hAnsi="Arial" w:cs="Arial"/>
                <w:sz w:val="20"/>
                <w:szCs w:val="20"/>
                <w:lang w:val="en-GB"/>
              </w:rPr>
            </w:pPr>
          </w:p>
          <w:p w14:paraId="3FCB81EB" w14:textId="77777777" w:rsidR="00BD39F7" w:rsidRPr="009868EC" w:rsidRDefault="00BD39F7">
            <w:pPr>
              <w:rPr>
                <w:rFonts w:ascii="Arial" w:hAnsi="Arial" w:cs="Arial"/>
                <w:sz w:val="20"/>
                <w:szCs w:val="20"/>
                <w:lang w:val="en-GB"/>
              </w:rPr>
            </w:pPr>
          </w:p>
        </w:tc>
        <w:tc>
          <w:tcPr>
            <w:tcW w:w="252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43F387" w14:textId="17189E6E" w:rsidR="00675E17" w:rsidRPr="009868EC" w:rsidRDefault="00E92FAF" w:rsidP="00D468F1">
            <w:pPr>
              <w:pStyle w:val="ListParagraph"/>
              <w:numPr>
                <w:ilvl w:val="0"/>
                <w:numId w:val="13"/>
              </w:numPr>
              <w:jc w:val="both"/>
              <w:rPr>
                <w:rFonts w:ascii="Arial" w:hAnsi="Arial" w:cs="Arial"/>
                <w:sz w:val="20"/>
                <w:szCs w:val="20"/>
                <w:lang w:val="en-GB"/>
              </w:rPr>
            </w:pPr>
            <w:r w:rsidRPr="009868EC">
              <w:rPr>
                <w:rFonts w:ascii="Arial" w:hAnsi="Arial" w:cs="Arial"/>
                <w:sz w:val="20"/>
                <w:szCs w:val="20"/>
              </w:rPr>
              <w:t>We appreciate the editor’s suggestion. However, the proposed analysis is beyond the scope of the present study. This research focused on evaluating the control of bacterial wilt in sweet pepper cv. California Wonder through grafting technology, identifying the most suitable rootstock and comparing the agronomic performance of grafted and non-grafted plants.</w:t>
            </w:r>
            <w:r w:rsidR="00675E17" w:rsidRPr="009868EC">
              <w:rPr>
                <w:rFonts w:ascii="Arial" w:hAnsi="Arial" w:cs="Arial"/>
                <w:sz w:val="20"/>
                <w:szCs w:val="20"/>
                <w:lang w:val="en-GB"/>
              </w:rPr>
              <w:t xml:space="preserve"> </w:t>
            </w:r>
          </w:p>
        </w:tc>
      </w:tr>
      <w:bookmarkEnd w:id="3"/>
    </w:tbl>
    <w:p w14:paraId="34D9D196" w14:textId="77777777" w:rsidR="00BD39F7" w:rsidRPr="009868EC" w:rsidRDefault="00BD39F7" w:rsidP="00BD39F7">
      <w:pPr>
        <w:rPr>
          <w:rFonts w:ascii="Arial" w:eastAsiaTheme="minorHAnsi" w:hAnsi="Arial" w:cs="Arial"/>
          <w:kern w:val="2"/>
          <w:sz w:val="20"/>
          <w:szCs w:val="20"/>
          <w:lang w:val="en-IN"/>
        </w:rPr>
      </w:pPr>
    </w:p>
    <w:p w14:paraId="234A30ED" w14:textId="77777777" w:rsidR="00BD39F7" w:rsidRPr="009868EC" w:rsidRDefault="00BD39F7" w:rsidP="00BD39F7">
      <w:pPr>
        <w:rPr>
          <w:rFonts w:ascii="Arial" w:hAnsi="Arial" w:cs="Arial"/>
          <w:sz w:val="20"/>
          <w:szCs w:val="20"/>
        </w:rPr>
      </w:pPr>
    </w:p>
    <w:p w14:paraId="7043A7DF" w14:textId="77777777" w:rsidR="00BD39F7" w:rsidRPr="009868EC" w:rsidRDefault="00BD39F7" w:rsidP="00BD39F7">
      <w:pPr>
        <w:rPr>
          <w:rFonts w:ascii="Arial" w:hAnsi="Arial" w:cs="Arial"/>
          <w:sz w:val="20"/>
          <w:szCs w:val="20"/>
        </w:rPr>
      </w:pPr>
    </w:p>
    <w:p w14:paraId="6E8C038E" w14:textId="77777777" w:rsidR="00BD39F7" w:rsidRPr="009868EC" w:rsidRDefault="00BD39F7" w:rsidP="00BD39F7">
      <w:pPr>
        <w:rPr>
          <w:rFonts w:ascii="Arial" w:hAnsi="Arial" w:cs="Arial"/>
          <w:sz w:val="20"/>
          <w:szCs w:val="20"/>
        </w:rPr>
      </w:pPr>
    </w:p>
    <w:p w14:paraId="0C714E02" w14:textId="77777777" w:rsidR="00BD39F7" w:rsidRPr="009868EC" w:rsidRDefault="00BD39F7" w:rsidP="00BD39F7">
      <w:pPr>
        <w:rPr>
          <w:rFonts w:ascii="Arial" w:hAnsi="Arial" w:cs="Arial"/>
          <w:sz w:val="20"/>
          <w:szCs w:val="20"/>
        </w:rPr>
      </w:pPr>
    </w:p>
    <w:p w14:paraId="71CA5A19" w14:textId="77777777" w:rsidR="00BD39F7" w:rsidRPr="009868EC" w:rsidRDefault="00BD39F7" w:rsidP="00BD39F7">
      <w:pPr>
        <w:rPr>
          <w:rFonts w:ascii="Arial" w:hAnsi="Arial" w:cs="Arial"/>
          <w:sz w:val="20"/>
          <w:szCs w:val="20"/>
        </w:rPr>
      </w:pPr>
    </w:p>
    <w:p w14:paraId="7AEF53D6" w14:textId="77777777" w:rsidR="00BD39F7" w:rsidRPr="009868EC" w:rsidRDefault="00BD39F7" w:rsidP="00BD39F7">
      <w:pPr>
        <w:rPr>
          <w:rFonts w:ascii="Arial" w:hAnsi="Arial" w:cs="Arial"/>
          <w:sz w:val="20"/>
          <w:szCs w:val="20"/>
        </w:rPr>
      </w:pPr>
    </w:p>
    <w:p w14:paraId="4A70222A" w14:textId="77777777" w:rsidR="00BD39F7" w:rsidRPr="009868EC" w:rsidRDefault="00BD39F7" w:rsidP="00BD39F7">
      <w:pPr>
        <w:rPr>
          <w:rFonts w:ascii="Arial" w:hAnsi="Arial" w:cs="Arial"/>
          <w:sz w:val="20"/>
          <w:szCs w:val="20"/>
        </w:rPr>
      </w:pPr>
    </w:p>
    <w:p w14:paraId="4ADB94FA" w14:textId="77777777" w:rsidR="00BD39F7" w:rsidRPr="009868EC" w:rsidRDefault="00BD39F7" w:rsidP="00BD39F7">
      <w:pPr>
        <w:rPr>
          <w:rFonts w:ascii="Arial" w:hAnsi="Arial" w:cs="Arial"/>
          <w:sz w:val="20"/>
          <w:szCs w:val="20"/>
        </w:rPr>
      </w:pPr>
      <w:r w:rsidRPr="009868EC">
        <w:rPr>
          <w:rFonts w:ascii="Arial" w:hAnsi="Arial" w:cs="Arial"/>
          <w:sz w:val="20"/>
          <w:szCs w:val="20"/>
        </w:rPr>
        <w:tab/>
      </w:r>
    </w:p>
    <w:p w14:paraId="64EF0DFD" w14:textId="77777777" w:rsidR="00BD39F7" w:rsidRPr="009868EC" w:rsidRDefault="00BD39F7" w:rsidP="00BD39F7">
      <w:pPr>
        <w:rPr>
          <w:rFonts w:ascii="Arial" w:hAnsi="Arial" w:cs="Arial"/>
          <w:sz w:val="20"/>
          <w:szCs w:val="20"/>
        </w:rPr>
      </w:pPr>
    </w:p>
    <w:p w14:paraId="41F89494" w14:textId="77777777" w:rsidR="008913D5" w:rsidRPr="009868EC" w:rsidRDefault="008913D5" w:rsidP="002F1235">
      <w:pPr>
        <w:pStyle w:val="BodyText"/>
        <w:outlineLvl w:val="0"/>
        <w:rPr>
          <w:rFonts w:ascii="Arial" w:hAnsi="Arial" w:cs="Arial"/>
          <w:sz w:val="20"/>
          <w:szCs w:val="20"/>
          <w:lang w:val="en-GB"/>
        </w:rPr>
      </w:pPr>
    </w:p>
    <w:sectPr w:rsidR="008913D5" w:rsidRPr="009868EC"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B87BA" w14:textId="77777777" w:rsidR="005D1B47" w:rsidRPr="0000007A" w:rsidRDefault="005D1B47" w:rsidP="0099583E">
      <w:r>
        <w:separator/>
      </w:r>
    </w:p>
  </w:endnote>
  <w:endnote w:type="continuationSeparator" w:id="0">
    <w:p w14:paraId="0ADD1DF5" w14:textId="77777777" w:rsidR="005D1B47" w:rsidRPr="0000007A" w:rsidRDefault="005D1B4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18D1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6300E" w14:textId="77777777" w:rsidR="005D1B47" w:rsidRPr="0000007A" w:rsidRDefault="005D1B47" w:rsidP="0099583E">
      <w:r>
        <w:separator/>
      </w:r>
    </w:p>
  </w:footnote>
  <w:footnote w:type="continuationSeparator" w:id="0">
    <w:p w14:paraId="7EAA4AED" w14:textId="77777777" w:rsidR="005D1B47" w:rsidRPr="0000007A" w:rsidRDefault="005D1B4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0F27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2F283C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E186F"/>
    <w:multiLevelType w:val="hybridMultilevel"/>
    <w:tmpl w:val="7B0E4D5A"/>
    <w:lvl w:ilvl="0" w:tplc="42288958">
      <w:numFmt w:val="bullet"/>
      <w:lvlText w:val="-"/>
      <w:lvlJc w:val="left"/>
      <w:pPr>
        <w:ind w:left="720" w:hanging="360"/>
      </w:pPr>
      <w:rPr>
        <w:rFonts w:ascii="Times New Roman" w:eastAsia="Arial Unicode MS" w:hAnsi="Times New Roman" w:cs="Times New Roman"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1" w15:restartNumberingAfterBreak="0">
    <w:nsid w:val="40DA2369"/>
    <w:multiLevelType w:val="hybridMultilevel"/>
    <w:tmpl w:val="0C7A1FC6"/>
    <w:lvl w:ilvl="0" w:tplc="E0DCF8E4">
      <w:numFmt w:val="bullet"/>
      <w:lvlText w:val="-"/>
      <w:lvlJc w:val="left"/>
      <w:pPr>
        <w:ind w:left="720" w:hanging="360"/>
      </w:pPr>
      <w:rPr>
        <w:rFonts w:ascii="Times New Roman" w:eastAsia="MS Mincho" w:hAnsi="Times New Roman" w:cs="Times New Roman"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AE"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1FCF"/>
    <w:rsid w:val="00037D52"/>
    <w:rsid w:val="00041736"/>
    <w:rsid w:val="000450FC"/>
    <w:rsid w:val="00053CB2"/>
    <w:rsid w:val="00056CB0"/>
    <w:rsid w:val="000577C2"/>
    <w:rsid w:val="0006257C"/>
    <w:rsid w:val="00084D7C"/>
    <w:rsid w:val="00091112"/>
    <w:rsid w:val="000936AC"/>
    <w:rsid w:val="00095A59"/>
    <w:rsid w:val="000A2134"/>
    <w:rsid w:val="000A6F41"/>
    <w:rsid w:val="000B3D9C"/>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6D2C"/>
    <w:rsid w:val="001B0C63"/>
    <w:rsid w:val="001D3A1D"/>
    <w:rsid w:val="001D6D50"/>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535E"/>
    <w:rsid w:val="0033692F"/>
    <w:rsid w:val="00346223"/>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574F"/>
    <w:rsid w:val="00457AB1"/>
    <w:rsid w:val="00457BC0"/>
    <w:rsid w:val="00462996"/>
    <w:rsid w:val="00464003"/>
    <w:rsid w:val="004674B4"/>
    <w:rsid w:val="0047721E"/>
    <w:rsid w:val="004B4CAD"/>
    <w:rsid w:val="004B4FDC"/>
    <w:rsid w:val="004C3DF1"/>
    <w:rsid w:val="004D2E36"/>
    <w:rsid w:val="00503AB6"/>
    <w:rsid w:val="005047C5"/>
    <w:rsid w:val="00504E08"/>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951E1"/>
    <w:rsid w:val="005A0BC8"/>
    <w:rsid w:val="005A5BE0"/>
    <w:rsid w:val="005B12E0"/>
    <w:rsid w:val="005C25A0"/>
    <w:rsid w:val="005D1B47"/>
    <w:rsid w:val="005D230D"/>
    <w:rsid w:val="005E2EAE"/>
    <w:rsid w:val="00602F7D"/>
    <w:rsid w:val="00605952"/>
    <w:rsid w:val="00620677"/>
    <w:rsid w:val="00624032"/>
    <w:rsid w:val="0062479F"/>
    <w:rsid w:val="00645A56"/>
    <w:rsid w:val="006532DF"/>
    <w:rsid w:val="0065579D"/>
    <w:rsid w:val="00663792"/>
    <w:rsid w:val="0067046C"/>
    <w:rsid w:val="00675E17"/>
    <w:rsid w:val="00676845"/>
    <w:rsid w:val="00680547"/>
    <w:rsid w:val="006830F4"/>
    <w:rsid w:val="0068446F"/>
    <w:rsid w:val="006844EE"/>
    <w:rsid w:val="006869FC"/>
    <w:rsid w:val="0069428E"/>
    <w:rsid w:val="00696CAD"/>
    <w:rsid w:val="006A5E0B"/>
    <w:rsid w:val="006B3B17"/>
    <w:rsid w:val="006C3797"/>
    <w:rsid w:val="006E7D6E"/>
    <w:rsid w:val="006F6F2F"/>
    <w:rsid w:val="00701186"/>
    <w:rsid w:val="00707BE1"/>
    <w:rsid w:val="007238EB"/>
    <w:rsid w:val="0072789A"/>
    <w:rsid w:val="007317C3"/>
    <w:rsid w:val="00734756"/>
    <w:rsid w:val="0073538B"/>
    <w:rsid w:val="00741BD0"/>
    <w:rsid w:val="007426E6"/>
    <w:rsid w:val="00746370"/>
    <w:rsid w:val="0076672E"/>
    <w:rsid w:val="00766889"/>
    <w:rsid w:val="00766A0D"/>
    <w:rsid w:val="00767F8C"/>
    <w:rsid w:val="00780B67"/>
    <w:rsid w:val="007B1099"/>
    <w:rsid w:val="007B329E"/>
    <w:rsid w:val="007B6E18"/>
    <w:rsid w:val="007D0246"/>
    <w:rsid w:val="007F5873"/>
    <w:rsid w:val="007F6235"/>
    <w:rsid w:val="00806382"/>
    <w:rsid w:val="00815F94"/>
    <w:rsid w:val="0082130C"/>
    <w:rsid w:val="008224E2"/>
    <w:rsid w:val="00825DC9"/>
    <w:rsid w:val="0082676D"/>
    <w:rsid w:val="00831055"/>
    <w:rsid w:val="008336D5"/>
    <w:rsid w:val="008423BB"/>
    <w:rsid w:val="00846F1F"/>
    <w:rsid w:val="00860E67"/>
    <w:rsid w:val="008642A0"/>
    <w:rsid w:val="0087201B"/>
    <w:rsid w:val="00877F10"/>
    <w:rsid w:val="00882091"/>
    <w:rsid w:val="008913D5"/>
    <w:rsid w:val="00893E75"/>
    <w:rsid w:val="008C2778"/>
    <w:rsid w:val="008C2F62"/>
    <w:rsid w:val="008D020E"/>
    <w:rsid w:val="008D1117"/>
    <w:rsid w:val="008D15A4"/>
    <w:rsid w:val="008F36E4"/>
    <w:rsid w:val="00933C8B"/>
    <w:rsid w:val="00951B79"/>
    <w:rsid w:val="009553EC"/>
    <w:rsid w:val="00962EBB"/>
    <w:rsid w:val="0096601F"/>
    <w:rsid w:val="0097330E"/>
    <w:rsid w:val="00974330"/>
    <w:rsid w:val="0097498C"/>
    <w:rsid w:val="00982766"/>
    <w:rsid w:val="009852C4"/>
    <w:rsid w:val="00985F26"/>
    <w:rsid w:val="009868EC"/>
    <w:rsid w:val="0099583E"/>
    <w:rsid w:val="009A0242"/>
    <w:rsid w:val="009A59ED"/>
    <w:rsid w:val="009B5AA8"/>
    <w:rsid w:val="009C45A0"/>
    <w:rsid w:val="009C5642"/>
    <w:rsid w:val="009E13C3"/>
    <w:rsid w:val="009E617D"/>
    <w:rsid w:val="009E6A30"/>
    <w:rsid w:val="009E79E5"/>
    <w:rsid w:val="009F07D4"/>
    <w:rsid w:val="009F29EB"/>
    <w:rsid w:val="00A001A0"/>
    <w:rsid w:val="00A12C83"/>
    <w:rsid w:val="00A31AAC"/>
    <w:rsid w:val="00A32905"/>
    <w:rsid w:val="00A34438"/>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D39F7"/>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1D5E"/>
    <w:rsid w:val="00CB429B"/>
    <w:rsid w:val="00CC2753"/>
    <w:rsid w:val="00CD093E"/>
    <w:rsid w:val="00CD1556"/>
    <w:rsid w:val="00CD1FD7"/>
    <w:rsid w:val="00CE199A"/>
    <w:rsid w:val="00CE2A15"/>
    <w:rsid w:val="00CE5AC7"/>
    <w:rsid w:val="00CF0BBB"/>
    <w:rsid w:val="00CF4412"/>
    <w:rsid w:val="00D1283A"/>
    <w:rsid w:val="00D17979"/>
    <w:rsid w:val="00D2075F"/>
    <w:rsid w:val="00D3257B"/>
    <w:rsid w:val="00D40416"/>
    <w:rsid w:val="00D414F1"/>
    <w:rsid w:val="00D45CF7"/>
    <w:rsid w:val="00D468F1"/>
    <w:rsid w:val="00D4782A"/>
    <w:rsid w:val="00D50253"/>
    <w:rsid w:val="00D6310E"/>
    <w:rsid w:val="00D64307"/>
    <w:rsid w:val="00D7603E"/>
    <w:rsid w:val="00D8579C"/>
    <w:rsid w:val="00D90124"/>
    <w:rsid w:val="00D91000"/>
    <w:rsid w:val="00D9392F"/>
    <w:rsid w:val="00DA41F5"/>
    <w:rsid w:val="00DB5B54"/>
    <w:rsid w:val="00DB7E1B"/>
    <w:rsid w:val="00DC1D81"/>
    <w:rsid w:val="00E210E7"/>
    <w:rsid w:val="00E451EA"/>
    <w:rsid w:val="00E53E52"/>
    <w:rsid w:val="00E57F4B"/>
    <w:rsid w:val="00E63889"/>
    <w:rsid w:val="00E65EB7"/>
    <w:rsid w:val="00E71C8D"/>
    <w:rsid w:val="00E72360"/>
    <w:rsid w:val="00E92FAF"/>
    <w:rsid w:val="00E972A7"/>
    <w:rsid w:val="00EA2839"/>
    <w:rsid w:val="00EB3E91"/>
    <w:rsid w:val="00EC6894"/>
    <w:rsid w:val="00EC76E1"/>
    <w:rsid w:val="00ED6B12"/>
    <w:rsid w:val="00EE0D3E"/>
    <w:rsid w:val="00EF326D"/>
    <w:rsid w:val="00EF53FE"/>
    <w:rsid w:val="00F245A7"/>
    <w:rsid w:val="00F251D9"/>
    <w:rsid w:val="00F2643C"/>
    <w:rsid w:val="00F3295A"/>
    <w:rsid w:val="00F34D8E"/>
    <w:rsid w:val="00F3669D"/>
    <w:rsid w:val="00F405F8"/>
    <w:rsid w:val="00F41154"/>
    <w:rsid w:val="00F4700F"/>
    <w:rsid w:val="00F51F7F"/>
    <w:rsid w:val="00F56942"/>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76F24"/>
  <w15:docId w15:val="{4A4AD20A-5F8C-4A6A-918C-63116B0C2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 w:type="character" w:styleId="UnresolvedMention">
    <w:name w:val="Unresolved Mention"/>
    <w:basedOn w:val="DefaultParagraphFont"/>
    <w:uiPriority w:val="99"/>
    <w:semiHidden/>
    <w:unhideWhenUsed/>
    <w:rsid w:val="00F569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6717284">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15101958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91DCF-6EB8-4992-AB67-F7BA144A9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625</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9</cp:revision>
  <dcterms:created xsi:type="dcterms:W3CDTF">2026-02-05T19:30:00Z</dcterms:created>
  <dcterms:modified xsi:type="dcterms:W3CDTF">2026-02-06T11:59:00Z</dcterms:modified>
</cp:coreProperties>
</file>