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609ABB16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F581141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62068885" w14:textId="77777777" w:rsidTr="002643B3">
        <w:trPr>
          <w:trHeight w:val="290"/>
        </w:trPr>
        <w:tc>
          <w:tcPr>
            <w:tcW w:w="1234" w:type="pct"/>
          </w:tcPr>
          <w:p w14:paraId="2B0817FB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CBB9E" w14:textId="77777777" w:rsidR="0000007A" w:rsidRPr="00E65EB7" w:rsidRDefault="004B251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941C1" w:rsidRPr="00E00F9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International Journal of Environment and Climate Change </w:t>
              </w:r>
            </w:hyperlink>
            <w:r w:rsidR="00D941C1" w:rsidRPr="00D941C1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2FF70E29" w14:textId="77777777" w:rsidTr="002643B3">
        <w:trPr>
          <w:trHeight w:val="290"/>
        </w:trPr>
        <w:tc>
          <w:tcPr>
            <w:tcW w:w="1234" w:type="pct"/>
          </w:tcPr>
          <w:p w14:paraId="2FB0345A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538F7" w14:textId="77777777" w:rsidR="0000007A" w:rsidRPr="00F245A7" w:rsidRDefault="009F6A55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9F6A55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Ms_IJECC_152116</w:t>
            </w:r>
          </w:p>
        </w:tc>
      </w:tr>
      <w:tr w:rsidR="0000007A" w:rsidRPr="00F245A7" w14:paraId="20648CCC" w14:textId="77777777" w:rsidTr="002643B3">
        <w:trPr>
          <w:trHeight w:val="650"/>
        </w:trPr>
        <w:tc>
          <w:tcPr>
            <w:tcW w:w="1234" w:type="pct"/>
          </w:tcPr>
          <w:p w14:paraId="33E6F7BD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AD405" w14:textId="77777777" w:rsidR="0000007A" w:rsidRPr="00F245A7" w:rsidRDefault="009F6A5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9F6A55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Rhesus monkey induced losses in </w:t>
            </w:r>
            <w:proofErr w:type="spellStart"/>
            <w:r w:rsidRPr="009F6A55">
              <w:rPr>
                <w:rFonts w:ascii="Arial" w:hAnsi="Arial" w:cs="Arial"/>
                <w:b/>
                <w:sz w:val="20"/>
                <w:szCs w:val="28"/>
                <w:lang w:val="en-GB"/>
              </w:rPr>
              <w:t>Muga</w:t>
            </w:r>
            <w:proofErr w:type="spellEnd"/>
            <w:r w:rsidRPr="009F6A55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Culture: A study in </w:t>
            </w:r>
            <w:proofErr w:type="spellStart"/>
            <w:r w:rsidRPr="009F6A55">
              <w:rPr>
                <w:rFonts w:ascii="Arial" w:hAnsi="Arial" w:cs="Arial"/>
                <w:b/>
                <w:sz w:val="20"/>
                <w:szCs w:val="28"/>
                <w:lang w:val="en-GB"/>
              </w:rPr>
              <w:t>Dhakuakhana</w:t>
            </w:r>
            <w:proofErr w:type="spellEnd"/>
            <w:r w:rsidRPr="009F6A55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sub-division of Lakhimpur district of </w:t>
            </w:r>
            <w:proofErr w:type="spellStart"/>
            <w:r w:rsidRPr="009F6A55">
              <w:rPr>
                <w:rFonts w:ascii="Arial" w:hAnsi="Arial" w:cs="Arial"/>
                <w:b/>
                <w:sz w:val="20"/>
                <w:szCs w:val="28"/>
                <w:lang w:val="en-GB"/>
              </w:rPr>
              <w:t>Asssam</w:t>
            </w:r>
            <w:proofErr w:type="spellEnd"/>
          </w:p>
        </w:tc>
      </w:tr>
      <w:tr w:rsidR="00CF0BBB" w:rsidRPr="00F245A7" w14:paraId="7EB51241" w14:textId="77777777" w:rsidTr="002643B3">
        <w:trPr>
          <w:trHeight w:val="332"/>
        </w:trPr>
        <w:tc>
          <w:tcPr>
            <w:tcW w:w="1234" w:type="pct"/>
          </w:tcPr>
          <w:p w14:paraId="4C7A44CD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E4C62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2DCD84B3" w14:textId="174F4F26" w:rsidR="00E303E9" w:rsidRPr="00900E9B" w:rsidRDefault="00E303E9" w:rsidP="00E303E9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E303E9" w:rsidRPr="00900E9B" w14:paraId="7161D9B5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06883B8" w14:textId="77777777" w:rsidR="00E303E9" w:rsidRPr="00900E9B" w:rsidRDefault="00E303E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049208A2" w14:textId="77777777" w:rsidR="00E303E9" w:rsidRPr="00900E9B" w:rsidRDefault="00E303E9">
            <w:pPr>
              <w:rPr>
                <w:sz w:val="20"/>
                <w:szCs w:val="20"/>
                <w:lang w:val="en-GB"/>
              </w:rPr>
            </w:pPr>
          </w:p>
        </w:tc>
      </w:tr>
      <w:tr w:rsidR="00E303E9" w:rsidRPr="00900E9B" w14:paraId="0A2B3F0D" w14:textId="77777777">
        <w:tc>
          <w:tcPr>
            <w:tcW w:w="1265" w:type="pct"/>
            <w:noWrap/>
          </w:tcPr>
          <w:p w14:paraId="51E9F10F" w14:textId="77777777" w:rsidR="00E303E9" w:rsidRPr="00900E9B" w:rsidRDefault="00E303E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16D1B37A" w14:textId="77777777" w:rsidR="00E303E9" w:rsidRDefault="00E303E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5BD38BBB" w14:textId="77777777" w:rsidR="0054621F" w:rsidRPr="0054621F" w:rsidRDefault="0054621F" w:rsidP="00254AC2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5DA46EBB" w14:textId="77777777" w:rsidR="00496C39" w:rsidRDefault="00496C39" w:rsidP="00496C39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838E80F" w14:textId="77777777" w:rsidR="00E303E9" w:rsidRPr="00900E9B" w:rsidRDefault="00E303E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303E9" w:rsidRPr="00900E9B" w14:paraId="4EB5EE45" w14:textId="77777777">
        <w:trPr>
          <w:trHeight w:val="1264"/>
        </w:trPr>
        <w:tc>
          <w:tcPr>
            <w:tcW w:w="1265" w:type="pct"/>
            <w:noWrap/>
          </w:tcPr>
          <w:p w14:paraId="381E80A8" w14:textId="77777777" w:rsidR="00E303E9" w:rsidRPr="00900E9B" w:rsidRDefault="00E303E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053A89F2" w14:textId="77777777" w:rsidR="00E303E9" w:rsidRPr="00900E9B" w:rsidRDefault="00E303E9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1CAC562" w14:textId="77777777" w:rsidR="00E303E9" w:rsidRPr="00900E9B" w:rsidRDefault="00A67645" w:rsidP="003F5C1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Keeping the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muga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silk production, one of the salient textile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fibre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for its unique feature, </w:t>
            </w:r>
            <w:r w:rsidR="003F5C13">
              <w:rPr>
                <w:b/>
                <w:bCs/>
                <w:sz w:val="20"/>
                <w:szCs w:val="20"/>
                <w:lang w:val="en-GB"/>
              </w:rPr>
              <w:t xml:space="preserve">in North-Eastern region in view its protection and promotion related research activities has high significance. Being </w:t>
            </w:r>
            <w:proofErr w:type="spellStart"/>
            <w:r w:rsidR="003F5C13">
              <w:rPr>
                <w:b/>
                <w:bCs/>
                <w:sz w:val="20"/>
                <w:szCs w:val="20"/>
                <w:lang w:val="en-GB"/>
              </w:rPr>
              <w:t>muga</w:t>
            </w:r>
            <w:proofErr w:type="spellEnd"/>
            <w:r w:rsidR="003F5C13">
              <w:rPr>
                <w:b/>
                <w:bCs/>
                <w:sz w:val="20"/>
                <w:szCs w:val="20"/>
                <w:lang w:val="en-GB"/>
              </w:rPr>
              <w:t xml:space="preserve"> culture is an outdoor activity, it </w:t>
            </w:r>
            <w:proofErr w:type="gramStart"/>
            <w:r w:rsidR="003F5C13">
              <w:rPr>
                <w:b/>
                <w:bCs/>
                <w:sz w:val="20"/>
                <w:szCs w:val="20"/>
                <w:lang w:val="en-GB"/>
              </w:rPr>
              <w:t>encounter</w:t>
            </w:r>
            <w:proofErr w:type="gramEnd"/>
            <w:r w:rsidR="003F5C13">
              <w:rPr>
                <w:b/>
                <w:bCs/>
                <w:sz w:val="20"/>
                <w:szCs w:val="20"/>
                <w:lang w:val="en-GB"/>
              </w:rPr>
              <w:t xml:space="preserve"> copious amount of challenges, while human-rhesus monkey conflict is the one that need to be addressed appropriately.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2748D">
              <w:rPr>
                <w:b/>
                <w:bCs/>
                <w:sz w:val="20"/>
                <w:szCs w:val="20"/>
                <w:lang w:val="en-GB"/>
              </w:rPr>
              <w:t xml:space="preserve">Hence, this work has importance, but authors must some systematic yet critical analysis in this regard, emphasising some solution to overcome this issue. </w:t>
            </w:r>
          </w:p>
        </w:tc>
        <w:tc>
          <w:tcPr>
            <w:tcW w:w="1523" w:type="pct"/>
          </w:tcPr>
          <w:p w14:paraId="4B030A7B" w14:textId="780AEB96" w:rsidR="00E303E9" w:rsidRPr="00900E9B" w:rsidRDefault="00E47DD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Acknowledging the significance of </w:t>
            </w:r>
            <w:proofErr w:type="spellStart"/>
            <w:r>
              <w:rPr>
                <w:rFonts w:ascii="Times New Roman" w:hAnsi="Times New Roman"/>
                <w:b w:val="0"/>
                <w:lang w:val="en-GB"/>
              </w:rPr>
              <w:t>muga</w:t>
            </w:r>
            <w:proofErr w:type="spellEnd"/>
            <w:r>
              <w:rPr>
                <w:rFonts w:ascii="Times New Roman" w:hAnsi="Times New Roman"/>
                <w:b w:val="0"/>
                <w:lang w:val="en-GB"/>
              </w:rPr>
              <w:t xml:space="preserve"> culture and its regional significance as </w:t>
            </w:r>
            <w:proofErr w:type="spellStart"/>
            <w:r>
              <w:rPr>
                <w:rFonts w:ascii="Times New Roman" w:hAnsi="Times New Roman"/>
                <w:b w:val="0"/>
                <w:lang w:val="en-GB"/>
              </w:rPr>
              <w:t>muga</w:t>
            </w:r>
            <w:proofErr w:type="spellEnd"/>
            <w:r>
              <w:rPr>
                <w:rFonts w:ascii="Times New Roman" w:hAnsi="Times New Roman"/>
                <w:b w:val="0"/>
                <w:lang w:val="en-GB"/>
              </w:rPr>
              <w:t xml:space="preserve"> silk holds Geographical Indication tag, we made our initial or first step towards studying rhesus monkey menace issues in Sericulture, will make more extensive studies </w:t>
            </w:r>
            <w:r w:rsidR="004504C0">
              <w:rPr>
                <w:rFonts w:ascii="Times New Roman" w:hAnsi="Times New Roman"/>
                <w:b w:val="0"/>
                <w:lang w:val="en-GB"/>
              </w:rPr>
              <w:t xml:space="preserve">in due course of time 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and </w:t>
            </w:r>
            <w:r w:rsidR="004504C0">
              <w:rPr>
                <w:rFonts w:ascii="Times New Roman" w:hAnsi="Times New Roman"/>
                <w:b w:val="0"/>
                <w:lang w:val="en-GB"/>
              </w:rPr>
              <w:t>will look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forward for your </w:t>
            </w:r>
            <w:proofErr w:type="gramStart"/>
            <w:r>
              <w:rPr>
                <w:rFonts w:ascii="Times New Roman" w:hAnsi="Times New Roman"/>
                <w:b w:val="0"/>
                <w:lang w:val="en-GB"/>
              </w:rPr>
              <w:t xml:space="preserve">acknowledgement  </w:t>
            </w:r>
            <w:r w:rsidR="004504C0">
              <w:rPr>
                <w:rFonts w:ascii="Times New Roman" w:hAnsi="Times New Roman"/>
                <w:b w:val="0"/>
                <w:lang w:val="en-GB"/>
              </w:rPr>
              <w:t>.</w:t>
            </w:r>
            <w:proofErr w:type="gramEnd"/>
            <w:r>
              <w:rPr>
                <w:rFonts w:ascii="Times New Roman" w:hAnsi="Times New Roman"/>
                <w:b w:val="0"/>
                <w:lang w:val="en-GB"/>
              </w:rPr>
              <w:t xml:space="preserve">      </w:t>
            </w:r>
          </w:p>
        </w:tc>
      </w:tr>
      <w:tr w:rsidR="00E303E9" w:rsidRPr="00900E9B" w14:paraId="544B8A8D" w14:textId="77777777">
        <w:trPr>
          <w:trHeight w:val="1262"/>
        </w:trPr>
        <w:tc>
          <w:tcPr>
            <w:tcW w:w="1265" w:type="pct"/>
            <w:noWrap/>
          </w:tcPr>
          <w:p w14:paraId="3482A1E3" w14:textId="77777777" w:rsidR="00E303E9" w:rsidRPr="00900E9B" w:rsidRDefault="00E303E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2894C9F" w14:textId="77777777" w:rsidR="00E303E9" w:rsidRPr="00900E9B" w:rsidRDefault="00E303E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84D2A5B" w14:textId="77777777" w:rsidR="00E303E9" w:rsidRPr="00900E9B" w:rsidRDefault="00E303E9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35EC08D" w14:textId="77777777" w:rsidR="00E303E9" w:rsidRDefault="00E303E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650D8C61" w14:textId="77777777" w:rsidR="00E2748D" w:rsidRPr="00900E9B" w:rsidRDefault="00E274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</w:t>
            </w:r>
          </w:p>
        </w:tc>
        <w:tc>
          <w:tcPr>
            <w:tcW w:w="1523" w:type="pct"/>
          </w:tcPr>
          <w:p w14:paraId="53CF570E" w14:textId="10FDBA1D" w:rsidR="00E303E9" w:rsidRPr="00900E9B" w:rsidRDefault="004504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Changed the title of the article to </w:t>
            </w:r>
            <w:bookmarkStart w:id="2" w:name="_Hlk220787912"/>
            <w:r w:rsidRPr="00850BD7">
              <w:rPr>
                <w:rFonts w:ascii="Times New Roman" w:eastAsia="Times New Roman" w:hAnsi="Times New Roman" w:cs="Times New Roman"/>
                <w:lang w:val="en-GB"/>
              </w:rPr>
              <w:t xml:space="preserve">Impact of the invasion of the rhesus monkey in </w:t>
            </w:r>
            <w:proofErr w:type="spellStart"/>
            <w:r w:rsidRPr="00850BD7">
              <w:rPr>
                <w:rFonts w:ascii="Times New Roman" w:eastAsia="Times New Roman" w:hAnsi="Times New Roman" w:cs="Times New Roman"/>
                <w:lang w:val="en-GB"/>
              </w:rPr>
              <w:t>muga</w:t>
            </w:r>
            <w:proofErr w:type="spellEnd"/>
            <w:r w:rsidRPr="00850BD7">
              <w:rPr>
                <w:rFonts w:ascii="Times New Roman" w:eastAsia="Times New Roman" w:hAnsi="Times New Roman" w:cs="Times New Roman"/>
                <w:lang w:val="en-GB"/>
              </w:rPr>
              <w:t xml:space="preserve"> cultivation area: A case study </w:t>
            </w:r>
            <w:r w:rsidRPr="00850BD7">
              <w:rPr>
                <w:rFonts w:ascii="Times New Roman" w:eastAsia="Times New Roman" w:hAnsi="Times New Roman" w:cs="Times New Roman"/>
              </w:rPr>
              <w:t xml:space="preserve">in the </w:t>
            </w:r>
            <w:proofErr w:type="spellStart"/>
            <w:r w:rsidRPr="00850BD7">
              <w:rPr>
                <w:rFonts w:ascii="Times New Roman" w:eastAsia="Times New Roman" w:hAnsi="Times New Roman" w:cs="Times New Roman"/>
              </w:rPr>
              <w:t>Dhakuakhana</w:t>
            </w:r>
            <w:proofErr w:type="spellEnd"/>
            <w:r w:rsidRPr="00850BD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50BD7">
              <w:rPr>
                <w:rFonts w:ascii="Times New Roman" w:eastAsia="Times New Roman" w:hAnsi="Times New Roman" w:cs="Times New Roman"/>
              </w:rPr>
              <w:t>sub-division</w:t>
            </w:r>
            <w:proofErr w:type="spellEnd"/>
            <w:r w:rsidRPr="00850BD7">
              <w:rPr>
                <w:rFonts w:ascii="Times New Roman" w:eastAsia="Times New Roman" w:hAnsi="Times New Roman" w:cs="Times New Roman"/>
              </w:rPr>
              <w:t xml:space="preserve"> of </w:t>
            </w:r>
            <w:proofErr w:type="spellStart"/>
            <w:r w:rsidRPr="00850BD7">
              <w:rPr>
                <w:rFonts w:ascii="Times New Roman" w:eastAsia="Times New Roman" w:hAnsi="Times New Roman" w:cs="Times New Roman"/>
              </w:rPr>
              <w:t>Lakhimpur</w:t>
            </w:r>
            <w:proofErr w:type="spellEnd"/>
            <w:r w:rsidRPr="00850BD7">
              <w:rPr>
                <w:rFonts w:ascii="Times New Roman" w:eastAsia="Times New Roman" w:hAnsi="Times New Roman" w:cs="Times New Roman"/>
              </w:rPr>
              <w:t xml:space="preserve"> district of Assam</w:t>
            </w:r>
            <w:bookmarkEnd w:id="2"/>
          </w:p>
        </w:tc>
      </w:tr>
      <w:tr w:rsidR="00E303E9" w:rsidRPr="00900E9B" w14:paraId="4DA7827F" w14:textId="77777777">
        <w:trPr>
          <w:trHeight w:val="1262"/>
        </w:trPr>
        <w:tc>
          <w:tcPr>
            <w:tcW w:w="1265" w:type="pct"/>
            <w:noWrap/>
          </w:tcPr>
          <w:p w14:paraId="710F3496" w14:textId="77777777" w:rsidR="00E303E9" w:rsidRPr="00900E9B" w:rsidRDefault="00E303E9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6F6157E0" w14:textId="77777777" w:rsidR="00E303E9" w:rsidRPr="00900E9B" w:rsidRDefault="00E303E9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475101C" w14:textId="77777777" w:rsidR="00E303E9" w:rsidRPr="00900E9B" w:rsidRDefault="00E274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Suggested for revision as marked in the MS</w:t>
            </w:r>
          </w:p>
        </w:tc>
        <w:tc>
          <w:tcPr>
            <w:tcW w:w="1523" w:type="pct"/>
          </w:tcPr>
          <w:p w14:paraId="19F7ACA9" w14:textId="4E17CC1E" w:rsidR="00E303E9" w:rsidRPr="00900E9B" w:rsidRDefault="004504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As marked in the manuscript, we have addressed the corrections.</w:t>
            </w:r>
          </w:p>
        </w:tc>
      </w:tr>
      <w:tr w:rsidR="00E303E9" w:rsidRPr="00900E9B" w14:paraId="7DF9AAE8" w14:textId="77777777">
        <w:trPr>
          <w:trHeight w:val="704"/>
        </w:trPr>
        <w:tc>
          <w:tcPr>
            <w:tcW w:w="1265" w:type="pct"/>
            <w:noWrap/>
          </w:tcPr>
          <w:p w14:paraId="2E461755" w14:textId="77777777" w:rsidR="00E303E9" w:rsidRPr="00900E9B" w:rsidRDefault="00E303E9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51F9DF82" w14:textId="77777777" w:rsidR="00E303E9" w:rsidRPr="00C115E9" w:rsidRDefault="00E2748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Partly, it can be revised as suggested in the MS</w:t>
            </w:r>
          </w:p>
        </w:tc>
        <w:tc>
          <w:tcPr>
            <w:tcW w:w="1523" w:type="pct"/>
          </w:tcPr>
          <w:p w14:paraId="7A0070F0" w14:textId="564CC5A8" w:rsidR="00E303E9" w:rsidRPr="00900E9B" w:rsidRDefault="004504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We have revised the manuscript based on suggestions given. We have elaborated the method and results and made necessary corrections in other sections to make our manuscript scientifically correct.</w:t>
            </w:r>
          </w:p>
        </w:tc>
      </w:tr>
      <w:tr w:rsidR="00E303E9" w:rsidRPr="00900E9B" w14:paraId="1668A7DA" w14:textId="77777777">
        <w:trPr>
          <w:trHeight w:val="703"/>
        </w:trPr>
        <w:tc>
          <w:tcPr>
            <w:tcW w:w="1265" w:type="pct"/>
            <w:noWrap/>
          </w:tcPr>
          <w:p w14:paraId="6E1E9312" w14:textId="77777777" w:rsidR="00E303E9" w:rsidRPr="00E10705" w:rsidRDefault="00E303E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25FCFF12" w14:textId="77777777" w:rsidR="00E303E9" w:rsidRPr="006F5EBE" w:rsidRDefault="00E2748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That is fine</w:t>
            </w:r>
          </w:p>
        </w:tc>
        <w:tc>
          <w:tcPr>
            <w:tcW w:w="1523" w:type="pct"/>
          </w:tcPr>
          <w:p w14:paraId="75D20DCF" w14:textId="7022430C" w:rsidR="00E303E9" w:rsidRPr="00900E9B" w:rsidRDefault="004504C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We have given all the required references. </w:t>
            </w:r>
          </w:p>
        </w:tc>
      </w:tr>
      <w:tr w:rsidR="00E303E9" w:rsidRPr="00900E9B" w14:paraId="062EE243" w14:textId="77777777">
        <w:trPr>
          <w:trHeight w:val="386"/>
        </w:trPr>
        <w:tc>
          <w:tcPr>
            <w:tcW w:w="1265" w:type="pct"/>
            <w:noWrap/>
          </w:tcPr>
          <w:p w14:paraId="47FC0E2B" w14:textId="77777777" w:rsidR="00E303E9" w:rsidRPr="00900E9B" w:rsidRDefault="00E303E9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2BB85566" w14:textId="77777777" w:rsidR="00E303E9" w:rsidRPr="00900E9B" w:rsidRDefault="00E303E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9B0F25C" w14:textId="77777777" w:rsidR="00E303E9" w:rsidRPr="00900E9B" w:rsidRDefault="00E2748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No, needing revision</w:t>
            </w:r>
          </w:p>
        </w:tc>
        <w:tc>
          <w:tcPr>
            <w:tcW w:w="1523" w:type="pct"/>
          </w:tcPr>
          <w:p w14:paraId="744E981F" w14:textId="72CC5538" w:rsidR="00E303E9" w:rsidRPr="00900E9B" w:rsidRDefault="004504C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As directed made major changes in the language </w:t>
            </w:r>
            <w:r w:rsidR="00451653">
              <w:rPr>
                <w:sz w:val="20"/>
                <w:szCs w:val="20"/>
                <w:lang w:val="en-GB"/>
              </w:rPr>
              <w:t xml:space="preserve">quality </w:t>
            </w:r>
            <w:r>
              <w:rPr>
                <w:sz w:val="20"/>
                <w:szCs w:val="20"/>
                <w:lang w:val="en-GB"/>
              </w:rPr>
              <w:t>along with spelling and grammatical mistakes</w:t>
            </w:r>
          </w:p>
        </w:tc>
      </w:tr>
      <w:tr w:rsidR="00E303E9" w:rsidRPr="00900E9B" w14:paraId="5F75F18D" w14:textId="77777777">
        <w:trPr>
          <w:trHeight w:val="1178"/>
        </w:trPr>
        <w:tc>
          <w:tcPr>
            <w:tcW w:w="1265" w:type="pct"/>
            <w:noWrap/>
          </w:tcPr>
          <w:p w14:paraId="4FAAE7B3" w14:textId="77777777" w:rsidR="00E303E9" w:rsidRPr="00900E9B" w:rsidRDefault="00E303E9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6A87A32E" w14:textId="77777777" w:rsidR="00E303E9" w:rsidRPr="00900E9B" w:rsidRDefault="00E303E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08BFDCA" w14:textId="77777777" w:rsidR="00E303E9" w:rsidRPr="000D0955" w:rsidRDefault="00E2748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Mentioned in the MS</w:t>
            </w:r>
          </w:p>
        </w:tc>
        <w:tc>
          <w:tcPr>
            <w:tcW w:w="1523" w:type="pct"/>
          </w:tcPr>
          <w:p w14:paraId="459425AB" w14:textId="508A9447" w:rsidR="00E303E9" w:rsidRPr="00900E9B" w:rsidRDefault="0045165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Addressed the mistakes, looking forward for acknowledgement.</w:t>
            </w:r>
          </w:p>
        </w:tc>
      </w:tr>
    </w:tbl>
    <w:p w14:paraId="4081CED2" w14:textId="77777777" w:rsidR="00E303E9" w:rsidRPr="00900E9B" w:rsidRDefault="00E303E9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EE81758" w14:textId="589C24CB" w:rsidR="00E303E9" w:rsidRDefault="00E303E9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93C5E3A" w14:textId="1BF7D926" w:rsidR="00254AC2" w:rsidRDefault="00254AC2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5246DF" w14:textId="6EBD4112" w:rsidR="00254AC2" w:rsidRDefault="00254AC2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763178" w14:textId="433DF228" w:rsidR="00254AC2" w:rsidRDefault="00254AC2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A7FB3D6" w14:textId="72FE781E" w:rsidR="00254AC2" w:rsidRDefault="00254AC2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75301AC" w14:textId="064BCF03" w:rsidR="00254AC2" w:rsidRDefault="00254AC2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5515599" w14:textId="0E73A8B0" w:rsidR="00254AC2" w:rsidRDefault="00254AC2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61B2E86" w14:textId="7B81785F" w:rsidR="00254AC2" w:rsidRDefault="00254AC2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F3DD56" w14:textId="57F3C8D1" w:rsidR="00254AC2" w:rsidRDefault="00254AC2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6BD6FD" w14:textId="1416F726" w:rsidR="00254AC2" w:rsidRDefault="00254AC2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143A94" w14:textId="20C4142E" w:rsidR="00254AC2" w:rsidRDefault="00254AC2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46EC00" w14:textId="380B2352" w:rsidR="00254AC2" w:rsidRDefault="00254AC2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56E4BF" w14:textId="77777777" w:rsidR="00254AC2" w:rsidRPr="00900E9B" w:rsidRDefault="00254AC2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3" w:name="_GoBack"/>
      <w:bookmarkEnd w:id="3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F6182C" w:rsidRPr="00340561" w14:paraId="7C7C9ED2" w14:textId="77777777" w:rsidTr="007A184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468A1" w14:textId="77777777" w:rsidR="00F6182C" w:rsidRPr="00340561" w:rsidRDefault="00F6182C" w:rsidP="007A184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4" w:name="_Hlk156057883"/>
            <w:bookmarkStart w:id="5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7BEC446" w14:textId="77777777" w:rsidR="00F6182C" w:rsidRPr="00340561" w:rsidRDefault="00F6182C" w:rsidP="007A184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6182C" w:rsidRPr="00340561" w14:paraId="146416BF" w14:textId="77777777" w:rsidTr="007A1844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5E5FC" w14:textId="77777777" w:rsidR="00F6182C" w:rsidRPr="00340561" w:rsidRDefault="00F6182C" w:rsidP="007A184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4CC97" w14:textId="77777777" w:rsidR="00F6182C" w:rsidRPr="00340561" w:rsidRDefault="00F6182C" w:rsidP="007A184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41980BD" w14:textId="77777777" w:rsidR="00F6182C" w:rsidRPr="008608EB" w:rsidRDefault="00F6182C" w:rsidP="007A184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6CC23B" w14:textId="77777777" w:rsidR="00F6182C" w:rsidRPr="00340561" w:rsidRDefault="00F6182C" w:rsidP="007A184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6182C" w:rsidRPr="00340561" w14:paraId="34DD596D" w14:textId="77777777" w:rsidTr="007A1844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95189" w14:textId="77777777" w:rsidR="00F6182C" w:rsidRPr="00340561" w:rsidRDefault="00F6182C" w:rsidP="007A184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C49DECA" w14:textId="77777777" w:rsidR="00F6182C" w:rsidRPr="00340561" w:rsidRDefault="00F6182C" w:rsidP="007A184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4EC68" w14:textId="77777777" w:rsidR="00F6182C" w:rsidRPr="00340561" w:rsidRDefault="00F6182C" w:rsidP="007A184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71E49E5" w14:textId="77777777" w:rsidR="00F6182C" w:rsidRPr="00340561" w:rsidRDefault="00F6182C" w:rsidP="007A184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0059031" w14:textId="77777777" w:rsidR="00F6182C" w:rsidRPr="00340561" w:rsidRDefault="00F6182C" w:rsidP="007A184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7853DF9F" w14:textId="150D44A9" w:rsidR="00F6182C" w:rsidRPr="00340561" w:rsidRDefault="00491143" w:rsidP="007A184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There </w:t>
            </w:r>
            <w:proofErr w:type="gramStart"/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is</w:t>
            </w:r>
            <w:proofErr w:type="gramEnd"/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no ethical issues in this manuscript.</w:t>
            </w:r>
          </w:p>
          <w:p w14:paraId="44B6D384" w14:textId="77777777" w:rsidR="00F6182C" w:rsidRPr="00340561" w:rsidRDefault="00F6182C" w:rsidP="007A184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4"/>
    </w:tbl>
    <w:p w14:paraId="2ABC88B6" w14:textId="77777777" w:rsidR="00F6182C" w:rsidRDefault="00F6182C" w:rsidP="00F6182C"/>
    <w:p w14:paraId="1DD566FD" w14:textId="77777777" w:rsidR="00F6182C" w:rsidRDefault="00F6182C" w:rsidP="00F6182C"/>
    <w:p w14:paraId="1EDCCC95" w14:textId="77777777" w:rsidR="00F6182C" w:rsidRPr="00375011" w:rsidRDefault="00F6182C" w:rsidP="00F6182C">
      <w:pPr>
        <w:rPr>
          <w:bCs/>
          <w:u w:val="single"/>
          <w:lang w:val="en-GB"/>
        </w:rPr>
      </w:pPr>
    </w:p>
    <w:bookmarkEnd w:id="5"/>
    <w:p w14:paraId="17A12D59" w14:textId="77777777" w:rsidR="00F6182C" w:rsidRDefault="00F6182C" w:rsidP="00F6182C"/>
    <w:bookmarkEnd w:id="0"/>
    <w:bookmarkEnd w:id="1"/>
    <w:p w14:paraId="1D55722C" w14:textId="77777777" w:rsidR="00E303E9" w:rsidRPr="00900E9B" w:rsidRDefault="00E303E9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E303E9" w:rsidRPr="00900E9B" w:rsidSect="009D7C5A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E1658" w14:textId="77777777" w:rsidR="004B2518" w:rsidRPr="0000007A" w:rsidRDefault="004B2518" w:rsidP="0099583E">
      <w:r>
        <w:separator/>
      </w:r>
    </w:p>
  </w:endnote>
  <w:endnote w:type="continuationSeparator" w:id="0">
    <w:p w14:paraId="539CB09D" w14:textId="77777777" w:rsidR="004B2518" w:rsidRPr="0000007A" w:rsidRDefault="004B251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E0388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21607D" w:rsidRPr="0021607D">
      <w:rPr>
        <w:sz w:val="16"/>
      </w:rPr>
      <w:t xml:space="preserve">Version: </w:t>
    </w:r>
    <w:r w:rsidR="0056759D">
      <w:rPr>
        <w:sz w:val="16"/>
      </w:rPr>
      <w:t>3</w:t>
    </w:r>
    <w:r w:rsidR="0021607D" w:rsidRPr="0021607D">
      <w:rPr>
        <w:sz w:val="16"/>
      </w:rPr>
      <w:t xml:space="preserve"> (0</w:t>
    </w:r>
    <w:r w:rsidR="0056759D">
      <w:rPr>
        <w:sz w:val="16"/>
      </w:rPr>
      <w:t>7</w:t>
    </w:r>
    <w:r w:rsidR="0021607D" w:rsidRPr="0021607D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ED6157" w14:textId="77777777" w:rsidR="004B2518" w:rsidRPr="0000007A" w:rsidRDefault="004B2518" w:rsidP="0099583E">
      <w:r>
        <w:separator/>
      </w:r>
    </w:p>
  </w:footnote>
  <w:footnote w:type="continuationSeparator" w:id="0">
    <w:p w14:paraId="0CAE41A8" w14:textId="77777777" w:rsidR="004B2518" w:rsidRPr="0000007A" w:rsidRDefault="004B251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DAF2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4251E92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56759D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2EC9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0160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607D"/>
    <w:rsid w:val="00220111"/>
    <w:rsid w:val="0022369C"/>
    <w:rsid w:val="002320EB"/>
    <w:rsid w:val="0023696A"/>
    <w:rsid w:val="002422CB"/>
    <w:rsid w:val="00245E23"/>
    <w:rsid w:val="0025366D"/>
    <w:rsid w:val="00254AC2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530AA"/>
    <w:rsid w:val="003936B2"/>
    <w:rsid w:val="003A04E7"/>
    <w:rsid w:val="003A4991"/>
    <w:rsid w:val="003A6E1A"/>
    <w:rsid w:val="003B2172"/>
    <w:rsid w:val="003C7015"/>
    <w:rsid w:val="003E746A"/>
    <w:rsid w:val="003F5C13"/>
    <w:rsid w:val="0042465A"/>
    <w:rsid w:val="004356CC"/>
    <w:rsid w:val="00435B36"/>
    <w:rsid w:val="00442B24"/>
    <w:rsid w:val="0044444D"/>
    <w:rsid w:val="0044519B"/>
    <w:rsid w:val="00445B35"/>
    <w:rsid w:val="00446659"/>
    <w:rsid w:val="004504C0"/>
    <w:rsid w:val="00451653"/>
    <w:rsid w:val="00457AB1"/>
    <w:rsid w:val="00457BC0"/>
    <w:rsid w:val="00462996"/>
    <w:rsid w:val="004674B4"/>
    <w:rsid w:val="00491143"/>
    <w:rsid w:val="00496C39"/>
    <w:rsid w:val="004A1DAA"/>
    <w:rsid w:val="004B2518"/>
    <w:rsid w:val="004B4CAD"/>
    <w:rsid w:val="004B4FDC"/>
    <w:rsid w:val="004C3DF1"/>
    <w:rsid w:val="004C5074"/>
    <w:rsid w:val="004D2E36"/>
    <w:rsid w:val="004D557F"/>
    <w:rsid w:val="00503AB6"/>
    <w:rsid w:val="00503D24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21F"/>
    <w:rsid w:val="00546343"/>
    <w:rsid w:val="00557CD3"/>
    <w:rsid w:val="00560D3C"/>
    <w:rsid w:val="0056759D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0613"/>
    <w:rsid w:val="006E7D6E"/>
    <w:rsid w:val="006F6F2F"/>
    <w:rsid w:val="00701186"/>
    <w:rsid w:val="00707BE1"/>
    <w:rsid w:val="00720C48"/>
    <w:rsid w:val="007238EB"/>
    <w:rsid w:val="0072789A"/>
    <w:rsid w:val="007317C3"/>
    <w:rsid w:val="00734756"/>
    <w:rsid w:val="0073538B"/>
    <w:rsid w:val="00741BD0"/>
    <w:rsid w:val="007426E6"/>
    <w:rsid w:val="00746370"/>
    <w:rsid w:val="007533C1"/>
    <w:rsid w:val="00766889"/>
    <w:rsid w:val="00766A0D"/>
    <w:rsid w:val="00767F8C"/>
    <w:rsid w:val="00780B67"/>
    <w:rsid w:val="007B1099"/>
    <w:rsid w:val="007B6E18"/>
    <w:rsid w:val="007D0246"/>
    <w:rsid w:val="007D3353"/>
    <w:rsid w:val="007D6295"/>
    <w:rsid w:val="007F5873"/>
    <w:rsid w:val="00806382"/>
    <w:rsid w:val="00815F94"/>
    <w:rsid w:val="0082130C"/>
    <w:rsid w:val="008224E2"/>
    <w:rsid w:val="00825DC9"/>
    <w:rsid w:val="0082676D"/>
    <w:rsid w:val="00831055"/>
    <w:rsid w:val="00837F69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7C5A"/>
    <w:rsid w:val="009E13C3"/>
    <w:rsid w:val="009E6A30"/>
    <w:rsid w:val="009E79E5"/>
    <w:rsid w:val="009F07D4"/>
    <w:rsid w:val="009F29EB"/>
    <w:rsid w:val="009F6A55"/>
    <w:rsid w:val="00A001A0"/>
    <w:rsid w:val="00A12C83"/>
    <w:rsid w:val="00A30BB2"/>
    <w:rsid w:val="00A31AAC"/>
    <w:rsid w:val="00A32905"/>
    <w:rsid w:val="00A36C95"/>
    <w:rsid w:val="00A37DE3"/>
    <w:rsid w:val="00A447D2"/>
    <w:rsid w:val="00A519D1"/>
    <w:rsid w:val="00A6343B"/>
    <w:rsid w:val="00A65C50"/>
    <w:rsid w:val="00A66DD2"/>
    <w:rsid w:val="00A67645"/>
    <w:rsid w:val="00A71F1F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C5BF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05E4"/>
    <w:rsid w:val="00C82466"/>
    <w:rsid w:val="00C83BD3"/>
    <w:rsid w:val="00C84097"/>
    <w:rsid w:val="00C93ABA"/>
    <w:rsid w:val="00CB429B"/>
    <w:rsid w:val="00CC2753"/>
    <w:rsid w:val="00CD093E"/>
    <w:rsid w:val="00CD1556"/>
    <w:rsid w:val="00CD1FD7"/>
    <w:rsid w:val="00CE199A"/>
    <w:rsid w:val="00CE5AC7"/>
    <w:rsid w:val="00CF0BBB"/>
    <w:rsid w:val="00CF2E4B"/>
    <w:rsid w:val="00CF50E2"/>
    <w:rsid w:val="00D00616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941C1"/>
    <w:rsid w:val="00DA41F5"/>
    <w:rsid w:val="00DB5B54"/>
    <w:rsid w:val="00DB7E1B"/>
    <w:rsid w:val="00DC1D81"/>
    <w:rsid w:val="00E00F9E"/>
    <w:rsid w:val="00E2748D"/>
    <w:rsid w:val="00E303E9"/>
    <w:rsid w:val="00E451EA"/>
    <w:rsid w:val="00E47DD8"/>
    <w:rsid w:val="00E53E52"/>
    <w:rsid w:val="00E54E5B"/>
    <w:rsid w:val="00E57F4B"/>
    <w:rsid w:val="00E63889"/>
    <w:rsid w:val="00E65EB7"/>
    <w:rsid w:val="00E71C8D"/>
    <w:rsid w:val="00E72360"/>
    <w:rsid w:val="00E972A7"/>
    <w:rsid w:val="00EA26C5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0CB7"/>
    <w:rsid w:val="00F3295A"/>
    <w:rsid w:val="00F34D8E"/>
    <w:rsid w:val="00F3669D"/>
    <w:rsid w:val="00F405F8"/>
    <w:rsid w:val="00F41154"/>
    <w:rsid w:val="00F4700F"/>
    <w:rsid w:val="00F51356"/>
    <w:rsid w:val="00F51F7F"/>
    <w:rsid w:val="00F55642"/>
    <w:rsid w:val="00F573EA"/>
    <w:rsid w:val="00F57E9D"/>
    <w:rsid w:val="00F6182C"/>
    <w:rsid w:val="00F91B5F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FD5634"/>
  <w15:docId w15:val="{3FABEBCC-62F3-4998-A187-BD116EE02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E00F9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3C70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ecc.com/index.php/IJEC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DC556-1B4B-4102-805D-A6D52A880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https://journalijecc.com/index.php/IJECC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7</cp:revision>
  <dcterms:created xsi:type="dcterms:W3CDTF">2026-02-02T05:57:00Z</dcterms:created>
  <dcterms:modified xsi:type="dcterms:W3CDTF">2026-02-07T08:26:00Z</dcterms:modified>
</cp:coreProperties>
</file>