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F24" w:rsidRPr="005A657F" w:rsidRDefault="00F86F24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F86F24" w:rsidRPr="005A657F">
        <w:trPr>
          <w:trHeight w:val="287"/>
        </w:trPr>
        <w:tc>
          <w:tcPr>
            <w:tcW w:w="5166" w:type="dxa"/>
          </w:tcPr>
          <w:p w:rsidR="00F86F24" w:rsidRPr="005A657F" w:rsidRDefault="001B7C6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sz w:val="20"/>
                <w:szCs w:val="20"/>
              </w:rPr>
              <w:t>Journal</w:t>
            </w:r>
            <w:r w:rsidRPr="005A657F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5A657F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1" w:type="dxa"/>
          </w:tcPr>
          <w:p w:rsidR="00F86F24" w:rsidRPr="005A657F" w:rsidRDefault="001B7C65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EuropeanJournalofNutrition&amp;Food</w:t>
            </w:r>
            <w:r w:rsidRPr="005A657F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Safety</w:t>
            </w:r>
            <w:proofErr w:type="spellEnd"/>
          </w:p>
        </w:tc>
      </w:tr>
      <w:tr w:rsidR="00F86F24" w:rsidRPr="005A657F">
        <w:trPr>
          <w:trHeight w:val="292"/>
        </w:trPr>
        <w:tc>
          <w:tcPr>
            <w:tcW w:w="5166" w:type="dxa"/>
          </w:tcPr>
          <w:p w:rsidR="00F86F24" w:rsidRPr="005A657F" w:rsidRDefault="001B7C65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sz w:val="20"/>
                <w:szCs w:val="20"/>
              </w:rPr>
              <w:t>Manuscript</w:t>
            </w:r>
            <w:r w:rsidRPr="005A657F">
              <w:rPr>
                <w:rFonts w:ascii="Arial" w:hAnsi="Arial" w:cs="Arial"/>
                <w:spacing w:val="-2"/>
                <w:sz w:val="20"/>
                <w:szCs w:val="20"/>
              </w:rPr>
              <w:t>Number</w:t>
            </w:r>
            <w:proofErr w:type="spellEnd"/>
            <w:r w:rsidRPr="005A657F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1" w:type="dxa"/>
          </w:tcPr>
          <w:p w:rsidR="00F86F24" w:rsidRPr="005A657F" w:rsidRDefault="001B7C65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>Ms_EJNFS_151441</w:t>
            </w:r>
          </w:p>
        </w:tc>
      </w:tr>
      <w:tr w:rsidR="00F86F24" w:rsidRPr="005A657F">
        <w:trPr>
          <w:trHeight w:val="647"/>
        </w:trPr>
        <w:tc>
          <w:tcPr>
            <w:tcW w:w="5166" w:type="dxa"/>
          </w:tcPr>
          <w:p w:rsidR="00F86F24" w:rsidRPr="005A657F" w:rsidRDefault="001B7C6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sz w:val="20"/>
                <w:szCs w:val="20"/>
              </w:rPr>
              <w:t>Titleofthe</w:t>
            </w:r>
            <w:r w:rsidRPr="005A657F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  <w:r w:rsidRPr="005A657F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1" w:type="dxa"/>
          </w:tcPr>
          <w:p w:rsidR="00F86F24" w:rsidRPr="005A657F" w:rsidRDefault="001B7C65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z w:val="20"/>
                <w:szCs w:val="20"/>
              </w:rPr>
              <w:t>ImpactofThermalandMembraneProcessingontheBiochemicalQualityofPretreatedPomegranateandPineapple</w:t>
            </w:r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>Juices</w:t>
            </w:r>
          </w:p>
        </w:tc>
      </w:tr>
      <w:tr w:rsidR="00F86F24" w:rsidRPr="005A657F">
        <w:trPr>
          <w:trHeight w:val="335"/>
        </w:trPr>
        <w:tc>
          <w:tcPr>
            <w:tcW w:w="5166" w:type="dxa"/>
          </w:tcPr>
          <w:p w:rsidR="00F86F24" w:rsidRPr="005A657F" w:rsidRDefault="001B7C6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sz w:val="20"/>
                <w:szCs w:val="20"/>
              </w:rPr>
              <w:t>Typeof</w:t>
            </w:r>
            <w:proofErr w:type="spellEnd"/>
            <w:r w:rsidRPr="005A65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57F">
              <w:rPr>
                <w:rFonts w:ascii="Arial" w:hAnsi="Arial" w:cs="Arial"/>
                <w:sz w:val="20"/>
                <w:szCs w:val="20"/>
              </w:rPr>
              <w:t>the</w:t>
            </w:r>
            <w:r w:rsidRPr="005A657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15771" w:type="dxa"/>
          </w:tcPr>
          <w:p w:rsidR="00F86F24" w:rsidRPr="005A657F" w:rsidRDefault="001B7C65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PeerReview</w:t>
            </w:r>
            <w:proofErr w:type="spellEnd"/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:rsidR="00F86F24" w:rsidRPr="005A657F" w:rsidRDefault="00F86F24">
      <w:pPr>
        <w:pStyle w:val="BodyText"/>
        <w:spacing w:before="6"/>
        <w:rPr>
          <w:rFonts w:ascii="Arial" w:hAnsi="Arial" w:cs="Arial"/>
          <w:b w:val="0"/>
        </w:rPr>
      </w:pPr>
    </w:p>
    <w:p w:rsidR="00F86F24" w:rsidRPr="005A657F" w:rsidRDefault="001B7C65">
      <w:pPr>
        <w:pStyle w:val="BodyText"/>
        <w:ind w:left="165"/>
        <w:rPr>
          <w:rFonts w:ascii="Arial" w:hAnsi="Arial" w:cs="Arial"/>
        </w:rPr>
      </w:pPr>
      <w:r w:rsidRPr="005A657F">
        <w:rPr>
          <w:rFonts w:ascii="Arial" w:hAnsi="Arial" w:cs="Arial"/>
          <w:color w:val="000000"/>
          <w:highlight w:val="yellow"/>
        </w:rPr>
        <w:t>PART</w:t>
      </w:r>
      <w:proofErr w:type="gramStart"/>
      <w:r w:rsidRPr="005A657F">
        <w:rPr>
          <w:rFonts w:ascii="Arial" w:hAnsi="Arial" w:cs="Arial"/>
          <w:color w:val="000000"/>
          <w:highlight w:val="yellow"/>
        </w:rPr>
        <w:t>1:</w:t>
      </w:r>
      <w:r w:rsidRPr="005A657F">
        <w:rPr>
          <w:rFonts w:ascii="Arial" w:hAnsi="Arial" w:cs="Arial"/>
          <w:color w:val="000000"/>
          <w:spacing w:val="-2"/>
        </w:rPr>
        <w:t>Comments</w:t>
      </w:r>
      <w:proofErr w:type="gramEnd"/>
    </w:p>
    <w:p w:rsidR="00F86F24" w:rsidRPr="005A657F" w:rsidRDefault="00F86F24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F86F24" w:rsidRPr="005A657F">
        <w:trPr>
          <w:trHeight w:val="969"/>
        </w:trPr>
        <w:tc>
          <w:tcPr>
            <w:tcW w:w="5353" w:type="dxa"/>
          </w:tcPr>
          <w:p w:rsidR="00F86F24" w:rsidRPr="005A657F" w:rsidRDefault="00F86F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:rsidR="00F86F24" w:rsidRPr="005A657F" w:rsidRDefault="001B7C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  <w:p w:rsidR="00F86F24" w:rsidRPr="005A657F" w:rsidRDefault="001B7C65">
            <w:pPr>
              <w:pStyle w:val="TableParagraph"/>
              <w:ind w:right="134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</w:t>
            </w:r>
            <w:proofErr w:type="spellEnd"/>
            <w:r w:rsidRPr="005A65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(AI)</w:t>
            </w:r>
            <w:proofErr w:type="spellStart"/>
            <w:r w:rsidRPr="005A65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generatedor</w:t>
            </w:r>
            <w:proofErr w:type="spellEnd"/>
            <w:r w:rsidRPr="005A65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5A65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assistedreviewcommentsare</w:t>
            </w:r>
            <w:proofErr w:type="spellEnd"/>
            <w:r w:rsidRPr="005A65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5A65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strictlyprohibitedduringpeer</w:t>
            </w:r>
            <w:r w:rsidRPr="005A657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</w:t>
            </w:r>
            <w:proofErr w:type="spellEnd"/>
            <w:r w:rsidRPr="005A657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443" w:type="dxa"/>
          </w:tcPr>
          <w:p w:rsidR="00F86F24" w:rsidRPr="005A657F" w:rsidRDefault="001B7C65">
            <w:pPr>
              <w:pStyle w:val="TableParagraph"/>
              <w:spacing w:line="254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5A657F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5A657F">
              <w:rPr>
                <w:rFonts w:ascii="Arial" w:hAnsi="Arial" w:cs="Arial"/>
                <w:sz w:val="20"/>
                <w:szCs w:val="20"/>
              </w:rPr>
              <w:t>Itismandatorythatauthorsshouldwritehis</w:t>
            </w:r>
            <w:proofErr w:type="spellEnd"/>
            <w:r w:rsidRPr="005A657F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</w:tc>
      </w:tr>
      <w:tr w:rsidR="00F86F24" w:rsidRPr="005A657F">
        <w:trPr>
          <w:trHeight w:val="1262"/>
        </w:trPr>
        <w:tc>
          <w:tcPr>
            <w:tcW w:w="5353" w:type="dxa"/>
          </w:tcPr>
          <w:p w:rsidR="00F86F24" w:rsidRPr="005A657F" w:rsidRDefault="001B7C65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Pleasewriteafewsentencesregardingtheimportance</w:t>
            </w:r>
            <w:proofErr w:type="spellEnd"/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 of this manuscript for the scientific community. A minimum of 3-4 sentences may be required for this </w:t>
            </w:r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:rsidR="00F86F24" w:rsidRPr="005A657F" w:rsidRDefault="001B7C65">
            <w:pPr>
              <w:pStyle w:val="TableParagraph"/>
              <w:spacing w:before="2" w:line="237" w:lineRule="auto"/>
              <w:ind w:right="134"/>
              <w:rPr>
                <w:rFonts w:ascii="Arial" w:hAnsi="Arial" w:cs="Arial"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This manuscript gives the importance on Health Drinks and its role in Health care system. It’s also gives the </w:t>
            </w: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informationonnutritional</w:t>
            </w:r>
            <w:proofErr w:type="spellEnd"/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valuesofnoncitrusfruits</w:t>
            </w:r>
            <w:proofErr w:type="spellEnd"/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5A657F">
              <w:rPr>
                <w:rFonts w:ascii="Arial" w:hAnsi="Arial" w:cs="Arial"/>
                <w:sz w:val="20"/>
                <w:szCs w:val="20"/>
              </w:rPr>
              <w:t>Pomegranate(</w:t>
            </w:r>
            <w:proofErr w:type="spellStart"/>
            <w:proofErr w:type="gramEnd"/>
            <w:r w:rsidRPr="005A657F">
              <w:rPr>
                <w:rFonts w:ascii="Arial" w:hAnsi="Arial" w:cs="Arial"/>
                <w:i/>
                <w:sz w:val="20"/>
                <w:szCs w:val="20"/>
              </w:rPr>
              <w:t>Punicagranatum</w:t>
            </w:r>
            <w:r w:rsidRPr="005A657F">
              <w:rPr>
                <w:rFonts w:ascii="Arial" w:hAnsi="Arial" w:cs="Arial"/>
                <w:sz w:val="20"/>
                <w:szCs w:val="20"/>
              </w:rPr>
              <w:t>L</w:t>
            </w:r>
            <w:proofErr w:type="spellEnd"/>
            <w:r w:rsidRPr="005A657F">
              <w:rPr>
                <w:rFonts w:ascii="Arial" w:hAnsi="Arial" w:cs="Arial"/>
                <w:sz w:val="20"/>
                <w:szCs w:val="20"/>
              </w:rPr>
              <w:t>.,</w:t>
            </w:r>
            <w:proofErr w:type="spellStart"/>
            <w:r w:rsidRPr="005A657F">
              <w:rPr>
                <w:rFonts w:ascii="Arial" w:hAnsi="Arial" w:cs="Arial"/>
                <w:sz w:val="20"/>
                <w:szCs w:val="20"/>
              </w:rPr>
              <w:t>Punicaceae</w:t>
            </w:r>
            <w:proofErr w:type="spellEnd"/>
            <w:r w:rsidRPr="005A657F">
              <w:rPr>
                <w:rFonts w:ascii="Arial" w:hAnsi="Arial" w:cs="Arial"/>
                <w:sz w:val="20"/>
                <w:szCs w:val="20"/>
              </w:rPr>
              <w:t>)and Pineapple (</w:t>
            </w:r>
            <w:proofErr w:type="spellStart"/>
            <w:r w:rsidRPr="005A657F">
              <w:rPr>
                <w:rFonts w:ascii="Arial" w:hAnsi="Arial" w:cs="Arial"/>
                <w:i/>
                <w:sz w:val="20"/>
                <w:szCs w:val="20"/>
              </w:rPr>
              <w:t>Ananascomosus</w:t>
            </w:r>
            <w:r w:rsidRPr="005A657F">
              <w:rPr>
                <w:rFonts w:ascii="Arial" w:hAnsi="Arial" w:cs="Arial"/>
                <w:sz w:val="20"/>
                <w:szCs w:val="20"/>
              </w:rPr>
              <w:t>L</w:t>
            </w:r>
            <w:proofErr w:type="spellEnd"/>
            <w:r w:rsidRPr="005A657F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005A657F">
              <w:rPr>
                <w:rFonts w:ascii="Arial" w:hAnsi="Arial" w:cs="Arial"/>
                <w:sz w:val="20"/>
                <w:szCs w:val="20"/>
              </w:rPr>
              <w:t>Merril</w:t>
            </w:r>
            <w:proofErr w:type="spellEnd"/>
            <w:r w:rsidRPr="005A657F">
              <w:rPr>
                <w:rFonts w:ascii="Arial" w:hAnsi="Arial" w:cs="Arial"/>
                <w:sz w:val="20"/>
                <w:szCs w:val="20"/>
              </w:rPr>
              <w:t>). This manuscript also explains the processing and Biochemical Quality.</w:t>
            </w:r>
          </w:p>
        </w:tc>
        <w:tc>
          <w:tcPr>
            <w:tcW w:w="6443" w:type="dxa"/>
          </w:tcPr>
          <w:p w:rsidR="00F86F24" w:rsidRPr="005A657F" w:rsidRDefault="00815C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657F">
              <w:rPr>
                <w:rFonts w:ascii="Arial" w:hAnsi="Arial" w:cs="Arial"/>
                <w:sz w:val="20"/>
                <w:szCs w:val="20"/>
              </w:rPr>
              <w:t>No corrections are done as the reviewer’s comment is positive</w:t>
            </w:r>
          </w:p>
        </w:tc>
      </w:tr>
      <w:tr w:rsidR="00F86F24" w:rsidRPr="005A657F">
        <w:trPr>
          <w:trHeight w:val="1262"/>
        </w:trPr>
        <w:tc>
          <w:tcPr>
            <w:tcW w:w="5353" w:type="dxa"/>
          </w:tcPr>
          <w:p w:rsidR="00F86F24" w:rsidRPr="005A657F" w:rsidRDefault="001B7C65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proofErr w:type="spellEnd"/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F86F24" w:rsidRPr="005A657F" w:rsidRDefault="001B7C65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Ifnotpleasesuggestanalternative</w:t>
            </w:r>
            <w:proofErr w:type="spellEnd"/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:rsidR="00F86F24" w:rsidRPr="005A657F" w:rsidRDefault="001B7C65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  <w:bookmarkStart w:id="0" w:name="_GoBack"/>
            <w:bookmarkEnd w:id="0"/>
          </w:p>
        </w:tc>
        <w:tc>
          <w:tcPr>
            <w:tcW w:w="6443" w:type="dxa"/>
          </w:tcPr>
          <w:p w:rsidR="00F86F24" w:rsidRPr="005A657F" w:rsidRDefault="00815C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657F">
              <w:rPr>
                <w:rFonts w:ascii="Arial" w:hAnsi="Arial" w:cs="Arial"/>
                <w:sz w:val="20"/>
                <w:szCs w:val="20"/>
              </w:rPr>
              <w:t>No corrections are done as the reviewer’s comment is positive</w:t>
            </w:r>
          </w:p>
        </w:tc>
      </w:tr>
      <w:tr w:rsidR="00F86F24" w:rsidRPr="005A657F">
        <w:trPr>
          <w:trHeight w:val="1261"/>
        </w:trPr>
        <w:tc>
          <w:tcPr>
            <w:tcW w:w="5353" w:type="dxa"/>
          </w:tcPr>
          <w:p w:rsidR="00F86F24" w:rsidRPr="005A657F" w:rsidRDefault="001B7C65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Do you </w:t>
            </w: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suggesttheaddition</w:t>
            </w:r>
            <w:proofErr w:type="spellEnd"/>
            <w:r w:rsidRPr="005A657F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ordeletion</w:t>
            </w:r>
            <w:proofErr w:type="spellEnd"/>
            <w:r w:rsidRPr="005A657F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ofsomepointsinthis</w:t>
            </w:r>
            <w:proofErr w:type="spellEnd"/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 section? Please write your suggestions here.</w:t>
            </w:r>
          </w:p>
        </w:tc>
        <w:tc>
          <w:tcPr>
            <w:tcW w:w="9362" w:type="dxa"/>
          </w:tcPr>
          <w:p w:rsidR="00F86F24" w:rsidRPr="005A657F" w:rsidRDefault="001B7C65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Betterto</w:t>
            </w:r>
            <w:r w:rsidR="00E10300" w:rsidRPr="005A657F">
              <w:rPr>
                <w:rFonts w:ascii="Arial" w:hAnsi="Arial" w:cs="Arial"/>
                <w:b/>
                <w:sz w:val="20"/>
                <w:szCs w:val="20"/>
              </w:rPr>
              <w:t>minimize</w:t>
            </w:r>
            <w:r w:rsidRPr="005A657F">
              <w:rPr>
                <w:rFonts w:ascii="Arial" w:hAnsi="Arial" w:cs="Arial"/>
                <w:b/>
                <w:sz w:val="20"/>
                <w:szCs w:val="20"/>
              </w:rPr>
              <w:t>theabbreviationsandshouldbemore</w:t>
            </w:r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>informative</w:t>
            </w:r>
            <w:proofErr w:type="spellEnd"/>
          </w:p>
        </w:tc>
        <w:tc>
          <w:tcPr>
            <w:tcW w:w="6443" w:type="dxa"/>
          </w:tcPr>
          <w:p w:rsidR="00F86F24" w:rsidRPr="005A657F" w:rsidRDefault="00815C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z w:val="20"/>
                <w:szCs w:val="20"/>
                <w:lang w:val="en-GB"/>
              </w:rPr>
              <w:t>Changes are made as per suggestions of reviewer</w:t>
            </w:r>
          </w:p>
        </w:tc>
      </w:tr>
      <w:tr w:rsidR="00F86F24" w:rsidRPr="005A657F">
        <w:trPr>
          <w:trHeight w:val="705"/>
        </w:trPr>
        <w:tc>
          <w:tcPr>
            <w:tcW w:w="5353" w:type="dxa"/>
          </w:tcPr>
          <w:p w:rsidR="00F86F24" w:rsidRPr="005A657F" w:rsidRDefault="001B7C65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Isthemanuscriptscientifically,correct</w:t>
            </w:r>
            <w:proofErr w:type="gramEnd"/>
            <w:r w:rsidRPr="005A657F">
              <w:rPr>
                <w:rFonts w:ascii="Arial" w:hAnsi="Arial" w:cs="Arial"/>
                <w:b/>
                <w:sz w:val="20"/>
                <w:szCs w:val="20"/>
              </w:rPr>
              <w:t>?Pleasewrite</w:t>
            </w:r>
            <w:proofErr w:type="spellEnd"/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:rsidR="00F86F24" w:rsidRPr="005A657F" w:rsidRDefault="001B7C65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A657F">
              <w:rPr>
                <w:rFonts w:ascii="Arial" w:hAnsi="Arial" w:cs="Arial"/>
                <w:spacing w:val="-2"/>
                <w:sz w:val="20"/>
                <w:szCs w:val="20"/>
              </w:rPr>
              <w:t>acceptable</w:t>
            </w:r>
          </w:p>
        </w:tc>
        <w:tc>
          <w:tcPr>
            <w:tcW w:w="6443" w:type="dxa"/>
          </w:tcPr>
          <w:p w:rsidR="00F86F24" w:rsidRPr="005A657F" w:rsidRDefault="00815C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657F">
              <w:rPr>
                <w:rFonts w:ascii="Arial" w:hAnsi="Arial" w:cs="Arial"/>
                <w:sz w:val="20"/>
                <w:szCs w:val="20"/>
              </w:rPr>
              <w:t>No corrections are done as the reviewer’s comment is positive</w:t>
            </w:r>
          </w:p>
        </w:tc>
      </w:tr>
      <w:tr w:rsidR="00F86F24" w:rsidRPr="005A657F">
        <w:trPr>
          <w:trHeight w:val="700"/>
        </w:trPr>
        <w:tc>
          <w:tcPr>
            <w:tcW w:w="5353" w:type="dxa"/>
          </w:tcPr>
          <w:p w:rsidR="00F86F24" w:rsidRPr="005A657F" w:rsidRDefault="001B7C65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Arethereferencessufficientandrecent?Ifyouhave</w:t>
            </w:r>
            <w:proofErr w:type="spellEnd"/>
            <w:proofErr w:type="gramEnd"/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 suggestions of additional references, please mention them in the review form.</w:t>
            </w:r>
          </w:p>
        </w:tc>
        <w:tc>
          <w:tcPr>
            <w:tcW w:w="9362" w:type="dxa"/>
          </w:tcPr>
          <w:p w:rsidR="00F86F24" w:rsidRPr="005A657F" w:rsidRDefault="001B7C65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sz w:val="20"/>
                <w:szCs w:val="20"/>
              </w:rPr>
              <w:t>Not</w:t>
            </w:r>
            <w:r w:rsidRPr="005A657F">
              <w:rPr>
                <w:rFonts w:ascii="Arial" w:hAnsi="Arial" w:cs="Arial"/>
                <w:spacing w:val="-2"/>
                <w:sz w:val="20"/>
                <w:szCs w:val="20"/>
              </w:rPr>
              <w:t>sufficient</w:t>
            </w:r>
            <w:proofErr w:type="spellEnd"/>
            <w:r w:rsidRPr="005A657F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443" w:type="dxa"/>
          </w:tcPr>
          <w:p w:rsidR="00F86F24" w:rsidRPr="005A657F" w:rsidRDefault="00815C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z w:val="20"/>
                <w:szCs w:val="20"/>
                <w:lang w:val="en-GB"/>
              </w:rPr>
              <w:t>Changes are made as per suggestions of reviewer</w:t>
            </w:r>
          </w:p>
        </w:tc>
      </w:tr>
      <w:tr w:rsidR="00F86F24" w:rsidRPr="005A657F">
        <w:trPr>
          <w:trHeight w:val="691"/>
        </w:trPr>
        <w:tc>
          <w:tcPr>
            <w:tcW w:w="5353" w:type="dxa"/>
          </w:tcPr>
          <w:p w:rsidR="00F86F24" w:rsidRPr="005A657F" w:rsidRDefault="001B7C65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Isthelanguage</w:t>
            </w:r>
            <w:proofErr w:type="spellEnd"/>
            <w:r w:rsidRPr="005A657F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Englishqualityofthearticlesuitable</w:t>
            </w:r>
            <w:proofErr w:type="spellEnd"/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 for scholarly communications?</w:t>
            </w:r>
          </w:p>
        </w:tc>
        <w:tc>
          <w:tcPr>
            <w:tcW w:w="9362" w:type="dxa"/>
          </w:tcPr>
          <w:p w:rsidR="00F86F24" w:rsidRPr="005A657F" w:rsidRDefault="001B7C65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A657F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  <w:tc>
          <w:tcPr>
            <w:tcW w:w="6443" w:type="dxa"/>
          </w:tcPr>
          <w:p w:rsidR="00F86F24" w:rsidRPr="005A657F" w:rsidRDefault="00815C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657F">
              <w:rPr>
                <w:rFonts w:ascii="Arial" w:hAnsi="Arial" w:cs="Arial"/>
                <w:sz w:val="20"/>
                <w:szCs w:val="20"/>
              </w:rPr>
              <w:t>No corrections are done as the reviewer’s comment is positive</w:t>
            </w:r>
          </w:p>
        </w:tc>
      </w:tr>
      <w:tr w:rsidR="00F86F24" w:rsidRPr="005A657F">
        <w:trPr>
          <w:trHeight w:val="1612"/>
        </w:trPr>
        <w:tc>
          <w:tcPr>
            <w:tcW w:w="5353" w:type="dxa"/>
          </w:tcPr>
          <w:p w:rsidR="00F86F24" w:rsidRPr="005A657F" w:rsidRDefault="001B7C65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</w:t>
            </w:r>
            <w:proofErr w:type="spellStart"/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General</w:t>
            </w:r>
            <w:r w:rsidRPr="005A657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  <w:proofErr w:type="spellEnd"/>
          </w:p>
        </w:tc>
        <w:tc>
          <w:tcPr>
            <w:tcW w:w="9362" w:type="dxa"/>
          </w:tcPr>
          <w:p w:rsidR="00F86F24" w:rsidRPr="005A657F" w:rsidRDefault="001B7C6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Needmoreinformationonthefollowing</w:t>
            </w:r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>points</w:t>
            </w:r>
            <w:proofErr w:type="spellEnd"/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>;</w:t>
            </w:r>
          </w:p>
          <w:p w:rsidR="00F86F24" w:rsidRPr="005A657F" w:rsidRDefault="00F86F24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86F24" w:rsidRPr="005A657F" w:rsidRDefault="001B7C65">
            <w:pPr>
              <w:pStyle w:val="TableParagraph"/>
              <w:ind w:right="5791" w:firstLine="52"/>
              <w:rPr>
                <w:rFonts w:ascii="Arial" w:hAnsi="Arial" w:cs="Arial"/>
                <w:b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clarifying agents </w:t>
            </w:r>
            <w:proofErr w:type="spellStart"/>
            <w:proofErr w:type="gram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examples,Biochemical</w:t>
            </w:r>
            <w:proofErr w:type="spellEnd"/>
            <w:proofErr w:type="gramEnd"/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 Analysis parameters, </w:t>
            </w: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Preservativesinpre-treatmentofJuices</w:t>
            </w:r>
            <w:proofErr w:type="spellEnd"/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5A657F">
              <w:rPr>
                <w:rFonts w:ascii="Arial" w:hAnsi="Arial" w:cs="Arial"/>
                <w:b/>
                <w:sz w:val="20"/>
                <w:szCs w:val="20"/>
              </w:rPr>
              <w:t>Equipments</w:t>
            </w:r>
            <w:proofErr w:type="spellEnd"/>
            <w:r w:rsidRPr="005A657F">
              <w:rPr>
                <w:rFonts w:ascii="Arial" w:hAnsi="Arial" w:cs="Arial"/>
                <w:b/>
                <w:sz w:val="20"/>
                <w:szCs w:val="20"/>
              </w:rPr>
              <w:t xml:space="preserve"> models,</w:t>
            </w:r>
          </w:p>
          <w:p w:rsidR="00F86F24" w:rsidRPr="005A657F" w:rsidRDefault="001B7C65">
            <w:pPr>
              <w:pStyle w:val="TableParagraph"/>
              <w:spacing w:before="2" w:line="210" w:lineRule="exact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References.</w:t>
            </w:r>
          </w:p>
          <w:p w:rsidR="009B79A2" w:rsidRPr="005A657F" w:rsidRDefault="009B79A2" w:rsidP="009B79A2">
            <w:pPr>
              <w:pStyle w:val="TableParagraph"/>
              <w:spacing w:before="2"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B79A2" w:rsidRPr="005A657F" w:rsidRDefault="009B79A2" w:rsidP="009B79A2">
            <w:pPr>
              <w:pStyle w:val="TableParagraph"/>
              <w:spacing w:before="2"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z w:val="20"/>
                <w:szCs w:val="20"/>
              </w:rPr>
              <w:t>It can be accepted with minor revisions in the manuscript with suitable references</w:t>
            </w:r>
          </w:p>
        </w:tc>
        <w:tc>
          <w:tcPr>
            <w:tcW w:w="6443" w:type="dxa"/>
          </w:tcPr>
          <w:p w:rsidR="00F86F24" w:rsidRPr="005A657F" w:rsidRDefault="00815C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657F">
              <w:rPr>
                <w:rFonts w:ascii="Arial" w:hAnsi="Arial" w:cs="Arial"/>
                <w:b/>
                <w:sz w:val="20"/>
                <w:szCs w:val="20"/>
                <w:lang w:val="en-GB"/>
              </w:rPr>
              <w:t>Changes are made as per suggestions of reviewer</w:t>
            </w:r>
          </w:p>
        </w:tc>
      </w:tr>
    </w:tbl>
    <w:p w:rsidR="00F86F24" w:rsidRPr="005A657F" w:rsidRDefault="00F86F24">
      <w:pPr>
        <w:pStyle w:val="BodyText"/>
        <w:rPr>
          <w:rFonts w:ascii="Arial" w:hAnsi="Arial" w:cs="Arial"/>
        </w:rPr>
      </w:pPr>
    </w:p>
    <w:p w:rsidR="00F86F24" w:rsidRPr="005A657F" w:rsidRDefault="00F86F24">
      <w:pPr>
        <w:pStyle w:val="BodyText"/>
        <w:rPr>
          <w:rFonts w:ascii="Arial" w:hAnsi="Arial" w:cs="Arial"/>
        </w:rPr>
      </w:pPr>
    </w:p>
    <w:p w:rsidR="00F86F24" w:rsidRPr="005A657F" w:rsidRDefault="00F86F24">
      <w:pPr>
        <w:pStyle w:val="BodyText"/>
        <w:rPr>
          <w:rFonts w:ascii="Arial" w:hAnsi="Arial" w:cs="Arial"/>
        </w:rPr>
      </w:pPr>
    </w:p>
    <w:p w:rsidR="00F86F24" w:rsidRPr="005A657F" w:rsidRDefault="00F86F24">
      <w:pPr>
        <w:pStyle w:val="BodyText"/>
        <w:rPr>
          <w:rFonts w:ascii="Arial" w:hAnsi="Arial" w:cs="Arial"/>
        </w:rPr>
      </w:pPr>
    </w:p>
    <w:p w:rsidR="00F86F24" w:rsidRPr="005A657F" w:rsidRDefault="00F86F24">
      <w:pPr>
        <w:pStyle w:val="BodyText"/>
        <w:rPr>
          <w:rFonts w:ascii="Arial" w:hAnsi="Arial" w:cs="Arial"/>
        </w:rPr>
      </w:pPr>
    </w:p>
    <w:p w:rsidR="00F86F24" w:rsidRPr="005A657F" w:rsidRDefault="00F86F24">
      <w:pPr>
        <w:pStyle w:val="BodyText"/>
        <w:rPr>
          <w:rFonts w:ascii="Arial" w:hAnsi="Arial" w:cs="Arial"/>
        </w:rPr>
      </w:pPr>
    </w:p>
    <w:p w:rsidR="00F86F24" w:rsidRPr="005A657F" w:rsidRDefault="00F86F24">
      <w:pPr>
        <w:pStyle w:val="BodyText"/>
        <w:rPr>
          <w:rFonts w:ascii="Arial" w:hAnsi="Arial" w:cs="Arial"/>
        </w:rPr>
      </w:pPr>
    </w:p>
    <w:p w:rsidR="00F86F24" w:rsidRPr="005A657F" w:rsidRDefault="00F86F24">
      <w:pPr>
        <w:pStyle w:val="BodyText"/>
        <w:rPr>
          <w:rFonts w:ascii="Arial" w:hAnsi="Arial" w:cs="Arial"/>
        </w:rPr>
      </w:pPr>
    </w:p>
    <w:p w:rsidR="00F86F24" w:rsidRPr="005A657F" w:rsidRDefault="00F86F24">
      <w:pPr>
        <w:pStyle w:val="BodyText"/>
        <w:rPr>
          <w:rFonts w:ascii="Arial" w:hAnsi="Arial" w:cs="Arial"/>
        </w:rPr>
      </w:pPr>
    </w:p>
    <w:p w:rsidR="00F86F24" w:rsidRPr="005A657F" w:rsidRDefault="00F86F24">
      <w:pPr>
        <w:pStyle w:val="BodyText"/>
        <w:rPr>
          <w:rFonts w:ascii="Arial" w:hAnsi="Arial" w:cs="Arial"/>
        </w:rPr>
      </w:pPr>
    </w:p>
    <w:p w:rsidR="00F86F24" w:rsidRPr="005A657F" w:rsidRDefault="00F86F24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DD57AA" w:rsidRPr="005A657F" w:rsidTr="00DD57A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7AA" w:rsidRPr="005A657F" w:rsidRDefault="00DD57AA" w:rsidP="00DD57A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A657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DD57AA" w:rsidRPr="005A657F" w:rsidRDefault="00DD57AA" w:rsidP="00DD57A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D57AA" w:rsidRPr="005A657F" w:rsidTr="00DD57A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7AA" w:rsidRPr="005A657F" w:rsidRDefault="00DD57AA" w:rsidP="00DD57A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57AA" w:rsidRPr="005A657F" w:rsidRDefault="00DD57AA" w:rsidP="00DD57A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65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7AA" w:rsidRPr="005A657F" w:rsidRDefault="00DD57AA" w:rsidP="00DD57AA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A65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A65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D57AA" w:rsidRPr="005A657F" w:rsidRDefault="00DD57AA" w:rsidP="00DD57A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D57AA" w:rsidRPr="005A657F" w:rsidTr="00DD57A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7AA" w:rsidRPr="005A657F" w:rsidRDefault="00DD57AA" w:rsidP="00DD57A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A657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D57AA" w:rsidRPr="005A657F" w:rsidRDefault="00DD57AA" w:rsidP="00DD57A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7AA" w:rsidRPr="005A657F" w:rsidRDefault="00DD57AA" w:rsidP="00DD57A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A65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A65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A65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D57AA" w:rsidRPr="005A657F" w:rsidRDefault="00DD57AA" w:rsidP="00DD57A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7AA" w:rsidRPr="005A657F" w:rsidRDefault="00DD57AA" w:rsidP="00DD57A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D57AA" w:rsidRPr="005A657F" w:rsidRDefault="00815C94" w:rsidP="00DD57A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A657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DD57AA" w:rsidRPr="005A657F" w:rsidRDefault="00DD57AA" w:rsidP="00DD57A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D57AA" w:rsidRPr="005A657F" w:rsidRDefault="00DD57AA" w:rsidP="00DD57A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DD57AA" w:rsidRPr="005A657F" w:rsidRDefault="00DD57AA" w:rsidP="00DD57A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DD57AA" w:rsidRPr="005A657F" w:rsidRDefault="00DD57AA" w:rsidP="00DD57AA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DD57AA" w:rsidRPr="005A657F" w:rsidRDefault="00DD57AA" w:rsidP="00DD57A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F86F24" w:rsidRPr="005A657F" w:rsidRDefault="00F86F24">
      <w:pPr>
        <w:pStyle w:val="BodyText"/>
        <w:rPr>
          <w:rFonts w:ascii="Arial" w:hAnsi="Arial" w:cs="Arial"/>
        </w:rPr>
      </w:pPr>
    </w:p>
    <w:sectPr w:rsidR="00F86F24" w:rsidRPr="005A657F" w:rsidSect="00F3034E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3EF" w:rsidRDefault="00CE03EF">
      <w:r>
        <w:separator/>
      </w:r>
    </w:p>
  </w:endnote>
  <w:endnote w:type="continuationSeparator" w:id="0">
    <w:p w:rsidR="00CE03EF" w:rsidRDefault="00CE0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3EF" w:rsidRDefault="00CE03EF">
      <w:r>
        <w:separator/>
      </w:r>
    </w:p>
  </w:footnote>
  <w:footnote w:type="continuationSeparator" w:id="0">
    <w:p w:rsidR="00CE03EF" w:rsidRDefault="00CE0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F24"/>
    <w:rsid w:val="00187DC1"/>
    <w:rsid w:val="001B7C65"/>
    <w:rsid w:val="001E77D3"/>
    <w:rsid w:val="005A657F"/>
    <w:rsid w:val="007A5126"/>
    <w:rsid w:val="007D23C5"/>
    <w:rsid w:val="00815C94"/>
    <w:rsid w:val="009B79A2"/>
    <w:rsid w:val="00A757C5"/>
    <w:rsid w:val="00CE03EF"/>
    <w:rsid w:val="00DD57AA"/>
    <w:rsid w:val="00E10300"/>
    <w:rsid w:val="00F3034E"/>
    <w:rsid w:val="00F86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EEB9DD-5365-4196-85D4-850BD99A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034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3034E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F3034E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F3034E"/>
  </w:style>
  <w:style w:type="paragraph" w:customStyle="1" w:styleId="TableParagraph">
    <w:name w:val="Table Paragraph"/>
    <w:basedOn w:val="Normal"/>
    <w:uiPriority w:val="1"/>
    <w:qFormat/>
    <w:rsid w:val="00F3034E"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8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10</cp:revision>
  <dcterms:created xsi:type="dcterms:W3CDTF">2026-01-13T07:51:00Z</dcterms:created>
  <dcterms:modified xsi:type="dcterms:W3CDTF">2026-01-24T11:34:00Z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2026-01-13T00:00:00Z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2026-01-13T00:00:00Z</vt:filetime>
  </property>
</Properties>
</file>