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F1C75" w14:paraId="672A6659" w14:textId="77777777" w:rsidTr="28991FE0">
        <w:trPr>
          <w:trHeight w:val="290"/>
        </w:trPr>
        <w:tc>
          <w:tcPr>
            <w:tcW w:w="5000" w:type="pct"/>
            <w:gridSpan w:val="2"/>
            <w:tcBorders>
              <w:top w:val="nil"/>
              <w:left w:val="nil"/>
              <w:right w:val="nil"/>
            </w:tcBorders>
          </w:tcPr>
          <w:p w14:paraId="0A37501D" w14:textId="77777777" w:rsidR="00602F7D" w:rsidRPr="005F1C75" w:rsidRDefault="00602F7D" w:rsidP="00F2643C">
            <w:pPr>
              <w:pStyle w:val="Heading2"/>
              <w:jc w:val="left"/>
              <w:rPr>
                <w:rFonts w:ascii="Arial" w:hAnsi="Arial" w:cs="Arial"/>
                <w:b w:val="0"/>
                <w:bCs w:val="0"/>
                <w:lang w:val="en-GB"/>
              </w:rPr>
            </w:pPr>
          </w:p>
        </w:tc>
      </w:tr>
      <w:tr w:rsidR="0000007A" w:rsidRPr="005F1C75" w14:paraId="3B943B5E" w14:textId="77777777" w:rsidTr="28991FE0">
        <w:trPr>
          <w:trHeight w:val="290"/>
        </w:trPr>
        <w:tc>
          <w:tcPr>
            <w:tcW w:w="1234" w:type="pct"/>
          </w:tcPr>
          <w:p w14:paraId="2EF67583" w14:textId="77777777" w:rsidR="0000007A" w:rsidRPr="005F1C75" w:rsidRDefault="0000007A" w:rsidP="00696CAD">
            <w:pPr>
              <w:pStyle w:val="BodyText"/>
              <w:ind w:left="90"/>
              <w:jc w:val="left"/>
              <w:rPr>
                <w:rFonts w:ascii="Arial" w:hAnsi="Arial" w:cs="Arial"/>
                <w:bCs/>
                <w:sz w:val="20"/>
                <w:szCs w:val="20"/>
                <w:lang w:val="en-GB"/>
              </w:rPr>
            </w:pPr>
            <w:r w:rsidRPr="005F1C75">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2DCF38D" w14:textId="77777777" w:rsidR="0000007A" w:rsidRPr="005F1C75" w:rsidRDefault="00165D55" w:rsidP="00E65EB7">
            <w:pPr>
              <w:rPr>
                <w:rFonts w:ascii="Arial" w:hAnsi="Arial" w:cs="Arial"/>
                <w:b/>
                <w:bCs/>
                <w:color w:val="0000FF"/>
                <w:sz w:val="20"/>
                <w:szCs w:val="20"/>
              </w:rPr>
            </w:pPr>
            <w:hyperlink r:id="rId8" w:history="1">
              <w:r w:rsidR="00E816A8" w:rsidRPr="005F1C75">
                <w:rPr>
                  <w:rStyle w:val="Hyperlink"/>
                  <w:rFonts w:ascii="Arial" w:hAnsi="Arial" w:cs="Arial"/>
                  <w:b/>
                  <w:bCs/>
                  <w:sz w:val="20"/>
                  <w:szCs w:val="20"/>
                </w:rPr>
                <w:t>Asian Research Journal of Arts &amp; Social Sciences</w:t>
              </w:r>
            </w:hyperlink>
            <w:r w:rsidR="00E816A8" w:rsidRPr="005F1C75">
              <w:rPr>
                <w:rFonts w:ascii="Arial" w:hAnsi="Arial" w:cs="Arial"/>
                <w:b/>
                <w:bCs/>
                <w:color w:val="0000FF"/>
                <w:sz w:val="20"/>
                <w:szCs w:val="20"/>
              </w:rPr>
              <w:t xml:space="preserve"> </w:t>
            </w:r>
          </w:p>
        </w:tc>
      </w:tr>
      <w:tr w:rsidR="0000007A" w:rsidRPr="005F1C75" w14:paraId="3A1873D5" w14:textId="77777777" w:rsidTr="28991FE0">
        <w:trPr>
          <w:trHeight w:val="290"/>
        </w:trPr>
        <w:tc>
          <w:tcPr>
            <w:tcW w:w="1234" w:type="pct"/>
          </w:tcPr>
          <w:p w14:paraId="44DC6F03" w14:textId="77777777" w:rsidR="0000007A" w:rsidRPr="005F1C75" w:rsidRDefault="0000007A" w:rsidP="00696CAD">
            <w:pPr>
              <w:pStyle w:val="BodyText"/>
              <w:ind w:left="90"/>
              <w:jc w:val="left"/>
              <w:rPr>
                <w:rFonts w:ascii="Arial" w:hAnsi="Arial" w:cs="Arial"/>
                <w:bCs/>
                <w:sz w:val="20"/>
                <w:szCs w:val="20"/>
                <w:lang w:val="en-GB"/>
              </w:rPr>
            </w:pPr>
            <w:r w:rsidRPr="005F1C75">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13B5866" w14:textId="77777777" w:rsidR="0000007A" w:rsidRPr="005F1C75" w:rsidRDefault="00743F30" w:rsidP="00F3669D">
            <w:pPr>
              <w:pStyle w:val="NormalWeb"/>
              <w:spacing w:before="0" w:beforeAutospacing="0" w:after="0" w:afterAutospacing="0"/>
              <w:rPr>
                <w:rFonts w:ascii="Arial" w:hAnsi="Arial" w:cs="Arial"/>
                <w:b/>
                <w:bCs/>
                <w:sz w:val="20"/>
                <w:szCs w:val="20"/>
                <w:lang w:val="en-GB"/>
              </w:rPr>
            </w:pPr>
            <w:r w:rsidRPr="005F1C75">
              <w:rPr>
                <w:rFonts w:ascii="Arial" w:hAnsi="Arial" w:cs="Arial"/>
                <w:b/>
                <w:bCs/>
                <w:sz w:val="20"/>
                <w:szCs w:val="20"/>
                <w:lang w:val="en-GB"/>
              </w:rPr>
              <w:t>Ms_ARJASS_152130</w:t>
            </w:r>
          </w:p>
        </w:tc>
      </w:tr>
      <w:tr w:rsidR="0000007A" w:rsidRPr="005F1C75" w14:paraId="6F01218A" w14:textId="77777777" w:rsidTr="28991FE0">
        <w:trPr>
          <w:trHeight w:val="650"/>
        </w:trPr>
        <w:tc>
          <w:tcPr>
            <w:tcW w:w="1234" w:type="pct"/>
          </w:tcPr>
          <w:p w14:paraId="06EED376" w14:textId="77777777" w:rsidR="0000007A" w:rsidRPr="005F1C75" w:rsidRDefault="0000007A" w:rsidP="00696CAD">
            <w:pPr>
              <w:pStyle w:val="BodyText"/>
              <w:ind w:left="90"/>
              <w:jc w:val="left"/>
              <w:rPr>
                <w:rFonts w:ascii="Arial" w:hAnsi="Arial" w:cs="Arial"/>
                <w:bCs/>
                <w:sz w:val="20"/>
                <w:szCs w:val="20"/>
                <w:lang w:val="en-GB"/>
              </w:rPr>
            </w:pPr>
            <w:r w:rsidRPr="005F1C75">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CFD9009" w14:textId="77777777" w:rsidR="0000007A" w:rsidRPr="005F1C75" w:rsidRDefault="00743F30" w:rsidP="000450FC">
            <w:pPr>
              <w:pStyle w:val="NormalWeb"/>
              <w:spacing w:before="0" w:beforeAutospacing="0" w:after="0" w:afterAutospacing="0"/>
              <w:rPr>
                <w:rFonts w:ascii="Arial" w:hAnsi="Arial" w:cs="Arial"/>
                <w:b/>
                <w:sz w:val="20"/>
                <w:szCs w:val="20"/>
                <w:lang w:val="en-GB"/>
              </w:rPr>
            </w:pPr>
            <w:r w:rsidRPr="005F1C75">
              <w:rPr>
                <w:rFonts w:ascii="Arial" w:hAnsi="Arial" w:cs="Arial"/>
                <w:b/>
                <w:sz w:val="20"/>
                <w:szCs w:val="20"/>
                <w:lang w:val="en-GB"/>
              </w:rPr>
              <w:t>Evaluating Social Media Platforms for Promotion of Maternal Health Awareness Among Women in Nasarawa State</w:t>
            </w:r>
          </w:p>
        </w:tc>
      </w:tr>
      <w:tr w:rsidR="00CF0BBB" w:rsidRPr="005F1C75" w14:paraId="3202A813" w14:textId="77777777" w:rsidTr="28991FE0">
        <w:trPr>
          <w:trHeight w:val="332"/>
        </w:trPr>
        <w:tc>
          <w:tcPr>
            <w:tcW w:w="1234" w:type="pct"/>
          </w:tcPr>
          <w:p w14:paraId="5F718204" w14:textId="77777777" w:rsidR="00CF0BBB" w:rsidRPr="005F1C75" w:rsidRDefault="00CF0BBB" w:rsidP="00696CAD">
            <w:pPr>
              <w:pStyle w:val="BodyText"/>
              <w:ind w:left="90"/>
              <w:jc w:val="left"/>
              <w:rPr>
                <w:rFonts w:ascii="Arial" w:hAnsi="Arial" w:cs="Arial"/>
                <w:bCs/>
                <w:sz w:val="20"/>
                <w:szCs w:val="20"/>
                <w:lang w:val="en-GB"/>
              </w:rPr>
            </w:pPr>
            <w:r w:rsidRPr="005F1C75">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DAB6C7B" w14:textId="28A855FA" w:rsidR="00CF0BBB" w:rsidRPr="005F1C75" w:rsidRDefault="2DC0A4E2" w:rsidP="28991FE0">
            <w:pPr>
              <w:pStyle w:val="NormalWeb"/>
              <w:spacing w:before="0" w:beforeAutospacing="0" w:after="0" w:afterAutospacing="0"/>
              <w:rPr>
                <w:rFonts w:ascii="Arial" w:hAnsi="Arial" w:cs="Arial"/>
                <w:b/>
                <w:bCs/>
                <w:sz w:val="20"/>
                <w:szCs w:val="20"/>
                <w:lang w:val="en-GB"/>
              </w:rPr>
            </w:pPr>
            <w:r w:rsidRPr="005F1C75">
              <w:rPr>
                <w:rFonts w:ascii="Arial" w:hAnsi="Arial" w:cs="Arial"/>
                <w:b/>
                <w:bCs/>
                <w:sz w:val="20"/>
                <w:szCs w:val="20"/>
                <w:lang w:val="en-GB"/>
              </w:rPr>
              <w:t>Original research article</w:t>
            </w:r>
          </w:p>
        </w:tc>
      </w:tr>
    </w:tbl>
    <w:p w14:paraId="02EB378F" w14:textId="77777777" w:rsidR="00037D52" w:rsidRPr="005F1C75" w:rsidRDefault="00037D52" w:rsidP="0000007A">
      <w:pPr>
        <w:pStyle w:val="BodyText"/>
        <w:rPr>
          <w:rFonts w:ascii="Arial" w:hAnsi="Arial" w:cs="Arial"/>
          <w:b/>
          <w:bCs/>
          <w:sz w:val="20"/>
          <w:szCs w:val="20"/>
          <w:u w:val="single"/>
          <w:lang w:val="en-GB"/>
        </w:rPr>
      </w:pPr>
    </w:p>
    <w:p w14:paraId="53128261" w14:textId="3B873B92" w:rsidR="00594F2C" w:rsidRPr="005F1C75" w:rsidRDefault="00594F2C" w:rsidP="00594F2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94F2C" w:rsidRPr="005F1C75" w14:paraId="5D849130" w14:textId="77777777" w:rsidTr="28991FE0">
        <w:tc>
          <w:tcPr>
            <w:tcW w:w="5000" w:type="pct"/>
            <w:gridSpan w:val="3"/>
            <w:tcBorders>
              <w:top w:val="nil"/>
              <w:left w:val="nil"/>
              <w:right w:val="nil"/>
            </w:tcBorders>
            <w:noWrap/>
          </w:tcPr>
          <w:p w14:paraId="5085A9A3" w14:textId="77777777" w:rsidR="00594F2C" w:rsidRPr="005F1C75" w:rsidRDefault="00594F2C">
            <w:pPr>
              <w:pStyle w:val="Heading2"/>
              <w:jc w:val="left"/>
              <w:rPr>
                <w:rFonts w:ascii="Arial" w:hAnsi="Arial" w:cs="Arial"/>
                <w:lang w:val="en-GB"/>
              </w:rPr>
            </w:pPr>
            <w:r w:rsidRPr="005F1C75">
              <w:rPr>
                <w:rFonts w:ascii="Arial" w:hAnsi="Arial" w:cs="Arial"/>
                <w:highlight w:val="yellow"/>
                <w:lang w:val="en-GB"/>
              </w:rPr>
              <w:t>PART  1:</w:t>
            </w:r>
            <w:r w:rsidRPr="005F1C75">
              <w:rPr>
                <w:rFonts w:ascii="Arial" w:hAnsi="Arial" w:cs="Arial"/>
                <w:lang w:val="en-GB"/>
              </w:rPr>
              <w:t xml:space="preserve"> Comments</w:t>
            </w:r>
          </w:p>
          <w:p w14:paraId="62486C05" w14:textId="77777777" w:rsidR="00594F2C" w:rsidRPr="005F1C75" w:rsidRDefault="00594F2C">
            <w:pPr>
              <w:rPr>
                <w:rFonts w:ascii="Arial" w:hAnsi="Arial" w:cs="Arial"/>
                <w:sz w:val="20"/>
                <w:szCs w:val="20"/>
                <w:lang w:val="en-GB"/>
              </w:rPr>
            </w:pPr>
          </w:p>
        </w:tc>
      </w:tr>
      <w:tr w:rsidR="00594F2C" w:rsidRPr="005F1C75" w14:paraId="425D58D4" w14:textId="77777777" w:rsidTr="28991FE0">
        <w:tc>
          <w:tcPr>
            <w:tcW w:w="1265" w:type="pct"/>
            <w:noWrap/>
          </w:tcPr>
          <w:p w14:paraId="4101652C" w14:textId="77777777" w:rsidR="00594F2C" w:rsidRPr="005F1C75" w:rsidRDefault="00594F2C">
            <w:pPr>
              <w:pStyle w:val="Heading2"/>
              <w:jc w:val="left"/>
              <w:rPr>
                <w:rFonts w:ascii="Arial" w:hAnsi="Arial" w:cs="Arial"/>
                <w:lang w:val="en-GB"/>
              </w:rPr>
            </w:pPr>
          </w:p>
        </w:tc>
        <w:tc>
          <w:tcPr>
            <w:tcW w:w="2212" w:type="pct"/>
          </w:tcPr>
          <w:p w14:paraId="0B89F7F6" w14:textId="77777777" w:rsidR="00594F2C" w:rsidRPr="005F1C75" w:rsidRDefault="00594F2C">
            <w:pPr>
              <w:pStyle w:val="Heading2"/>
              <w:jc w:val="left"/>
              <w:rPr>
                <w:rFonts w:ascii="Arial" w:hAnsi="Arial" w:cs="Arial"/>
                <w:lang w:val="en-GB"/>
              </w:rPr>
            </w:pPr>
            <w:r w:rsidRPr="005F1C75">
              <w:rPr>
                <w:rFonts w:ascii="Arial" w:hAnsi="Arial" w:cs="Arial"/>
                <w:lang w:val="en-GB"/>
              </w:rPr>
              <w:t>Reviewer’s comment</w:t>
            </w:r>
          </w:p>
          <w:p w14:paraId="7ABEC5EF" w14:textId="77777777" w:rsidR="000617BB" w:rsidRPr="005F1C75" w:rsidRDefault="000617BB" w:rsidP="000617BB">
            <w:pPr>
              <w:rPr>
                <w:rFonts w:ascii="Arial" w:hAnsi="Arial" w:cs="Arial"/>
                <w:b/>
                <w:bCs/>
                <w:sz w:val="20"/>
                <w:szCs w:val="20"/>
              </w:rPr>
            </w:pPr>
            <w:r w:rsidRPr="005F1C75">
              <w:rPr>
                <w:rFonts w:ascii="Arial" w:hAnsi="Arial" w:cs="Arial"/>
                <w:b/>
                <w:bCs/>
                <w:sz w:val="20"/>
                <w:szCs w:val="20"/>
                <w:highlight w:val="yellow"/>
              </w:rPr>
              <w:t>Artificial Intelligence (AI) generated or assisted review comments are strictly prohibited during peer review.</w:t>
            </w:r>
          </w:p>
          <w:p w14:paraId="4B99056E" w14:textId="77777777" w:rsidR="000617BB" w:rsidRPr="005F1C75" w:rsidRDefault="000617BB" w:rsidP="000617BB">
            <w:pPr>
              <w:rPr>
                <w:rFonts w:ascii="Arial" w:hAnsi="Arial" w:cs="Arial"/>
                <w:sz w:val="20"/>
                <w:szCs w:val="20"/>
                <w:lang w:val="en-GB"/>
              </w:rPr>
            </w:pPr>
          </w:p>
        </w:tc>
        <w:tc>
          <w:tcPr>
            <w:tcW w:w="1523" w:type="pct"/>
          </w:tcPr>
          <w:p w14:paraId="6FA41DDB" w14:textId="77777777" w:rsidR="0082108C" w:rsidRPr="005F1C75" w:rsidRDefault="0082108C" w:rsidP="0082108C">
            <w:pPr>
              <w:spacing w:after="160" w:line="254" w:lineRule="auto"/>
              <w:rPr>
                <w:rFonts w:ascii="Arial" w:eastAsia="Calibri" w:hAnsi="Arial" w:cs="Arial"/>
                <w:kern w:val="2"/>
                <w:sz w:val="20"/>
                <w:szCs w:val="20"/>
                <w:lang w:val="en-IN"/>
              </w:rPr>
            </w:pPr>
            <w:r w:rsidRPr="005F1C75">
              <w:rPr>
                <w:rFonts w:ascii="Arial" w:eastAsia="Calibri" w:hAnsi="Arial" w:cs="Arial"/>
                <w:b/>
                <w:kern w:val="2"/>
                <w:sz w:val="20"/>
                <w:szCs w:val="20"/>
                <w:lang w:val="en-IN"/>
              </w:rPr>
              <w:t>Author’s Feedback</w:t>
            </w:r>
            <w:r w:rsidRPr="005F1C75">
              <w:rPr>
                <w:rFonts w:ascii="Arial" w:eastAsia="Calibri" w:hAnsi="Arial" w:cs="Arial"/>
                <w:kern w:val="2"/>
                <w:sz w:val="20"/>
                <w:szCs w:val="20"/>
                <w:lang w:val="en-IN"/>
              </w:rPr>
              <w:t xml:space="preserve"> (It is mandatory that authors should write his/her feedback here)</w:t>
            </w:r>
          </w:p>
          <w:p w14:paraId="1299C43A" w14:textId="77777777" w:rsidR="00594F2C" w:rsidRPr="005F1C75" w:rsidRDefault="00594F2C">
            <w:pPr>
              <w:pStyle w:val="Heading2"/>
              <w:jc w:val="left"/>
              <w:rPr>
                <w:rFonts w:ascii="Arial" w:hAnsi="Arial" w:cs="Arial"/>
                <w:b w:val="0"/>
                <w:lang w:val="en-GB"/>
              </w:rPr>
            </w:pPr>
          </w:p>
        </w:tc>
      </w:tr>
      <w:tr w:rsidR="00594F2C" w:rsidRPr="005F1C75" w14:paraId="7C78407A" w14:textId="77777777" w:rsidTr="28991FE0">
        <w:trPr>
          <w:trHeight w:val="1264"/>
        </w:trPr>
        <w:tc>
          <w:tcPr>
            <w:tcW w:w="1265" w:type="pct"/>
            <w:noWrap/>
          </w:tcPr>
          <w:p w14:paraId="199D2516" w14:textId="77777777" w:rsidR="00594F2C" w:rsidRPr="005F1C75" w:rsidRDefault="00594F2C">
            <w:pPr>
              <w:ind w:left="360"/>
              <w:rPr>
                <w:rFonts w:ascii="Arial" w:hAnsi="Arial" w:cs="Arial"/>
                <w:b/>
                <w:bCs/>
                <w:sz w:val="20"/>
                <w:szCs w:val="20"/>
                <w:lang w:val="en-GB"/>
              </w:rPr>
            </w:pPr>
            <w:r w:rsidRPr="005F1C7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DDBEF00" w14:textId="77777777" w:rsidR="00594F2C" w:rsidRPr="005F1C75" w:rsidRDefault="00594F2C">
            <w:pPr>
              <w:ind w:left="360"/>
              <w:rPr>
                <w:rFonts w:ascii="Arial" w:eastAsia="MS Mincho" w:hAnsi="Arial" w:cs="Arial"/>
                <w:b/>
                <w:bCs/>
                <w:sz w:val="20"/>
                <w:szCs w:val="20"/>
                <w:lang w:val="en-GB"/>
              </w:rPr>
            </w:pPr>
          </w:p>
        </w:tc>
        <w:tc>
          <w:tcPr>
            <w:tcW w:w="2212" w:type="pct"/>
          </w:tcPr>
          <w:p w14:paraId="3461D779" w14:textId="0A403789" w:rsidR="00594F2C" w:rsidRPr="005F1C75" w:rsidRDefault="1C24775F" w:rsidP="005B305F">
            <w:pPr>
              <w:pStyle w:val="ListParagraph"/>
              <w:ind w:left="0"/>
              <w:jc w:val="both"/>
              <w:rPr>
                <w:rFonts w:ascii="Arial" w:hAnsi="Arial" w:cs="Arial"/>
                <w:sz w:val="20"/>
                <w:szCs w:val="20"/>
              </w:rPr>
            </w:pPr>
            <w:r w:rsidRPr="005F1C75">
              <w:rPr>
                <w:rFonts w:ascii="Arial" w:hAnsi="Arial" w:cs="Arial"/>
                <w:sz w:val="20"/>
                <w:szCs w:val="20"/>
                <w:lang w:val="en-GB"/>
              </w:rPr>
              <w:t xml:space="preserve">This </w:t>
            </w:r>
            <w:r w:rsidR="440E12F0" w:rsidRPr="005F1C75">
              <w:rPr>
                <w:rFonts w:ascii="Arial" w:hAnsi="Arial" w:cs="Arial"/>
                <w:sz w:val="20"/>
                <w:szCs w:val="20"/>
                <w:lang w:val="en-GB"/>
              </w:rPr>
              <w:t>manuscript</w:t>
            </w:r>
            <w:r w:rsidRPr="005F1C75">
              <w:rPr>
                <w:rFonts w:ascii="Arial" w:hAnsi="Arial" w:cs="Arial"/>
                <w:sz w:val="20"/>
                <w:szCs w:val="20"/>
                <w:lang w:val="en-GB"/>
              </w:rPr>
              <w:t xml:space="preserve"> addresses maternal health awareness, a criti</w:t>
            </w:r>
            <w:bookmarkStart w:id="2" w:name="_GoBack"/>
            <w:bookmarkEnd w:id="2"/>
            <w:r w:rsidRPr="005F1C75">
              <w:rPr>
                <w:rFonts w:ascii="Arial" w:hAnsi="Arial" w:cs="Arial"/>
                <w:sz w:val="20"/>
                <w:szCs w:val="20"/>
                <w:lang w:val="en-GB"/>
              </w:rPr>
              <w:t xml:space="preserve">cal concern in </w:t>
            </w:r>
            <w:r w:rsidR="0D9AF4B3" w:rsidRPr="005F1C75">
              <w:rPr>
                <w:rFonts w:ascii="Arial" w:hAnsi="Arial" w:cs="Arial"/>
                <w:sz w:val="20"/>
                <w:szCs w:val="20"/>
                <w:lang w:val="en-GB"/>
              </w:rPr>
              <w:t>low-</w:t>
            </w:r>
            <w:r w:rsidR="0E9E8627" w:rsidRPr="005F1C75">
              <w:rPr>
                <w:rFonts w:ascii="Arial" w:hAnsi="Arial" w:cs="Arial"/>
                <w:sz w:val="20"/>
                <w:szCs w:val="20"/>
                <w:lang w:val="en-GB"/>
              </w:rPr>
              <w:t xml:space="preserve"> </w:t>
            </w:r>
            <w:r w:rsidRPr="005F1C75">
              <w:rPr>
                <w:rFonts w:ascii="Arial" w:hAnsi="Arial" w:cs="Arial"/>
                <w:sz w:val="20"/>
                <w:szCs w:val="20"/>
                <w:lang w:val="en-GB"/>
              </w:rPr>
              <w:t>and middle</w:t>
            </w:r>
            <w:r w:rsidR="30D39506" w:rsidRPr="005F1C75">
              <w:rPr>
                <w:rFonts w:ascii="Arial" w:hAnsi="Arial" w:cs="Arial"/>
                <w:sz w:val="20"/>
                <w:szCs w:val="20"/>
                <w:lang w:val="en-GB"/>
              </w:rPr>
              <w:t>-income</w:t>
            </w:r>
            <w:r w:rsidRPr="005F1C75">
              <w:rPr>
                <w:rFonts w:ascii="Arial" w:hAnsi="Arial" w:cs="Arial"/>
                <w:sz w:val="20"/>
                <w:szCs w:val="20"/>
                <w:lang w:val="en-GB"/>
              </w:rPr>
              <w:t xml:space="preserve"> countries, including Nigeria, thereby underscoring its significance for both scientific inquiry and public health initiatives. </w:t>
            </w:r>
            <w:r w:rsidR="26B6EF9D" w:rsidRPr="005F1C75">
              <w:rPr>
                <w:rFonts w:ascii="Arial" w:hAnsi="Arial" w:cs="Arial"/>
                <w:sz w:val="20"/>
                <w:szCs w:val="20"/>
                <w:lang w:val="en-GB"/>
              </w:rPr>
              <w:t>T</w:t>
            </w:r>
            <w:r w:rsidRPr="005F1C75">
              <w:rPr>
                <w:rFonts w:ascii="Arial" w:hAnsi="Arial" w:cs="Arial"/>
                <w:sz w:val="20"/>
                <w:szCs w:val="20"/>
                <w:lang w:val="en-GB"/>
              </w:rPr>
              <w:t xml:space="preserve">he research aligns with contemporary digital health promotion and e-health strategies. The investigation offers context-specific insights derived from Nasarawa State, thereby addressing a notable research gap in maternal health communication. The findings demonstrate the potential of Facebook to facilitate access to health information for women of reproductive age. Consequently, health communication specialists, policymakers, and practitioners seeking scalable and economically viable solutions can benefit from these results. </w:t>
            </w:r>
            <w:r w:rsidR="6E2EFD57" w:rsidRPr="005F1C75">
              <w:rPr>
                <w:rFonts w:ascii="Arial" w:hAnsi="Arial" w:cs="Arial"/>
                <w:sz w:val="20"/>
                <w:szCs w:val="20"/>
                <w:lang w:val="en-GB"/>
              </w:rPr>
              <w:t>T</w:t>
            </w:r>
            <w:r w:rsidRPr="005F1C75">
              <w:rPr>
                <w:rFonts w:ascii="Arial" w:hAnsi="Arial" w:cs="Arial"/>
                <w:sz w:val="20"/>
                <w:szCs w:val="20"/>
                <w:lang w:val="en-GB"/>
              </w:rPr>
              <w:t>h</w:t>
            </w:r>
            <w:r w:rsidR="7ACF52F3" w:rsidRPr="005F1C75">
              <w:rPr>
                <w:rFonts w:ascii="Arial" w:hAnsi="Arial" w:cs="Arial"/>
                <w:sz w:val="20"/>
                <w:szCs w:val="20"/>
                <w:lang w:val="en-GB"/>
              </w:rPr>
              <w:t>e manuscript</w:t>
            </w:r>
            <w:r w:rsidRPr="005F1C75">
              <w:rPr>
                <w:rFonts w:ascii="Arial" w:hAnsi="Arial" w:cs="Arial"/>
                <w:sz w:val="20"/>
                <w:szCs w:val="20"/>
                <w:lang w:val="en-GB"/>
              </w:rPr>
              <w:t xml:space="preserve"> contributes </w:t>
            </w:r>
            <w:r w:rsidR="2548CA82" w:rsidRPr="005F1C75">
              <w:rPr>
                <w:rFonts w:ascii="Arial" w:hAnsi="Arial" w:cs="Arial"/>
                <w:sz w:val="20"/>
                <w:szCs w:val="20"/>
                <w:lang w:val="en-GB"/>
              </w:rPr>
              <w:t>to a growing body of research that links digital media usage with maternal health outcomes in settings characterised</w:t>
            </w:r>
            <w:r w:rsidRPr="005F1C75">
              <w:rPr>
                <w:rFonts w:ascii="Arial" w:hAnsi="Arial" w:cs="Arial"/>
                <w:sz w:val="20"/>
                <w:szCs w:val="20"/>
                <w:lang w:val="en-GB"/>
              </w:rPr>
              <w:t xml:space="preserve"> by limited resources.</w:t>
            </w:r>
          </w:p>
        </w:tc>
        <w:tc>
          <w:tcPr>
            <w:tcW w:w="1523" w:type="pct"/>
          </w:tcPr>
          <w:p w14:paraId="3CF2D8B6" w14:textId="5A8DB974" w:rsidR="00594F2C" w:rsidRPr="005F1C75" w:rsidRDefault="00E536F6" w:rsidP="00B6391F">
            <w:pPr>
              <w:pStyle w:val="Heading2"/>
              <w:rPr>
                <w:rFonts w:ascii="Arial" w:hAnsi="Arial" w:cs="Arial"/>
                <w:b w:val="0"/>
                <w:lang w:val="en-GB"/>
              </w:rPr>
            </w:pPr>
            <w:r w:rsidRPr="005F1C75">
              <w:rPr>
                <w:rFonts w:ascii="Arial" w:hAnsi="Arial" w:cs="Arial"/>
                <w:b w:val="0"/>
                <w:lang w:val="en-US"/>
              </w:rPr>
              <w:t>Thank you for this observation. This manuscript addresses maternal health awareness, a persistent public health concern in low- and middle-income countries such as Nigeria, where access to timely and accurate health information remains uneven. By examining the role of social media platforms in maternal health communication, the study contributes to contemporary discussions on digital health promotion and e-health strategies. The findings provide context-specific evidence from Nasarawa State, helping to bridge an identified gap in maternal health communication research in North Central Nigeria. Overall, the study offers practical insights for researchers, health communication practitioners, and policymakers seeking cost-effective and scalable approaches to improving maternal health awareness.</w:t>
            </w:r>
          </w:p>
        </w:tc>
      </w:tr>
      <w:tr w:rsidR="00594F2C" w:rsidRPr="005F1C75" w14:paraId="4C64709C" w14:textId="77777777" w:rsidTr="28991FE0">
        <w:trPr>
          <w:trHeight w:val="1262"/>
        </w:trPr>
        <w:tc>
          <w:tcPr>
            <w:tcW w:w="1265" w:type="pct"/>
            <w:noWrap/>
          </w:tcPr>
          <w:p w14:paraId="32CC438C" w14:textId="77777777" w:rsidR="00594F2C" w:rsidRPr="005F1C75" w:rsidRDefault="00594F2C">
            <w:pPr>
              <w:ind w:left="360"/>
              <w:rPr>
                <w:rFonts w:ascii="Arial" w:hAnsi="Arial" w:cs="Arial"/>
                <w:b/>
                <w:bCs/>
                <w:sz w:val="20"/>
                <w:szCs w:val="20"/>
                <w:lang w:val="en-GB"/>
              </w:rPr>
            </w:pPr>
            <w:r w:rsidRPr="005F1C75">
              <w:rPr>
                <w:rFonts w:ascii="Arial" w:hAnsi="Arial" w:cs="Arial"/>
                <w:b/>
                <w:bCs/>
                <w:sz w:val="20"/>
                <w:szCs w:val="20"/>
                <w:lang w:val="en-GB"/>
              </w:rPr>
              <w:t>Is the title of the article suitable?</w:t>
            </w:r>
          </w:p>
          <w:p w14:paraId="1DD92728" w14:textId="77777777" w:rsidR="00594F2C" w:rsidRPr="005F1C75" w:rsidRDefault="00594F2C">
            <w:pPr>
              <w:ind w:left="360"/>
              <w:rPr>
                <w:rFonts w:ascii="Arial" w:hAnsi="Arial" w:cs="Arial"/>
                <w:b/>
                <w:bCs/>
                <w:sz w:val="20"/>
                <w:szCs w:val="20"/>
                <w:lang w:val="en-GB"/>
              </w:rPr>
            </w:pPr>
            <w:r w:rsidRPr="005F1C75">
              <w:rPr>
                <w:rFonts w:ascii="Arial" w:hAnsi="Arial" w:cs="Arial"/>
                <w:b/>
                <w:bCs/>
                <w:sz w:val="20"/>
                <w:szCs w:val="20"/>
                <w:lang w:val="en-GB"/>
              </w:rPr>
              <w:t>(If not please suggest an alternative title)</w:t>
            </w:r>
          </w:p>
          <w:p w14:paraId="0FB78278" w14:textId="77777777" w:rsidR="00594F2C" w:rsidRPr="005F1C75" w:rsidRDefault="00594F2C">
            <w:pPr>
              <w:pStyle w:val="Heading2"/>
              <w:jc w:val="left"/>
              <w:rPr>
                <w:rFonts w:ascii="Arial" w:hAnsi="Arial" w:cs="Arial"/>
                <w:u w:val="single"/>
                <w:lang w:val="en-GB"/>
              </w:rPr>
            </w:pPr>
          </w:p>
        </w:tc>
        <w:tc>
          <w:tcPr>
            <w:tcW w:w="2212" w:type="pct"/>
          </w:tcPr>
          <w:p w14:paraId="1FC39945" w14:textId="75413EC2" w:rsidR="00594F2C" w:rsidRPr="005F1C75" w:rsidRDefault="6D4388A6" w:rsidP="28991FE0">
            <w:pPr>
              <w:rPr>
                <w:rFonts w:ascii="Arial" w:hAnsi="Arial" w:cs="Arial"/>
                <w:sz w:val="20"/>
                <w:szCs w:val="20"/>
                <w:lang w:val="en-GB"/>
              </w:rPr>
            </w:pPr>
            <w:r w:rsidRPr="005F1C75">
              <w:rPr>
                <w:rFonts w:ascii="Arial" w:hAnsi="Arial" w:cs="Arial"/>
                <w:sz w:val="20"/>
                <w:szCs w:val="20"/>
                <w:lang w:val="en-GB"/>
              </w:rPr>
              <w:t>T</w:t>
            </w:r>
            <w:r w:rsidR="4E936A70" w:rsidRPr="005F1C75">
              <w:rPr>
                <w:rFonts w:ascii="Arial" w:hAnsi="Arial" w:cs="Arial"/>
                <w:sz w:val="20"/>
                <w:szCs w:val="20"/>
                <w:lang w:val="en-GB"/>
              </w:rPr>
              <w:t>he title of the article</w:t>
            </w:r>
            <w:r w:rsidR="2441A6C7" w:rsidRPr="005F1C75">
              <w:rPr>
                <w:rFonts w:ascii="Arial" w:hAnsi="Arial" w:cs="Arial"/>
                <w:sz w:val="20"/>
                <w:szCs w:val="20"/>
                <w:lang w:val="en-GB"/>
              </w:rPr>
              <w:t xml:space="preserve"> is generally suitable and </w:t>
            </w:r>
            <w:r w:rsidR="44F0F667" w:rsidRPr="005F1C75">
              <w:rPr>
                <w:rFonts w:ascii="Arial" w:hAnsi="Arial" w:cs="Arial"/>
                <w:sz w:val="20"/>
                <w:szCs w:val="20"/>
                <w:lang w:val="en-GB"/>
              </w:rPr>
              <w:t>shows</w:t>
            </w:r>
            <w:r w:rsidR="2441A6C7" w:rsidRPr="005F1C75">
              <w:rPr>
                <w:rFonts w:ascii="Arial" w:hAnsi="Arial" w:cs="Arial"/>
                <w:sz w:val="20"/>
                <w:szCs w:val="20"/>
                <w:lang w:val="en-GB"/>
              </w:rPr>
              <w:t xml:space="preserve"> the focus of the study. </w:t>
            </w:r>
          </w:p>
        </w:tc>
        <w:tc>
          <w:tcPr>
            <w:tcW w:w="1523" w:type="pct"/>
          </w:tcPr>
          <w:p w14:paraId="0562CB0E" w14:textId="505C735F" w:rsidR="00594F2C" w:rsidRPr="005F1C75" w:rsidRDefault="00E536F6" w:rsidP="00B6391F">
            <w:pPr>
              <w:pStyle w:val="Heading2"/>
              <w:rPr>
                <w:rFonts w:ascii="Arial" w:hAnsi="Arial" w:cs="Arial"/>
                <w:b w:val="0"/>
                <w:lang w:val="en-GB"/>
              </w:rPr>
            </w:pPr>
            <w:r w:rsidRPr="005F1C75">
              <w:rPr>
                <w:rFonts w:ascii="Arial" w:hAnsi="Arial" w:cs="Arial"/>
                <w:b w:val="0"/>
                <w:lang w:val="en-US"/>
              </w:rPr>
              <w:t>The authors appreciate the reviewer’s assessment. The title has been retained as it clearly reflects the scope, focus, and geographic context of the study.</w:t>
            </w:r>
          </w:p>
        </w:tc>
      </w:tr>
      <w:tr w:rsidR="00594F2C" w:rsidRPr="005F1C75" w14:paraId="3405B17B" w14:textId="77777777" w:rsidTr="28991FE0">
        <w:trPr>
          <w:trHeight w:val="1262"/>
        </w:trPr>
        <w:tc>
          <w:tcPr>
            <w:tcW w:w="1265" w:type="pct"/>
            <w:noWrap/>
          </w:tcPr>
          <w:p w14:paraId="5D25C634" w14:textId="77777777" w:rsidR="00594F2C" w:rsidRPr="005F1C75" w:rsidRDefault="00594F2C">
            <w:pPr>
              <w:pStyle w:val="Heading2"/>
              <w:ind w:left="360"/>
              <w:jc w:val="left"/>
              <w:rPr>
                <w:rFonts w:ascii="Arial" w:hAnsi="Arial" w:cs="Arial"/>
                <w:lang w:val="en-GB"/>
              </w:rPr>
            </w:pPr>
            <w:r w:rsidRPr="005F1C75">
              <w:rPr>
                <w:rFonts w:ascii="Arial" w:hAnsi="Arial" w:cs="Arial"/>
                <w:lang w:val="en-GB"/>
              </w:rPr>
              <w:t>Is the abstract of the article comprehensive? Do you suggest the addition (or deletion) of some points in this section? Please write your suggestions here.</w:t>
            </w:r>
          </w:p>
          <w:p w14:paraId="34CE0A41" w14:textId="77777777" w:rsidR="00594F2C" w:rsidRPr="005F1C75" w:rsidRDefault="00594F2C">
            <w:pPr>
              <w:pStyle w:val="Heading2"/>
              <w:jc w:val="left"/>
              <w:rPr>
                <w:rFonts w:ascii="Arial" w:hAnsi="Arial" w:cs="Arial"/>
                <w:u w:val="single"/>
                <w:lang w:val="en-GB"/>
              </w:rPr>
            </w:pPr>
          </w:p>
        </w:tc>
        <w:tc>
          <w:tcPr>
            <w:tcW w:w="2212" w:type="pct"/>
          </w:tcPr>
          <w:p w14:paraId="62EBF3C5" w14:textId="72E64E40" w:rsidR="00594F2C" w:rsidRPr="005F1C75" w:rsidRDefault="0533190B" w:rsidP="005B305F">
            <w:pPr>
              <w:jc w:val="both"/>
              <w:rPr>
                <w:rFonts w:ascii="Arial" w:hAnsi="Arial" w:cs="Arial"/>
                <w:sz w:val="20"/>
                <w:szCs w:val="20"/>
                <w:lang w:val="en-GB"/>
              </w:rPr>
            </w:pPr>
            <w:r w:rsidRPr="005F1C75">
              <w:rPr>
                <w:rFonts w:ascii="Arial" w:hAnsi="Arial" w:cs="Arial"/>
                <w:sz w:val="20"/>
                <w:szCs w:val="20"/>
                <w:lang w:val="en-GB"/>
              </w:rPr>
              <w:t>The abstract provides a thorough overview, including the study's background, objectives, methodology, results, and final conclusions.</w:t>
            </w:r>
            <w:r w:rsidR="0F7DE2A9" w:rsidRPr="005F1C75">
              <w:rPr>
                <w:rFonts w:ascii="Arial" w:hAnsi="Arial" w:cs="Arial"/>
                <w:sz w:val="20"/>
                <w:szCs w:val="20"/>
                <w:lang w:val="en-GB"/>
              </w:rPr>
              <w:t xml:space="preserve"> However, it wou</w:t>
            </w:r>
            <w:r w:rsidR="7CDAB57E" w:rsidRPr="005F1C75">
              <w:rPr>
                <w:rFonts w:ascii="Arial" w:hAnsi="Arial" w:cs="Arial"/>
                <w:sz w:val="20"/>
                <w:szCs w:val="20"/>
                <w:lang w:val="en-GB"/>
              </w:rPr>
              <w:t xml:space="preserve">ld benefit from a mention of the </w:t>
            </w:r>
            <w:r w:rsidR="1FCB0259" w:rsidRPr="005F1C75">
              <w:rPr>
                <w:rFonts w:ascii="Arial" w:hAnsi="Arial" w:cs="Arial"/>
                <w:sz w:val="20"/>
                <w:szCs w:val="20"/>
                <w:lang w:val="en-GB"/>
              </w:rPr>
              <w:t>sampling technique used. Also, the phrase</w:t>
            </w:r>
            <w:r w:rsidR="23ABF9FA" w:rsidRPr="005F1C75">
              <w:rPr>
                <w:rFonts w:ascii="Arial" w:hAnsi="Arial" w:cs="Arial"/>
                <w:sz w:val="20"/>
                <w:szCs w:val="20"/>
                <w:lang w:val="en-GB"/>
              </w:rPr>
              <w:t xml:space="preserve"> “cost of data” is </w:t>
            </w:r>
            <w:r w:rsidR="57A4CF9E" w:rsidRPr="005F1C75">
              <w:rPr>
                <w:rFonts w:ascii="Arial" w:hAnsi="Arial" w:cs="Arial"/>
                <w:sz w:val="20"/>
                <w:szCs w:val="20"/>
                <w:lang w:val="en-GB"/>
              </w:rPr>
              <w:t xml:space="preserve">not explicit. Be clear if </w:t>
            </w:r>
            <w:r w:rsidR="369E4E74" w:rsidRPr="005F1C75">
              <w:rPr>
                <w:rFonts w:ascii="Arial" w:hAnsi="Arial" w:cs="Arial"/>
                <w:sz w:val="20"/>
                <w:szCs w:val="20"/>
                <w:lang w:val="en-GB"/>
              </w:rPr>
              <w:t>the term</w:t>
            </w:r>
            <w:r w:rsidR="57A4CF9E" w:rsidRPr="005F1C75">
              <w:rPr>
                <w:rFonts w:ascii="Arial" w:hAnsi="Arial" w:cs="Arial"/>
                <w:sz w:val="20"/>
                <w:szCs w:val="20"/>
                <w:lang w:val="en-GB"/>
              </w:rPr>
              <w:t xml:space="preserve"> means </w:t>
            </w:r>
            <w:r w:rsidR="637D59AB" w:rsidRPr="005F1C75">
              <w:rPr>
                <w:rFonts w:ascii="Arial" w:hAnsi="Arial" w:cs="Arial"/>
                <w:sz w:val="20"/>
                <w:szCs w:val="20"/>
                <w:lang w:val="en-GB"/>
              </w:rPr>
              <w:t>the cost</w:t>
            </w:r>
            <w:r w:rsidR="57A4CF9E" w:rsidRPr="005F1C75">
              <w:rPr>
                <w:rFonts w:ascii="Arial" w:hAnsi="Arial" w:cs="Arial"/>
                <w:sz w:val="20"/>
                <w:szCs w:val="20"/>
                <w:lang w:val="en-GB"/>
              </w:rPr>
              <w:t xml:space="preserve"> of </w:t>
            </w:r>
            <w:r w:rsidR="3EC78E84" w:rsidRPr="005F1C75">
              <w:rPr>
                <w:rFonts w:ascii="Arial" w:hAnsi="Arial" w:cs="Arial"/>
                <w:sz w:val="20"/>
                <w:szCs w:val="20"/>
                <w:lang w:val="en-GB"/>
              </w:rPr>
              <w:t>an internet</w:t>
            </w:r>
            <w:r w:rsidR="57A4CF9E" w:rsidRPr="005F1C75">
              <w:rPr>
                <w:rFonts w:ascii="Arial" w:hAnsi="Arial" w:cs="Arial"/>
                <w:sz w:val="20"/>
                <w:szCs w:val="20"/>
                <w:lang w:val="en-GB"/>
              </w:rPr>
              <w:t xml:space="preserve"> su</w:t>
            </w:r>
            <w:r w:rsidR="7FDD21CC" w:rsidRPr="005F1C75">
              <w:rPr>
                <w:rFonts w:ascii="Arial" w:hAnsi="Arial" w:cs="Arial"/>
                <w:sz w:val="20"/>
                <w:szCs w:val="20"/>
                <w:lang w:val="en-GB"/>
              </w:rPr>
              <w:t>bscription.</w:t>
            </w:r>
          </w:p>
        </w:tc>
        <w:tc>
          <w:tcPr>
            <w:tcW w:w="1523" w:type="pct"/>
          </w:tcPr>
          <w:p w14:paraId="6D98A12B" w14:textId="58E752DB" w:rsidR="00594F2C" w:rsidRPr="005F1C75" w:rsidRDefault="00E536F6" w:rsidP="00B6391F">
            <w:pPr>
              <w:pStyle w:val="Heading2"/>
              <w:rPr>
                <w:rFonts w:ascii="Arial" w:hAnsi="Arial" w:cs="Arial"/>
                <w:b w:val="0"/>
                <w:lang w:val="en-GB"/>
              </w:rPr>
            </w:pPr>
            <w:r w:rsidRPr="005F1C75">
              <w:rPr>
                <w:rFonts w:ascii="Arial" w:hAnsi="Arial" w:cs="Arial"/>
                <w:b w:val="0"/>
                <w:lang w:val="en-US"/>
              </w:rPr>
              <w:t>Thank you for this helpful suggestion. The abstract has been revised to include the sampling technique used in the study. In addition, the phrase “cost of data” has been clarified to explicitly refer to the cost of internet data subscription, in order to improve clarity and avoid ambiguity.</w:t>
            </w:r>
          </w:p>
        </w:tc>
      </w:tr>
      <w:tr w:rsidR="00594F2C" w:rsidRPr="005F1C75" w14:paraId="129A0ED8" w14:textId="77777777" w:rsidTr="28991FE0">
        <w:trPr>
          <w:trHeight w:val="704"/>
        </w:trPr>
        <w:tc>
          <w:tcPr>
            <w:tcW w:w="1265" w:type="pct"/>
            <w:noWrap/>
          </w:tcPr>
          <w:p w14:paraId="4AE3D2D8" w14:textId="77777777" w:rsidR="00594F2C" w:rsidRPr="005F1C75" w:rsidRDefault="00594F2C">
            <w:pPr>
              <w:pStyle w:val="Heading2"/>
              <w:ind w:left="360"/>
              <w:jc w:val="left"/>
              <w:rPr>
                <w:rFonts w:ascii="Arial" w:hAnsi="Arial" w:cs="Arial"/>
                <w:b w:val="0"/>
                <w:bCs w:val="0"/>
                <w:u w:val="single"/>
                <w:lang w:val="en-GB"/>
              </w:rPr>
            </w:pPr>
            <w:r w:rsidRPr="005F1C75">
              <w:rPr>
                <w:rFonts w:ascii="Arial" w:hAnsi="Arial" w:cs="Arial"/>
                <w:lang w:val="en-GB"/>
              </w:rPr>
              <w:t>Is the manuscript scientifically, correct? Please write here.</w:t>
            </w:r>
          </w:p>
        </w:tc>
        <w:tc>
          <w:tcPr>
            <w:tcW w:w="2212" w:type="pct"/>
          </w:tcPr>
          <w:p w14:paraId="2946DB82" w14:textId="2705C1D5" w:rsidR="00594F2C" w:rsidRPr="005F1C75" w:rsidRDefault="0ECAE92E" w:rsidP="005B305F">
            <w:pPr>
              <w:pStyle w:val="ListParagraph"/>
              <w:ind w:left="0"/>
              <w:jc w:val="both"/>
              <w:rPr>
                <w:rFonts w:ascii="Arial" w:hAnsi="Arial" w:cs="Arial"/>
                <w:sz w:val="20"/>
                <w:szCs w:val="20"/>
                <w:lang w:val="en-GB"/>
              </w:rPr>
            </w:pPr>
            <w:r w:rsidRPr="005F1C75">
              <w:rPr>
                <w:rFonts w:ascii="Arial" w:hAnsi="Arial" w:cs="Arial"/>
                <w:sz w:val="20"/>
                <w:szCs w:val="20"/>
                <w:lang w:val="en-GB"/>
              </w:rPr>
              <w:t>The clearly stated research goals are in line with the research questions and methods employed.  The sample size of 125 participants is acceptable for a descriptive survey, but this limits how widely the results can be applied; this limitation should be clearly stated. Also, Table 4 has errors, including a repeated "Agreed" category and an incorrect total frequency of 215, instead of the correct 125. Also,</w:t>
            </w:r>
            <w:r w:rsidR="14B7EB4F" w:rsidRPr="005F1C75">
              <w:rPr>
                <w:rFonts w:ascii="Arial" w:hAnsi="Arial" w:cs="Arial"/>
                <w:sz w:val="20"/>
                <w:szCs w:val="20"/>
                <w:lang w:val="en-GB"/>
              </w:rPr>
              <w:t xml:space="preserve"> a more recent statistic </w:t>
            </w:r>
            <w:r w:rsidR="40B027A7" w:rsidRPr="005F1C75">
              <w:rPr>
                <w:rFonts w:ascii="Arial" w:hAnsi="Arial" w:cs="Arial"/>
                <w:sz w:val="20"/>
                <w:szCs w:val="20"/>
                <w:lang w:val="en-GB"/>
              </w:rPr>
              <w:t>and percentage of mate</w:t>
            </w:r>
            <w:r w:rsidR="3863844B" w:rsidRPr="005F1C75">
              <w:rPr>
                <w:rFonts w:ascii="Arial" w:hAnsi="Arial" w:cs="Arial"/>
                <w:sz w:val="20"/>
                <w:szCs w:val="20"/>
                <w:lang w:val="en-GB"/>
              </w:rPr>
              <w:t xml:space="preserve">rnal mortality </w:t>
            </w:r>
            <w:r w:rsidR="14B7EB4F" w:rsidRPr="005F1C75">
              <w:rPr>
                <w:rFonts w:ascii="Arial" w:hAnsi="Arial" w:cs="Arial"/>
                <w:sz w:val="20"/>
                <w:szCs w:val="20"/>
                <w:lang w:val="en-GB"/>
              </w:rPr>
              <w:t>from WHO</w:t>
            </w:r>
            <w:r w:rsidR="556CF8E8" w:rsidRPr="005F1C75">
              <w:rPr>
                <w:rFonts w:ascii="Arial" w:hAnsi="Arial" w:cs="Arial"/>
                <w:sz w:val="20"/>
                <w:szCs w:val="20"/>
                <w:lang w:val="en-GB"/>
              </w:rPr>
              <w:t xml:space="preserve"> should be used in the statement of the problem section instead of</w:t>
            </w:r>
            <w:r w:rsidR="1C6D0CA3" w:rsidRPr="005F1C75">
              <w:rPr>
                <w:rFonts w:ascii="Arial" w:hAnsi="Arial" w:cs="Arial"/>
                <w:sz w:val="20"/>
                <w:szCs w:val="20"/>
                <w:lang w:val="en-GB"/>
              </w:rPr>
              <w:t xml:space="preserve"> 2019 data.</w:t>
            </w:r>
            <w:r w:rsidR="556CF8E8" w:rsidRPr="005F1C75">
              <w:rPr>
                <w:rFonts w:ascii="Arial" w:hAnsi="Arial" w:cs="Arial"/>
                <w:sz w:val="20"/>
                <w:szCs w:val="20"/>
                <w:lang w:val="en-GB"/>
              </w:rPr>
              <w:t xml:space="preserve">  </w:t>
            </w:r>
          </w:p>
        </w:tc>
        <w:tc>
          <w:tcPr>
            <w:tcW w:w="1523" w:type="pct"/>
          </w:tcPr>
          <w:p w14:paraId="527470BF" w14:textId="77777777" w:rsidR="00E536F6" w:rsidRPr="005F1C75" w:rsidRDefault="00E536F6" w:rsidP="00B6391F">
            <w:pPr>
              <w:pStyle w:val="Heading2"/>
              <w:rPr>
                <w:rFonts w:ascii="Arial" w:hAnsi="Arial" w:cs="Arial"/>
                <w:b w:val="0"/>
                <w:bCs w:val="0"/>
                <w:lang w:val="en-GB"/>
              </w:rPr>
            </w:pPr>
            <w:r w:rsidRPr="005F1C75">
              <w:rPr>
                <w:rFonts w:ascii="Arial" w:hAnsi="Arial" w:cs="Arial"/>
                <w:b w:val="0"/>
                <w:bCs w:val="0"/>
                <w:lang w:val="en-GB"/>
              </w:rPr>
              <w:t>We sincerely appreciate these observations. The manuscript has been carefully revised to address them as follows:</w:t>
            </w:r>
          </w:p>
          <w:p w14:paraId="58164134" w14:textId="77777777" w:rsidR="00E536F6" w:rsidRPr="005F1C75" w:rsidRDefault="00E536F6" w:rsidP="00B6391F">
            <w:pPr>
              <w:pStyle w:val="Heading2"/>
              <w:numPr>
                <w:ilvl w:val="0"/>
                <w:numId w:val="13"/>
              </w:numPr>
              <w:rPr>
                <w:rFonts w:ascii="Arial" w:hAnsi="Arial" w:cs="Arial"/>
                <w:b w:val="0"/>
                <w:bCs w:val="0"/>
                <w:lang w:val="en-GB"/>
              </w:rPr>
            </w:pPr>
            <w:r w:rsidRPr="005F1C75">
              <w:rPr>
                <w:rFonts w:ascii="Arial" w:hAnsi="Arial" w:cs="Arial"/>
                <w:b w:val="0"/>
                <w:bCs w:val="0"/>
                <w:lang w:val="en-GB"/>
              </w:rPr>
              <w:t>A clear statement acknowledging the limitation of the sample size and its implication for generalisability has now been included in the discussion section.</w:t>
            </w:r>
          </w:p>
          <w:p w14:paraId="68D03E5B" w14:textId="77777777" w:rsidR="00E536F6" w:rsidRPr="005F1C75" w:rsidRDefault="00E536F6" w:rsidP="00B6391F">
            <w:pPr>
              <w:pStyle w:val="Heading2"/>
              <w:numPr>
                <w:ilvl w:val="0"/>
                <w:numId w:val="13"/>
              </w:numPr>
              <w:rPr>
                <w:rFonts w:ascii="Arial" w:hAnsi="Arial" w:cs="Arial"/>
                <w:b w:val="0"/>
                <w:bCs w:val="0"/>
                <w:lang w:val="en-GB"/>
              </w:rPr>
            </w:pPr>
            <w:r w:rsidRPr="005F1C75">
              <w:rPr>
                <w:rFonts w:ascii="Arial" w:hAnsi="Arial" w:cs="Arial"/>
                <w:b w:val="0"/>
                <w:bCs w:val="0"/>
                <w:lang w:val="en-GB"/>
              </w:rPr>
              <w:t>Table 4 has been corrected by removing the duplicated response category, adjusting the frequencies, and ensuring that the total reflects the correct sample size of 125 respondents.</w:t>
            </w:r>
          </w:p>
          <w:p w14:paraId="17F51A6E" w14:textId="77777777" w:rsidR="00E536F6" w:rsidRPr="005F1C75" w:rsidRDefault="00E536F6" w:rsidP="00B6391F">
            <w:pPr>
              <w:pStyle w:val="Heading2"/>
              <w:numPr>
                <w:ilvl w:val="0"/>
                <w:numId w:val="13"/>
              </w:numPr>
              <w:rPr>
                <w:rFonts w:ascii="Arial" w:hAnsi="Arial" w:cs="Arial"/>
                <w:b w:val="0"/>
                <w:bCs w:val="0"/>
                <w:lang w:val="en-GB"/>
              </w:rPr>
            </w:pPr>
            <w:r w:rsidRPr="005F1C75">
              <w:rPr>
                <w:rFonts w:ascii="Arial" w:hAnsi="Arial" w:cs="Arial"/>
                <w:b w:val="0"/>
                <w:bCs w:val="0"/>
                <w:lang w:val="en-GB"/>
              </w:rPr>
              <w:t>More recent maternal mortality statistics and percentages from the World Health Organization have been incorporated into the statement of the problem to ensure accuracy and currency of data.</w:t>
            </w:r>
          </w:p>
          <w:p w14:paraId="5997CC1D" w14:textId="77777777" w:rsidR="00594F2C" w:rsidRPr="005F1C75" w:rsidRDefault="00594F2C" w:rsidP="00B6391F">
            <w:pPr>
              <w:pStyle w:val="Heading2"/>
              <w:rPr>
                <w:rFonts w:ascii="Arial" w:hAnsi="Arial" w:cs="Arial"/>
                <w:b w:val="0"/>
                <w:lang w:val="en-GB"/>
              </w:rPr>
            </w:pPr>
          </w:p>
        </w:tc>
      </w:tr>
      <w:tr w:rsidR="00594F2C" w:rsidRPr="005F1C75" w14:paraId="6D68EF76" w14:textId="77777777" w:rsidTr="28991FE0">
        <w:trPr>
          <w:trHeight w:val="703"/>
        </w:trPr>
        <w:tc>
          <w:tcPr>
            <w:tcW w:w="1265" w:type="pct"/>
            <w:noWrap/>
          </w:tcPr>
          <w:p w14:paraId="1170F95D" w14:textId="77777777" w:rsidR="00594F2C" w:rsidRPr="005F1C75" w:rsidRDefault="00594F2C">
            <w:pPr>
              <w:ind w:left="360"/>
              <w:rPr>
                <w:rFonts w:ascii="Arial" w:hAnsi="Arial" w:cs="Arial"/>
                <w:b/>
                <w:bCs/>
                <w:sz w:val="20"/>
                <w:szCs w:val="20"/>
                <w:lang w:val="en-GB"/>
              </w:rPr>
            </w:pPr>
            <w:r w:rsidRPr="005F1C7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10FFD37" w14:textId="5B1394C2" w:rsidR="00594F2C" w:rsidRPr="005F1C75" w:rsidRDefault="6993ACB4" w:rsidP="005B305F">
            <w:pPr>
              <w:pStyle w:val="ListParagraph"/>
              <w:ind w:left="0"/>
              <w:jc w:val="both"/>
              <w:rPr>
                <w:rFonts w:ascii="Arial" w:hAnsi="Arial" w:cs="Arial"/>
                <w:sz w:val="20"/>
                <w:szCs w:val="20"/>
              </w:rPr>
            </w:pPr>
            <w:r w:rsidRPr="005F1C75">
              <w:rPr>
                <w:rFonts w:ascii="Arial" w:hAnsi="Arial" w:cs="Arial"/>
                <w:sz w:val="20"/>
                <w:szCs w:val="20"/>
                <w:lang w:val="en-GB"/>
              </w:rPr>
              <w:t xml:space="preserve">The references in this manuscript are sufficient and relevant, including numerous recent sources (2021–2025) and reputable publications from organisations like the WHO, UNICEF, and the UN. This shows </w:t>
            </w:r>
            <w:r w:rsidR="440EA406" w:rsidRPr="005F1C75">
              <w:rPr>
                <w:rFonts w:ascii="Arial" w:hAnsi="Arial" w:cs="Arial"/>
                <w:sz w:val="20"/>
                <w:szCs w:val="20"/>
                <w:lang w:val="en-GB"/>
              </w:rPr>
              <w:t>the author’s</w:t>
            </w:r>
            <w:r w:rsidRPr="005F1C75">
              <w:rPr>
                <w:rFonts w:ascii="Arial" w:hAnsi="Arial" w:cs="Arial"/>
                <w:sz w:val="20"/>
                <w:szCs w:val="20"/>
                <w:lang w:val="en-GB"/>
              </w:rPr>
              <w:t xml:space="preserve"> </w:t>
            </w:r>
            <w:r w:rsidR="5917E5F8" w:rsidRPr="005F1C75">
              <w:rPr>
                <w:rFonts w:ascii="Arial" w:hAnsi="Arial" w:cs="Arial"/>
                <w:sz w:val="20"/>
                <w:szCs w:val="20"/>
                <w:lang w:val="en-GB"/>
              </w:rPr>
              <w:t>substantial</w:t>
            </w:r>
            <w:r w:rsidRPr="005F1C75">
              <w:rPr>
                <w:rFonts w:ascii="Arial" w:hAnsi="Arial" w:cs="Arial"/>
                <w:sz w:val="20"/>
                <w:szCs w:val="20"/>
                <w:lang w:val="en-GB"/>
              </w:rPr>
              <w:t xml:space="preserve"> understanding of current research.</w:t>
            </w:r>
            <w:r w:rsidR="46BA4D87" w:rsidRPr="005F1C75">
              <w:rPr>
                <w:rFonts w:ascii="Arial" w:hAnsi="Arial" w:cs="Arial"/>
                <w:sz w:val="20"/>
                <w:szCs w:val="20"/>
                <w:lang w:val="en-GB"/>
              </w:rPr>
              <w:t xml:space="preserve"> The recent </w:t>
            </w:r>
            <w:r w:rsidR="1F3388A1" w:rsidRPr="005F1C75">
              <w:rPr>
                <w:rFonts w:ascii="Arial" w:hAnsi="Arial" w:cs="Arial"/>
                <w:sz w:val="20"/>
                <w:szCs w:val="20"/>
                <w:lang w:val="en-GB"/>
              </w:rPr>
              <w:t>Nigeria Demographic and Health Survey should also be included in the work.</w:t>
            </w:r>
          </w:p>
        </w:tc>
        <w:tc>
          <w:tcPr>
            <w:tcW w:w="1523" w:type="pct"/>
          </w:tcPr>
          <w:p w14:paraId="6B699379" w14:textId="256FDC53" w:rsidR="00594F2C" w:rsidRPr="005F1C75" w:rsidRDefault="00E536F6" w:rsidP="00B6391F">
            <w:pPr>
              <w:pStyle w:val="Heading2"/>
              <w:rPr>
                <w:rFonts w:ascii="Arial" w:hAnsi="Arial" w:cs="Arial"/>
                <w:b w:val="0"/>
                <w:lang w:val="en-GB"/>
              </w:rPr>
            </w:pPr>
            <w:r w:rsidRPr="005F1C75">
              <w:rPr>
                <w:rFonts w:ascii="Arial" w:hAnsi="Arial" w:cs="Arial"/>
                <w:b w:val="0"/>
                <w:lang w:val="en-US"/>
              </w:rPr>
              <w:t>Thank you for this valuable recommendation. The most recent Nigeria Demographic and Health Survey has now been included and appropriately cited in the manuscript to further strengthen the empirical foundation of the study.</w:t>
            </w:r>
          </w:p>
        </w:tc>
      </w:tr>
      <w:tr w:rsidR="00594F2C" w:rsidRPr="005F1C75" w14:paraId="38B4B1DF" w14:textId="77777777" w:rsidTr="28991FE0">
        <w:trPr>
          <w:trHeight w:val="386"/>
        </w:trPr>
        <w:tc>
          <w:tcPr>
            <w:tcW w:w="1265" w:type="pct"/>
            <w:noWrap/>
          </w:tcPr>
          <w:p w14:paraId="288E814E" w14:textId="77777777" w:rsidR="00594F2C" w:rsidRPr="005F1C75" w:rsidRDefault="00594F2C">
            <w:pPr>
              <w:pStyle w:val="Heading2"/>
              <w:ind w:left="360"/>
              <w:jc w:val="left"/>
              <w:rPr>
                <w:rFonts w:ascii="Arial" w:hAnsi="Arial" w:cs="Arial"/>
                <w:bCs w:val="0"/>
                <w:lang w:val="en-GB"/>
              </w:rPr>
            </w:pPr>
            <w:r w:rsidRPr="005F1C75">
              <w:rPr>
                <w:rFonts w:ascii="Arial" w:hAnsi="Arial" w:cs="Arial"/>
                <w:bCs w:val="0"/>
                <w:lang w:val="en-GB"/>
              </w:rPr>
              <w:lastRenderedPageBreak/>
              <w:t>Is the language/English quality of the article suitable for scholarly communications?</w:t>
            </w:r>
          </w:p>
          <w:p w14:paraId="3FE9F23F" w14:textId="77777777" w:rsidR="00594F2C" w:rsidRPr="005F1C75" w:rsidRDefault="00594F2C">
            <w:pPr>
              <w:rPr>
                <w:rFonts w:ascii="Arial" w:hAnsi="Arial" w:cs="Arial"/>
                <w:sz w:val="20"/>
                <w:szCs w:val="20"/>
                <w:lang w:val="en-GB"/>
              </w:rPr>
            </w:pPr>
          </w:p>
        </w:tc>
        <w:tc>
          <w:tcPr>
            <w:tcW w:w="2212" w:type="pct"/>
          </w:tcPr>
          <w:p w14:paraId="1F72F646" w14:textId="6BD6753E" w:rsidR="00594F2C" w:rsidRPr="005F1C75" w:rsidRDefault="44AE9783" w:rsidP="005B305F">
            <w:pPr>
              <w:jc w:val="both"/>
              <w:rPr>
                <w:rFonts w:ascii="Arial" w:hAnsi="Arial" w:cs="Arial"/>
                <w:sz w:val="20"/>
                <w:szCs w:val="20"/>
              </w:rPr>
            </w:pPr>
            <w:r w:rsidRPr="005F1C75">
              <w:rPr>
                <w:rFonts w:ascii="Arial" w:hAnsi="Arial" w:cs="Arial"/>
                <w:sz w:val="20"/>
                <w:szCs w:val="20"/>
                <w:lang w:val="en-GB"/>
              </w:rPr>
              <w:t>The writing is generally clear and suited for an academic readership.</w:t>
            </w:r>
          </w:p>
        </w:tc>
        <w:tc>
          <w:tcPr>
            <w:tcW w:w="1523" w:type="pct"/>
          </w:tcPr>
          <w:p w14:paraId="08CE6F91" w14:textId="5AA5530F" w:rsidR="00594F2C" w:rsidRPr="005F1C75" w:rsidRDefault="00E536F6" w:rsidP="00B6391F">
            <w:pPr>
              <w:jc w:val="both"/>
              <w:rPr>
                <w:rFonts w:ascii="Arial" w:hAnsi="Arial" w:cs="Arial"/>
                <w:sz w:val="20"/>
                <w:szCs w:val="20"/>
                <w:lang w:val="en-GB"/>
              </w:rPr>
            </w:pPr>
            <w:r w:rsidRPr="005F1C75">
              <w:rPr>
                <w:rFonts w:ascii="Arial" w:hAnsi="Arial" w:cs="Arial"/>
                <w:sz w:val="20"/>
                <w:szCs w:val="20"/>
              </w:rPr>
              <w:t>The authors appreciate this positive assessment. Minor language refinements have nevertheless been made to enhance clarity, coherence, and overall readability.</w:t>
            </w:r>
          </w:p>
        </w:tc>
      </w:tr>
      <w:tr w:rsidR="00594F2C" w:rsidRPr="005F1C75" w14:paraId="33A5ADFC" w14:textId="77777777" w:rsidTr="28991FE0">
        <w:trPr>
          <w:trHeight w:val="1178"/>
        </w:trPr>
        <w:tc>
          <w:tcPr>
            <w:tcW w:w="1265" w:type="pct"/>
            <w:noWrap/>
          </w:tcPr>
          <w:p w14:paraId="65F3188F" w14:textId="77777777" w:rsidR="00594F2C" w:rsidRPr="005F1C75" w:rsidRDefault="00594F2C">
            <w:pPr>
              <w:pStyle w:val="Heading2"/>
              <w:jc w:val="left"/>
              <w:rPr>
                <w:rFonts w:ascii="Arial" w:hAnsi="Arial" w:cs="Arial"/>
                <w:b w:val="0"/>
                <w:bCs w:val="0"/>
                <w:lang w:val="en-GB"/>
              </w:rPr>
            </w:pPr>
            <w:r w:rsidRPr="005F1C75">
              <w:rPr>
                <w:rFonts w:ascii="Arial" w:hAnsi="Arial" w:cs="Arial"/>
                <w:bCs w:val="0"/>
                <w:u w:val="single"/>
                <w:lang w:val="en-GB"/>
              </w:rPr>
              <w:t>Optional/General</w:t>
            </w:r>
            <w:r w:rsidRPr="005F1C75">
              <w:rPr>
                <w:rFonts w:ascii="Arial" w:hAnsi="Arial" w:cs="Arial"/>
                <w:bCs w:val="0"/>
                <w:lang w:val="en-GB"/>
              </w:rPr>
              <w:t xml:space="preserve"> </w:t>
            </w:r>
            <w:r w:rsidRPr="005F1C75">
              <w:rPr>
                <w:rFonts w:ascii="Arial" w:hAnsi="Arial" w:cs="Arial"/>
                <w:b w:val="0"/>
                <w:bCs w:val="0"/>
                <w:lang w:val="en-GB"/>
              </w:rPr>
              <w:t>comments</w:t>
            </w:r>
          </w:p>
          <w:p w14:paraId="61CDCEAD" w14:textId="77777777" w:rsidR="00594F2C" w:rsidRPr="005F1C75" w:rsidRDefault="00594F2C">
            <w:pPr>
              <w:pStyle w:val="Heading2"/>
              <w:jc w:val="left"/>
              <w:rPr>
                <w:rFonts w:ascii="Arial" w:hAnsi="Arial" w:cs="Arial"/>
                <w:b w:val="0"/>
                <w:lang w:val="en-GB"/>
              </w:rPr>
            </w:pPr>
          </w:p>
        </w:tc>
        <w:tc>
          <w:tcPr>
            <w:tcW w:w="2212" w:type="pct"/>
          </w:tcPr>
          <w:p w14:paraId="6BB9E253" w14:textId="70F23ACF" w:rsidR="00594F2C" w:rsidRPr="005F1C75" w:rsidRDefault="42933474" w:rsidP="005B305F">
            <w:pPr>
              <w:pStyle w:val="NormalWeb"/>
              <w:spacing w:before="0" w:beforeAutospacing="0" w:after="0" w:afterAutospacing="0"/>
              <w:jc w:val="both"/>
              <w:rPr>
                <w:rFonts w:ascii="Arial" w:hAnsi="Arial" w:cs="Arial"/>
                <w:sz w:val="20"/>
                <w:szCs w:val="20"/>
              </w:rPr>
            </w:pPr>
            <w:r w:rsidRPr="005F1C75">
              <w:rPr>
                <w:rFonts w:ascii="Arial" w:eastAsia="Times New Roman" w:hAnsi="Arial" w:cs="Arial"/>
                <w:sz w:val="20"/>
                <w:szCs w:val="20"/>
                <w:lang w:val="en-GB"/>
              </w:rPr>
              <w:t>This manuscript is relevant and suitable for publication, although it requires minor modifications.</w:t>
            </w:r>
          </w:p>
        </w:tc>
        <w:tc>
          <w:tcPr>
            <w:tcW w:w="1523" w:type="pct"/>
          </w:tcPr>
          <w:p w14:paraId="23DE523C" w14:textId="67BF7986" w:rsidR="00594F2C" w:rsidRPr="005F1C75" w:rsidRDefault="00E536F6" w:rsidP="00B6391F">
            <w:pPr>
              <w:jc w:val="both"/>
              <w:rPr>
                <w:rFonts w:ascii="Arial" w:hAnsi="Arial" w:cs="Arial"/>
                <w:sz w:val="20"/>
                <w:szCs w:val="20"/>
                <w:lang w:val="en-GB"/>
              </w:rPr>
            </w:pPr>
            <w:r w:rsidRPr="005F1C75">
              <w:rPr>
                <w:rFonts w:ascii="Arial" w:hAnsi="Arial" w:cs="Arial"/>
                <w:sz w:val="20"/>
                <w:szCs w:val="20"/>
              </w:rPr>
              <w:t>We thank the reviewer for the constructive feedback and positive evaluation of the manuscript. All suggested minor modifications have been addressed accordingly to improve the overall quality of the paper.</w:t>
            </w:r>
          </w:p>
        </w:tc>
      </w:tr>
    </w:tbl>
    <w:p w14:paraId="52E56223" w14:textId="77777777" w:rsidR="00594F2C" w:rsidRPr="005F1C75" w:rsidRDefault="00594F2C" w:rsidP="00594F2C">
      <w:pPr>
        <w:pStyle w:val="BodyText"/>
        <w:rPr>
          <w:rFonts w:ascii="Arial" w:hAnsi="Arial" w:cs="Arial"/>
          <w:b/>
          <w:bCs/>
          <w:sz w:val="20"/>
          <w:szCs w:val="20"/>
          <w:u w:val="single"/>
          <w:lang w:val="en-GB"/>
        </w:rPr>
      </w:pPr>
    </w:p>
    <w:p w14:paraId="07547A01" w14:textId="77777777" w:rsidR="00594F2C" w:rsidRPr="005F1C75" w:rsidRDefault="00594F2C" w:rsidP="00594F2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69198E" w:rsidRPr="005F1C75" w14:paraId="25C7BE59" w14:textId="77777777" w:rsidTr="0069198E">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D664D19" w14:textId="77777777" w:rsidR="0069198E" w:rsidRPr="005F1C75" w:rsidRDefault="0069198E" w:rsidP="0069198E">
            <w:pPr>
              <w:spacing w:line="276" w:lineRule="auto"/>
              <w:rPr>
                <w:rFonts w:ascii="Arial" w:eastAsia="Arial Unicode MS" w:hAnsi="Arial" w:cs="Arial"/>
                <w:b/>
                <w:sz w:val="20"/>
                <w:szCs w:val="20"/>
                <w:u w:val="single"/>
                <w:lang w:val="en-GB"/>
              </w:rPr>
            </w:pPr>
            <w:bookmarkStart w:id="3" w:name="_Hlk156057883"/>
            <w:bookmarkStart w:id="4" w:name="_Hlk156057704"/>
            <w:r w:rsidRPr="005F1C75">
              <w:rPr>
                <w:rFonts w:ascii="Arial" w:eastAsia="Arial Unicode MS" w:hAnsi="Arial" w:cs="Arial"/>
                <w:b/>
                <w:sz w:val="20"/>
                <w:szCs w:val="20"/>
                <w:highlight w:val="yellow"/>
                <w:u w:val="single"/>
                <w:lang w:val="en-GB"/>
              </w:rPr>
              <w:t>PART  2:</w:t>
            </w:r>
            <w:r w:rsidRPr="005F1C75">
              <w:rPr>
                <w:rFonts w:ascii="Arial" w:eastAsia="Arial Unicode MS" w:hAnsi="Arial" w:cs="Arial"/>
                <w:b/>
                <w:sz w:val="20"/>
                <w:szCs w:val="20"/>
                <w:u w:val="single"/>
                <w:lang w:val="en-GB"/>
              </w:rPr>
              <w:t xml:space="preserve"> </w:t>
            </w:r>
          </w:p>
          <w:p w14:paraId="68A890CC" w14:textId="77777777" w:rsidR="0069198E" w:rsidRPr="005F1C75" w:rsidRDefault="0069198E" w:rsidP="0069198E">
            <w:pPr>
              <w:spacing w:line="276" w:lineRule="auto"/>
              <w:rPr>
                <w:rFonts w:ascii="Arial" w:eastAsia="Arial Unicode MS" w:hAnsi="Arial" w:cs="Arial"/>
                <w:b/>
                <w:sz w:val="20"/>
                <w:szCs w:val="20"/>
                <w:u w:val="single"/>
                <w:lang w:val="en-GB"/>
              </w:rPr>
            </w:pPr>
          </w:p>
        </w:tc>
      </w:tr>
      <w:tr w:rsidR="0069198E" w:rsidRPr="005F1C75" w14:paraId="72842FDD" w14:textId="77777777" w:rsidTr="0069198E">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ADE26CF" w14:textId="77777777" w:rsidR="0069198E" w:rsidRPr="005F1C75" w:rsidRDefault="0069198E" w:rsidP="0069198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3C22B" w14:textId="77777777" w:rsidR="0069198E" w:rsidRPr="005F1C75" w:rsidRDefault="0069198E" w:rsidP="0069198E">
            <w:pPr>
              <w:keepNext/>
              <w:spacing w:line="276" w:lineRule="auto"/>
              <w:outlineLvl w:val="1"/>
              <w:rPr>
                <w:rFonts w:ascii="Arial" w:eastAsia="MS Mincho" w:hAnsi="Arial" w:cs="Arial"/>
                <w:b/>
                <w:bCs/>
                <w:sz w:val="20"/>
                <w:szCs w:val="20"/>
                <w:lang w:val="en-GB"/>
              </w:rPr>
            </w:pPr>
            <w:r w:rsidRPr="005F1C7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4BCC5E9" w14:textId="77777777" w:rsidR="0069198E" w:rsidRPr="005F1C75" w:rsidRDefault="0069198E" w:rsidP="0069198E">
            <w:pPr>
              <w:spacing w:after="160" w:line="252" w:lineRule="auto"/>
              <w:rPr>
                <w:rFonts w:ascii="Arial" w:eastAsia="Calibri" w:hAnsi="Arial" w:cs="Arial"/>
                <w:kern w:val="2"/>
                <w:sz w:val="20"/>
                <w:szCs w:val="20"/>
                <w:lang w:val="en-IN"/>
              </w:rPr>
            </w:pPr>
            <w:r w:rsidRPr="005F1C75">
              <w:rPr>
                <w:rFonts w:ascii="Arial" w:eastAsia="Calibri" w:hAnsi="Arial" w:cs="Arial"/>
                <w:b/>
                <w:kern w:val="2"/>
                <w:sz w:val="20"/>
                <w:szCs w:val="20"/>
                <w:lang w:val="en-IN"/>
              </w:rPr>
              <w:t>Author’s Feedback</w:t>
            </w:r>
            <w:r w:rsidRPr="005F1C75">
              <w:rPr>
                <w:rFonts w:ascii="Arial" w:eastAsia="Calibri" w:hAnsi="Arial" w:cs="Arial"/>
                <w:kern w:val="2"/>
                <w:sz w:val="20"/>
                <w:szCs w:val="20"/>
                <w:lang w:val="en-IN"/>
              </w:rPr>
              <w:t xml:space="preserve"> (It is mandatory that authors should write his/her feedback here)</w:t>
            </w:r>
          </w:p>
          <w:p w14:paraId="690150C3" w14:textId="77777777" w:rsidR="0069198E" w:rsidRPr="005F1C75" w:rsidRDefault="0069198E" w:rsidP="0069198E">
            <w:pPr>
              <w:keepNext/>
              <w:spacing w:line="276" w:lineRule="auto"/>
              <w:outlineLvl w:val="1"/>
              <w:rPr>
                <w:rFonts w:ascii="Arial" w:eastAsia="MS Mincho" w:hAnsi="Arial" w:cs="Arial"/>
                <w:bCs/>
                <w:sz w:val="20"/>
                <w:szCs w:val="20"/>
                <w:lang w:val="en-GB"/>
              </w:rPr>
            </w:pPr>
          </w:p>
        </w:tc>
      </w:tr>
      <w:tr w:rsidR="0069198E" w:rsidRPr="005F1C75" w14:paraId="46EFC074" w14:textId="77777777" w:rsidTr="0069198E">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42D281F" w14:textId="77777777" w:rsidR="0069198E" w:rsidRPr="005F1C75" w:rsidRDefault="0069198E" w:rsidP="0069198E">
            <w:pPr>
              <w:spacing w:line="276" w:lineRule="auto"/>
              <w:rPr>
                <w:rFonts w:ascii="Arial" w:eastAsia="Arial Unicode MS" w:hAnsi="Arial" w:cs="Arial"/>
                <w:b/>
                <w:sz w:val="20"/>
                <w:szCs w:val="20"/>
                <w:lang w:val="en-GB"/>
              </w:rPr>
            </w:pPr>
            <w:r w:rsidRPr="005F1C75">
              <w:rPr>
                <w:rFonts w:ascii="Arial" w:eastAsia="Arial Unicode MS" w:hAnsi="Arial" w:cs="Arial"/>
                <w:b/>
                <w:sz w:val="20"/>
                <w:szCs w:val="20"/>
                <w:lang w:val="en-GB"/>
              </w:rPr>
              <w:t xml:space="preserve">Are there ethical issues in this manuscript? </w:t>
            </w:r>
          </w:p>
          <w:p w14:paraId="63690A65" w14:textId="77777777" w:rsidR="0069198E" w:rsidRPr="005F1C75" w:rsidRDefault="0069198E" w:rsidP="0069198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C0BC6D" w14:textId="77777777" w:rsidR="0069198E" w:rsidRPr="005F1C75" w:rsidRDefault="0069198E" w:rsidP="0069198E">
            <w:pPr>
              <w:spacing w:line="276" w:lineRule="auto"/>
              <w:rPr>
                <w:rFonts w:ascii="Arial" w:eastAsia="Arial Unicode MS" w:hAnsi="Arial" w:cs="Arial"/>
                <w:i/>
                <w:iCs/>
                <w:sz w:val="20"/>
                <w:szCs w:val="20"/>
                <w:u w:val="single"/>
                <w:lang w:val="en-GB"/>
              </w:rPr>
            </w:pPr>
            <w:r w:rsidRPr="005F1C75">
              <w:rPr>
                <w:rFonts w:ascii="Arial" w:eastAsia="Arial Unicode MS" w:hAnsi="Arial" w:cs="Arial"/>
                <w:i/>
                <w:iCs/>
                <w:sz w:val="20"/>
                <w:szCs w:val="20"/>
                <w:u w:val="single"/>
                <w:lang w:val="en-GB"/>
              </w:rPr>
              <w:t xml:space="preserve">(If yes, </w:t>
            </w:r>
            <w:proofErr w:type="gramStart"/>
            <w:r w:rsidRPr="005F1C75">
              <w:rPr>
                <w:rFonts w:ascii="Arial" w:eastAsia="Arial Unicode MS" w:hAnsi="Arial" w:cs="Arial"/>
                <w:i/>
                <w:iCs/>
                <w:sz w:val="20"/>
                <w:szCs w:val="20"/>
                <w:u w:val="single"/>
                <w:lang w:val="en-GB"/>
              </w:rPr>
              <w:t>Kindly</w:t>
            </w:r>
            <w:proofErr w:type="gramEnd"/>
            <w:r w:rsidRPr="005F1C75">
              <w:rPr>
                <w:rFonts w:ascii="Arial" w:eastAsia="Arial Unicode MS" w:hAnsi="Arial" w:cs="Arial"/>
                <w:i/>
                <w:iCs/>
                <w:sz w:val="20"/>
                <w:szCs w:val="20"/>
                <w:u w:val="single"/>
                <w:lang w:val="en-GB"/>
              </w:rPr>
              <w:t xml:space="preserve"> please write down the ethical issues here in details)</w:t>
            </w:r>
          </w:p>
          <w:p w14:paraId="3009857A" w14:textId="77777777" w:rsidR="0069198E" w:rsidRPr="005F1C75" w:rsidRDefault="0069198E" w:rsidP="0069198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8527807" w14:textId="74107C19" w:rsidR="0069198E" w:rsidRPr="005F1C75" w:rsidRDefault="00E536F6" w:rsidP="00B6391F">
            <w:pPr>
              <w:spacing w:line="276" w:lineRule="auto"/>
              <w:jc w:val="both"/>
              <w:rPr>
                <w:rFonts w:ascii="Arial" w:eastAsia="Arial Unicode MS" w:hAnsi="Arial" w:cs="Arial"/>
                <w:sz w:val="20"/>
                <w:szCs w:val="20"/>
                <w:lang w:val="en-GB"/>
              </w:rPr>
            </w:pPr>
            <w:r w:rsidRPr="005F1C75">
              <w:rPr>
                <w:rFonts w:ascii="Arial" w:eastAsia="Arial Unicode MS" w:hAnsi="Arial" w:cs="Arial"/>
                <w:sz w:val="20"/>
                <w:szCs w:val="20"/>
              </w:rPr>
              <w:t>No ethical issues are associated with this manuscript. The study involved voluntary participation, and respondents were adequately informed about the purpose of the research. Participation was anonymous, and all data were treated with confidentiality and used strictly for academic purposes.</w:t>
            </w:r>
          </w:p>
          <w:p w14:paraId="660E2008" w14:textId="77777777" w:rsidR="0069198E" w:rsidRPr="005F1C75" w:rsidRDefault="0069198E" w:rsidP="00B6391F">
            <w:pPr>
              <w:spacing w:line="276" w:lineRule="auto"/>
              <w:jc w:val="both"/>
              <w:rPr>
                <w:rFonts w:ascii="Arial" w:eastAsia="Arial Unicode MS" w:hAnsi="Arial" w:cs="Arial"/>
                <w:sz w:val="20"/>
                <w:szCs w:val="20"/>
                <w:lang w:val="en-GB"/>
              </w:rPr>
            </w:pPr>
          </w:p>
        </w:tc>
      </w:tr>
      <w:bookmarkEnd w:id="3"/>
    </w:tbl>
    <w:p w14:paraId="76B6EB0B" w14:textId="77777777" w:rsidR="0069198E" w:rsidRPr="005F1C75" w:rsidRDefault="0069198E" w:rsidP="0069198E">
      <w:pPr>
        <w:rPr>
          <w:rFonts w:ascii="Arial" w:hAnsi="Arial" w:cs="Arial"/>
          <w:sz w:val="20"/>
          <w:szCs w:val="20"/>
        </w:rPr>
      </w:pPr>
    </w:p>
    <w:p w14:paraId="6263FB15" w14:textId="77777777" w:rsidR="0069198E" w:rsidRPr="005F1C75" w:rsidRDefault="0069198E" w:rsidP="0069198E">
      <w:pPr>
        <w:rPr>
          <w:rFonts w:ascii="Arial" w:hAnsi="Arial" w:cs="Arial"/>
          <w:sz w:val="20"/>
          <w:szCs w:val="20"/>
        </w:rPr>
      </w:pPr>
    </w:p>
    <w:p w14:paraId="30A438A9" w14:textId="77777777" w:rsidR="0069198E" w:rsidRPr="005F1C75" w:rsidRDefault="0069198E" w:rsidP="0069198E">
      <w:pPr>
        <w:rPr>
          <w:rFonts w:ascii="Arial" w:hAnsi="Arial" w:cs="Arial"/>
          <w:bCs/>
          <w:sz w:val="20"/>
          <w:szCs w:val="20"/>
          <w:u w:val="single"/>
          <w:lang w:val="en-GB"/>
        </w:rPr>
      </w:pPr>
    </w:p>
    <w:bookmarkEnd w:id="4"/>
    <w:p w14:paraId="271E71AE" w14:textId="77777777" w:rsidR="0069198E" w:rsidRPr="005F1C75" w:rsidRDefault="0069198E" w:rsidP="0069198E">
      <w:pPr>
        <w:rPr>
          <w:rFonts w:ascii="Arial" w:hAnsi="Arial" w:cs="Arial"/>
          <w:sz w:val="20"/>
          <w:szCs w:val="20"/>
        </w:rPr>
      </w:pPr>
    </w:p>
    <w:bookmarkEnd w:id="0"/>
    <w:bookmarkEnd w:id="1"/>
    <w:p w14:paraId="5043CB0F" w14:textId="77777777" w:rsidR="00594F2C" w:rsidRPr="005F1C75" w:rsidRDefault="00594F2C" w:rsidP="00594F2C">
      <w:pPr>
        <w:pStyle w:val="BodyText"/>
        <w:rPr>
          <w:rFonts w:ascii="Arial" w:hAnsi="Arial" w:cs="Arial"/>
          <w:b/>
          <w:bCs/>
          <w:sz w:val="20"/>
          <w:szCs w:val="20"/>
          <w:u w:val="single"/>
          <w:lang w:val="en-GB"/>
        </w:rPr>
      </w:pPr>
    </w:p>
    <w:sectPr w:rsidR="00594F2C" w:rsidRPr="005F1C75" w:rsidSect="006A79C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5B3CA" w14:textId="77777777" w:rsidR="00165D55" w:rsidRPr="0000007A" w:rsidRDefault="00165D55" w:rsidP="0099583E">
      <w:r>
        <w:separator/>
      </w:r>
    </w:p>
  </w:endnote>
  <w:endnote w:type="continuationSeparator" w:id="0">
    <w:p w14:paraId="7AEB995C" w14:textId="77777777" w:rsidR="00165D55" w:rsidRPr="0000007A" w:rsidRDefault="00165D5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B13DB" w:rsidRPr="00EB13DB">
      <w:rPr>
        <w:sz w:val="16"/>
      </w:rPr>
      <w:t xml:space="preserve">Version: </w:t>
    </w:r>
    <w:r w:rsidR="001B2BA7">
      <w:rPr>
        <w:sz w:val="16"/>
      </w:rPr>
      <w:t>3</w:t>
    </w:r>
    <w:r w:rsidR="00EB13DB" w:rsidRPr="00EB13DB">
      <w:rPr>
        <w:sz w:val="16"/>
      </w:rPr>
      <w:t xml:space="preserve"> (0</w:t>
    </w:r>
    <w:r w:rsidR="001B2BA7">
      <w:rPr>
        <w:sz w:val="16"/>
      </w:rPr>
      <w:t>7</w:t>
    </w:r>
    <w:r w:rsidR="00EB13DB" w:rsidRPr="00EB13D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347D7" w14:textId="77777777" w:rsidR="00165D55" w:rsidRPr="0000007A" w:rsidRDefault="00165D55" w:rsidP="0099583E">
      <w:r>
        <w:separator/>
      </w:r>
    </w:p>
  </w:footnote>
  <w:footnote w:type="continuationSeparator" w:id="0">
    <w:p w14:paraId="6B38313B" w14:textId="77777777" w:rsidR="00165D55" w:rsidRPr="0000007A" w:rsidRDefault="00165D5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B2BA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D00FB6"/>
    <w:multiLevelType w:val="multilevel"/>
    <w:tmpl w:val="EB629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430A"/>
    <w:rsid w:val="0002598E"/>
    <w:rsid w:val="00037D52"/>
    <w:rsid w:val="000450FC"/>
    <w:rsid w:val="00056CB0"/>
    <w:rsid w:val="000577C2"/>
    <w:rsid w:val="000617BB"/>
    <w:rsid w:val="0006257C"/>
    <w:rsid w:val="00084D7C"/>
    <w:rsid w:val="00091112"/>
    <w:rsid w:val="00092FA6"/>
    <w:rsid w:val="000936AC"/>
    <w:rsid w:val="00095A59"/>
    <w:rsid w:val="000A2134"/>
    <w:rsid w:val="000A6F41"/>
    <w:rsid w:val="000B4EE5"/>
    <w:rsid w:val="000B74A1"/>
    <w:rsid w:val="000B757E"/>
    <w:rsid w:val="000C0837"/>
    <w:rsid w:val="000C3B7E"/>
    <w:rsid w:val="000FF2D3"/>
    <w:rsid w:val="00100577"/>
    <w:rsid w:val="00101322"/>
    <w:rsid w:val="00136984"/>
    <w:rsid w:val="00144521"/>
    <w:rsid w:val="00150304"/>
    <w:rsid w:val="0015296D"/>
    <w:rsid w:val="00163622"/>
    <w:rsid w:val="001645A2"/>
    <w:rsid w:val="00164F4E"/>
    <w:rsid w:val="00165685"/>
    <w:rsid w:val="00165D55"/>
    <w:rsid w:val="0017480A"/>
    <w:rsid w:val="001766DF"/>
    <w:rsid w:val="00184644"/>
    <w:rsid w:val="0018753A"/>
    <w:rsid w:val="0019527A"/>
    <w:rsid w:val="00197E68"/>
    <w:rsid w:val="001A1605"/>
    <w:rsid w:val="001B0C63"/>
    <w:rsid w:val="001B2BA7"/>
    <w:rsid w:val="001D3A1D"/>
    <w:rsid w:val="001E4B3D"/>
    <w:rsid w:val="001F24FF"/>
    <w:rsid w:val="001F2913"/>
    <w:rsid w:val="001F707F"/>
    <w:rsid w:val="002011F3"/>
    <w:rsid w:val="00201B85"/>
    <w:rsid w:val="00202E80"/>
    <w:rsid w:val="002105F7"/>
    <w:rsid w:val="002159D6"/>
    <w:rsid w:val="00220111"/>
    <w:rsid w:val="0022369C"/>
    <w:rsid w:val="002320EB"/>
    <w:rsid w:val="0023696A"/>
    <w:rsid w:val="002422CB"/>
    <w:rsid w:val="00245E23"/>
    <w:rsid w:val="0025366D"/>
    <w:rsid w:val="00254F80"/>
    <w:rsid w:val="00262634"/>
    <w:rsid w:val="002629F2"/>
    <w:rsid w:val="002643B3"/>
    <w:rsid w:val="00275984"/>
    <w:rsid w:val="00280EC9"/>
    <w:rsid w:val="00291D08"/>
    <w:rsid w:val="00293482"/>
    <w:rsid w:val="002A2B1B"/>
    <w:rsid w:val="002D7EA9"/>
    <w:rsid w:val="002E1211"/>
    <w:rsid w:val="002E2339"/>
    <w:rsid w:val="002E6D86"/>
    <w:rsid w:val="002F6935"/>
    <w:rsid w:val="00307983"/>
    <w:rsid w:val="00312559"/>
    <w:rsid w:val="003204B8"/>
    <w:rsid w:val="0033692F"/>
    <w:rsid w:val="00346223"/>
    <w:rsid w:val="003A04E7"/>
    <w:rsid w:val="003A4991"/>
    <w:rsid w:val="003A6E1A"/>
    <w:rsid w:val="003B2172"/>
    <w:rsid w:val="003C2799"/>
    <w:rsid w:val="003E746A"/>
    <w:rsid w:val="003F6709"/>
    <w:rsid w:val="0042465A"/>
    <w:rsid w:val="004356CC"/>
    <w:rsid w:val="00435B36"/>
    <w:rsid w:val="00442B24"/>
    <w:rsid w:val="0044444D"/>
    <w:rsid w:val="0044519B"/>
    <w:rsid w:val="00445B35"/>
    <w:rsid w:val="00446659"/>
    <w:rsid w:val="00457AB1"/>
    <w:rsid w:val="00457BC0"/>
    <w:rsid w:val="00462996"/>
    <w:rsid w:val="004674B4"/>
    <w:rsid w:val="00484C52"/>
    <w:rsid w:val="00495F52"/>
    <w:rsid w:val="004B4CAD"/>
    <w:rsid w:val="004B4FDC"/>
    <w:rsid w:val="004C3DF1"/>
    <w:rsid w:val="004D2E36"/>
    <w:rsid w:val="0050162C"/>
    <w:rsid w:val="00503AB6"/>
    <w:rsid w:val="00504264"/>
    <w:rsid w:val="005047C5"/>
    <w:rsid w:val="00510920"/>
    <w:rsid w:val="00521812"/>
    <w:rsid w:val="00523D2C"/>
    <w:rsid w:val="00531C82"/>
    <w:rsid w:val="005339A8"/>
    <w:rsid w:val="00533FC1"/>
    <w:rsid w:val="00542A78"/>
    <w:rsid w:val="0054564B"/>
    <w:rsid w:val="00545A13"/>
    <w:rsid w:val="00546343"/>
    <w:rsid w:val="00557CD3"/>
    <w:rsid w:val="00560D3C"/>
    <w:rsid w:val="00567DE0"/>
    <w:rsid w:val="005735A5"/>
    <w:rsid w:val="00594F2C"/>
    <w:rsid w:val="005A5BE0"/>
    <w:rsid w:val="005B0322"/>
    <w:rsid w:val="005B12E0"/>
    <w:rsid w:val="005B305F"/>
    <w:rsid w:val="005C25A0"/>
    <w:rsid w:val="005D230D"/>
    <w:rsid w:val="005F1C75"/>
    <w:rsid w:val="005F3724"/>
    <w:rsid w:val="00602F7D"/>
    <w:rsid w:val="00605952"/>
    <w:rsid w:val="00620677"/>
    <w:rsid w:val="00624032"/>
    <w:rsid w:val="00645A56"/>
    <w:rsid w:val="006532DF"/>
    <w:rsid w:val="0065579D"/>
    <w:rsid w:val="00663792"/>
    <w:rsid w:val="0067046C"/>
    <w:rsid w:val="00676845"/>
    <w:rsid w:val="00680547"/>
    <w:rsid w:val="0068446F"/>
    <w:rsid w:val="0069198E"/>
    <w:rsid w:val="0069428E"/>
    <w:rsid w:val="00696CAD"/>
    <w:rsid w:val="006A5E0B"/>
    <w:rsid w:val="006A79C4"/>
    <w:rsid w:val="006C3797"/>
    <w:rsid w:val="006E7D6E"/>
    <w:rsid w:val="006F6F2F"/>
    <w:rsid w:val="00701186"/>
    <w:rsid w:val="00707BE1"/>
    <w:rsid w:val="00716F3D"/>
    <w:rsid w:val="007238EB"/>
    <w:rsid w:val="0072577A"/>
    <w:rsid w:val="0072789A"/>
    <w:rsid w:val="007317C3"/>
    <w:rsid w:val="00734756"/>
    <w:rsid w:val="0073538B"/>
    <w:rsid w:val="00741BD0"/>
    <w:rsid w:val="007426E6"/>
    <w:rsid w:val="00743F30"/>
    <w:rsid w:val="00746370"/>
    <w:rsid w:val="00766889"/>
    <w:rsid w:val="00766A0D"/>
    <w:rsid w:val="00767F8C"/>
    <w:rsid w:val="00780B67"/>
    <w:rsid w:val="007B1099"/>
    <w:rsid w:val="007B6E18"/>
    <w:rsid w:val="007D0246"/>
    <w:rsid w:val="007F5873"/>
    <w:rsid w:val="00806382"/>
    <w:rsid w:val="00815F94"/>
    <w:rsid w:val="0082108C"/>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519D"/>
    <w:rsid w:val="008F36E4"/>
    <w:rsid w:val="009203D8"/>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6391F"/>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699A"/>
    <w:rsid w:val="00C70DFC"/>
    <w:rsid w:val="00C82466"/>
    <w:rsid w:val="00C84097"/>
    <w:rsid w:val="00CB429B"/>
    <w:rsid w:val="00CC2753"/>
    <w:rsid w:val="00CD093E"/>
    <w:rsid w:val="00CD1556"/>
    <w:rsid w:val="00CD1FD7"/>
    <w:rsid w:val="00CE199A"/>
    <w:rsid w:val="00CE5AC7"/>
    <w:rsid w:val="00CF0BBB"/>
    <w:rsid w:val="00CF6467"/>
    <w:rsid w:val="00D1283A"/>
    <w:rsid w:val="00D17979"/>
    <w:rsid w:val="00D2075F"/>
    <w:rsid w:val="00D3257B"/>
    <w:rsid w:val="00D40416"/>
    <w:rsid w:val="00D45CF7"/>
    <w:rsid w:val="00D4782A"/>
    <w:rsid w:val="00D73FCF"/>
    <w:rsid w:val="00D7603E"/>
    <w:rsid w:val="00D8579C"/>
    <w:rsid w:val="00D90124"/>
    <w:rsid w:val="00D9392F"/>
    <w:rsid w:val="00DA301B"/>
    <w:rsid w:val="00DA41F5"/>
    <w:rsid w:val="00DB5B54"/>
    <w:rsid w:val="00DB7E1B"/>
    <w:rsid w:val="00DC1D81"/>
    <w:rsid w:val="00DE6752"/>
    <w:rsid w:val="00E451EA"/>
    <w:rsid w:val="00E536F6"/>
    <w:rsid w:val="00E53E52"/>
    <w:rsid w:val="00E57F4B"/>
    <w:rsid w:val="00E63889"/>
    <w:rsid w:val="00E65693"/>
    <w:rsid w:val="00E65EB7"/>
    <w:rsid w:val="00E71C8D"/>
    <w:rsid w:val="00E72360"/>
    <w:rsid w:val="00E816A8"/>
    <w:rsid w:val="00E972A7"/>
    <w:rsid w:val="00EA2839"/>
    <w:rsid w:val="00EA3BF7"/>
    <w:rsid w:val="00EB13DB"/>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16015FD"/>
    <w:rsid w:val="034EE0C4"/>
    <w:rsid w:val="04259EBB"/>
    <w:rsid w:val="042AB33A"/>
    <w:rsid w:val="0480B1E8"/>
    <w:rsid w:val="0533190B"/>
    <w:rsid w:val="08D24A28"/>
    <w:rsid w:val="0AC72809"/>
    <w:rsid w:val="0C2CEDA3"/>
    <w:rsid w:val="0D9AF4B3"/>
    <w:rsid w:val="0DBB6F7C"/>
    <w:rsid w:val="0E9E8627"/>
    <w:rsid w:val="0ECAE92E"/>
    <w:rsid w:val="0F7DE2A9"/>
    <w:rsid w:val="1033C122"/>
    <w:rsid w:val="13B530A8"/>
    <w:rsid w:val="1452E98D"/>
    <w:rsid w:val="14B7EB4F"/>
    <w:rsid w:val="15F393B7"/>
    <w:rsid w:val="178D30CB"/>
    <w:rsid w:val="1ADF34CA"/>
    <w:rsid w:val="1C24775F"/>
    <w:rsid w:val="1C2B7738"/>
    <w:rsid w:val="1C576BEB"/>
    <w:rsid w:val="1C6D0CA3"/>
    <w:rsid w:val="1C827C4C"/>
    <w:rsid w:val="1D2462E2"/>
    <w:rsid w:val="1D642FE8"/>
    <w:rsid w:val="1E8733D5"/>
    <w:rsid w:val="1F3388A1"/>
    <w:rsid w:val="1FA1180D"/>
    <w:rsid w:val="1FCB0259"/>
    <w:rsid w:val="21C86896"/>
    <w:rsid w:val="2386DDE9"/>
    <w:rsid w:val="23ABF9FA"/>
    <w:rsid w:val="2441A6C7"/>
    <w:rsid w:val="2548CA82"/>
    <w:rsid w:val="2600F4F3"/>
    <w:rsid w:val="26B6EF9D"/>
    <w:rsid w:val="28040F16"/>
    <w:rsid w:val="28991FE0"/>
    <w:rsid w:val="29322D58"/>
    <w:rsid w:val="2937D062"/>
    <w:rsid w:val="2B63C90D"/>
    <w:rsid w:val="2BEE8FBD"/>
    <w:rsid w:val="2C6C689E"/>
    <w:rsid w:val="2DC0A4E2"/>
    <w:rsid w:val="2ECA4F3A"/>
    <w:rsid w:val="30D39506"/>
    <w:rsid w:val="311613A5"/>
    <w:rsid w:val="3140BA10"/>
    <w:rsid w:val="31DF9AAA"/>
    <w:rsid w:val="3287D21C"/>
    <w:rsid w:val="3451B7F9"/>
    <w:rsid w:val="34A562D0"/>
    <w:rsid w:val="34CBB7B7"/>
    <w:rsid w:val="35D510FF"/>
    <w:rsid w:val="35FF2840"/>
    <w:rsid w:val="365C4B1D"/>
    <w:rsid w:val="369E4E74"/>
    <w:rsid w:val="3772B1B1"/>
    <w:rsid w:val="3863844B"/>
    <w:rsid w:val="39A8201F"/>
    <w:rsid w:val="3E116641"/>
    <w:rsid w:val="3E760380"/>
    <w:rsid w:val="3EC78E84"/>
    <w:rsid w:val="402957F6"/>
    <w:rsid w:val="40B027A7"/>
    <w:rsid w:val="42933474"/>
    <w:rsid w:val="42A4CC36"/>
    <w:rsid w:val="42DEAA61"/>
    <w:rsid w:val="440E12F0"/>
    <w:rsid w:val="440EA406"/>
    <w:rsid w:val="441E7FA1"/>
    <w:rsid w:val="4457D435"/>
    <w:rsid w:val="44AE9783"/>
    <w:rsid w:val="44F0F667"/>
    <w:rsid w:val="46BA4D87"/>
    <w:rsid w:val="4728682F"/>
    <w:rsid w:val="47F4C60A"/>
    <w:rsid w:val="4A8290BD"/>
    <w:rsid w:val="4C4A4828"/>
    <w:rsid w:val="4C655E04"/>
    <w:rsid w:val="4D736F38"/>
    <w:rsid w:val="4DB19FBF"/>
    <w:rsid w:val="4E260763"/>
    <w:rsid w:val="4E936A70"/>
    <w:rsid w:val="5141A7B5"/>
    <w:rsid w:val="51C918A0"/>
    <w:rsid w:val="51EC8E5E"/>
    <w:rsid w:val="539AB7BF"/>
    <w:rsid w:val="556CF8E8"/>
    <w:rsid w:val="57A4CF9E"/>
    <w:rsid w:val="57CD4BAD"/>
    <w:rsid w:val="581994AC"/>
    <w:rsid w:val="5851F394"/>
    <w:rsid w:val="59016D8C"/>
    <w:rsid w:val="5917E5F8"/>
    <w:rsid w:val="5BA75331"/>
    <w:rsid w:val="5C01B260"/>
    <w:rsid w:val="5D282089"/>
    <w:rsid w:val="5D68C10F"/>
    <w:rsid w:val="5E3FD4CB"/>
    <w:rsid w:val="6002A642"/>
    <w:rsid w:val="60E205E6"/>
    <w:rsid w:val="61C351B8"/>
    <w:rsid w:val="62274936"/>
    <w:rsid w:val="637D59AB"/>
    <w:rsid w:val="682AE8E6"/>
    <w:rsid w:val="6830B99B"/>
    <w:rsid w:val="6993ACB4"/>
    <w:rsid w:val="6B2D20B4"/>
    <w:rsid w:val="6B43A3EC"/>
    <w:rsid w:val="6D4388A6"/>
    <w:rsid w:val="6DE0B398"/>
    <w:rsid w:val="6E2EFD57"/>
    <w:rsid w:val="72AC063C"/>
    <w:rsid w:val="75BA6C04"/>
    <w:rsid w:val="75D236BA"/>
    <w:rsid w:val="76195D1B"/>
    <w:rsid w:val="77BA9AFC"/>
    <w:rsid w:val="77C78EE4"/>
    <w:rsid w:val="77CFE069"/>
    <w:rsid w:val="79C5624D"/>
    <w:rsid w:val="7ACF52F3"/>
    <w:rsid w:val="7AF41746"/>
    <w:rsid w:val="7C13FF40"/>
    <w:rsid w:val="7CDAB57E"/>
    <w:rsid w:val="7DDFDD6C"/>
    <w:rsid w:val="7E36B300"/>
    <w:rsid w:val="7FDD21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E5041"/>
  <w15:chartTrackingRefBased/>
  <w15:docId w15:val="{72F60E81-CA5A-440E-B27B-3E33DA67C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C66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641264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940161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2189939">
      <w:bodyDiv w:val="1"/>
      <w:marLeft w:val="0"/>
      <w:marRight w:val="0"/>
      <w:marTop w:val="0"/>
      <w:marBottom w:val="0"/>
      <w:divBdr>
        <w:top w:val="none" w:sz="0" w:space="0" w:color="auto"/>
        <w:left w:val="none" w:sz="0" w:space="0" w:color="auto"/>
        <w:bottom w:val="none" w:sz="0" w:space="0" w:color="auto"/>
        <w:right w:val="none" w:sz="0" w:space="0" w:color="auto"/>
      </w:divBdr>
    </w:div>
    <w:div w:id="1511484765">
      <w:bodyDiv w:val="1"/>
      <w:marLeft w:val="0"/>
      <w:marRight w:val="0"/>
      <w:marTop w:val="0"/>
      <w:marBottom w:val="0"/>
      <w:divBdr>
        <w:top w:val="none" w:sz="0" w:space="0" w:color="auto"/>
        <w:left w:val="none" w:sz="0" w:space="0" w:color="auto"/>
        <w:bottom w:val="none" w:sz="0" w:space="0" w:color="auto"/>
        <w:right w:val="none" w:sz="0" w:space="0" w:color="auto"/>
      </w:divBdr>
    </w:div>
    <w:div w:id="1712027693">
      <w:bodyDiv w:val="1"/>
      <w:marLeft w:val="0"/>
      <w:marRight w:val="0"/>
      <w:marTop w:val="0"/>
      <w:marBottom w:val="0"/>
      <w:divBdr>
        <w:top w:val="none" w:sz="0" w:space="0" w:color="auto"/>
        <w:left w:val="none" w:sz="0" w:space="0" w:color="auto"/>
        <w:bottom w:val="none" w:sz="0" w:space="0" w:color="auto"/>
        <w:right w:val="none" w:sz="0" w:space="0" w:color="auto"/>
      </w:divBdr>
    </w:div>
    <w:div w:id="188425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ass.com/index.php/ARJA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BAC8B-3530-4778-B993-0296A7941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1003</Words>
  <Characters>5720</Characters>
  <Application>Microsoft Office Word</Application>
  <DocSecurity>0</DocSecurity>
  <Lines>47</Lines>
  <Paragraphs>13</Paragraphs>
  <ScaleCrop>false</ScaleCrop>
  <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122</cp:revision>
  <dcterms:created xsi:type="dcterms:W3CDTF">2026-01-21T10:53:00Z</dcterms:created>
  <dcterms:modified xsi:type="dcterms:W3CDTF">2026-01-24T06:29:00Z</dcterms:modified>
</cp:coreProperties>
</file>