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87567" w:rsidRPr="00AE792E" w:rsidRDefault="00387567">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387567" w:rsidRPr="00AE792E">
        <w:trPr>
          <w:trHeight w:val="290"/>
        </w:trPr>
        <w:tc>
          <w:tcPr>
            <w:tcW w:w="20934" w:type="dxa"/>
            <w:gridSpan w:val="2"/>
            <w:tcBorders>
              <w:top w:val="nil"/>
              <w:left w:val="nil"/>
              <w:right w:val="nil"/>
            </w:tcBorders>
          </w:tcPr>
          <w:p w:rsidR="00387567" w:rsidRPr="00AE792E" w:rsidRDefault="00387567">
            <w:pPr>
              <w:pStyle w:val="Heading2"/>
              <w:jc w:val="left"/>
              <w:rPr>
                <w:rFonts w:ascii="Arial" w:eastAsia="Arial" w:hAnsi="Arial" w:cs="Arial"/>
                <w:b w:val="0"/>
                <w:bCs w:val="0"/>
              </w:rPr>
            </w:pPr>
          </w:p>
        </w:tc>
      </w:tr>
      <w:tr w:rsidR="00387567" w:rsidRPr="00AE792E">
        <w:trPr>
          <w:trHeight w:val="290"/>
        </w:trPr>
        <w:tc>
          <w:tcPr>
            <w:tcW w:w="5167" w:type="dxa"/>
          </w:tcPr>
          <w:p w:rsidR="00387567" w:rsidRPr="00AE792E" w:rsidRDefault="004C6905">
            <w:pPr>
              <w:pBdr>
                <w:top w:val="nil"/>
                <w:left w:val="nil"/>
                <w:bottom w:val="nil"/>
                <w:right w:val="nil"/>
                <w:between w:val="nil"/>
              </w:pBdr>
              <w:ind w:left="90"/>
              <w:rPr>
                <w:rFonts w:ascii="Arial" w:eastAsia="Arial" w:hAnsi="Arial" w:cs="Arial"/>
                <w:color w:val="000000"/>
                <w:sz w:val="20"/>
                <w:szCs w:val="20"/>
              </w:rPr>
            </w:pPr>
            <w:r w:rsidRPr="00AE792E">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387567" w:rsidRPr="00AE792E" w:rsidRDefault="004C6905">
            <w:pPr>
              <w:rPr>
                <w:rFonts w:ascii="Arial" w:eastAsia="Arial" w:hAnsi="Arial" w:cs="Arial"/>
                <w:color w:val="0000FF"/>
                <w:sz w:val="20"/>
                <w:szCs w:val="20"/>
              </w:rPr>
            </w:pPr>
            <w:hyperlink r:id="rId7">
              <w:r w:rsidRPr="00AE792E">
                <w:rPr>
                  <w:rFonts w:ascii="Arial" w:eastAsia="Arial" w:hAnsi="Arial" w:cs="Arial"/>
                  <w:b/>
                  <w:bCs/>
                  <w:color w:val="0000FF"/>
                  <w:sz w:val="20"/>
                  <w:szCs w:val="20"/>
                  <w:u w:val="single"/>
                </w:rPr>
                <w:t>Asian Journal of Soil Science and Plant Nutrition</w:t>
              </w:r>
            </w:hyperlink>
          </w:p>
        </w:tc>
      </w:tr>
      <w:tr w:rsidR="00387567" w:rsidRPr="00AE792E">
        <w:trPr>
          <w:trHeight w:val="290"/>
        </w:trPr>
        <w:tc>
          <w:tcPr>
            <w:tcW w:w="5167" w:type="dxa"/>
          </w:tcPr>
          <w:p w:rsidR="00387567" w:rsidRPr="00AE792E" w:rsidRDefault="004C6905">
            <w:pPr>
              <w:pBdr>
                <w:top w:val="nil"/>
                <w:left w:val="nil"/>
                <w:bottom w:val="nil"/>
                <w:right w:val="nil"/>
                <w:between w:val="nil"/>
              </w:pBdr>
              <w:ind w:left="90"/>
              <w:rPr>
                <w:rFonts w:ascii="Arial" w:eastAsia="Arial" w:hAnsi="Arial" w:cs="Arial"/>
                <w:color w:val="000000"/>
                <w:sz w:val="20"/>
                <w:szCs w:val="20"/>
              </w:rPr>
            </w:pPr>
            <w:r w:rsidRPr="00AE792E">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387567" w:rsidRPr="00AE792E" w:rsidRDefault="004C6905">
            <w:pPr>
              <w:pBdr>
                <w:top w:val="nil"/>
                <w:left w:val="nil"/>
                <w:bottom w:val="nil"/>
                <w:right w:val="nil"/>
                <w:between w:val="nil"/>
              </w:pBdr>
              <w:rPr>
                <w:rFonts w:ascii="Arial" w:eastAsia="Arial" w:hAnsi="Arial" w:cs="Arial"/>
                <w:color w:val="000000"/>
                <w:sz w:val="20"/>
                <w:szCs w:val="20"/>
              </w:rPr>
            </w:pPr>
            <w:r w:rsidRPr="00AE792E">
              <w:rPr>
                <w:rFonts w:ascii="Arial" w:eastAsia="Arial" w:hAnsi="Arial" w:cs="Arial"/>
                <w:b/>
                <w:bCs/>
                <w:color w:val="000000"/>
                <w:sz w:val="20"/>
                <w:szCs w:val="20"/>
              </w:rPr>
              <w:t>Ms_AJSSPN_149772</w:t>
            </w:r>
          </w:p>
        </w:tc>
      </w:tr>
      <w:tr w:rsidR="00387567" w:rsidRPr="00AE792E">
        <w:trPr>
          <w:trHeight w:val="650"/>
        </w:trPr>
        <w:tc>
          <w:tcPr>
            <w:tcW w:w="5167" w:type="dxa"/>
          </w:tcPr>
          <w:p w:rsidR="00387567" w:rsidRPr="00AE792E" w:rsidRDefault="004C6905">
            <w:pPr>
              <w:pBdr>
                <w:top w:val="nil"/>
                <w:left w:val="nil"/>
                <w:bottom w:val="nil"/>
                <w:right w:val="nil"/>
                <w:between w:val="nil"/>
              </w:pBdr>
              <w:ind w:left="90"/>
              <w:rPr>
                <w:rFonts w:ascii="Arial" w:eastAsia="Arial" w:hAnsi="Arial" w:cs="Arial"/>
                <w:color w:val="000000"/>
                <w:sz w:val="20"/>
                <w:szCs w:val="20"/>
              </w:rPr>
            </w:pPr>
            <w:r w:rsidRPr="00AE792E">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387567" w:rsidRPr="00AE792E" w:rsidRDefault="004C6905">
            <w:pPr>
              <w:pBdr>
                <w:top w:val="nil"/>
                <w:left w:val="nil"/>
                <w:bottom w:val="nil"/>
                <w:right w:val="nil"/>
                <w:between w:val="nil"/>
              </w:pBdr>
              <w:rPr>
                <w:rFonts w:ascii="Arial" w:eastAsia="Arial" w:hAnsi="Arial" w:cs="Arial"/>
                <w:color w:val="000000"/>
                <w:sz w:val="20"/>
                <w:szCs w:val="20"/>
              </w:rPr>
            </w:pPr>
            <w:r w:rsidRPr="00AE792E">
              <w:rPr>
                <w:rFonts w:ascii="Arial" w:eastAsia="Arial" w:hAnsi="Arial" w:cs="Arial"/>
                <w:b/>
                <w:bCs/>
                <w:color w:val="000000"/>
                <w:sz w:val="20"/>
                <w:szCs w:val="20"/>
              </w:rPr>
              <w:t xml:space="preserve">Response of Senna (Cassia angustifolia </w:t>
            </w:r>
            <w:proofErr w:type="spellStart"/>
            <w:r w:rsidRPr="00AE792E">
              <w:rPr>
                <w:rFonts w:ascii="Arial" w:eastAsia="Arial" w:hAnsi="Arial" w:cs="Arial"/>
                <w:b/>
                <w:bCs/>
                <w:color w:val="000000"/>
                <w:sz w:val="20"/>
                <w:szCs w:val="20"/>
              </w:rPr>
              <w:t>Vahl</w:t>
            </w:r>
            <w:proofErr w:type="spellEnd"/>
            <w:r w:rsidRPr="00AE792E">
              <w:rPr>
                <w:rFonts w:ascii="Arial" w:eastAsia="Arial" w:hAnsi="Arial" w:cs="Arial"/>
                <w:b/>
                <w:bCs/>
                <w:color w:val="000000"/>
                <w:sz w:val="20"/>
                <w:szCs w:val="20"/>
              </w:rPr>
              <w:t>.) to Varying Soil Applied NPK Levels and Foliar Nutrition with Respect to Leaf N, P and K Uptake at Harvest</w:t>
            </w:r>
          </w:p>
        </w:tc>
      </w:tr>
      <w:tr w:rsidR="00387567" w:rsidRPr="00AE792E">
        <w:trPr>
          <w:trHeight w:val="332"/>
        </w:trPr>
        <w:tc>
          <w:tcPr>
            <w:tcW w:w="5167" w:type="dxa"/>
          </w:tcPr>
          <w:p w:rsidR="00387567" w:rsidRPr="00AE792E" w:rsidRDefault="004C6905">
            <w:pPr>
              <w:pBdr>
                <w:top w:val="nil"/>
                <w:left w:val="nil"/>
                <w:bottom w:val="nil"/>
                <w:right w:val="nil"/>
                <w:between w:val="nil"/>
              </w:pBdr>
              <w:ind w:left="90"/>
              <w:rPr>
                <w:rFonts w:ascii="Arial" w:eastAsia="Arial" w:hAnsi="Arial" w:cs="Arial"/>
                <w:color w:val="000000"/>
                <w:sz w:val="20"/>
                <w:szCs w:val="20"/>
              </w:rPr>
            </w:pPr>
            <w:r w:rsidRPr="00AE792E">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387567" w:rsidRPr="00AE792E" w:rsidRDefault="00387567">
            <w:pPr>
              <w:pBdr>
                <w:top w:val="nil"/>
                <w:left w:val="nil"/>
                <w:bottom w:val="nil"/>
                <w:right w:val="nil"/>
                <w:between w:val="nil"/>
              </w:pBdr>
              <w:rPr>
                <w:rFonts w:ascii="Arial" w:eastAsia="Arial" w:hAnsi="Arial" w:cs="Arial"/>
                <w:color w:val="000000"/>
                <w:sz w:val="20"/>
                <w:szCs w:val="20"/>
              </w:rPr>
            </w:pPr>
          </w:p>
        </w:tc>
      </w:tr>
    </w:tbl>
    <w:p w:rsidR="00387567" w:rsidRPr="00AE792E" w:rsidRDefault="00387567">
      <w:pPr>
        <w:rPr>
          <w:rFonts w:ascii="Arial" w:hAnsi="Arial" w:cs="Arial"/>
          <w:sz w:val="20"/>
          <w:szCs w:val="20"/>
        </w:rPr>
      </w:pPr>
      <w:bookmarkStart w:id="0" w:name="_heading=h.tvo5ql70k3he"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387567" w:rsidRPr="00AE792E">
        <w:tc>
          <w:tcPr>
            <w:tcW w:w="21150" w:type="dxa"/>
            <w:gridSpan w:val="3"/>
            <w:tcBorders>
              <w:top w:val="nil"/>
              <w:left w:val="nil"/>
              <w:right w:val="nil"/>
            </w:tcBorders>
          </w:tcPr>
          <w:p w:rsidR="00387567" w:rsidRPr="00AE792E" w:rsidRDefault="004C6905">
            <w:pPr>
              <w:pStyle w:val="Heading2"/>
              <w:jc w:val="left"/>
              <w:rPr>
                <w:rFonts w:ascii="Arial" w:eastAsia="Times New Roman" w:hAnsi="Arial" w:cs="Arial"/>
              </w:rPr>
            </w:pPr>
            <w:r w:rsidRPr="00AE792E">
              <w:rPr>
                <w:rFonts w:ascii="Arial" w:eastAsia="Times New Roman" w:hAnsi="Arial" w:cs="Arial"/>
                <w:highlight w:val="yellow"/>
              </w:rPr>
              <w:t>PART  1:</w:t>
            </w:r>
            <w:r w:rsidRPr="00AE792E">
              <w:rPr>
                <w:rFonts w:ascii="Arial" w:eastAsia="Times New Roman" w:hAnsi="Arial" w:cs="Arial"/>
              </w:rPr>
              <w:t xml:space="preserve"> Comments</w:t>
            </w:r>
          </w:p>
          <w:p w:rsidR="00387567" w:rsidRPr="00AE792E" w:rsidRDefault="00387567">
            <w:pPr>
              <w:rPr>
                <w:rFonts w:ascii="Arial" w:hAnsi="Arial" w:cs="Arial"/>
                <w:sz w:val="20"/>
                <w:szCs w:val="20"/>
              </w:rPr>
            </w:pPr>
          </w:p>
        </w:tc>
      </w:tr>
      <w:tr w:rsidR="00387567" w:rsidRPr="00AE792E">
        <w:tc>
          <w:tcPr>
            <w:tcW w:w="5351" w:type="dxa"/>
          </w:tcPr>
          <w:p w:rsidR="00387567" w:rsidRPr="00AE792E" w:rsidRDefault="00387567">
            <w:pPr>
              <w:pStyle w:val="Heading2"/>
              <w:jc w:val="left"/>
              <w:rPr>
                <w:rFonts w:ascii="Arial" w:eastAsia="Times New Roman" w:hAnsi="Arial" w:cs="Arial"/>
              </w:rPr>
            </w:pPr>
          </w:p>
        </w:tc>
        <w:tc>
          <w:tcPr>
            <w:tcW w:w="9357" w:type="dxa"/>
          </w:tcPr>
          <w:p w:rsidR="00387567" w:rsidRPr="00AE792E" w:rsidRDefault="004C6905">
            <w:pPr>
              <w:pStyle w:val="Heading2"/>
              <w:jc w:val="left"/>
              <w:rPr>
                <w:rFonts w:ascii="Arial" w:eastAsia="Times New Roman" w:hAnsi="Arial" w:cs="Arial"/>
              </w:rPr>
            </w:pPr>
            <w:r w:rsidRPr="00AE792E">
              <w:rPr>
                <w:rFonts w:ascii="Arial" w:eastAsia="Times New Roman" w:hAnsi="Arial" w:cs="Arial"/>
              </w:rPr>
              <w:t>Reviewer’s comment</w:t>
            </w:r>
          </w:p>
          <w:p w:rsidR="00387567" w:rsidRPr="00AE792E" w:rsidRDefault="004C6905">
            <w:pPr>
              <w:rPr>
                <w:rFonts w:ascii="Arial" w:hAnsi="Arial" w:cs="Arial"/>
                <w:sz w:val="20"/>
                <w:szCs w:val="20"/>
              </w:rPr>
            </w:pPr>
            <w:r w:rsidRPr="00AE792E">
              <w:rPr>
                <w:rFonts w:ascii="Arial" w:hAnsi="Arial" w:cs="Arial"/>
                <w:b/>
                <w:bCs/>
                <w:sz w:val="20"/>
                <w:szCs w:val="20"/>
                <w:highlight w:val="yellow"/>
              </w:rPr>
              <w:t>Artificial Intelligence (AI) generated or assisted review comments are strictly prohibited during peer review.</w:t>
            </w:r>
          </w:p>
          <w:p w:rsidR="00387567" w:rsidRPr="00AE792E" w:rsidRDefault="00387567">
            <w:pPr>
              <w:rPr>
                <w:rFonts w:ascii="Arial" w:hAnsi="Arial" w:cs="Arial"/>
                <w:sz w:val="20"/>
                <w:szCs w:val="20"/>
              </w:rPr>
            </w:pPr>
          </w:p>
        </w:tc>
        <w:tc>
          <w:tcPr>
            <w:tcW w:w="6442" w:type="dxa"/>
          </w:tcPr>
          <w:p w:rsidR="00387567" w:rsidRPr="00AE792E" w:rsidRDefault="004C6905">
            <w:pPr>
              <w:spacing w:after="160" w:line="254" w:lineRule="auto"/>
              <w:rPr>
                <w:rFonts w:ascii="Arial" w:hAnsi="Arial" w:cs="Arial"/>
                <w:sz w:val="20"/>
                <w:szCs w:val="20"/>
              </w:rPr>
            </w:pPr>
            <w:r w:rsidRPr="00AE792E">
              <w:rPr>
                <w:rFonts w:ascii="Arial" w:hAnsi="Arial" w:cs="Arial"/>
                <w:b/>
                <w:bCs/>
                <w:sz w:val="20"/>
                <w:szCs w:val="20"/>
              </w:rPr>
              <w:t>Author’s Feedback</w:t>
            </w:r>
            <w:r w:rsidRPr="00AE792E">
              <w:rPr>
                <w:rFonts w:ascii="Arial" w:hAnsi="Arial" w:cs="Arial"/>
                <w:sz w:val="20"/>
                <w:szCs w:val="20"/>
              </w:rPr>
              <w:t xml:space="preserve"> (It is mandatory that authors should write his/her feedback here)</w:t>
            </w:r>
          </w:p>
          <w:p w:rsidR="00387567" w:rsidRPr="00AE792E" w:rsidRDefault="00387567">
            <w:pPr>
              <w:pStyle w:val="Heading2"/>
              <w:jc w:val="left"/>
              <w:rPr>
                <w:rFonts w:ascii="Arial" w:eastAsia="Times New Roman" w:hAnsi="Arial" w:cs="Arial"/>
                <w:b w:val="0"/>
                <w:bCs w:val="0"/>
              </w:rPr>
            </w:pPr>
          </w:p>
        </w:tc>
      </w:tr>
      <w:tr w:rsidR="00387567" w:rsidRPr="00AE792E">
        <w:trPr>
          <w:trHeight w:val="1264"/>
        </w:trPr>
        <w:tc>
          <w:tcPr>
            <w:tcW w:w="5351" w:type="dxa"/>
          </w:tcPr>
          <w:p w:rsidR="00387567" w:rsidRPr="00AE792E" w:rsidRDefault="004C6905">
            <w:pPr>
              <w:ind w:left="360"/>
              <w:rPr>
                <w:rFonts w:ascii="Arial" w:hAnsi="Arial" w:cs="Arial"/>
                <w:sz w:val="20"/>
                <w:szCs w:val="20"/>
              </w:rPr>
            </w:pPr>
            <w:r w:rsidRPr="00AE792E">
              <w:rPr>
                <w:rFonts w:ascii="Arial" w:hAnsi="Arial" w:cs="Arial"/>
                <w:b/>
                <w:bCs/>
                <w:sz w:val="20"/>
                <w:szCs w:val="20"/>
              </w:rPr>
              <w:t>Please write a few sentences regarding the importance of this manuscript for the scientific community. A minimum of 3-4 sentences may be required for this part.</w:t>
            </w:r>
          </w:p>
          <w:p w:rsidR="00387567" w:rsidRPr="00AE792E" w:rsidRDefault="00387567">
            <w:pPr>
              <w:ind w:left="360"/>
              <w:rPr>
                <w:rFonts w:ascii="Arial" w:hAnsi="Arial" w:cs="Arial"/>
                <w:sz w:val="20"/>
                <w:szCs w:val="20"/>
              </w:rPr>
            </w:pPr>
          </w:p>
        </w:tc>
        <w:tc>
          <w:tcPr>
            <w:tcW w:w="9357" w:type="dxa"/>
          </w:tcPr>
          <w:p w:rsidR="00387567" w:rsidRPr="00AE792E" w:rsidRDefault="004C6905">
            <w:pPr>
              <w:pBdr>
                <w:top w:val="nil"/>
                <w:left w:val="nil"/>
                <w:bottom w:val="nil"/>
                <w:right w:val="nil"/>
                <w:between w:val="nil"/>
              </w:pBdr>
              <w:rPr>
                <w:rFonts w:ascii="Arial" w:hAnsi="Arial" w:cs="Arial"/>
                <w:color w:val="000000"/>
                <w:sz w:val="20"/>
                <w:szCs w:val="20"/>
              </w:rPr>
            </w:pPr>
            <w:r w:rsidRPr="00AE792E">
              <w:rPr>
                <w:rFonts w:ascii="Arial" w:hAnsi="Arial" w:cs="Arial"/>
                <w:b/>
                <w:bCs/>
                <w:color w:val="000000"/>
                <w:sz w:val="20"/>
                <w:szCs w:val="20"/>
              </w:rPr>
              <w:t xml:space="preserve">Yes it is important in </w:t>
            </w:r>
            <w:proofErr w:type="spellStart"/>
            <w:r w:rsidRPr="00AE792E">
              <w:rPr>
                <w:rFonts w:ascii="Arial" w:hAnsi="Arial" w:cs="Arial"/>
                <w:b/>
                <w:bCs/>
                <w:color w:val="000000"/>
                <w:sz w:val="20"/>
                <w:szCs w:val="20"/>
              </w:rPr>
              <w:t>respose</w:t>
            </w:r>
            <w:proofErr w:type="spellEnd"/>
            <w:r w:rsidRPr="00AE792E">
              <w:rPr>
                <w:rFonts w:ascii="Arial" w:hAnsi="Arial" w:cs="Arial"/>
                <w:b/>
                <w:bCs/>
                <w:color w:val="000000"/>
                <w:sz w:val="20"/>
                <w:szCs w:val="20"/>
              </w:rPr>
              <w:t xml:space="preserve"> to foliar application and crop is also </w:t>
            </w:r>
            <w:proofErr w:type="spellStart"/>
            <w:r w:rsidRPr="00AE792E">
              <w:rPr>
                <w:rFonts w:ascii="Arial" w:hAnsi="Arial" w:cs="Arial"/>
                <w:b/>
                <w:bCs/>
                <w:color w:val="000000"/>
                <w:sz w:val="20"/>
                <w:szCs w:val="20"/>
              </w:rPr>
              <w:t>important.Apart</w:t>
            </w:r>
            <w:proofErr w:type="spellEnd"/>
            <w:r w:rsidRPr="00AE792E">
              <w:rPr>
                <w:rFonts w:ascii="Arial" w:hAnsi="Arial" w:cs="Arial"/>
                <w:b/>
                <w:bCs/>
                <w:color w:val="000000"/>
                <w:sz w:val="20"/>
                <w:szCs w:val="20"/>
              </w:rPr>
              <w:t xml:space="preserve"> </w:t>
            </w:r>
            <w:proofErr w:type="spellStart"/>
            <w:r w:rsidRPr="00AE792E">
              <w:rPr>
                <w:rFonts w:ascii="Arial" w:hAnsi="Arial" w:cs="Arial"/>
                <w:b/>
                <w:bCs/>
                <w:color w:val="000000"/>
                <w:sz w:val="20"/>
                <w:szCs w:val="20"/>
              </w:rPr>
              <w:t>frpm</w:t>
            </w:r>
            <w:proofErr w:type="spellEnd"/>
            <w:r w:rsidRPr="00AE792E">
              <w:rPr>
                <w:rFonts w:ascii="Arial" w:hAnsi="Arial" w:cs="Arial"/>
                <w:b/>
                <w:bCs/>
                <w:color w:val="000000"/>
                <w:sz w:val="20"/>
                <w:szCs w:val="20"/>
              </w:rPr>
              <w:t xml:space="preserve"> thi</w:t>
            </w:r>
            <w:r w:rsidRPr="00AE792E">
              <w:rPr>
                <w:rFonts w:ascii="Arial" w:hAnsi="Arial" w:cs="Arial"/>
                <w:b/>
                <w:bCs/>
                <w:color w:val="000000"/>
                <w:sz w:val="20"/>
                <w:szCs w:val="20"/>
              </w:rPr>
              <w:t>s sea wood extract is a good option</w:t>
            </w:r>
          </w:p>
        </w:tc>
        <w:tc>
          <w:tcPr>
            <w:tcW w:w="6442" w:type="dxa"/>
          </w:tcPr>
          <w:p w:rsidR="00387567" w:rsidRPr="00AE792E" w:rsidRDefault="004C6905">
            <w:pPr>
              <w:pStyle w:val="Heading2"/>
              <w:jc w:val="left"/>
              <w:rPr>
                <w:rFonts w:ascii="Arial" w:eastAsia="Times New Roman" w:hAnsi="Arial" w:cs="Arial"/>
                <w:b w:val="0"/>
                <w:bCs w:val="0"/>
              </w:rPr>
            </w:pPr>
            <w:bookmarkStart w:id="1" w:name="_heading=h.69444de4od67" w:colFirst="0" w:colLast="0"/>
            <w:bookmarkEnd w:id="1"/>
            <w:r w:rsidRPr="00AE792E">
              <w:rPr>
                <w:rFonts w:ascii="Arial" w:eastAsia="Times New Roman" w:hAnsi="Arial" w:cs="Arial"/>
                <w:b w:val="0"/>
                <w:bCs w:val="0"/>
              </w:rPr>
              <w:t>This manuscript guides in scientific cultivation of medicinal plants through proper cultivation practices. Since no medicinal plants are taken up in large scale for cultivation practices, the information regarding its pr</w:t>
            </w:r>
            <w:r w:rsidRPr="00AE792E">
              <w:rPr>
                <w:rFonts w:ascii="Arial" w:eastAsia="Times New Roman" w:hAnsi="Arial" w:cs="Arial"/>
                <w:b w:val="0"/>
                <w:bCs w:val="0"/>
              </w:rPr>
              <w:t xml:space="preserve">oduction practices is very limited. So this work on </w:t>
            </w:r>
            <w:proofErr w:type="spellStart"/>
            <w:r w:rsidRPr="00AE792E">
              <w:rPr>
                <w:rFonts w:ascii="Arial" w:eastAsia="Times New Roman" w:hAnsi="Arial" w:cs="Arial"/>
                <w:b w:val="0"/>
                <w:bCs w:val="0"/>
              </w:rPr>
              <w:t>senna</w:t>
            </w:r>
            <w:proofErr w:type="spellEnd"/>
            <w:r w:rsidRPr="00AE792E">
              <w:rPr>
                <w:rFonts w:ascii="Arial" w:eastAsia="Times New Roman" w:hAnsi="Arial" w:cs="Arial"/>
                <w:b w:val="0"/>
                <w:bCs w:val="0"/>
              </w:rPr>
              <w:t xml:space="preserve"> gives beneficial and proper information for production of medicinal plant like </w:t>
            </w:r>
            <w:proofErr w:type="spellStart"/>
            <w:r w:rsidRPr="00AE792E">
              <w:rPr>
                <w:rFonts w:ascii="Arial" w:eastAsia="Times New Roman" w:hAnsi="Arial" w:cs="Arial"/>
                <w:b w:val="0"/>
                <w:bCs w:val="0"/>
              </w:rPr>
              <w:t>senna</w:t>
            </w:r>
            <w:proofErr w:type="spellEnd"/>
          </w:p>
        </w:tc>
      </w:tr>
      <w:tr w:rsidR="00387567" w:rsidRPr="00AE792E">
        <w:trPr>
          <w:trHeight w:val="1262"/>
        </w:trPr>
        <w:tc>
          <w:tcPr>
            <w:tcW w:w="5351" w:type="dxa"/>
          </w:tcPr>
          <w:p w:rsidR="00387567" w:rsidRPr="00AE792E" w:rsidRDefault="004C6905">
            <w:pPr>
              <w:ind w:left="360"/>
              <w:rPr>
                <w:rFonts w:ascii="Arial" w:hAnsi="Arial" w:cs="Arial"/>
                <w:sz w:val="20"/>
                <w:szCs w:val="20"/>
              </w:rPr>
            </w:pPr>
            <w:r w:rsidRPr="00AE792E">
              <w:rPr>
                <w:rFonts w:ascii="Arial" w:hAnsi="Arial" w:cs="Arial"/>
                <w:b/>
                <w:bCs/>
                <w:sz w:val="20"/>
                <w:szCs w:val="20"/>
              </w:rPr>
              <w:t>Is the title of the article suitable?</w:t>
            </w:r>
          </w:p>
          <w:p w:rsidR="00387567" w:rsidRPr="00AE792E" w:rsidRDefault="004C6905">
            <w:pPr>
              <w:ind w:left="360"/>
              <w:rPr>
                <w:rFonts w:ascii="Arial" w:hAnsi="Arial" w:cs="Arial"/>
                <w:sz w:val="20"/>
                <w:szCs w:val="20"/>
              </w:rPr>
            </w:pPr>
            <w:r w:rsidRPr="00AE792E">
              <w:rPr>
                <w:rFonts w:ascii="Arial" w:hAnsi="Arial" w:cs="Arial"/>
                <w:b/>
                <w:bCs/>
                <w:sz w:val="20"/>
                <w:szCs w:val="20"/>
              </w:rPr>
              <w:t>(If not please suggest an alternative title)</w:t>
            </w:r>
          </w:p>
          <w:p w:rsidR="00387567" w:rsidRPr="00AE792E" w:rsidRDefault="00387567">
            <w:pPr>
              <w:pStyle w:val="Heading2"/>
              <w:jc w:val="left"/>
              <w:rPr>
                <w:rFonts w:ascii="Arial" w:eastAsia="Times New Roman" w:hAnsi="Arial" w:cs="Arial"/>
                <w:u w:val="single"/>
              </w:rPr>
            </w:pPr>
          </w:p>
        </w:tc>
        <w:tc>
          <w:tcPr>
            <w:tcW w:w="9357" w:type="dxa"/>
          </w:tcPr>
          <w:p w:rsidR="00387567" w:rsidRPr="00AE792E" w:rsidRDefault="004C6905">
            <w:pPr>
              <w:ind w:left="360"/>
              <w:rPr>
                <w:rFonts w:ascii="Arial" w:eastAsia="Arial" w:hAnsi="Arial" w:cs="Arial"/>
                <w:sz w:val="20"/>
                <w:szCs w:val="20"/>
              </w:rPr>
            </w:pPr>
            <w:r w:rsidRPr="00AE792E">
              <w:rPr>
                <w:rFonts w:ascii="Arial" w:eastAsia="Arial" w:hAnsi="Arial" w:cs="Arial"/>
                <w:sz w:val="20"/>
                <w:szCs w:val="20"/>
              </w:rPr>
              <w:t>Response of Senna (</w:t>
            </w:r>
            <w:r w:rsidRPr="00AE792E">
              <w:rPr>
                <w:rFonts w:ascii="Arial" w:eastAsia="Arial" w:hAnsi="Arial" w:cs="Arial"/>
                <w:i/>
                <w:iCs/>
                <w:sz w:val="20"/>
                <w:szCs w:val="20"/>
              </w:rPr>
              <w:t>Cassia angustifolia</w:t>
            </w:r>
            <w:r w:rsidRPr="00AE792E">
              <w:rPr>
                <w:rFonts w:ascii="Arial" w:eastAsia="Arial" w:hAnsi="Arial" w:cs="Arial"/>
                <w:sz w:val="20"/>
                <w:szCs w:val="20"/>
              </w:rPr>
              <w:t xml:space="preserve"> </w:t>
            </w:r>
            <w:proofErr w:type="spellStart"/>
            <w:r w:rsidRPr="00AE792E">
              <w:rPr>
                <w:rFonts w:ascii="Arial" w:eastAsia="Arial" w:hAnsi="Arial" w:cs="Arial"/>
                <w:sz w:val="20"/>
                <w:szCs w:val="20"/>
              </w:rPr>
              <w:t>Vahl</w:t>
            </w:r>
            <w:proofErr w:type="spellEnd"/>
            <w:r w:rsidRPr="00AE792E">
              <w:rPr>
                <w:rFonts w:ascii="Arial" w:eastAsia="Arial" w:hAnsi="Arial" w:cs="Arial"/>
                <w:sz w:val="20"/>
                <w:szCs w:val="20"/>
              </w:rPr>
              <w:t>.) to Varying Soil Applied NPK Levels and Foliar Nutrition with Respect to Leaf N, P and K Uptake at Harvest- very long</w:t>
            </w:r>
            <w:r w:rsidRPr="00AE792E">
              <w:rPr>
                <w:rFonts w:ascii="Arial" w:eastAsia="Arial" w:hAnsi="Arial" w:cs="Arial"/>
                <w:b/>
                <w:bCs/>
                <w:sz w:val="20"/>
                <w:szCs w:val="20"/>
              </w:rPr>
              <w:t xml:space="preserve"> -------It should be short</w:t>
            </w:r>
          </w:p>
          <w:p w:rsidR="00387567" w:rsidRPr="00AE792E" w:rsidRDefault="00387567">
            <w:pPr>
              <w:ind w:left="360"/>
              <w:rPr>
                <w:rFonts w:ascii="Arial" w:eastAsia="Arial" w:hAnsi="Arial" w:cs="Arial"/>
                <w:sz w:val="20"/>
                <w:szCs w:val="20"/>
              </w:rPr>
            </w:pPr>
          </w:p>
          <w:p w:rsidR="00387567" w:rsidRPr="00AE792E" w:rsidRDefault="004C6905">
            <w:pPr>
              <w:ind w:left="360"/>
              <w:rPr>
                <w:rFonts w:ascii="Arial" w:hAnsi="Arial" w:cs="Arial"/>
                <w:sz w:val="20"/>
                <w:szCs w:val="20"/>
              </w:rPr>
            </w:pPr>
            <w:r w:rsidRPr="00AE792E">
              <w:rPr>
                <w:rFonts w:ascii="Arial" w:eastAsia="Arial" w:hAnsi="Arial" w:cs="Arial"/>
                <w:b/>
                <w:bCs/>
                <w:sz w:val="20"/>
                <w:szCs w:val="20"/>
              </w:rPr>
              <w:t>Effect of soil applied NPK fertilize levels and foliar nutrition on Senna (</w:t>
            </w:r>
            <w:r w:rsidRPr="00AE792E">
              <w:rPr>
                <w:rFonts w:ascii="Arial" w:eastAsia="Arial" w:hAnsi="Arial" w:cs="Arial"/>
                <w:b/>
                <w:bCs/>
                <w:i/>
                <w:iCs/>
                <w:sz w:val="20"/>
                <w:szCs w:val="20"/>
              </w:rPr>
              <w:t>Cassia ang</w:t>
            </w:r>
            <w:r w:rsidRPr="00AE792E">
              <w:rPr>
                <w:rFonts w:ascii="Arial" w:eastAsia="Arial" w:hAnsi="Arial" w:cs="Arial"/>
                <w:b/>
                <w:bCs/>
                <w:i/>
                <w:iCs/>
                <w:sz w:val="20"/>
                <w:szCs w:val="20"/>
              </w:rPr>
              <w:t>ustifolia</w:t>
            </w:r>
            <w:r w:rsidRPr="00AE792E">
              <w:rPr>
                <w:rFonts w:ascii="Arial" w:eastAsia="Arial" w:hAnsi="Arial" w:cs="Arial"/>
                <w:b/>
                <w:bCs/>
                <w:sz w:val="20"/>
                <w:szCs w:val="20"/>
              </w:rPr>
              <w:t xml:space="preserve"> </w:t>
            </w:r>
            <w:proofErr w:type="spellStart"/>
            <w:r w:rsidRPr="00AE792E">
              <w:rPr>
                <w:rFonts w:ascii="Arial" w:eastAsia="Arial" w:hAnsi="Arial" w:cs="Arial"/>
                <w:b/>
                <w:bCs/>
                <w:sz w:val="20"/>
                <w:szCs w:val="20"/>
              </w:rPr>
              <w:t>Vahi</w:t>
            </w:r>
            <w:proofErr w:type="spellEnd"/>
            <w:r w:rsidRPr="00AE792E">
              <w:rPr>
                <w:rFonts w:ascii="Arial" w:eastAsia="Arial" w:hAnsi="Arial" w:cs="Arial"/>
                <w:b/>
                <w:bCs/>
                <w:sz w:val="20"/>
                <w:szCs w:val="20"/>
              </w:rPr>
              <w:t>)--- like this</w:t>
            </w:r>
          </w:p>
        </w:tc>
        <w:tc>
          <w:tcPr>
            <w:tcW w:w="6442" w:type="dxa"/>
          </w:tcPr>
          <w:p w:rsidR="00387567" w:rsidRPr="00AE792E" w:rsidRDefault="004C6905">
            <w:pPr>
              <w:pStyle w:val="Heading2"/>
              <w:jc w:val="left"/>
              <w:rPr>
                <w:rFonts w:ascii="Arial" w:eastAsia="Times New Roman" w:hAnsi="Arial" w:cs="Arial"/>
                <w:b w:val="0"/>
                <w:bCs w:val="0"/>
              </w:rPr>
            </w:pPr>
            <w:bookmarkStart w:id="2" w:name="_heading=h.jhkixs8llrzh" w:colFirst="0" w:colLast="0"/>
            <w:bookmarkEnd w:id="2"/>
            <w:r w:rsidRPr="00AE792E">
              <w:rPr>
                <w:rFonts w:ascii="Arial" w:eastAsia="Times New Roman" w:hAnsi="Arial" w:cs="Arial"/>
                <w:b w:val="0"/>
                <w:bCs w:val="0"/>
              </w:rPr>
              <w:t>Correction attended</w:t>
            </w:r>
          </w:p>
        </w:tc>
      </w:tr>
      <w:tr w:rsidR="00387567" w:rsidRPr="00AE792E" w:rsidTr="00AE792E">
        <w:trPr>
          <w:trHeight w:val="791"/>
        </w:trPr>
        <w:tc>
          <w:tcPr>
            <w:tcW w:w="5351" w:type="dxa"/>
          </w:tcPr>
          <w:p w:rsidR="00387567" w:rsidRPr="00AE792E" w:rsidRDefault="004C6905">
            <w:pPr>
              <w:pStyle w:val="Heading2"/>
              <w:ind w:left="360"/>
              <w:jc w:val="left"/>
              <w:rPr>
                <w:rFonts w:ascii="Arial" w:eastAsia="Times New Roman" w:hAnsi="Arial" w:cs="Arial"/>
              </w:rPr>
            </w:pPr>
            <w:r w:rsidRPr="00AE792E">
              <w:rPr>
                <w:rFonts w:ascii="Arial" w:eastAsia="Times New Roman" w:hAnsi="Arial" w:cs="Arial"/>
              </w:rPr>
              <w:t>Is the abstract of the article comprehensive? Do you suggest the addition (or deletion) of some points in this section? Please write your suggestions here.</w:t>
            </w:r>
          </w:p>
          <w:p w:rsidR="00387567" w:rsidRPr="00AE792E" w:rsidRDefault="00387567">
            <w:pPr>
              <w:pStyle w:val="Heading2"/>
              <w:jc w:val="left"/>
              <w:rPr>
                <w:rFonts w:ascii="Arial" w:eastAsia="Times New Roman" w:hAnsi="Arial" w:cs="Arial"/>
                <w:u w:val="single"/>
              </w:rPr>
            </w:pPr>
          </w:p>
        </w:tc>
        <w:tc>
          <w:tcPr>
            <w:tcW w:w="9357" w:type="dxa"/>
          </w:tcPr>
          <w:p w:rsidR="00387567" w:rsidRPr="00AE792E" w:rsidRDefault="004C6905">
            <w:pPr>
              <w:ind w:left="360"/>
              <w:rPr>
                <w:rFonts w:ascii="Arial" w:hAnsi="Arial" w:cs="Arial"/>
                <w:sz w:val="20"/>
                <w:szCs w:val="20"/>
              </w:rPr>
            </w:pPr>
            <w:r w:rsidRPr="00AE792E">
              <w:rPr>
                <w:rFonts w:ascii="Arial" w:hAnsi="Arial" w:cs="Arial"/>
                <w:b/>
                <w:bCs/>
                <w:sz w:val="20"/>
                <w:szCs w:val="20"/>
              </w:rPr>
              <w:t xml:space="preserve">Yes </w:t>
            </w:r>
          </w:p>
        </w:tc>
        <w:tc>
          <w:tcPr>
            <w:tcW w:w="6442" w:type="dxa"/>
          </w:tcPr>
          <w:p w:rsidR="00387567" w:rsidRPr="00AE792E" w:rsidRDefault="004C6905">
            <w:pPr>
              <w:pStyle w:val="Heading2"/>
              <w:jc w:val="left"/>
              <w:rPr>
                <w:rFonts w:ascii="Arial" w:eastAsia="Times New Roman" w:hAnsi="Arial" w:cs="Arial"/>
                <w:b w:val="0"/>
                <w:bCs w:val="0"/>
              </w:rPr>
            </w:pPr>
            <w:r w:rsidRPr="00AE792E">
              <w:rPr>
                <w:rFonts w:ascii="Arial" w:eastAsia="Times New Roman" w:hAnsi="Arial" w:cs="Arial"/>
                <w:b w:val="0"/>
                <w:bCs w:val="0"/>
              </w:rPr>
              <w:t>Yes</w:t>
            </w:r>
          </w:p>
        </w:tc>
      </w:tr>
      <w:tr w:rsidR="00387567" w:rsidRPr="00AE792E">
        <w:trPr>
          <w:trHeight w:val="704"/>
        </w:trPr>
        <w:tc>
          <w:tcPr>
            <w:tcW w:w="5351" w:type="dxa"/>
          </w:tcPr>
          <w:p w:rsidR="00387567" w:rsidRPr="00AE792E" w:rsidRDefault="004C6905">
            <w:pPr>
              <w:pStyle w:val="Heading2"/>
              <w:ind w:left="360"/>
              <w:jc w:val="left"/>
              <w:rPr>
                <w:rFonts w:ascii="Arial" w:hAnsi="Arial" w:cs="Arial"/>
                <w:b w:val="0"/>
                <w:bCs w:val="0"/>
                <w:u w:val="single"/>
              </w:rPr>
            </w:pPr>
            <w:r w:rsidRPr="00AE792E">
              <w:rPr>
                <w:rFonts w:ascii="Arial" w:eastAsia="Times New Roman" w:hAnsi="Arial" w:cs="Arial"/>
              </w:rPr>
              <w:t>Is the manuscript scientifically, correct? Please write here.</w:t>
            </w:r>
          </w:p>
        </w:tc>
        <w:tc>
          <w:tcPr>
            <w:tcW w:w="9357" w:type="dxa"/>
          </w:tcPr>
          <w:p w:rsidR="00387567" w:rsidRPr="00AE792E" w:rsidRDefault="004C6905">
            <w:pPr>
              <w:pBdr>
                <w:top w:val="nil"/>
                <w:left w:val="nil"/>
                <w:bottom w:val="nil"/>
                <w:right w:val="nil"/>
                <w:between w:val="nil"/>
              </w:pBdr>
              <w:rPr>
                <w:rFonts w:ascii="Arial" w:hAnsi="Arial" w:cs="Arial"/>
                <w:color w:val="000000"/>
                <w:sz w:val="20"/>
                <w:szCs w:val="20"/>
              </w:rPr>
            </w:pPr>
            <w:r w:rsidRPr="00AE792E">
              <w:rPr>
                <w:rFonts w:ascii="Arial" w:hAnsi="Arial" w:cs="Arial"/>
                <w:color w:val="000000"/>
                <w:sz w:val="20"/>
                <w:szCs w:val="20"/>
              </w:rPr>
              <w:t>Yes</w:t>
            </w:r>
          </w:p>
        </w:tc>
        <w:tc>
          <w:tcPr>
            <w:tcW w:w="6442" w:type="dxa"/>
          </w:tcPr>
          <w:p w:rsidR="00387567" w:rsidRPr="00AE792E" w:rsidRDefault="004C6905">
            <w:pPr>
              <w:pStyle w:val="Heading2"/>
              <w:jc w:val="left"/>
              <w:rPr>
                <w:rFonts w:ascii="Arial" w:eastAsia="Times New Roman" w:hAnsi="Arial" w:cs="Arial"/>
                <w:b w:val="0"/>
                <w:bCs w:val="0"/>
              </w:rPr>
            </w:pPr>
            <w:r w:rsidRPr="00AE792E">
              <w:rPr>
                <w:rFonts w:ascii="Arial" w:eastAsia="Times New Roman" w:hAnsi="Arial" w:cs="Arial"/>
                <w:b w:val="0"/>
                <w:bCs w:val="0"/>
              </w:rPr>
              <w:t>Yes</w:t>
            </w:r>
          </w:p>
        </w:tc>
      </w:tr>
      <w:tr w:rsidR="00387567" w:rsidRPr="00AE792E">
        <w:trPr>
          <w:trHeight w:val="703"/>
        </w:trPr>
        <w:tc>
          <w:tcPr>
            <w:tcW w:w="5351" w:type="dxa"/>
          </w:tcPr>
          <w:p w:rsidR="00387567" w:rsidRPr="00AE792E" w:rsidRDefault="004C6905">
            <w:pPr>
              <w:ind w:left="360"/>
              <w:rPr>
                <w:rFonts w:ascii="Arial" w:hAnsi="Arial" w:cs="Arial"/>
                <w:sz w:val="20"/>
                <w:szCs w:val="20"/>
              </w:rPr>
            </w:pPr>
            <w:r w:rsidRPr="00AE792E">
              <w:rPr>
                <w:rFonts w:ascii="Arial" w:hAnsi="Arial" w:cs="Arial"/>
                <w:b/>
                <w:bCs/>
                <w:sz w:val="20"/>
                <w:szCs w:val="20"/>
              </w:rPr>
              <w:t>Are the references sufficient and recent? If you have suggestions of additional references, please mention them in the review form.</w:t>
            </w:r>
          </w:p>
        </w:tc>
        <w:tc>
          <w:tcPr>
            <w:tcW w:w="9357" w:type="dxa"/>
          </w:tcPr>
          <w:p w:rsidR="00387567" w:rsidRPr="00AE792E" w:rsidRDefault="004C6905">
            <w:pPr>
              <w:pBdr>
                <w:top w:val="nil"/>
                <w:left w:val="nil"/>
                <w:bottom w:val="nil"/>
                <w:right w:val="nil"/>
                <w:between w:val="nil"/>
              </w:pBdr>
              <w:rPr>
                <w:rFonts w:ascii="Arial" w:hAnsi="Arial" w:cs="Arial"/>
                <w:color w:val="000000"/>
                <w:sz w:val="20"/>
                <w:szCs w:val="20"/>
              </w:rPr>
            </w:pPr>
            <w:r w:rsidRPr="00AE792E">
              <w:rPr>
                <w:rFonts w:ascii="Arial" w:hAnsi="Arial" w:cs="Arial"/>
                <w:color w:val="000000"/>
                <w:sz w:val="20"/>
                <w:szCs w:val="20"/>
              </w:rPr>
              <w:t>References are less and may be included more recent references to support the finding</w:t>
            </w:r>
          </w:p>
        </w:tc>
        <w:tc>
          <w:tcPr>
            <w:tcW w:w="6442" w:type="dxa"/>
          </w:tcPr>
          <w:p w:rsidR="00387567" w:rsidRPr="00AE792E" w:rsidRDefault="004C6905">
            <w:pPr>
              <w:pStyle w:val="Heading2"/>
              <w:jc w:val="left"/>
              <w:rPr>
                <w:rFonts w:ascii="Arial" w:eastAsia="Times New Roman" w:hAnsi="Arial" w:cs="Arial"/>
                <w:b w:val="0"/>
                <w:bCs w:val="0"/>
              </w:rPr>
            </w:pPr>
            <w:r w:rsidRPr="00AE792E">
              <w:rPr>
                <w:rFonts w:ascii="Arial" w:eastAsia="Times New Roman" w:hAnsi="Arial" w:cs="Arial"/>
                <w:b w:val="0"/>
                <w:bCs w:val="0"/>
              </w:rPr>
              <w:t>Correction attended</w:t>
            </w:r>
          </w:p>
        </w:tc>
      </w:tr>
      <w:tr w:rsidR="00387567" w:rsidRPr="00AE792E">
        <w:trPr>
          <w:trHeight w:val="386"/>
        </w:trPr>
        <w:tc>
          <w:tcPr>
            <w:tcW w:w="5351" w:type="dxa"/>
          </w:tcPr>
          <w:p w:rsidR="00387567" w:rsidRPr="00AE792E" w:rsidRDefault="004C6905">
            <w:pPr>
              <w:pStyle w:val="Heading2"/>
              <w:ind w:left="360"/>
              <w:jc w:val="left"/>
              <w:rPr>
                <w:rFonts w:ascii="Arial" w:eastAsia="Times New Roman" w:hAnsi="Arial" w:cs="Arial"/>
              </w:rPr>
            </w:pPr>
            <w:r w:rsidRPr="00AE792E">
              <w:rPr>
                <w:rFonts w:ascii="Arial" w:eastAsia="Times New Roman" w:hAnsi="Arial" w:cs="Arial"/>
              </w:rPr>
              <w:t>Is the language/English quality of the article suitable for scholarly communications?</w:t>
            </w:r>
          </w:p>
          <w:p w:rsidR="00387567" w:rsidRPr="00AE792E" w:rsidRDefault="00387567">
            <w:pPr>
              <w:rPr>
                <w:rFonts w:ascii="Arial" w:hAnsi="Arial" w:cs="Arial"/>
                <w:sz w:val="20"/>
                <w:szCs w:val="20"/>
              </w:rPr>
            </w:pPr>
          </w:p>
        </w:tc>
        <w:tc>
          <w:tcPr>
            <w:tcW w:w="9357" w:type="dxa"/>
          </w:tcPr>
          <w:p w:rsidR="00387567" w:rsidRPr="00AE792E" w:rsidRDefault="004C6905">
            <w:pPr>
              <w:rPr>
                <w:rFonts w:ascii="Arial" w:hAnsi="Arial" w:cs="Arial"/>
                <w:sz w:val="20"/>
                <w:szCs w:val="20"/>
              </w:rPr>
            </w:pPr>
            <w:r w:rsidRPr="00AE792E">
              <w:rPr>
                <w:rFonts w:ascii="Arial" w:hAnsi="Arial" w:cs="Arial"/>
                <w:sz w:val="20"/>
                <w:szCs w:val="20"/>
              </w:rPr>
              <w:t>Yes</w:t>
            </w:r>
            <w:bookmarkStart w:id="3" w:name="_GoBack"/>
            <w:bookmarkEnd w:id="3"/>
          </w:p>
        </w:tc>
        <w:tc>
          <w:tcPr>
            <w:tcW w:w="6442" w:type="dxa"/>
          </w:tcPr>
          <w:p w:rsidR="00387567" w:rsidRPr="00AE792E" w:rsidRDefault="004C6905">
            <w:pPr>
              <w:rPr>
                <w:rFonts w:ascii="Arial" w:hAnsi="Arial" w:cs="Arial"/>
                <w:sz w:val="20"/>
                <w:szCs w:val="20"/>
              </w:rPr>
            </w:pPr>
            <w:r w:rsidRPr="00AE792E">
              <w:rPr>
                <w:rFonts w:ascii="Arial" w:hAnsi="Arial" w:cs="Arial"/>
                <w:sz w:val="20"/>
                <w:szCs w:val="20"/>
              </w:rPr>
              <w:t>Yes</w:t>
            </w:r>
          </w:p>
        </w:tc>
      </w:tr>
      <w:tr w:rsidR="00387567" w:rsidRPr="00AE792E" w:rsidTr="00AE792E">
        <w:trPr>
          <w:trHeight w:val="809"/>
        </w:trPr>
        <w:tc>
          <w:tcPr>
            <w:tcW w:w="5351" w:type="dxa"/>
          </w:tcPr>
          <w:p w:rsidR="00387567" w:rsidRPr="00AE792E" w:rsidRDefault="004C6905">
            <w:pPr>
              <w:pStyle w:val="Heading2"/>
              <w:jc w:val="left"/>
              <w:rPr>
                <w:rFonts w:ascii="Arial" w:eastAsia="Times New Roman" w:hAnsi="Arial" w:cs="Arial"/>
                <w:b w:val="0"/>
                <w:bCs w:val="0"/>
              </w:rPr>
            </w:pPr>
            <w:r w:rsidRPr="00AE792E">
              <w:rPr>
                <w:rFonts w:ascii="Arial" w:eastAsia="Times New Roman" w:hAnsi="Arial" w:cs="Arial"/>
                <w:u w:val="single"/>
              </w:rPr>
              <w:t>Optional/General</w:t>
            </w:r>
            <w:r w:rsidRPr="00AE792E">
              <w:rPr>
                <w:rFonts w:ascii="Arial" w:eastAsia="Times New Roman" w:hAnsi="Arial" w:cs="Arial"/>
              </w:rPr>
              <w:t xml:space="preserve"> </w:t>
            </w:r>
            <w:r w:rsidRPr="00AE792E">
              <w:rPr>
                <w:rFonts w:ascii="Arial" w:eastAsia="Times New Roman" w:hAnsi="Arial" w:cs="Arial"/>
                <w:b w:val="0"/>
                <w:bCs w:val="0"/>
              </w:rPr>
              <w:t>comments</w:t>
            </w:r>
          </w:p>
          <w:p w:rsidR="00387567" w:rsidRPr="00AE792E" w:rsidRDefault="00387567">
            <w:pPr>
              <w:pStyle w:val="Heading2"/>
              <w:jc w:val="left"/>
              <w:rPr>
                <w:rFonts w:ascii="Arial" w:eastAsia="Times New Roman" w:hAnsi="Arial" w:cs="Arial"/>
                <w:b w:val="0"/>
                <w:bCs w:val="0"/>
              </w:rPr>
            </w:pPr>
          </w:p>
        </w:tc>
        <w:tc>
          <w:tcPr>
            <w:tcW w:w="9357" w:type="dxa"/>
          </w:tcPr>
          <w:p w:rsidR="00387567" w:rsidRPr="00AE792E" w:rsidRDefault="004C6905">
            <w:pPr>
              <w:pBdr>
                <w:top w:val="nil"/>
                <w:left w:val="nil"/>
                <w:bottom w:val="nil"/>
                <w:right w:val="nil"/>
                <w:between w:val="nil"/>
              </w:pBdr>
              <w:rPr>
                <w:rFonts w:ascii="Arial" w:hAnsi="Arial" w:cs="Arial"/>
                <w:color w:val="000000"/>
                <w:sz w:val="20"/>
                <w:szCs w:val="20"/>
              </w:rPr>
            </w:pPr>
            <w:r w:rsidRPr="00AE792E">
              <w:rPr>
                <w:rFonts w:ascii="Arial" w:hAnsi="Arial" w:cs="Arial"/>
                <w:b/>
                <w:bCs/>
                <w:color w:val="000000"/>
                <w:sz w:val="20"/>
                <w:szCs w:val="20"/>
              </w:rPr>
              <w:t>Comments are mentioned in the manuscript</w:t>
            </w:r>
          </w:p>
        </w:tc>
        <w:tc>
          <w:tcPr>
            <w:tcW w:w="6442" w:type="dxa"/>
          </w:tcPr>
          <w:p w:rsidR="00387567" w:rsidRPr="00AE792E" w:rsidRDefault="004C6905">
            <w:pPr>
              <w:rPr>
                <w:rFonts w:ascii="Arial" w:hAnsi="Arial" w:cs="Arial"/>
                <w:sz w:val="20"/>
                <w:szCs w:val="20"/>
              </w:rPr>
            </w:pPr>
            <w:r w:rsidRPr="00AE792E">
              <w:rPr>
                <w:rFonts w:ascii="Arial" w:hAnsi="Arial" w:cs="Arial"/>
                <w:sz w:val="20"/>
                <w:szCs w:val="20"/>
              </w:rPr>
              <w:t>All corrections attended</w:t>
            </w:r>
          </w:p>
        </w:tc>
      </w:tr>
    </w:tbl>
    <w:p w:rsidR="00387567" w:rsidRPr="00AE792E" w:rsidRDefault="00387567">
      <w:pPr>
        <w:pBdr>
          <w:top w:val="nil"/>
          <w:left w:val="nil"/>
          <w:bottom w:val="nil"/>
          <w:right w:val="nil"/>
          <w:between w:val="nil"/>
        </w:pBdr>
        <w:jc w:val="both"/>
        <w:rPr>
          <w:rFonts w:ascii="Arial" w:hAnsi="Arial" w:cs="Arial"/>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228"/>
        <w:gridCol w:w="8100"/>
        <w:gridCol w:w="6822"/>
      </w:tblGrid>
      <w:tr w:rsidR="00387567" w:rsidRPr="00AE792E">
        <w:trPr>
          <w:trHeight w:val="237"/>
        </w:trPr>
        <w:tc>
          <w:tcPr>
            <w:tcW w:w="21150" w:type="dxa"/>
            <w:gridSpan w:val="3"/>
            <w:tcBorders>
              <w:top w:val="nil"/>
              <w:left w:val="nil"/>
              <w:right w:val="nil"/>
            </w:tcBorders>
            <w:tcMar>
              <w:top w:w="0" w:type="dxa"/>
              <w:left w:w="108" w:type="dxa"/>
              <w:bottom w:w="0" w:type="dxa"/>
              <w:right w:w="108" w:type="dxa"/>
            </w:tcMar>
            <w:vAlign w:val="center"/>
          </w:tcPr>
          <w:p w:rsidR="00387567" w:rsidRPr="00AE792E" w:rsidRDefault="004C6905">
            <w:pPr>
              <w:pBdr>
                <w:top w:val="nil"/>
                <w:left w:val="nil"/>
                <w:bottom w:val="nil"/>
                <w:right w:val="nil"/>
                <w:between w:val="nil"/>
              </w:pBdr>
              <w:rPr>
                <w:rFonts w:ascii="Arial" w:hAnsi="Arial" w:cs="Arial"/>
                <w:color w:val="000000"/>
                <w:sz w:val="20"/>
                <w:szCs w:val="20"/>
                <w:u w:val="single"/>
              </w:rPr>
            </w:pPr>
            <w:r w:rsidRPr="00AE792E">
              <w:rPr>
                <w:rFonts w:ascii="Arial" w:hAnsi="Arial" w:cs="Arial"/>
                <w:b/>
                <w:bCs/>
                <w:color w:val="000000"/>
                <w:sz w:val="20"/>
                <w:szCs w:val="20"/>
                <w:highlight w:val="yellow"/>
                <w:u w:val="single"/>
              </w:rPr>
              <w:t>PART  2:</w:t>
            </w:r>
            <w:r w:rsidRPr="00AE792E">
              <w:rPr>
                <w:rFonts w:ascii="Arial" w:hAnsi="Arial" w:cs="Arial"/>
                <w:b/>
                <w:bCs/>
                <w:color w:val="000000"/>
                <w:sz w:val="20"/>
                <w:szCs w:val="20"/>
                <w:u w:val="single"/>
              </w:rPr>
              <w:t xml:space="preserve"> </w:t>
            </w:r>
          </w:p>
          <w:p w:rsidR="00387567" w:rsidRPr="00AE792E" w:rsidRDefault="00387567">
            <w:pPr>
              <w:pBdr>
                <w:top w:val="nil"/>
                <w:left w:val="nil"/>
                <w:bottom w:val="nil"/>
                <w:right w:val="nil"/>
                <w:between w:val="nil"/>
              </w:pBdr>
              <w:rPr>
                <w:rFonts w:ascii="Arial" w:hAnsi="Arial" w:cs="Arial"/>
                <w:color w:val="000000"/>
                <w:sz w:val="20"/>
                <w:szCs w:val="20"/>
                <w:u w:val="single"/>
              </w:rPr>
            </w:pPr>
          </w:p>
        </w:tc>
      </w:tr>
      <w:tr w:rsidR="00387567" w:rsidRPr="00AE792E" w:rsidTr="00AE792E">
        <w:trPr>
          <w:trHeight w:val="935"/>
        </w:trPr>
        <w:tc>
          <w:tcPr>
            <w:tcW w:w="6228" w:type="dxa"/>
            <w:tcMar>
              <w:top w:w="0" w:type="dxa"/>
              <w:left w:w="108" w:type="dxa"/>
              <w:bottom w:w="0" w:type="dxa"/>
              <w:right w:w="108" w:type="dxa"/>
            </w:tcMar>
            <w:vAlign w:val="center"/>
          </w:tcPr>
          <w:p w:rsidR="00387567" w:rsidRPr="00AE792E" w:rsidRDefault="00387567">
            <w:pPr>
              <w:pBdr>
                <w:top w:val="nil"/>
                <w:left w:val="nil"/>
                <w:bottom w:val="nil"/>
                <w:right w:val="nil"/>
                <w:between w:val="nil"/>
              </w:pBdr>
              <w:rPr>
                <w:rFonts w:ascii="Arial" w:hAnsi="Arial" w:cs="Arial"/>
                <w:color w:val="000000"/>
                <w:sz w:val="20"/>
                <w:szCs w:val="20"/>
              </w:rPr>
            </w:pPr>
          </w:p>
        </w:tc>
        <w:tc>
          <w:tcPr>
            <w:tcW w:w="8100" w:type="dxa"/>
            <w:tcMar>
              <w:top w:w="0" w:type="dxa"/>
              <w:left w:w="108" w:type="dxa"/>
              <w:bottom w:w="0" w:type="dxa"/>
              <w:right w:w="108" w:type="dxa"/>
            </w:tcMar>
          </w:tcPr>
          <w:p w:rsidR="00387567" w:rsidRPr="00AE792E" w:rsidRDefault="004C6905">
            <w:pPr>
              <w:pStyle w:val="Heading2"/>
              <w:jc w:val="left"/>
              <w:rPr>
                <w:rFonts w:ascii="Arial" w:eastAsia="Times New Roman" w:hAnsi="Arial" w:cs="Arial"/>
              </w:rPr>
            </w:pPr>
            <w:r w:rsidRPr="00AE792E">
              <w:rPr>
                <w:rFonts w:ascii="Arial" w:eastAsia="Times New Roman" w:hAnsi="Arial" w:cs="Arial"/>
              </w:rPr>
              <w:t>Reviewer’s comment</w:t>
            </w:r>
          </w:p>
        </w:tc>
        <w:tc>
          <w:tcPr>
            <w:tcW w:w="6822" w:type="dxa"/>
          </w:tcPr>
          <w:p w:rsidR="00387567" w:rsidRPr="00AE792E" w:rsidRDefault="004C6905">
            <w:pPr>
              <w:spacing w:after="160" w:line="254" w:lineRule="auto"/>
              <w:rPr>
                <w:rFonts w:ascii="Arial" w:hAnsi="Arial" w:cs="Arial"/>
                <w:sz w:val="20"/>
                <w:szCs w:val="20"/>
              </w:rPr>
            </w:pPr>
            <w:r w:rsidRPr="00AE792E">
              <w:rPr>
                <w:rFonts w:ascii="Arial" w:hAnsi="Arial" w:cs="Arial"/>
                <w:b/>
                <w:bCs/>
                <w:sz w:val="20"/>
                <w:szCs w:val="20"/>
              </w:rPr>
              <w:t>Author’s Feedback</w:t>
            </w:r>
            <w:r w:rsidRPr="00AE792E">
              <w:rPr>
                <w:rFonts w:ascii="Arial" w:hAnsi="Arial" w:cs="Arial"/>
                <w:sz w:val="20"/>
                <w:szCs w:val="20"/>
              </w:rPr>
              <w:t xml:space="preserve"> (It is mandatory that authors should write his/her feedback here)</w:t>
            </w:r>
          </w:p>
          <w:p w:rsidR="00387567" w:rsidRPr="00AE792E" w:rsidRDefault="00387567">
            <w:pPr>
              <w:pStyle w:val="Heading2"/>
              <w:jc w:val="left"/>
              <w:rPr>
                <w:rFonts w:ascii="Arial" w:eastAsia="Times New Roman" w:hAnsi="Arial" w:cs="Arial"/>
                <w:b w:val="0"/>
                <w:bCs w:val="0"/>
              </w:rPr>
            </w:pPr>
          </w:p>
        </w:tc>
      </w:tr>
      <w:tr w:rsidR="00387567" w:rsidRPr="00AE792E" w:rsidTr="00AE792E">
        <w:trPr>
          <w:trHeight w:val="697"/>
        </w:trPr>
        <w:tc>
          <w:tcPr>
            <w:tcW w:w="6228" w:type="dxa"/>
            <w:tcMar>
              <w:top w:w="0" w:type="dxa"/>
              <w:left w:w="108" w:type="dxa"/>
              <w:bottom w:w="0" w:type="dxa"/>
              <w:right w:w="108" w:type="dxa"/>
            </w:tcMar>
            <w:vAlign w:val="center"/>
          </w:tcPr>
          <w:p w:rsidR="00387567" w:rsidRPr="00AE792E" w:rsidRDefault="004C6905">
            <w:pPr>
              <w:pBdr>
                <w:top w:val="nil"/>
                <w:left w:val="nil"/>
                <w:bottom w:val="nil"/>
                <w:right w:val="nil"/>
                <w:between w:val="nil"/>
              </w:pBdr>
              <w:rPr>
                <w:rFonts w:ascii="Arial" w:hAnsi="Arial" w:cs="Arial"/>
                <w:color w:val="000000"/>
                <w:sz w:val="20"/>
                <w:szCs w:val="20"/>
              </w:rPr>
            </w:pPr>
            <w:r w:rsidRPr="00AE792E">
              <w:rPr>
                <w:rFonts w:ascii="Arial" w:hAnsi="Arial" w:cs="Arial"/>
                <w:b/>
                <w:bCs/>
                <w:color w:val="000000"/>
                <w:sz w:val="20"/>
                <w:szCs w:val="20"/>
              </w:rPr>
              <w:t xml:space="preserve">Are there ethical issues in this manuscript? </w:t>
            </w:r>
          </w:p>
          <w:p w:rsidR="00387567" w:rsidRPr="00AE792E" w:rsidRDefault="00387567">
            <w:pPr>
              <w:pBdr>
                <w:top w:val="nil"/>
                <w:left w:val="nil"/>
                <w:bottom w:val="nil"/>
                <w:right w:val="nil"/>
                <w:between w:val="nil"/>
              </w:pBdr>
              <w:rPr>
                <w:rFonts w:ascii="Arial" w:hAnsi="Arial" w:cs="Arial"/>
                <w:color w:val="000000"/>
                <w:sz w:val="20"/>
                <w:szCs w:val="20"/>
              </w:rPr>
            </w:pPr>
          </w:p>
        </w:tc>
        <w:tc>
          <w:tcPr>
            <w:tcW w:w="8100" w:type="dxa"/>
            <w:tcMar>
              <w:top w:w="0" w:type="dxa"/>
              <w:left w:w="108" w:type="dxa"/>
              <w:bottom w:w="0" w:type="dxa"/>
              <w:right w:w="108" w:type="dxa"/>
            </w:tcMar>
            <w:vAlign w:val="center"/>
          </w:tcPr>
          <w:p w:rsidR="00387567" w:rsidRPr="00AE792E" w:rsidRDefault="004C6905">
            <w:pPr>
              <w:pBdr>
                <w:top w:val="nil"/>
                <w:left w:val="nil"/>
                <w:bottom w:val="nil"/>
                <w:right w:val="nil"/>
                <w:between w:val="nil"/>
              </w:pBdr>
              <w:rPr>
                <w:rFonts w:ascii="Arial" w:hAnsi="Arial" w:cs="Arial"/>
                <w:color w:val="000000"/>
                <w:sz w:val="20"/>
                <w:szCs w:val="20"/>
                <w:u w:val="single"/>
              </w:rPr>
            </w:pPr>
            <w:r w:rsidRPr="00AE792E">
              <w:rPr>
                <w:rFonts w:ascii="Arial" w:hAnsi="Arial" w:cs="Arial"/>
                <w:i/>
                <w:iCs/>
                <w:color w:val="000000"/>
                <w:sz w:val="20"/>
                <w:szCs w:val="20"/>
                <w:u w:val="single"/>
              </w:rPr>
              <w:t>(If yes, Kindly please write down the ethical issues here in detail)</w:t>
            </w:r>
          </w:p>
          <w:p w:rsidR="00387567" w:rsidRPr="00AE792E" w:rsidRDefault="00387567">
            <w:pPr>
              <w:pBdr>
                <w:top w:val="nil"/>
                <w:left w:val="nil"/>
                <w:bottom w:val="nil"/>
                <w:right w:val="nil"/>
                <w:between w:val="nil"/>
              </w:pBdr>
              <w:rPr>
                <w:rFonts w:ascii="Arial" w:hAnsi="Arial" w:cs="Arial"/>
                <w:color w:val="000000"/>
                <w:sz w:val="20"/>
                <w:szCs w:val="20"/>
              </w:rPr>
            </w:pPr>
          </w:p>
          <w:p w:rsidR="00387567" w:rsidRPr="00AE792E" w:rsidRDefault="00387567">
            <w:pPr>
              <w:pBdr>
                <w:top w:val="nil"/>
                <w:left w:val="nil"/>
                <w:bottom w:val="nil"/>
                <w:right w:val="nil"/>
                <w:between w:val="nil"/>
              </w:pBdr>
              <w:rPr>
                <w:rFonts w:ascii="Arial" w:hAnsi="Arial" w:cs="Arial"/>
                <w:color w:val="000000"/>
                <w:sz w:val="20"/>
                <w:szCs w:val="20"/>
              </w:rPr>
            </w:pPr>
          </w:p>
        </w:tc>
        <w:tc>
          <w:tcPr>
            <w:tcW w:w="6822" w:type="dxa"/>
            <w:vAlign w:val="center"/>
          </w:tcPr>
          <w:p w:rsidR="00387567" w:rsidRPr="00AE792E" w:rsidRDefault="00387567">
            <w:pPr>
              <w:rPr>
                <w:rFonts w:ascii="Arial" w:hAnsi="Arial" w:cs="Arial"/>
                <w:sz w:val="20"/>
                <w:szCs w:val="20"/>
              </w:rPr>
            </w:pPr>
          </w:p>
          <w:p w:rsidR="00387567" w:rsidRPr="00AE792E" w:rsidRDefault="004C6905">
            <w:pPr>
              <w:rPr>
                <w:rFonts w:ascii="Arial" w:hAnsi="Arial" w:cs="Arial"/>
                <w:sz w:val="20"/>
                <w:szCs w:val="20"/>
              </w:rPr>
            </w:pPr>
            <w:r w:rsidRPr="00AE792E">
              <w:rPr>
                <w:rFonts w:ascii="Arial" w:hAnsi="Arial" w:cs="Arial"/>
                <w:sz w:val="20"/>
                <w:szCs w:val="20"/>
              </w:rPr>
              <w:t>No issues</w:t>
            </w:r>
          </w:p>
          <w:p w:rsidR="00387567" w:rsidRPr="00AE792E" w:rsidRDefault="00387567">
            <w:pPr>
              <w:rPr>
                <w:rFonts w:ascii="Arial" w:hAnsi="Arial" w:cs="Arial"/>
                <w:sz w:val="20"/>
                <w:szCs w:val="20"/>
              </w:rPr>
            </w:pPr>
          </w:p>
          <w:p w:rsidR="00387567" w:rsidRPr="00AE792E" w:rsidRDefault="00387567">
            <w:pPr>
              <w:pBdr>
                <w:top w:val="nil"/>
                <w:left w:val="nil"/>
                <w:bottom w:val="nil"/>
                <w:right w:val="nil"/>
                <w:between w:val="nil"/>
              </w:pBdr>
              <w:rPr>
                <w:rFonts w:ascii="Arial" w:hAnsi="Arial" w:cs="Arial"/>
                <w:color w:val="000000"/>
                <w:sz w:val="20"/>
                <w:szCs w:val="20"/>
              </w:rPr>
            </w:pPr>
          </w:p>
        </w:tc>
      </w:tr>
    </w:tbl>
    <w:p w:rsidR="00387567" w:rsidRPr="00AE792E" w:rsidRDefault="00387567">
      <w:pPr>
        <w:pBdr>
          <w:top w:val="nil"/>
          <w:left w:val="nil"/>
          <w:bottom w:val="nil"/>
          <w:right w:val="nil"/>
          <w:between w:val="nil"/>
        </w:pBdr>
        <w:jc w:val="both"/>
        <w:rPr>
          <w:rFonts w:ascii="Arial" w:eastAsia="Arial" w:hAnsi="Arial" w:cs="Arial"/>
          <w:color w:val="000000"/>
          <w:sz w:val="20"/>
          <w:szCs w:val="20"/>
        </w:rPr>
      </w:pPr>
    </w:p>
    <w:sectPr w:rsidR="00387567" w:rsidRPr="00AE792E">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C6905" w:rsidRDefault="004C6905">
      <w:r>
        <w:separator/>
      </w:r>
    </w:p>
  </w:endnote>
  <w:endnote w:type="continuationSeparator" w:id="0">
    <w:p w:rsidR="004C6905" w:rsidRDefault="004C69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5B55F4AD-20E2-4522-A9CB-594066CBEEE1}"/>
    <w:embedBold r:id="rId2" w:fontKey="{D8A621CF-1F91-44FD-8E2A-46E0FB289003}"/>
  </w:font>
  <w:font w:name="Arimo">
    <w:charset w:val="00"/>
    <w:family w:val="auto"/>
    <w:pitch w:val="default"/>
    <w:embedBold r:id="rId3" w:fontKey="{61922A22-F769-4216-8405-4F29425A5709}"/>
  </w:font>
  <w:font w:name="Helvetica">
    <w:panose1 w:val="020B0604020202020204"/>
    <w:charset w:val="00"/>
    <w:family w:val="swiss"/>
    <w:pitch w:val="variable"/>
    <w:sig w:usb0="00000003" w:usb1="00000000" w:usb2="00000000" w:usb3="00000000" w:csb0="00000001" w:csb1="00000000"/>
    <w:embedRegular r:id="rId4" w:fontKey="{110D3429-CFAD-40ED-B497-FEB5882D89AA}"/>
    <w:embedBold r:id="rId5" w:fontKey="{D0823A80-41F6-4035-9CC2-ADE7192CA9AB}"/>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embedRegular r:id="rId6" w:fontKey="{BF2B6760-2B20-4ED4-8D8A-A253E1CD1B3A}"/>
  </w:font>
  <w:font w:name="Georgia">
    <w:panose1 w:val="02040502050405020303"/>
    <w:charset w:val="00"/>
    <w:family w:val="roman"/>
    <w:pitch w:val="variable"/>
    <w:sig w:usb0="00000287" w:usb1="00000000" w:usb2="00000000" w:usb3="00000000" w:csb0="0000009F" w:csb1="00000000"/>
    <w:embedItalic r:id="rId7" w:fontKey="{BE323AC4-186B-4AB9-AC6C-81685C4F292E}"/>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CC0951EA-BAE1-495A-9811-CF780C2788B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87567" w:rsidRDefault="004C6905">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r>
    <w:r>
      <w:rPr>
        <w:color w:val="000000"/>
        <w:sz w:val="16"/>
        <w:szCs w:val="16"/>
      </w:rPr>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C6905" w:rsidRDefault="004C6905">
      <w:r>
        <w:separator/>
      </w:r>
    </w:p>
  </w:footnote>
  <w:footnote w:type="continuationSeparator" w:id="0">
    <w:p w:rsidR="004C6905" w:rsidRDefault="004C69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87567" w:rsidRDefault="00387567">
    <w:pPr>
      <w:spacing w:after="280"/>
      <w:jc w:val="center"/>
      <w:rPr>
        <w:rFonts w:ascii="Arial" w:eastAsia="Arial" w:hAnsi="Arial" w:cs="Arial"/>
        <w:color w:val="003399"/>
        <w:u w:val="single"/>
      </w:rPr>
    </w:pPr>
  </w:p>
  <w:p w:rsidR="00387567" w:rsidRDefault="004C6905">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87567"/>
    <w:rsid w:val="00387567"/>
    <w:rsid w:val="004C6905"/>
    <w:rsid w:val="00AE792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091554"/>
  <w15:docId w15:val="{E09DFD19-C22D-4152-8CF8-ED6D34406C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jsspn.com/index.php/AJSSPN"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azwxZCildlDhdr0SjXD4H1csW2g==">CgMxLjAyDmgudHZvNXFsNzBrM2hlMg5oLjY5NDQ0ZGU0b2Q2NzIOaC5qaGtpeHM4bGxyemg4AHIhMTdKcmhyUlhubXA5RVdQQXpfUlVtQWpiLUhxN0l2eEZ6</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386</Words>
  <Characters>2205</Characters>
  <Application>Microsoft Office Word</Application>
  <DocSecurity>0</DocSecurity>
  <Lines>18</Lines>
  <Paragraphs>5</Paragraphs>
  <ScaleCrop>false</ScaleCrop>
  <Company/>
  <LinksUpToDate>false</LinksUpToDate>
  <CharactersWithSpaces>2586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Editor-11</cp:lastModifiedBy>
  <cp:revision>2</cp:revision>
  <dcterms:created xsi:type="dcterms:W3CDTF">2011-08-01T09:21:00Z</dcterms:created>
  <dcterms:modified xsi:type="dcterms:W3CDTF">2025-12-13T10:14:00Z</dcterms:modified>
</cp:coreProperties>
</file>