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Newspaper name:</w:t>
            </w:r>
          </w:p>
        </w:tc>
        <w:tc>
          <w:tcPr>
            <w:tcW w:w="3766" w:type="pct"/>
            <w:shd w:val="clear" w:color="auto" w:fill="auto"/>
            <w:tcMar>
              <w:top w:w="0" w:type="dxa"/>
              <w:left w:w="108" w:type="dxa"/>
              <w:bottom w:w="0" w:type="dxa"/>
              <w:right w:w="108" w:type="dxa"/>
            </w:tcMar>
            <w:vAlign w:val="center"/>
          </w:tcPr>
          <w:p w:rsidR="0000007A" w:rsidRPr="00E65EB7" w:rsidRDefault="007B584F" w:rsidP="00E65EB7">
            <w:pPr>
              <w:rPr>
                <w:rFonts w:ascii="Arial" w:hAnsi="Arial" w:cs="Arial"/>
                <w:b/>
                <w:bCs/>
                <w:color w:val="0000FF"/>
                <w:sz w:val="20"/>
                <w:szCs w:val="20"/>
              </w:rPr>
            </w:pPr>
            <w:hyperlink r:id="rId8" w:history="1">
              <w:r w:rsidR="00D10552" w:rsidRPr="00EC60B7">
                <w:rPr>
                  <w:rStyle w:val="Hyperlink"/>
                  <w:rFonts w:ascii="Arial" w:hAnsi="Arial" w:cs="Arial"/>
                  <w:b/>
                  <w:bCs/>
                  <w:sz w:val="20"/>
                  <w:szCs w:val="20"/>
                </w:rPr>
                <w:t>Asian Journal of Computer Science Research</w:t>
              </w:r>
            </w:hyperlink>
            <w:r w:rsidR="00D10552" w:rsidRPr="00D10552">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 :​</w:t>
            </w:r>
          </w:p>
        </w:tc>
        <w:tc>
          <w:tcPr>
            <w:tcW w:w="3766" w:type="pct"/>
            <w:shd w:val="clear" w:color="auto" w:fill="auto"/>
            <w:tcMar>
              <w:top w:w="0" w:type="dxa"/>
              <w:left w:w="108" w:type="dxa"/>
              <w:bottom w:w="0" w:type="dxa"/>
              <w:right w:w="108" w:type="dxa"/>
            </w:tcMar>
            <w:vAlign w:val="center"/>
          </w:tcPr>
          <w:p w:rsidR="0000007A" w:rsidRPr="00F245A7" w:rsidRDefault="002643CE" w:rsidP="00F3669D">
            <w:pPr>
              <w:pStyle w:val="NormalWeb"/>
              <w:spacing w:before="0" w:beforeAutospacing="0" w:after="0" w:afterAutospacing="0"/>
              <w:rPr>
                <w:rFonts w:ascii="Arial" w:hAnsi="Arial" w:cs="Arial"/>
                <w:b/>
                <w:bCs/>
                <w:sz w:val="20"/>
                <w:szCs w:val="28"/>
                <w:lang w:val="en-GB"/>
              </w:rPr>
            </w:pPr>
            <w:r w:rsidRPr="002643CE">
              <w:rPr>
                <w:rFonts w:ascii="Arial" w:hAnsi="Arial" w:cs="Arial"/>
                <w:b/>
                <w:bCs/>
                <w:sz w:val="20"/>
                <w:szCs w:val="28"/>
                <w:lang w:val="en-GB"/>
              </w:rPr>
              <w:t>Ms._AJRCOS_153215</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title :</w:t>
            </w:r>
          </w:p>
        </w:tc>
        <w:tc>
          <w:tcPr>
            <w:tcW w:w="3766" w:type="pct"/>
            <w:shd w:val="clear" w:color="auto" w:fill="auto"/>
            <w:tcMar>
              <w:top w:w="0" w:type="dxa"/>
              <w:left w:w="108" w:type="dxa"/>
              <w:bottom w:w="0" w:type="dxa"/>
              <w:right w:w="108" w:type="dxa"/>
            </w:tcMar>
            <w:vAlign w:val="center"/>
          </w:tcPr>
          <w:p w:rsidR="0000007A" w:rsidRPr="00F245A7" w:rsidRDefault="00405B0F" w:rsidP="000450FC">
            <w:pPr>
              <w:pStyle w:val="NormalWeb"/>
              <w:spacing w:before="0" w:beforeAutospacing="0" w:after="0" w:afterAutospacing="0"/>
              <w:rPr>
                <w:rFonts w:ascii="Arial" w:hAnsi="Arial" w:cs="Arial"/>
                <w:b/>
                <w:sz w:val="20"/>
                <w:szCs w:val="28"/>
                <w:lang w:val="en-GB"/>
              </w:rPr>
            </w:pPr>
            <w:r w:rsidRPr="00405B0F">
              <w:rPr>
                <w:rFonts w:ascii="Arial" w:hAnsi="Arial" w:cs="Arial"/>
                <w:b/>
                <w:sz w:val="20"/>
                <w:szCs w:val="28"/>
                <w:lang w:val="en-GB"/>
              </w:rPr>
              <w:t>MULTIDIMENSIONAL PREDICTION OF CIVIL SERVANT RETIREMENT USING HYBRID MACHINE LEARNING AND SURVIVAL ANALYSIS MODELS</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Item type</w:t>
            </w:r>
          </w:p>
        </w:tc>
        <w:tc>
          <w:tcPr>
            <w:tcW w:w="3766" w:type="pct"/>
            <w:shd w:val="clear" w:color="auto" w:fill="auto"/>
            <w:tcMar>
              <w:top w:w="0" w:type="dxa"/>
              <w:left w:w="108" w:type="dxa"/>
              <w:bottom w:w="0" w:type="dxa"/>
              <w:right w:w="108" w:type="dxa"/>
            </w:tcMar>
            <w:vAlign w:val="center"/>
          </w:tcPr>
          <w:p w:rsidR="00CF0BBB" w:rsidRPr="00F245A7" w:rsidRDefault="00725429" w:rsidP="000450FC">
            <w:pPr>
              <w:pStyle w:val="NormalWeb"/>
              <w:spacing w:before="0" w:beforeAutospacing="0" w:after="0" w:afterAutospacing="0"/>
              <w:rPr>
                <w:rFonts w:ascii="Arial" w:hAnsi="Arial" w:cs="Arial"/>
                <w:b/>
                <w:sz w:val="20"/>
                <w:szCs w:val="28"/>
                <w:lang w:val="en-GB"/>
              </w:rPr>
            </w:pPr>
            <w:r w:rsidRPr="00725429">
              <w:rPr>
                <w:rFonts w:ascii="Arial" w:hAnsi="Arial" w:cs="Arial"/>
                <w:b/>
                <w:sz w:val="20"/>
                <w:szCs w:val="28"/>
                <w:lang w:val="en-GB"/>
              </w:rPr>
              <w:t>Original research article</w:t>
            </w:r>
          </w:p>
        </w:tc>
      </w:tr>
    </w:tbl>
    <w:p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02926" w:rsidRPr="00900E9B">
        <w:tc>
          <w:tcPr>
            <w:tcW w:w="5000" w:type="pct"/>
            <w:gridSpan w:val="3"/>
            <w:tcBorders>
              <w:top w:val="nil"/>
              <w:left w:val="nil"/>
              <w:right w:val="nil"/>
            </w:tcBorders>
            <w:noWrap/>
          </w:tcPr>
          <w:p w:rsidR="00002926" w:rsidRPr="00900E9B" w:rsidRDefault="00002926">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 xml:space="preserve">PART 1: </w:t>
            </w:r>
            <w:r w:rsidRPr="00900E9B">
              <w:rPr>
                <w:rFonts w:ascii="Times New Roman" w:hAnsi="Times New Roman"/>
                <w:lang w:val="en-GB"/>
              </w:rPr>
              <w:t>Comments</w:t>
            </w:r>
          </w:p>
          <w:p w:rsidR="00002926" w:rsidRPr="00900E9B" w:rsidRDefault="00002926">
            <w:pPr>
              <w:rPr>
                <w:sz w:val="20"/>
                <w:szCs w:val="20"/>
                <w:lang w:val="en-GB"/>
              </w:rPr>
            </w:pPr>
          </w:p>
        </w:tc>
      </w:tr>
      <w:tr w:rsidR="00002926" w:rsidRPr="00900E9B">
        <w:tc>
          <w:tcPr>
            <w:tcW w:w="1265" w:type="pct"/>
            <w:noWrap/>
          </w:tcPr>
          <w:p w:rsidR="00002926" w:rsidRPr="00900E9B" w:rsidRDefault="00002926">
            <w:pPr>
              <w:pStyle w:val="Heading2"/>
              <w:jc w:val="left"/>
              <w:rPr>
                <w:rFonts w:ascii="Times New Roman" w:hAnsi="Times New Roman"/>
                <w:lang w:val="en-GB"/>
              </w:rPr>
            </w:pPr>
          </w:p>
        </w:tc>
        <w:tc>
          <w:tcPr>
            <w:tcW w:w="2212" w:type="pct"/>
          </w:tcPr>
          <w:p w:rsidR="00002926" w:rsidRDefault="00002926">
            <w:pPr>
              <w:pStyle w:val="Heading2"/>
              <w:jc w:val="left"/>
              <w:rPr>
                <w:rFonts w:ascii="Times New Roman" w:hAnsi="Times New Roman"/>
                <w:lang w:val="en-GB"/>
              </w:rPr>
            </w:pPr>
            <w:r w:rsidRPr="00900E9B">
              <w:rPr>
                <w:rFonts w:ascii="Times New Roman" w:hAnsi="Times New Roman"/>
                <w:lang w:val="en-GB"/>
              </w:rPr>
              <w:t>Reviewer 's comment</w:t>
            </w:r>
          </w:p>
          <w:p w:rsidR="00562DA6" w:rsidRDefault="00562DA6" w:rsidP="00562DA6">
            <w:pPr>
              <w:rPr>
                <w:b/>
                <w:bCs/>
                <w:sz w:val="20"/>
                <w:szCs w:val="20"/>
              </w:rPr>
            </w:pPr>
          </w:p>
          <w:p w:rsidR="00562DA6" w:rsidRPr="00562DA6" w:rsidRDefault="00562DA6" w:rsidP="00562DA6">
            <w:pPr>
              <w:rPr>
                <w:lang w:val="en-GB"/>
              </w:rPr>
            </w:pPr>
          </w:p>
        </w:tc>
        <w:tc>
          <w:tcPr>
            <w:tcW w:w="1523" w:type="pct"/>
          </w:tcPr>
          <w:p w:rsidR="00D633FC" w:rsidRDefault="00D633FC" w:rsidP="00D633FC">
            <w:pPr>
              <w:spacing w:after="160" w:line="254" w:lineRule="auto"/>
              <w:rPr>
                <w:rFonts w:eastAsia="Calibri"/>
                <w:kern w:val="2"/>
                <w:sz w:val="20"/>
                <w:szCs w:val="20"/>
                <w:lang w:val="en-IN"/>
              </w:rPr>
            </w:pPr>
            <w:r>
              <w:rPr>
                <w:rFonts w:eastAsia="Calibri"/>
                <w:b/>
                <w:kern w:val="2"/>
                <w:sz w:val="20"/>
                <w:szCs w:val="20"/>
                <w:lang w:val="en-IN"/>
              </w:rPr>
              <w:t xml:space="preserve">Author 's comments </w:t>
            </w:r>
            <w:r>
              <w:rPr>
                <w:rFonts w:eastAsia="Calibri"/>
                <w:kern w:val="2"/>
                <w:sz w:val="20"/>
                <w:szCs w:val="20"/>
                <w:lang w:val="en-IN"/>
              </w:rPr>
              <w:t>(He is OBLIGATORY that the authors write their comments here )</w:t>
            </w:r>
          </w:p>
          <w:p w:rsidR="00002926" w:rsidRPr="00900E9B" w:rsidRDefault="00002926">
            <w:pPr>
              <w:pStyle w:val="Heading2"/>
              <w:jc w:val="left"/>
              <w:rPr>
                <w:rFonts w:ascii="Times New Roman" w:hAnsi="Times New Roman"/>
                <w:b w:val="0"/>
                <w:lang w:val="en-GB"/>
              </w:rPr>
            </w:pPr>
          </w:p>
        </w:tc>
      </w:tr>
      <w:tr w:rsidR="00002926" w:rsidRPr="00900E9B">
        <w:trPr>
          <w:trHeight w:val="1264"/>
        </w:trPr>
        <w:tc>
          <w:tcPr>
            <w:tcW w:w="1265" w:type="pct"/>
            <w:noWrap/>
          </w:tcPr>
          <w:p w:rsidR="00002926" w:rsidRPr="00900E9B" w:rsidRDefault="00002926">
            <w:pPr>
              <w:ind w:left="360"/>
              <w:rPr>
                <w:b/>
                <w:bCs/>
                <w:sz w:val="20"/>
                <w:szCs w:val="20"/>
                <w:lang w:val="en-GB"/>
              </w:rPr>
            </w:pPr>
            <w:r w:rsidRPr="00900E9B">
              <w:rPr>
                <w:b/>
                <w:bCs/>
                <w:sz w:val="20"/>
                <w:szCs w:val="20"/>
                <w:lang w:val="en-GB"/>
              </w:rPr>
              <w:t>Please write a few sentences explaining the importance of this manuscript for the community scientific . A minimum of 3 to 4 sentences is required for this part .</w:t>
            </w:r>
          </w:p>
          <w:p w:rsidR="00002926" w:rsidRPr="00900E9B" w:rsidRDefault="00002926">
            <w:pPr>
              <w:ind w:left="360"/>
              <w:rPr>
                <w:rFonts w:eastAsia="MS Mincho"/>
                <w:b/>
                <w:bCs/>
                <w:sz w:val="20"/>
                <w:szCs w:val="20"/>
                <w:lang w:val="en-GB"/>
              </w:rPr>
            </w:pPr>
          </w:p>
        </w:tc>
        <w:tc>
          <w:tcPr>
            <w:tcW w:w="2212" w:type="pct"/>
          </w:tcPr>
          <w:p w:rsidR="00126607" w:rsidRPr="00126607" w:rsidRDefault="00126607" w:rsidP="00033851">
            <w:pPr>
              <w:spacing w:before="100" w:beforeAutospacing="1" w:after="100" w:afterAutospacing="1" w:line="276" w:lineRule="auto"/>
              <w:jc w:val="both"/>
              <w:rPr>
                <w:lang w:val="en-IN" w:eastAsia="en-IN"/>
              </w:rPr>
            </w:pPr>
            <w:r w:rsidRPr="00126607">
              <w:rPr>
                <w:lang w:val="en-IN" w:eastAsia="en-IN"/>
              </w:rPr>
              <w:t xml:space="preserve">This manuscript present a </w:t>
            </w:r>
            <w:proofErr w:type="spellStart"/>
            <w:r w:rsidRPr="00126607">
              <w:rPr>
                <w:lang w:val="en-IN" w:eastAsia="en-IN"/>
              </w:rPr>
              <w:t>a</w:t>
            </w:r>
            <w:proofErr w:type="spellEnd"/>
            <w:r w:rsidRPr="00126607">
              <w:rPr>
                <w:lang w:val="en-IN" w:eastAsia="en-IN"/>
              </w:rPr>
              <w:t xml:space="preserve"> comprehensive and methodologically rich approach to predicting civil servant retirements , integrating learning Automatic and survival analysis . The hybrid framework proposed , combining Gaussian mixture models ( GMM) and Cox regression with risks proportional , is timely , relevant and in line with practices current resource analysis​ humans founded based on the data . The study addresses a problem practical and not very explored workforce planning​​ in the public sector and demonstrates strong potential for decision support in real-world situations .</w:t>
            </w:r>
          </w:p>
          <w:p w:rsidR="00126607" w:rsidRPr="00126607" w:rsidRDefault="00126607" w:rsidP="00033851">
            <w:pPr>
              <w:spacing w:before="100" w:beforeAutospacing="1" w:after="100" w:afterAutospacing="1" w:line="276" w:lineRule="auto"/>
              <w:jc w:val="both"/>
              <w:rPr>
                <w:lang w:val="en-IN" w:eastAsia="en-IN"/>
              </w:rPr>
            </w:pPr>
            <w:r w:rsidRPr="00126607">
              <w:rPr>
                <w:lang w:val="en-IN" w:eastAsia="en-IN"/>
              </w:rPr>
              <w:t xml:space="preserve">The article East globally GOOD structured , technically rigorous and clearly motivated . However , several aspects could be improved in order to </w:t>
            </w:r>
            <w:proofErr w:type="spellStart"/>
            <w:r w:rsidRPr="00126607">
              <w:rPr>
                <w:lang w:val="en-IN" w:eastAsia="en-IN"/>
              </w:rPr>
              <w:t>to</w:t>
            </w:r>
            <w:proofErr w:type="spellEnd"/>
            <w:r w:rsidRPr="00126607">
              <w:rPr>
                <w:lang w:val="en-IN" w:eastAsia="en-IN"/>
              </w:rPr>
              <w:t xml:space="preserve"> increase its clarity , scientific rigor and its​ reproducibility .</w:t>
            </w:r>
          </w:p>
          <w:p w:rsidR="00002926" w:rsidRPr="00900E9B" w:rsidRDefault="00002926">
            <w:pPr>
              <w:pStyle w:val="ListParagraph"/>
              <w:ind w:left="0"/>
              <w:rPr>
                <w:b/>
                <w:bCs/>
                <w:sz w:val="20"/>
                <w:szCs w:val="20"/>
                <w:lang w:val="en-GB"/>
              </w:rPr>
            </w:pPr>
          </w:p>
        </w:tc>
        <w:tc>
          <w:tcPr>
            <w:tcW w:w="1523" w:type="pct"/>
          </w:tcPr>
          <w:p w:rsidR="00002926" w:rsidRPr="00033851" w:rsidRDefault="00033851" w:rsidP="00033851">
            <w:pPr>
              <w:pStyle w:val="Heading2"/>
              <w:spacing w:line="276" w:lineRule="auto"/>
              <w:rPr>
                <w:rFonts w:ascii="Times New Roman" w:hAnsi="Times New Roman" w:cs="Times New Roman"/>
                <w:b w:val="0"/>
                <w:lang w:val="en-GB"/>
              </w:rPr>
            </w:pPr>
            <w:r w:rsidRPr="00033851">
              <w:rPr>
                <w:rFonts w:ascii="Times New Roman" w:hAnsi="Times New Roman" w:cs="Times New Roman"/>
                <w:b w:val="0"/>
                <w:highlight w:val="yellow"/>
              </w:rPr>
              <w:t>We thank the reviewer for their positive feedback and constructive observations. We have taken these remarks into account to improve the clarity of the manuscript and strengthen certain methodological and editorial aspects. Further clarifications have been added to the introduction and discussion to better highlight the scientific contribution and practical relevance of the proposed approach to human resource planning in the public sector.</w:t>
            </w:r>
          </w:p>
        </w:tc>
      </w:tr>
      <w:tr w:rsidR="00002926" w:rsidRPr="00900E9B">
        <w:trPr>
          <w:trHeight w:val="1262"/>
        </w:trPr>
        <w:tc>
          <w:tcPr>
            <w:tcW w:w="1265" w:type="pct"/>
            <w:noWrap/>
          </w:tcPr>
          <w:p w:rsidR="00002926" w:rsidRPr="00900E9B" w:rsidRDefault="00002926">
            <w:pPr>
              <w:ind w:left="360"/>
              <w:rPr>
                <w:b/>
                <w:bCs/>
                <w:sz w:val="20"/>
                <w:szCs w:val="20"/>
                <w:lang w:val="en-GB"/>
              </w:rPr>
            </w:pPr>
            <w:r w:rsidRPr="00900E9B">
              <w:rPr>
                <w:b/>
                <w:bCs/>
                <w:sz w:val="20"/>
                <w:szCs w:val="20"/>
                <w:lang w:val="en-GB"/>
              </w:rPr>
              <w:t>article title is it appropriate ?</w:t>
            </w:r>
          </w:p>
          <w:p w:rsidR="00002926" w:rsidRPr="00900E9B" w:rsidRDefault="00002926">
            <w:pPr>
              <w:ind w:left="360"/>
              <w:rPr>
                <w:b/>
                <w:bCs/>
                <w:sz w:val="20"/>
                <w:szCs w:val="20"/>
                <w:lang w:val="en-GB"/>
              </w:rPr>
            </w:pPr>
            <w:r w:rsidRPr="00900E9B">
              <w:rPr>
                <w:b/>
                <w:bCs/>
                <w:sz w:val="20"/>
                <w:szCs w:val="20"/>
                <w:lang w:val="en-GB"/>
              </w:rPr>
              <w:t>( Otherwise , please ( suggest another title)</w:t>
            </w:r>
          </w:p>
          <w:p w:rsidR="00002926" w:rsidRPr="00900E9B" w:rsidRDefault="00002926">
            <w:pPr>
              <w:pStyle w:val="Heading2"/>
              <w:jc w:val="left"/>
              <w:rPr>
                <w:rFonts w:ascii="Times New Roman" w:hAnsi="Times New Roman"/>
                <w:u w:val="single"/>
                <w:lang w:val="en-GB"/>
              </w:rPr>
            </w:pPr>
          </w:p>
        </w:tc>
        <w:tc>
          <w:tcPr>
            <w:tcW w:w="2212" w:type="pct"/>
          </w:tcPr>
          <w:p w:rsidR="00002926" w:rsidRPr="00900E9B" w:rsidRDefault="00826386">
            <w:pPr>
              <w:ind w:left="360"/>
              <w:rPr>
                <w:b/>
                <w:bCs/>
                <w:sz w:val="20"/>
                <w:szCs w:val="20"/>
                <w:lang w:val="en-GB"/>
              </w:rPr>
            </w:pPr>
            <w:r>
              <w:rPr>
                <w:b/>
                <w:bCs/>
                <w:sz w:val="20"/>
                <w:szCs w:val="20"/>
                <w:lang w:val="en-GB"/>
              </w:rPr>
              <w:t>The title is very good</w:t>
            </w:r>
          </w:p>
        </w:tc>
        <w:tc>
          <w:tcPr>
            <w:tcW w:w="1523" w:type="pct"/>
          </w:tcPr>
          <w:p w:rsidR="00002926" w:rsidRPr="00900E9B" w:rsidRDefault="00033851" w:rsidP="00033851">
            <w:pPr>
              <w:pStyle w:val="Heading2"/>
              <w:spacing w:line="276" w:lineRule="auto"/>
              <w:rPr>
                <w:rFonts w:ascii="Times New Roman" w:hAnsi="Times New Roman"/>
                <w:b w:val="0"/>
                <w:lang w:val="en-GB"/>
              </w:rPr>
            </w:pPr>
            <w:r w:rsidRPr="00033851">
              <w:rPr>
                <w:rFonts w:ascii="Times New Roman" w:hAnsi="Times New Roman" w:cs="Times New Roman"/>
                <w:b w:val="0"/>
                <w:highlight w:val="yellow"/>
              </w:rPr>
              <w:t>We thank the reviewer for their positive evaluation. The title has been retained in its current form, as it accurately reflects the content and objectives of the study.</w:t>
            </w:r>
          </w:p>
        </w:tc>
      </w:tr>
      <w:tr w:rsidR="00002926" w:rsidRPr="00900E9B">
        <w:trPr>
          <w:trHeight w:val="1262"/>
        </w:trPr>
        <w:tc>
          <w:tcPr>
            <w:tcW w:w="1265" w:type="pct"/>
            <w:noWrap/>
          </w:tcPr>
          <w:p w:rsidR="00002926" w:rsidRPr="00900E9B" w:rsidRDefault="00002926">
            <w:pPr>
              <w:pStyle w:val="Heading2"/>
              <w:ind w:left="360"/>
              <w:jc w:val="left"/>
              <w:rPr>
                <w:rFonts w:ascii="Times New Roman" w:hAnsi="Times New Roman"/>
                <w:lang w:val="en-GB"/>
              </w:rPr>
            </w:pPr>
            <w:r w:rsidRPr="00900E9B">
              <w:rPr>
                <w:rFonts w:ascii="Times New Roman" w:hAnsi="Times New Roman"/>
                <w:lang w:val="en-GB"/>
              </w:rPr>
              <w:t>Article summary is it complete ? Do you suggest to add ( or remove ) certain points in This section? Please indicate Your suggestions here .</w:t>
            </w:r>
          </w:p>
          <w:p w:rsidR="00002926" w:rsidRPr="00900E9B" w:rsidRDefault="00002926">
            <w:pPr>
              <w:pStyle w:val="Heading2"/>
              <w:jc w:val="left"/>
              <w:rPr>
                <w:rFonts w:ascii="Times New Roman" w:hAnsi="Times New Roman"/>
                <w:u w:val="single"/>
                <w:lang w:val="en-GB"/>
              </w:rPr>
            </w:pPr>
          </w:p>
        </w:tc>
        <w:tc>
          <w:tcPr>
            <w:tcW w:w="2212" w:type="pct"/>
          </w:tcPr>
          <w:p w:rsidR="00826386" w:rsidRPr="003330C8" w:rsidRDefault="00826386" w:rsidP="003330C8">
            <w:pPr>
              <w:numPr>
                <w:ilvl w:val="0"/>
                <w:numId w:val="14"/>
              </w:numPr>
            </w:pPr>
            <w:r>
              <w:t>Add quantitative performance indicators (recommended)</w:t>
            </w:r>
          </w:p>
          <w:p w:rsidR="00826386" w:rsidRPr="008D35A7" w:rsidRDefault="008D35A7" w:rsidP="00826386">
            <w:pPr>
              <w:numPr>
                <w:ilvl w:val="0"/>
                <w:numId w:val="14"/>
              </w:numPr>
              <w:rPr>
                <w:b/>
                <w:bCs/>
                <w:sz w:val="20"/>
                <w:szCs w:val="20"/>
                <w:lang w:val="en-GB"/>
              </w:rPr>
            </w:pPr>
            <w:r>
              <w:t>Explicitly mention the context of the application.</w:t>
            </w:r>
          </w:p>
          <w:p w:rsidR="008D35A7" w:rsidRDefault="008D35A7" w:rsidP="008D35A7">
            <w:pPr>
              <w:ind w:left="720"/>
              <w:rPr>
                <w:b/>
                <w:bCs/>
                <w:sz w:val="20"/>
                <w:szCs w:val="20"/>
                <w:lang w:val="en-GB"/>
              </w:rPr>
            </w:pPr>
          </w:p>
          <w:p w:rsidR="008D35A7" w:rsidRPr="00900E9B" w:rsidRDefault="008D35A7" w:rsidP="008D35A7">
            <w:pPr>
              <w:ind w:left="720"/>
              <w:rPr>
                <w:b/>
                <w:bCs/>
                <w:sz w:val="20"/>
                <w:szCs w:val="20"/>
                <w:lang w:val="en-GB"/>
              </w:rPr>
            </w:pPr>
            <w:r>
              <w:t xml:space="preserve">The abstract is already compelling and publishable. Adding </w:t>
            </w:r>
            <w:r>
              <w:rPr>
                <w:rStyle w:val="Strong"/>
                <w:rFonts w:eastAsia="Arial Unicode MS"/>
              </w:rPr>
              <w:t xml:space="preserve">a quantitative result </w:t>
            </w:r>
            <w:r>
              <w:t xml:space="preserve">, clarifying the methodology, and presenting </w:t>
            </w:r>
            <w:r>
              <w:rPr>
                <w:rStyle w:val="Strong"/>
                <w:rFonts w:eastAsia="Arial Unicode MS"/>
              </w:rPr>
              <w:t xml:space="preserve">the rationale more precisely </w:t>
            </w:r>
            <w:r>
              <w:t>will significantly enhance its impact and readability.</w:t>
            </w:r>
          </w:p>
        </w:tc>
        <w:tc>
          <w:tcPr>
            <w:tcW w:w="1523" w:type="pct"/>
          </w:tcPr>
          <w:p w:rsidR="00002926" w:rsidRPr="00900E9B" w:rsidRDefault="00033851" w:rsidP="00033851">
            <w:pPr>
              <w:pStyle w:val="Heading2"/>
              <w:spacing w:line="276" w:lineRule="auto"/>
              <w:rPr>
                <w:rFonts w:ascii="Times New Roman" w:hAnsi="Times New Roman"/>
                <w:b w:val="0"/>
                <w:lang w:val="en-GB"/>
              </w:rPr>
            </w:pPr>
            <w:r w:rsidRPr="00033851">
              <w:rPr>
                <w:rFonts w:ascii="Times New Roman" w:hAnsi="Times New Roman" w:cs="Times New Roman"/>
                <w:b w:val="0"/>
                <w:highlight w:val="yellow"/>
              </w:rPr>
              <w:t>We thank the reviewer for these helpful suggestions. In accordance with this recommendation, the abstract has been revised to include additional information regarding the main quantitative results obtained and the context of application. A clarification of the study's rationale has also been added to improve the readability and impact of this section.</w:t>
            </w:r>
          </w:p>
        </w:tc>
      </w:tr>
      <w:tr w:rsidR="00002926" w:rsidRPr="00900E9B">
        <w:trPr>
          <w:trHeight w:val="704"/>
        </w:trPr>
        <w:tc>
          <w:tcPr>
            <w:tcW w:w="1265" w:type="pct"/>
            <w:noWrap/>
          </w:tcPr>
          <w:p w:rsidR="00002926" w:rsidRPr="00900E9B" w:rsidRDefault="00002926">
            <w:pPr>
              <w:pStyle w:val="Heading2"/>
              <w:ind w:left="360"/>
              <w:jc w:val="left"/>
              <w:rPr>
                <w:b w:val="0"/>
                <w:bCs w:val="0"/>
                <w:u w:val="single"/>
                <w:lang w:val="en-GB"/>
              </w:rPr>
            </w:pPr>
            <w:r w:rsidRPr="00900E9B">
              <w:rPr>
                <w:rFonts w:ascii="Times New Roman" w:hAnsi="Times New Roman"/>
                <w:lang w:val="en-GB"/>
              </w:rPr>
              <w:t>The manuscript is it Scientifically correct? Please indicate it here .</w:t>
            </w:r>
          </w:p>
        </w:tc>
        <w:tc>
          <w:tcPr>
            <w:tcW w:w="2212" w:type="pct"/>
          </w:tcPr>
          <w:p w:rsidR="00002926" w:rsidRPr="00C115E9" w:rsidRDefault="00463933">
            <w:pPr>
              <w:pStyle w:val="ListParagraph"/>
              <w:ind w:left="0"/>
              <w:rPr>
                <w:bCs/>
                <w:sz w:val="20"/>
                <w:szCs w:val="20"/>
                <w:lang w:val="en-GB"/>
              </w:rPr>
            </w:pPr>
            <w:r>
              <w:rPr>
                <w:rStyle w:val="Strong"/>
                <w:rFonts w:eastAsia="Arial Unicode MS"/>
              </w:rPr>
              <w:t xml:space="preserve">The manuscript is scientifically sound and publishable </w:t>
            </w:r>
            <w:r>
              <w:t>, subject to minor clarifications and methodological improvements.</w:t>
            </w:r>
          </w:p>
        </w:tc>
        <w:tc>
          <w:tcPr>
            <w:tcW w:w="1523" w:type="pct"/>
          </w:tcPr>
          <w:p w:rsidR="00002926" w:rsidRPr="00900E9B" w:rsidRDefault="00A42547" w:rsidP="00A42547">
            <w:pPr>
              <w:pStyle w:val="Heading2"/>
              <w:spacing w:line="276" w:lineRule="auto"/>
              <w:rPr>
                <w:rFonts w:ascii="Times New Roman" w:hAnsi="Times New Roman"/>
                <w:b w:val="0"/>
                <w:lang w:val="en-GB"/>
              </w:rPr>
            </w:pPr>
            <w:r w:rsidRPr="00A42547">
              <w:rPr>
                <w:rFonts w:ascii="Times New Roman" w:hAnsi="Times New Roman" w:cs="Times New Roman"/>
                <w:b w:val="0"/>
                <w:highlight w:val="yellow"/>
              </w:rPr>
              <w:t>We thank the reviewer for their positive feedback. Minor methodological clarifications have been made in the relevant section, particularly regarding data preparation, the model training procedure, and evaluation methods, to enhance the transparency and reproducibility of the study.</w:t>
            </w:r>
          </w:p>
        </w:tc>
      </w:tr>
      <w:tr w:rsidR="00002926" w:rsidRPr="00900E9B">
        <w:trPr>
          <w:trHeight w:val="703"/>
        </w:trPr>
        <w:tc>
          <w:tcPr>
            <w:tcW w:w="1265" w:type="pct"/>
            <w:noWrap/>
          </w:tcPr>
          <w:p w:rsidR="00002926" w:rsidRPr="00E10705" w:rsidRDefault="00002926">
            <w:pPr>
              <w:ind w:left="360"/>
              <w:rPr>
                <w:b/>
                <w:bCs/>
                <w:sz w:val="20"/>
                <w:szCs w:val="20"/>
                <w:lang w:val="en-GB"/>
              </w:rPr>
            </w:pPr>
            <w:r w:rsidRPr="00900E9B">
              <w:rPr>
                <w:b/>
                <w:bCs/>
                <w:sz w:val="20"/>
                <w:szCs w:val="20"/>
                <w:lang w:val="en-GB"/>
              </w:rPr>
              <w:t>References​ are they Are they sufficient and recent ? If you Do you have any suggestions for references ? additional information , please mention them in the form evaluation .</w:t>
            </w:r>
          </w:p>
        </w:tc>
        <w:tc>
          <w:tcPr>
            <w:tcW w:w="2212" w:type="pct"/>
          </w:tcPr>
          <w:p w:rsidR="00002926" w:rsidRDefault="00463933">
            <w:pPr>
              <w:pStyle w:val="ListParagraph"/>
              <w:ind w:left="0"/>
            </w:pPr>
            <w:r>
              <w:t xml:space="preserve">Here are some </w:t>
            </w:r>
            <w:r>
              <w:rPr>
                <w:rStyle w:val="Strong"/>
                <w:rFonts w:eastAsia="Arial Unicode MS"/>
              </w:rPr>
              <w:t xml:space="preserve">recent and relevant articles </w:t>
            </w:r>
            <w:r>
              <w:t xml:space="preserve">you might consider adding to your manuscript to </w:t>
            </w:r>
            <w:r>
              <w:rPr>
                <w:rStyle w:val="Strong"/>
                <w:rFonts w:eastAsia="Arial Unicode MS"/>
              </w:rPr>
              <w:t xml:space="preserve">strengthen its positioning and citations </w:t>
            </w:r>
            <w:r>
              <w:t>. They deal with advanced survival learning, hybrid modeling, and applications related to your topic:</w:t>
            </w:r>
          </w:p>
          <w:p w:rsidR="00463933" w:rsidRDefault="00C73D5B" w:rsidP="00C73D5B">
            <w:pPr>
              <w:pStyle w:val="ListParagraph"/>
              <w:numPr>
                <w:ilvl w:val="0"/>
                <w:numId w:val="15"/>
              </w:numPr>
            </w:pPr>
            <w:r>
              <w:t xml:space="preserve">Katzman , J.L., </w:t>
            </w:r>
            <w:proofErr w:type="spellStart"/>
            <w:r>
              <w:t>Shaham</w:t>
            </w:r>
            <w:proofErr w:type="spellEnd"/>
            <w:r>
              <w:t xml:space="preserve"> , U., Cloninger , A., Bates, J., Jiang, T., &amp; Kluger , Y. </w:t>
            </w:r>
            <w:proofErr w:type="spellStart"/>
            <w:r>
              <w:t>DeepSurv</w:t>
            </w:r>
            <w:proofErr w:type="spellEnd"/>
            <w:r>
              <w:t xml:space="preserve"> </w:t>
            </w:r>
            <w:r>
              <w:br/>
            </w:r>
            <w:r>
              <w:rPr>
                <w:rStyle w:val="Emphasis"/>
                <w:rFonts w:eastAsia="Arial Unicode MS"/>
              </w:rPr>
              <w:t>: Personalized treatment recommendation system using a deep Cox proportional hazards neural network.</w:t>
            </w:r>
            <w:r>
              <w:rPr>
                <w:rStyle w:val="Emphasis"/>
                <w:rFonts w:eastAsia="Arial Unicode MS"/>
                <w:i w:val="0"/>
              </w:rPr>
              <w:t xml:space="preserve"> </w:t>
            </w:r>
            <w:r>
              <w:rPr>
                <w:rStyle w:val="Emphasis"/>
                <w:rFonts w:eastAsia="Arial Unicode MS"/>
              </w:rPr>
              <w:t xml:space="preserve">Methodology of medical research BMC </w:t>
            </w:r>
            <w:r>
              <w:t>, 2018.</w:t>
            </w:r>
          </w:p>
          <w:p w:rsidR="00C73D5B" w:rsidRDefault="00C73D5B" w:rsidP="00C73D5B">
            <w:pPr>
              <w:pStyle w:val="ListParagraph"/>
              <w:numPr>
                <w:ilvl w:val="0"/>
                <w:numId w:val="15"/>
              </w:numPr>
            </w:pPr>
            <w:proofErr w:type="spellStart"/>
            <w:r>
              <w:lastRenderedPageBreak/>
              <w:t>Ishwaran</w:t>
            </w:r>
            <w:proofErr w:type="spellEnd"/>
            <w:r>
              <w:t xml:space="preserve"> , H., </w:t>
            </w:r>
            <w:proofErr w:type="spellStart"/>
            <w:r>
              <w:t>Kogalur</w:t>
            </w:r>
            <w:proofErr w:type="spellEnd"/>
            <w:r>
              <w:t xml:space="preserve"> , UB, Blackstone, EH and Lauer, MS </w:t>
            </w:r>
            <w:r>
              <w:br/>
            </w:r>
            <w:r>
              <w:rPr>
                <w:rStyle w:val="Emphasis"/>
                <w:rFonts w:eastAsia="Arial Unicode MS"/>
              </w:rPr>
              <w:t xml:space="preserve">Random survival forests. Annals of Applied Statistics </w:t>
            </w:r>
            <w:r>
              <w:t>, 2008.</w:t>
            </w:r>
          </w:p>
          <w:p w:rsidR="001656C9" w:rsidRPr="001656C9" w:rsidRDefault="001656C9" w:rsidP="00C73D5B">
            <w:pPr>
              <w:pStyle w:val="ListParagraph"/>
              <w:numPr>
                <w:ilvl w:val="0"/>
                <w:numId w:val="15"/>
              </w:numPr>
            </w:pPr>
            <w:proofErr w:type="spellStart"/>
            <w:r>
              <w:rPr>
                <w:rFonts w:ascii="Arial" w:hAnsi="Arial" w:cs="Arial"/>
                <w:color w:val="222222"/>
                <w:sz w:val="20"/>
                <w:szCs w:val="20"/>
                <w:shd w:val="clear" w:color="auto" w:fill="FFFFFF"/>
              </w:rPr>
              <w:t>Ankamma</w:t>
            </w:r>
            <w:proofErr w:type="spellEnd"/>
            <w:r>
              <w:rPr>
                <w:rFonts w:ascii="Arial" w:hAnsi="Arial" w:cs="Arial"/>
                <w:color w:val="222222"/>
                <w:sz w:val="20"/>
                <w:szCs w:val="20"/>
                <w:shd w:val="clear" w:color="auto" w:fill="FFFFFF"/>
              </w:rPr>
              <w:t xml:space="preserve"> Rao, M., </w:t>
            </w:r>
            <w:proofErr w:type="spellStart"/>
            <w:r>
              <w:rPr>
                <w:rFonts w:ascii="Arial" w:hAnsi="Arial" w:cs="Arial"/>
                <w:color w:val="222222"/>
                <w:sz w:val="20"/>
                <w:szCs w:val="20"/>
                <w:shd w:val="clear" w:color="auto" w:fill="FFFFFF"/>
              </w:rPr>
              <w:t>Jaradat</w:t>
            </w:r>
            <w:proofErr w:type="spellEnd"/>
            <w:r>
              <w:rPr>
                <w:rFonts w:ascii="Arial" w:hAnsi="Arial" w:cs="Arial"/>
                <w:color w:val="222222"/>
                <w:sz w:val="20"/>
                <w:szCs w:val="20"/>
                <w:shd w:val="clear" w:color="auto" w:fill="FFFFFF"/>
              </w:rPr>
              <w:t xml:space="preserve"> , EK, Padma Devi , M., Dhandapani , PB, </w:t>
            </w:r>
            <w:proofErr w:type="spellStart"/>
            <w:r>
              <w:rPr>
                <w:rFonts w:ascii="Arial" w:hAnsi="Arial" w:cs="Arial"/>
                <w:color w:val="222222"/>
                <w:sz w:val="20"/>
                <w:szCs w:val="20"/>
                <w:shd w:val="clear" w:color="auto" w:fill="FFFFFF"/>
              </w:rPr>
              <w:t>Nalule</w:t>
            </w:r>
            <w:proofErr w:type="spellEnd"/>
            <w:r>
              <w:rPr>
                <w:rFonts w:ascii="Arial" w:hAnsi="Arial" w:cs="Arial"/>
                <w:color w:val="222222"/>
                <w:sz w:val="20"/>
                <w:szCs w:val="20"/>
                <w:shd w:val="clear" w:color="auto" w:fill="FFFFFF"/>
              </w:rPr>
              <w:t xml:space="preserve"> , RM and Al- </w:t>
            </w:r>
            <w:proofErr w:type="spellStart"/>
            <w:r>
              <w:rPr>
                <w:rFonts w:ascii="Arial" w:hAnsi="Arial" w:cs="Arial"/>
                <w:color w:val="222222"/>
                <w:sz w:val="20"/>
                <w:szCs w:val="20"/>
                <w:shd w:val="clear" w:color="auto" w:fill="FFFFFF"/>
              </w:rPr>
              <w:t>Hmoud</w:t>
            </w:r>
            <w:proofErr w:type="spellEnd"/>
            <w:r>
              <w:rPr>
                <w:rFonts w:ascii="Arial" w:hAnsi="Arial" w:cs="Arial"/>
                <w:color w:val="222222"/>
                <w:sz w:val="20"/>
                <w:szCs w:val="20"/>
                <w:shd w:val="clear" w:color="auto" w:fill="FFFFFF"/>
              </w:rPr>
              <w:t xml:space="preserve"> , M., 2025. Modeling COVID-19 pneumonia and COVID-associated pulmonary aspergillosis: sensitivity analysis and optimal control. </w:t>
            </w:r>
            <w:r>
              <w:rPr>
                <w:rFonts w:ascii="Arial" w:hAnsi="Arial" w:cs="Arial"/>
                <w:i/>
                <w:iCs/>
                <w:color w:val="222222"/>
                <w:sz w:val="20"/>
                <w:szCs w:val="20"/>
                <w:shd w:val="clear" w:color="auto" w:fill="FFFFFF"/>
              </w:rPr>
              <w:t xml:space="preserve">BMC Infectious Diseases </w:t>
            </w:r>
            <w:r>
              <w:rPr>
                <w:rFonts w:ascii="Arial" w:hAnsi="Arial" w:cs="Arial"/>
                <w:color w:val="222222"/>
                <w:sz w:val="20"/>
                <w:szCs w:val="20"/>
                <w:shd w:val="clear" w:color="auto" w:fill="FFFFFF"/>
              </w:rPr>
              <w:t xml:space="preserve">, </w:t>
            </w:r>
            <w:r>
              <w:rPr>
                <w:rFonts w:ascii="Arial" w:hAnsi="Arial" w:cs="Arial"/>
                <w:i/>
                <w:iCs/>
                <w:color w:val="222222"/>
                <w:sz w:val="20"/>
                <w:szCs w:val="20"/>
                <w:shd w:val="clear" w:color="auto" w:fill="FFFFFF"/>
              </w:rPr>
              <w:t xml:space="preserve">25 </w:t>
            </w:r>
            <w:r>
              <w:rPr>
                <w:rFonts w:ascii="Arial" w:hAnsi="Arial" w:cs="Arial"/>
                <w:color w:val="222222"/>
                <w:sz w:val="20"/>
                <w:szCs w:val="20"/>
                <w:shd w:val="clear" w:color="auto" w:fill="FFFFFF"/>
              </w:rPr>
              <w:t>(1), p.1192.</w:t>
            </w:r>
          </w:p>
          <w:p w:rsidR="001656C9" w:rsidRPr="008D5568" w:rsidRDefault="008D5568" w:rsidP="00C73D5B">
            <w:pPr>
              <w:pStyle w:val="ListParagraph"/>
              <w:numPr>
                <w:ilvl w:val="0"/>
                <w:numId w:val="15"/>
              </w:numPr>
            </w:pPr>
            <w:r>
              <w:rPr>
                <w:rFonts w:ascii="Arial" w:hAnsi="Arial" w:cs="Arial"/>
                <w:color w:val="222222"/>
                <w:sz w:val="20"/>
                <w:szCs w:val="20"/>
                <w:shd w:val="clear" w:color="auto" w:fill="FFFFFF"/>
              </w:rPr>
              <w:t xml:space="preserve">Rao, MA and Venkatesh , A., 2024. Mathematical modeling of transmission dynamics and optimal control strategy for COVID-19 in India. </w:t>
            </w:r>
            <w:r>
              <w:rPr>
                <w:rFonts w:ascii="Arial" w:hAnsi="Arial" w:cs="Arial"/>
                <w:i/>
                <w:iCs/>
                <w:color w:val="222222"/>
                <w:sz w:val="20"/>
                <w:szCs w:val="20"/>
                <w:shd w:val="clear" w:color="auto" w:fill="FFFFFF"/>
              </w:rPr>
              <w:t xml:space="preserve">Journal of Computational Analysis &amp; Applications </w:t>
            </w:r>
            <w:r>
              <w:rPr>
                <w:rFonts w:ascii="Arial" w:hAnsi="Arial" w:cs="Arial"/>
                <w:color w:val="222222"/>
                <w:sz w:val="20"/>
                <w:szCs w:val="20"/>
                <w:shd w:val="clear" w:color="auto" w:fill="FFFFFF"/>
              </w:rPr>
              <w:t xml:space="preserve">, </w:t>
            </w:r>
            <w:r>
              <w:rPr>
                <w:rFonts w:ascii="Arial" w:hAnsi="Arial" w:cs="Arial"/>
                <w:i/>
                <w:iCs/>
                <w:color w:val="222222"/>
                <w:sz w:val="20"/>
                <w:szCs w:val="20"/>
                <w:shd w:val="clear" w:color="auto" w:fill="FFFFFF"/>
              </w:rPr>
              <w:t xml:space="preserve">33 </w:t>
            </w:r>
            <w:r>
              <w:rPr>
                <w:rFonts w:ascii="Arial" w:hAnsi="Arial" w:cs="Arial"/>
                <w:color w:val="222222"/>
                <w:sz w:val="20"/>
                <w:szCs w:val="20"/>
                <w:shd w:val="clear" w:color="auto" w:fill="FFFFFF"/>
              </w:rPr>
              <w:t>(1).</w:t>
            </w:r>
          </w:p>
          <w:p w:rsidR="008D5568" w:rsidRDefault="00F3117D" w:rsidP="00C73D5B">
            <w:pPr>
              <w:pStyle w:val="ListParagraph"/>
              <w:numPr>
                <w:ilvl w:val="0"/>
                <w:numId w:val="15"/>
              </w:numPr>
            </w:pPr>
            <w:r>
              <w:rPr>
                <w:rFonts w:ascii="Arial" w:hAnsi="Arial" w:cs="Arial"/>
                <w:color w:val="222222"/>
                <w:sz w:val="20"/>
                <w:szCs w:val="20"/>
                <w:shd w:val="clear" w:color="auto" w:fill="FFFFFF"/>
              </w:rPr>
              <w:t xml:space="preserve">Rao, MA, </w:t>
            </w:r>
            <w:proofErr w:type="spellStart"/>
            <w:r>
              <w:rPr>
                <w:rFonts w:ascii="Arial" w:hAnsi="Arial" w:cs="Arial"/>
                <w:color w:val="222222"/>
                <w:sz w:val="20"/>
                <w:szCs w:val="20"/>
                <w:shd w:val="clear" w:color="auto" w:fill="FFFFFF"/>
              </w:rPr>
              <w:t>Jaradat</w:t>
            </w:r>
            <w:proofErr w:type="spellEnd"/>
            <w:r>
              <w:rPr>
                <w:rFonts w:ascii="Arial" w:hAnsi="Arial" w:cs="Arial"/>
                <w:color w:val="222222"/>
                <w:sz w:val="20"/>
                <w:szCs w:val="20"/>
                <w:shd w:val="clear" w:color="auto" w:fill="FFFFFF"/>
              </w:rPr>
              <w:t xml:space="preserve"> , EK, Devi , MP, Dhandapani , PB, </w:t>
            </w:r>
            <w:proofErr w:type="spellStart"/>
            <w:r>
              <w:rPr>
                <w:rFonts w:ascii="Arial" w:hAnsi="Arial" w:cs="Arial"/>
                <w:color w:val="222222"/>
                <w:sz w:val="20"/>
                <w:szCs w:val="20"/>
                <w:shd w:val="clear" w:color="auto" w:fill="FFFFFF"/>
              </w:rPr>
              <w:t>Nalule</w:t>
            </w:r>
            <w:proofErr w:type="spellEnd"/>
            <w:r>
              <w:rPr>
                <w:rFonts w:ascii="Arial" w:hAnsi="Arial" w:cs="Arial"/>
                <w:color w:val="222222"/>
                <w:sz w:val="20"/>
                <w:szCs w:val="20"/>
                <w:shd w:val="clear" w:color="auto" w:fill="FFFFFF"/>
              </w:rPr>
              <w:t xml:space="preserve"> , RM, and Al- </w:t>
            </w:r>
            <w:proofErr w:type="spellStart"/>
            <w:r>
              <w:rPr>
                <w:rFonts w:ascii="Arial" w:hAnsi="Arial" w:cs="Arial"/>
                <w:color w:val="222222"/>
                <w:sz w:val="20"/>
                <w:szCs w:val="20"/>
                <w:shd w:val="clear" w:color="auto" w:fill="FFFFFF"/>
              </w:rPr>
              <w:t>Hmoud</w:t>
            </w:r>
            <w:proofErr w:type="spellEnd"/>
            <w:r>
              <w:rPr>
                <w:rFonts w:ascii="Arial" w:hAnsi="Arial" w:cs="Arial"/>
                <w:color w:val="222222"/>
                <w:sz w:val="20"/>
                <w:szCs w:val="20"/>
                <w:shd w:val="clear" w:color="auto" w:fill="FFFFFF"/>
              </w:rPr>
              <w:t xml:space="preserve"> , M., 2026. Hybrid modeling and forecasting of COVID-19: integrating SEAIQHRD and GPR for improved predictions. </w:t>
            </w:r>
            <w:r>
              <w:rPr>
                <w:rFonts w:ascii="Arial" w:hAnsi="Arial" w:cs="Arial"/>
                <w:i/>
                <w:iCs/>
                <w:color w:val="222222"/>
                <w:sz w:val="20"/>
                <w:szCs w:val="20"/>
                <w:shd w:val="clear" w:color="auto" w:fill="FFFFFF"/>
              </w:rPr>
              <w:t xml:space="preserve">BMC Infectious Diseases </w:t>
            </w:r>
            <w:r>
              <w:rPr>
                <w:rFonts w:ascii="Arial" w:hAnsi="Arial" w:cs="Arial"/>
                <w:color w:val="222222"/>
                <w:sz w:val="20"/>
                <w:szCs w:val="20"/>
                <w:shd w:val="clear" w:color="auto" w:fill="FFFFFF"/>
              </w:rPr>
              <w:t xml:space="preserve">, </w:t>
            </w:r>
            <w:r>
              <w:rPr>
                <w:rFonts w:ascii="Arial" w:hAnsi="Arial" w:cs="Arial"/>
                <w:i/>
                <w:iCs/>
                <w:color w:val="222222"/>
                <w:sz w:val="20"/>
                <w:szCs w:val="20"/>
                <w:shd w:val="clear" w:color="auto" w:fill="FFFFFF"/>
              </w:rPr>
              <w:t xml:space="preserve">26 </w:t>
            </w:r>
            <w:r>
              <w:rPr>
                <w:rFonts w:ascii="Arial" w:hAnsi="Arial" w:cs="Arial"/>
                <w:color w:val="222222"/>
                <w:sz w:val="20"/>
                <w:szCs w:val="20"/>
                <w:shd w:val="clear" w:color="auto" w:fill="FFFFFF"/>
              </w:rPr>
              <w:t>(1), p.210.</w:t>
            </w:r>
          </w:p>
          <w:p w:rsidR="00463933" w:rsidRPr="006F5EBE" w:rsidRDefault="00463933">
            <w:pPr>
              <w:pStyle w:val="ListParagraph"/>
              <w:ind w:left="0"/>
              <w:rPr>
                <w:bCs/>
                <w:sz w:val="20"/>
                <w:szCs w:val="20"/>
                <w:lang w:val="en-GB"/>
              </w:rPr>
            </w:pPr>
          </w:p>
        </w:tc>
        <w:tc>
          <w:tcPr>
            <w:tcW w:w="1523" w:type="pct"/>
          </w:tcPr>
          <w:p w:rsidR="00002926" w:rsidRPr="00900E9B" w:rsidRDefault="00A42547" w:rsidP="00A42547">
            <w:pPr>
              <w:pStyle w:val="Heading2"/>
              <w:spacing w:line="276" w:lineRule="auto"/>
              <w:rPr>
                <w:rFonts w:ascii="Times New Roman" w:hAnsi="Times New Roman"/>
                <w:b w:val="0"/>
                <w:lang w:val="en-GB"/>
              </w:rPr>
            </w:pPr>
            <w:r w:rsidRPr="00A42547">
              <w:rPr>
                <w:rFonts w:ascii="Times New Roman" w:hAnsi="Times New Roman" w:cs="Times New Roman"/>
                <w:b w:val="0"/>
                <w:highlight w:val="yellow"/>
              </w:rPr>
              <w:lastRenderedPageBreak/>
              <w:t>We thank the reviewer for these helpful suggestions. The proposed references have been reviewed and, where relevant to the methodological framework of this study, incorporated into the Related Works section. Furthermore, the literature review has been expanded with the addition of recent articles to better situate our work within the context of current research in machine learning and survival analysis.</w:t>
            </w:r>
          </w:p>
        </w:tc>
      </w:tr>
      <w:tr w:rsidR="00002926" w:rsidRPr="00900E9B">
        <w:trPr>
          <w:trHeight w:val="386"/>
        </w:trPr>
        <w:tc>
          <w:tcPr>
            <w:tcW w:w="1265" w:type="pct"/>
            <w:noWrap/>
          </w:tcPr>
          <w:p w:rsidR="00002926" w:rsidRPr="00900E9B" w:rsidRDefault="00002926">
            <w:pPr>
              <w:pStyle w:val="Heading2"/>
              <w:ind w:left="360"/>
              <w:jc w:val="left"/>
              <w:rPr>
                <w:rFonts w:ascii="Times New Roman" w:hAnsi="Times New Roman"/>
                <w:bCs w:val="0"/>
                <w:lang w:val="en-GB"/>
              </w:rPr>
            </w:pPr>
            <w:r w:rsidRPr="00900E9B">
              <w:rPr>
                <w:rFonts w:ascii="Times New Roman" w:hAnsi="Times New Roman"/>
                <w:bCs w:val="0"/>
                <w:lang w:val="en-GB"/>
              </w:rPr>
              <w:t xml:space="preserve">is she </w:t>
            </w:r>
            <w:r>
              <w:rPr>
                <w:rFonts w:ascii="Times New Roman" w:hAnsi="Times New Roman"/>
                <w:bCs w:val="0"/>
                <w:lang w:val="en-GB"/>
              </w:rPr>
              <w:t>suitable for scientific communications ?</w:t>
            </w:r>
          </w:p>
          <w:p w:rsidR="00002926" w:rsidRPr="00900E9B" w:rsidRDefault="00002926">
            <w:pPr>
              <w:rPr>
                <w:sz w:val="20"/>
                <w:szCs w:val="20"/>
                <w:lang w:val="en-GB"/>
              </w:rPr>
            </w:pPr>
          </w:p>
        </w:tc>
        <w:tc>
          <w:tcPr>
            <w:tcW w:w="2212" w:type="pct"/>
          </w:tcPr>
          <w:p w:rsidR="00002926" w:rsidRPr="00900E9B" w:rsidRDefault="007C7D36">
            <w:pPr>
              <w:rPr>
                <w:sz w:val="20"/>
                <w:szCs w:val="20"/>
                <w:lang w:val="en-GB"/>
              </w:rPr>
            </w:pPr>
            <w:r>
              <w:t>The manuscript is written in generally clear and appropriate academic English. A few minor grammatical and stylistic corrections are recommended to improve readability and fluency, but the quality of the language is sufficient for scholarly publication.</w:t>
            </w:r>
          </w:p>
        </w:tc>
        <w:tc>
          <w:tcPr>
            <w:tcW w:w="1523" w:type="pct"/>
          </w:tcPr>
          <w:p w:rsidR="00ED05C8" w:rsidRPr="00ED05C8" w:rsidRDefault="00ED05C8" w:rsidP="00ED05C8">
            <w:pPr>
              <w:pStyle w:val="Heading2"/>
              <w:spacing w:line="276" w:lineRule="auto"/>
              <w:rPr>
                <w:rFonts w:ascii="Times New Roman" w:hAnsi="Times New Roman" w:cs="Times New Roman"/>
                <w:b w:val="0"/>
                <w:highlight w:val="yellow"/>
              </w:rPr>
            </w:pPr>
            <w:r w:rsidRPr="00ED05C8">
              <w:rPr>
                <w:rFonts w:ascii="Times New Roman" w:hAnsi="Times New Roman" w:cs="Times New Roman"/>
                <w:b w:val="0"/>
                <w:highlight w:val="yellow"/>
              </w:rPr>
              <w:t>We thank the reviewer for their positive assessment of the manuscript's writing quality. In accordance with this suggestion, the text has been reviewed and lightly revised to correct some grammatical errors and improve the flow and readability of certain formulations, without altering the scientific content of the study.</w:t>
            </w:r>
          </w:p>
          <w:p w:rsidR="00002926" w:rsidRPr="00900E9B" w:rsidRDefault="00002926">
            <w:pPr>
              <w:rPr>
                <w:sz w:val="20"/>
                <w:szCs w:val="20"/>
                <w:lang w:val="en-GB"/>
              </w:rPr>
            </w:pPr>
          </w:p>
        </w:tc>
      </w:tr>
      <w:tr w:rsidR="00002926" w:rsidRPr="00900E9B">
        <w:trPr>
          <w:trHeight w:val="1178"/>
        </w:trPr>
        <w:tc>
          <w:tcPr>
            <w:tcW w:w="1265" w:type="pct"/>
            <w:noWrap/>
          </w:tcPr>
          <w:p w:rsidR="00002926" w:rsidRPr="00900E9B" w:rsidRDefault="00002926">
            <w:pPr>
              <w:pStyle w:val="Heading2"/>
              <w:jc w:val="left"/>
              <w:rPr>
                <w:rFonts w:ascii="Times New Roman" w:hAnsi="Times New Roman"/>
                <w:b w:val="0"/>
                <w:bCs w:val="0"/>
                <w:lang w:val="en-GB"/>
              </w:rPr>
            </w:pPr>
            <w:r w:rsidRPr="00900E9B">
              <w:rPr>
                <w:rFonts w:ascii="Times New Roman" w:hAnsi="Times New Roman"/>
                <w:bCs w:val="0"/>
                <w:u w:val="single"/>
                <w:lang w:val="en-GB"/>
              </w:rPr>
              <w:t>Optional / 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002926" w:rsidRPr="00900E9B" w:rsidRDefault="00002926">
            <w:pPr>
              <w:pStyle w:val="Heading2"/>
              <w:jc w:val="left"/>
              <w:rPr>
                <w:rFonts w:ascii="Times New Roman" w:hAnsi="Times New Roman"/>
                <w:b w:val="0"/>
                <w:lang w:val="en-GB"/>
              </w:rPr>
            </w:pPr>
          </w:p>
        </w:tc>
        <w:tc>
          <w:tcPr>
            <w:tcW w:w="2212" w:type="pct"/>
          </w:tcPr>
          <w:p w:rsidR="009D2F9B" w:rsidRPr="00673DEF" w:rsidRDefault="009D2F9B" w:rsidP="009D2F9B">
            <w:pPr>
              <w:spacing w:before="100" w:beforeAutospacing="1" w:after="100" w:afterAutospacing="1"/>
              <w:rPr>
                <w:lang w:val="en-IN" w:eastAsia="en-IN"/>
              </w:rPr>
            </w:pPr>
            <w:r w:rsidRPr="00673DEF">
              <w:rPr>
                <w:lang w:val="en-IN" w:eastAsia="en-IN"/>
              </w:rPr>
              <w:t>The revisions proposed are primarily clarifying and editorial in nature and do not affect scientific contributions fundamentals of the work .</w:t>
            </w:r>
          </w:p>
          <w:p w:rsidR="00002926" w:rsidRPr="000D0955" w:rsidRDefault="00002926">
            <w:pPr>
              <w:pStyle w:val="NormalWeb"/>
              <w:spacing w:before="0" w:beforeAutospacing="0" w:after="0" w:afterAutospacing="0"/>
              <w:rPr>
                <w:rFonts w:ascii="Times New Roman" w:hAnsi="Times New Roman" w:cs="Times New Roman"/>
                <w:b/>
                <w:sz w:val="20"/>
                <w:szCs w:val="20"/>
                <w:lang w:val="en-GB"/>
              </w:rPr>
            </w:pPr>
          </w:p>
        </w:tc>
        <w:tc>
          <w:tcPr>
            <w:tcW w:w="1523" w:type="pct"/>
          </w:tcPr>
          <w:p w:rsidR="00002926" w:rsidRPr="00900E9B" w:rsidRDefault="00ED05C8" w:rsidP="00ED05C8">
            <w:pPr>
              <w:pStyle w:val="Heading2"/>
              <w:spacing w:line="276" w:lineRule="auto"/>
              <w:rPr>
                <w:lang w:val="en-GB"/>
              </w:rPr>
            </w:pPr>
            <w:r w:rsidRPr="00ED05C8">
              <w:rPr>
                <w:rFonts w:ascii="Times New Roman" w:hAnsi="Times New Roman" w:cs="Times New Roman"/>
                <w:b w:val="0"/>
                <w:highlight w:val="yellow"/>
              </w:rPr>
              <w:t>We thank the reviewer for this feedback. The suggested revisions have been incorporated into the revised version of the manuscript, particularly to clarify certain methodological descriptions, improve the presentation of results, and enhance the precision of certain sections, while preserving the fundamental scientific contributions of the study.</w:t>
            </w:r>
          </w:p>
        </w:tc>
      </w:tr>
    </w:tbl>
    <w:p w:rsidR="00002926" w:rsidRPr="00900E9B" w:rsidRDefault="00002926" w:rsidP="00002926">
      <w:pPr>
        <w:pStyle w:val="BodyText"/>
        <w:rPr>
          <w:rFonts w:ascii="Times New Roman" w:hAnsi="Times New Roman"/>
          <w:b/>
          <w:bCs/>
          <w:sz w:val="20"/>
          <w:szCs w:val="20"/>
          <w:u w:val="single"/>
          <w:lang w:val="en-GB"/>
        </w:rPr>
      </w:pPr>
    </w:p>
    <w:p w:rsidR="00E12282" w:rsidRPr="00900E9B" w:rsidRDefault="00E12282" w:rsidP="00002926">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002926" w:rsidRPr="00900E9B">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02926" w:rsidRPr="00900E9B" w:rsidRDefault="00002926">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rsidR="00002926" w:rsidRPr="00900E9B" w:rsidRDefault="00002926">
            <w:pPr>
              <w:pStyle w:val="NormalWeb"/>
              <w:spacing w:before="0" w:beforeAutospacing="0" w:after="0" w:afterAutospacing="0"/>
              <w:rPr>
                <w:rFonts w:ascii="Times New Roman" w:hAnsi="Times New Roman" w:cs="Times New Roman"/>
                <w:b/>
                <w:sz w:val="20"/>
                <w:szCs w:val="20"/>
                <w:u w:val="single"/>
                <w:lang w:val="en-GB"/>
              </w:rPr>
            </w:pPr>
          </w:p>
        </w:tc>
      </w:tr>
      <w:tr w:rsidR="00002926" w:rsidRPr="00900E9B">
        <w:trPr>
          <w:trHeight w:val="935"/>
        </w:trPr>
        <w:tc>
          <w:tcPr>
            <w:tcW w:w="1615" w:type="pct"/>
            <w:shd w:val="clear" w:color="auto" w:fill="auto"/>
            <w:noWrap/>
            <w:tcMar>
              <w:top w:w="0" w:type="dxa"/>
              <w:left w:w="108" w:type="dxa"/>
              <w:bottom w:w="0" w:type="dxa"/>
              <w:right w:w="108" w:type="dxa"/>
            </w:tcMar>
            <w:vAlign w:val="center"/>
          </w:tcPr>
          <w:p w:rsidR="00002926" w:rsidRPr="00900E9B" w:rsidRDefault="00002926">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rsidR="00002926" w:rsidRPr="00900E9B" w:rsidRDefault="00002926">
            <w:pPr>
              <w:pStyle w:val="Heading2"/>
              <w:jc w:val="left"/>
              <w:rPr>
                <w:rFonts w:ascii="Times New Roman" w:hAnsi="Times New Roman"/>
                <w:lang w:val="en-GB"/>
              </w:rPr>
            </w:pPr>
            <w:r w:rsidRPr="00900E9B">
              <w:rPr>
                <w:rFonts w:ascii="Times New Roman" w:hAnsi="Times New Roman"/>
                <w:lang w:val="en-GB"/>
              </w:rPr>
              <w:t>Reviewer 's comment</w:t>
            </w:r>
          </w:p>
        </w:tc>
        <w:tc>
          <w:tcPr>
            <w:tcW w:w="1342" w:type="pct"/>
            <w:shd w:val="clear" w:color="auto" w:fill="auto"/>
          </w:tcPr>
          <w:p w:rsidR="00D633FC" w:rsidRDefault="00D633FC" w:rsidP="00D633FC">
            <w:pPr>
              <w:spacing w:after="160" w:line="254" w:lineRule="auto"/>
              <w:rPr>
                <w:rFonts w:eastAsia="Calibri"/>
                <w:kern w:val="2"/>
                <w:sz w:val="20"/>
                <w:szCs w:val="20"/>
                <w:lang w:val="en-IN"/>
              </w:rPr>
            </w:pPr>
            <w:r>
              <w:rPr>
                <w:rFonts w:eastAsia="Calibri"/>
                <w:b/>
                <w:kern w:val="2"/>
                <w:sz w:val="20"/>
                <w:szCs w:val="20"/>
                <w:lang w:val="en-IN"/>
              </w:rPr>
              <w:t xml:space="preserve">Author 's comments </w:t>
            </w:r>
            <w:r>
              <w:rPr>
                <w:rFonts w:eastAsia="Calibri"/>
                <w:kern w:val="2"/>
                <w:sz w:val="20"/>
                <w:szCs w:val="20"/>
                <w:lang w:val="en-IN"/>
              </w:rPr>
              <w:t>(He is OBLIGATORY that the authors write their comments here )</w:t>
            </w:r>
          </w:p>
          <w:p w:rsidR="00002926" w:rsidRPr="00900E9B" w:rsidRDefault="00002926">
            <w:pPr>
              <w:pStyle w:val="Heading2"/>
              <w:jc w:val="left"/>
              <w:rPr>
                <w:rFonts w:ascii="Times New Roman" w:hAnsi="Times New Roman"/>
                <w:b w:val="0"/>
                <w:lang w:val="en-GB"/>
              </w:rPr>
            </w:pPr>
          </w:p>
        </w:tc>
      </w:tr>
      <w:tr w:rsidR="00002926" w:rsidRPr="00900E9B">
        <w:trPr>
          <w:trHeight w:val="697"/>
        </w:trPr>
        <w:tc>
          <w:tcPr>
            <w:tcW w:w="1615" w:type="pct"/>
            <w:shd w:val="clear" w:color="auto" w:fill="auto"/>
            <w:noWrap/>
            <w:tcMar>
              <w:top w:w="0" w:type="dxa"/>
              <w:left w:w="108" w:type="dxa"/>
              <w:bottom w:w="0" w:type="dxa"/>
              <w:right w:w="108" w:type="dxa"/>
            </w:tcMar>
            <w:vAlign w:val="center"/>
          </w:tcPr>
          <w:p w:rsidR="00002926" w:rsidRPr="00900E9B" w:rsidRDefault="00002926">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This manuscript Does it raise ethical questions ?</w:t>
            </w:r>
          </w:p>
          <w:p w:rsidR="00002926" w:rsidRPr="00900E9B" w:rsidRDefault="00002926">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rsidR="00002926" w:rsidRPr="003F7123" w:rsidRDefault="003F7123">
            <w:pPr>
              <w:pStyle w:val="NormalWeb"/>
              <w:spacing w:before="0" w:beforeAutospacing="0" w:after="0" w:afterAutospacing="0"/>
              <w:rPr>
                <w:rFonts w:ascii="Times New Roman" w:hAnsi="Times New Roman" w:cs="Times New Roman"/>
                <w:iCs/>
                <w:sz w:val="20"/>
                <w:szCs w:val="20"/>
                <w:u w:val="single"/>
                <w:lang w:val="en-GB"/>
              </w:rPr>
            </w:pPr>
            <w:r>
              <w:rPr>
                <w:rFonts w:ascii="Times New Roman" w:hAnsi="Times New Roman" w:cs="Times New Roman"/>
                <w:iCs/>
                <w:sz w:val="20"/>
                <w:szCs w:val="20"/>
                <w:u w:val="single"/>
                <w:lang w:val="en-GB"/>
              </w:rPr>
              <w:t>N / A</w:t>
            </w:r>
          </w:p>
          <w:p w:rsidR="00002926" w:rsidRDefault="00002926">
            <w:pPr>
              <w:pStyle w:val="NormalWeb"/>
              <w:spacing w:before="0" w:beforeAutospacing="0" w:after="0" w:afterAutospacing="0"/>
              <w:rPr>
                <w:rFonts w:ascii="Times New Roman" w:hAnsi="Times New Roman" w:cs="Times New Roman"/>
                <w:sz w:val="20"/>
                <w:szCs w:val="20"/>
              </w:rPr>
            </w:pPr>
          </w:p>
          <w:p w:rsidR="00002926" w:rsidRPr="00900E9B" w:rsidRDefault="00002926">
            <w:pPr>
              <w:pStyle w:val="NormalWeb"/>
              <w:spacing w:before="0" w:beforeAutospacing="0" w:after="0" w:afterAutospacing="0"/>
              <w:rPr>
                <w:rFonts w:ascii="Times New Roman" w:hAnsi="Times New Roman" w:cs="Times New Roman"/>
                <w:sz w:val="20"/>
                <w:szCs w:val="20"/>
                <w:lang w:val="en-GB"/>
              </w:rPr>
            </w:pPr>
          </w:p>
        </w:tc>
        <w:tc>
          <w:tcPr>
            <w:tcW w:w="1342" w:type="pct"/>
            <w:shd w:val="clear" w:color="auto" w:fill="auto"/>
            <w:vAlign w:val="center"/>
          </w:tcPr>
          <w:p w:rsidR="00002926" w:rsidRPr="00900E9B" w:rsidRDefault="00002926">
            <w:pPr>
              <w:rPr>
                <w:rFonts w:eastAsia="Arial Unicode MS"/>
                <w:sz w:val="20"/>
                <w:szCs w:val="20"/>
                <w:lang w:val="en-GB"/>
              </w:rPr>
            </w:pPr>
          </w:p>
          <w:p w:rsidR="00002926" w:rsidRPr="00ED05C8" w:rsidRDefault="00ED05C8" w:rsidP="00ED05C8">
            <w:pPr>
              <w:pStyle w:val="Heading2"/>
              <w:spacing w:line="276" w:lineRule="auto"/>
              <w:rPr>
                <w:rFonts w:ascii="Times New Roman" w:hAnsi="Times New Roman" w:cs="Times New Roman"/>
                <w:b w:val="0"/>
                <w:highlight w:val="yellow"/>
              </w:rPr>
            </w:pPr>
            <w:r w:rsidRPr="00ED05C8">
              <w:rPr>
                <w:rFonts w:ascii="Times New Roman" w:hAnsi="Times New Roman" w:cs="Times New Roman"/>
                <w:b w:val="0"/>
                <w:highlight w:val="yellow"/>
              </w:rPr>
              <w:t>We thank the reviewer for this observation. This study does not raise any particular ethical questions. The data used were processed anonymously and solely for research purposes, in accordance with the principles of confidentiality and scientific integrity.</w:t>
            </w:r>
          </w:p>
          <w:p w:rsidR="00002926" w:rsidRPr="00900E9B" w:rsidRDefault="00002926">
            <w:pPr>
              <w:rPr>
                <w:rFonts w:eastAsia="Arial Unicode MS"/>
                <w:sz w:val="20"/>
                <w:szCs w:val="20"/>
                <w:lang w:val="en-GB"/>
              </w:rPr>
            </w:pPr>
          </w:p>
          <w:p w:rsidR="00002926" w:rsidRPr="00900E9B" w:rsidRDefault="00002926">
            <w:pPr>
              <w:pStyle w:val="NormalWeb"/>
              <w:spacing w:before="0" w:beforeAutospacing="0" w:after="0" w:afterAutospacing="0"/>
              <w:rPr>
                <w:rFonts w:ascii="Times New Roman" w:hAnsi="Times New Roman" w:cs="Times New Roman"/>
                <w:sz w:val="20"/>
                <w:szCs w:val="20"/>
                <w:lang w:val="en-GB"/>
              </w:rPr>
            </w:pPr>
          </w:p>
        </w:tc>
      </w:tr>
      <w:bookmarkEnd w:id="0"/>
      <w:bookmarkEnd w:id="1"/>
    </w:tbl>
    <w:p w:rsidR="008913D5" w:rsidRDefault="008913D5" w:rsidP="00002926">
      <w:pPr>
        <w:pStyle w:val="BodyText"/>
        <w:outlineLvl w:val="0"/>
        <w:rPr>
          <w:rFonts w:ascii="Arial" w:hAnsi="Arial" w:cs="Arial"/>
          <w:sz w:val="20"/>
          <w:szCs w:val="20"/>
          <w:lang w:val="en-GB"/>
        </w:rPr>
      </w:pPr>
    </w:p>
    <w:sectPr w:rsidR="008913D5" w:rsidSect="0089455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584F" w:rsidRPr="0000007A" w:rsidRDefault="007B584F" w:rsidP="0099583E">
      <w:r>
        <w:separator/>
      </w:r>
    </w:p>
  </w:endnote>
  <w:endnote w:type="continuationSeparator" w:id="0">
    <w:p w:rsidR="007B584F" w:rsidRPr="0000007A" w:rsidRDefault="007B584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8D41E9" w:rsidRPr="008D41E9">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584F" w:rsidRPr="0000007A" w:rsidRDefault="007B584F" w:rsidP="0099583E">
      <w:r>
        <w:separator/>
      </w:r>
    </w:p>
  </w:footnote>
  <w:footnote w:type="continuationSeparator" w:id="0">
    <w:p w:rsidR="007B584F" w:rsidRPr="0000007A" w:rsidRDefault="007B584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Form exam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6C961C9"/>
    <w:multiLevelType w:val="hybridMultilevel"/>
    <w:tmpl w:val="A93025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5C097B"/>
    <w:multiLevelType w:val="hybridMultilevel"/>
    <w:tmpl w:val="BF2EF1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99B7C1C"/>
    <w:multiLevelType w:val="hybridMultilevel"/>
    <w:tmpl w:val="0A6406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10"/>
  </w:num>
  <w:num w:numId="3">
    <w:abstractNumId w:val="9"/>
  </w:num>
  <w:num w:numId="4">
    <w:abstractNumId w:val="11"/>
  </w:num>
  <w:num w:numId="5">
    <w:abstractNumId w:val="8"/>
  </w:num>
  <w:num w:numId="6">
    <w:abstractNumId w:val="0"/>
  </w:num>
  <w:num w:numId="7">
    <w:abstractNumId w:val="3"/>
  </w:num>
  <w:num w:numId="8">
    <w:abstractNumId w:val="13"/>
  </w:num>
  <w:num w:numId="9">
    <w:abstractNumId w:val="12"/>
  </w:num>
  <w:num w:numId="10">
    <w:abstractNumId w:val="2"/>
  </w:num>
  <w:num w:numId="11">
    <w:abstractNumId w:val="1"/>
  </w:num>
  <w:num w:numId="12">
    <w:abstractNumId w:val="7"/>
  </w:num>
  <w:num w:numId="13">
    <w:abstractNumId w:val="6"/>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926"/>
    <w:rsid w:val="00006187"/>
    <w:rsid w:val="00010403"/>
    <w:rsid w:val="00012C8B"/>
    <w:rsid w:val="00021981"/>
    <w:rsid w:val="000234E1"/>
    <w:rsid w:val="0002598E"/>
    <w:rsid w:val="00033851"/>
    <w:rsid w:val="00037D52"/>
    <w:rsid w:val="000450FC"/>
    <w:rsid w:val="00056CB0"/>
    <w:rsid w:val="000577C2"/>
    <w:rsid w:val="0006257C"/>
    <w:rsid w:val="00084D7C"/>
    <w:rsid w:val="00091112"/>
    <w:rsid w:val="000922DC"/>
    <w:rsid w:val="000936AC"/>
    <w:rsid w:val="00095A59"/>
    <w:rsid w:val="000A2134"/>
    <w:rsid w:val="000A6F41"/>
    <w:rsid w:val="000B4EE5"/>
    <w:rsid w:val="000B74A1"/>
    <w:rsid w:val="000B757E"/>
    <w:rsid w:val="000C0837"/>
    <w:rsid w:val="000C3B7E"/>
    <w:rsid w:val="000E6AD9"/>
    <w:rsid w:val="000E76A6"/>
    <w:rsid w:val="00100577"/>
    <w:rsid w:val="00101322"/>
    <w:rsid w:val="00126607"/>
    <w:rsid w:val="00136984"/>
    <w:rsid w:val="00144521"/>
    <w:rsid w:val="00150304"/>
    <w:rsid w:val="0015296D"/>
    <w:rsid w:val="00163622"/>
    <w:rsid w:val="001645A2"/>
    <w:rsid w:val="00164F4E"/>
    <w:rsid w:val="00165685"/>
    <w:rsid w:val="001656C9"/>
    <w:rsid w:val="0017480A"/>
    <w:rsid w:val="001766DF"/>
    <w:rsid w:val="00184644"/>
    <w:rsid w:val="0018753A"/>
    <w:rsid w:val="0019527A"/>
    <w:rsid w:val="00197E68"/>
    <w:rsid w:val="001A1605"/>
    <w:rsid w:val="001B0C63"/>
    <w:rsid w:val="001B3DB6"/>
    <w:rsid w:val="001D3A1D"/>
    <w:rsid w:val="001E4B3D"/>
    <w:rsid w:val="001F24FF"/>
    <w:rsid w:val="001F2913"/>
    <w:rsid w:val="001F707F"/>
    <w:rsid w:val="002011F3"/>
    <w:rsid w:val="00201B85"/>
    <w:rsid w:val="00202E80"/>
    <w:rsid w:val="002105F7"/>
    <w:rsid w:val="00220111"/>
    <w:rsid w:val="00220419"/>
    <w:rsid w:val="0022369C"/>
    <w:rsid w:val="002320EB"/>
    <w:rsid w:val="0023696A"/>
    <w:rsid w:val="002422CB"/>
    <w:rsid w:val="00245E23"/>
    <w:rsid w:val="0025366D"/>
    <w:rsid w:val="00254F80"/>
    <w:rsid w:val="00262634"/>
    <w:rsid w:val="002643B3"/>
    <w:rsid w:val="002643CE"/>
    <w:rsid w:val="00275984"/>
    <w:rsid w:val="00280EC9"/>
    <w:rsid w:val="00281EDD"/>
    <w:rsid w:val="00291D08"/>
    <w:rsid w:val="00293482"/>
    <w:rsid w:val="002C2AD1"/>
    <w:rsid w:val="002D02A8"/>
    <w:rsid w:val="002D7EA9"/>
    <w:rsid w:val="002E1211"/>
    <w:rsid w:val="002E2339"/>
    <w:rsid w:val="002E6D86"/>
    <w:rsid w:val="002F6935"/>
    <w:rsid w:val="00312559"/>
    <w:rsid w:val="003204B8"/>
    <w:rsid w:val="00320C82"/>
    <w:rsid w:val="003330C8"/>
    <w:rsid w:val="0033692F"/>
    <w:rsid w:val="00346223"/>
    <w:rsid w:val="003A04E7"/>
    <w:rsid w:val="003A4991"/>
    <w:rsid w:val="003A6E1A"/>
    <w:rsid w:val="003B2172"/>
    <w:rsid w:val="003E746A"/>
    <w:rsid w:val="003F7123"/>
    <w:rsid w:val="00405B0F"/>
    <w:rsid w:val="0042465A"/>
    <w:rsid w:val="004356CC"/>
    <w:rsid w:val="00435B36"/>
    <w:rsid w:val="00442B24"/>
    <w:rsid w:val="0044444D"/>
    <w:rsid w:val="0044519B"/>
    <w:rsid w:val="004457B3"/>
    <w:rsid w:val="00445B35"/>
    <w:rsid w:val="00446659"/>
    <w:rsid w:val="00457AB1"/>
    <w:rsid w:val="00457BC0"/>
    <w:rsid w:val="00462996"/>
    <w:rsid w:val="00462A25"/>
    <w:rsid w:val="00463933"/>
    <w:rsid w:val="004674B4"/>
    <w:rsid w:val="004A5B09"/>
    <w:rsid w:val="004B4CAD"/>
    <w:rsid w:val="004B4FDC"/>
    <w:rsid w:val="004C3DF1"/>
    <w:rsid w:val="004D19FF"/>
    <w:rsid w:val="004D2E36"/>
    <w:rsid w:val="00503AB6"/>
    <w:rsid w:val="005047C5"/>
    <w:rsid w:val="00505424"/>
    <w:rsid w:val="00510920"/>
    <w:rsid w:val="00521812"/>
    <w:rsid w:val="00523D2C"/>
    <w:rsid w:val="00531C82"/>
    <w:rsid w:val="005339A8"/>
    <w:rsid w:val="00533FC1"/>
    <w:rsid w:val="0054564B"/>
    <w:rsid w:val="00545A13"/>
    <w:rsid w:val="00546343"/>
    <w:rsid w:val="00557CD3"/>
    <w:rsid w:val="00560D3C"/>
    <w:rsid w:val="00562DA6"/>
    <w:rsid w:val="00563C41"/>
    <w:rsid w:val="00567DE0"/>
    <w:rsid w:val="005735A5"/>
    <w:rsid w:val="005A5BE0"/>
    <w:rsid w:val="005B12E0"/>
    <w:rsid w:val="005C25A0"/>
    <w:rsid w:val="005D230D"/>
    <w:rsid w:val="00602F7D"/>
    <w:rsid w:val="00605952"/>
    <w:rsid w:val="00620677"/>
    <w:rsid w:val="00624032"/>
    <w:rsid w:val="00645A56"/>
    <w:rsid w:val="006532DF"/>
    <w:rsid w:val="0065579D"/>
    <w:rsid w:val="00655DF8"/>
    <w:rsid w:val="00663792"/>
    <w:rsid w:val="0067046C"/>
    <w:rsid w:val="00673DEF"/>
    <w:rsid w:val="00676845"/>
    <w:rsid w:val="00680547"/>
    <w:rsid w:val="0068446F"/>
    <w:rsid w:val="0069428E"/>
    <w:rsid w:val="00694892"/>
    <w:rsid w:val="00696CAD"/>
    <w:rsid w:val="006A5E0B"/>
    <w:rsid w:val="006C0524"/>
    <w:rsid w:val="006C3797"/>
    <w:rsid w:val="006E7D6E"/>
    <w:rsid w:val="006F6F2F"/>
    <w:rsid w:val="00701186"/>
    <w:rsid w:val="007077DE"/>
    <w:rsid w:val="00707BE1"/>
    <w:rsid w:val="007238EB"/>
    <w:rsid w:val="00725429"/>
    <w:rsid w:val="0072789A"/>
    <w:rsid w:val="007317C3"/>
    <w:rsid w:val="00734756"/>
    <w:rsid w:val="0073538B"/>
    <w:rsid w:val="00741BD0"/>
    <w:rsid w:val="007426E6"/>
    <w:rsid w:val="00746370"/>
    <w:rsid w:val="00746716"/>
    <w:rsid w:val="00766889"/>
    <w:rsid w:val="00766A0D"/>
    <w:rsid w:val="00767F8C"/>
    <w:rsid w:val="00775FC0"/>
    <w:rsid w:val="007778A8"/>
    <w:rsid w:val="00780B67"/>
    <w:rsid w:val="007B1099"/>
    <w:rsid w:val="007B584F"/>
    <w:rsid w:val="007B6E18"/>
    <w:rsid w:val="007C7D36"/>
    <w:rsid w:val="007D0246"/>
    <w:rsid w:val="007F5873"/>
    <w:rsid w:val="00806382"/>
    <w:rsid w:val="00811213"/>
    <w:rsid w:val="00815F94"/>
    <w:rsid w:val="0082130C"/>
    <w:rsid w:val="008224E2"/>
    <w:rsid w:val="00825DC9"/>
    <w:rsid w:val="00826386"/>
    <w:rsid w:val="0082676D"/>
    <w:rsid w:val="00831055"/>
    <w:rsid w:val="008423BB"/>
    <w:rsid w:val="008464EF"/>
    <w:rsid w:val="00846F1F"/>
    <w:rsid w:val="0087201B"/>
    <w:rsid w:val="00877F10"/>
    <w:rsid w:val="00882091"/>
    <w:rsid w:val="008913D5"/>
    <w:rsid w:val="00893E75"/>
    <w:rsid w:val="00894550"/>
    <w:rsid w:val="008C2778"/>
    <w:rsid w:val="008C2F62"/>
    <w:rsid w:val="008D020E"/>
    <w:rsid w:val="008D1117"/>
    <w:rsid w:val="008D15A4"/>
    <w:rsid w:val="008D35A7"/>
    <w:rsid w:val="008D41E9"/>
    <w:rsid w:val="008D5568"/>
    <w:rsid w:val="008E0B82"/>
    <w:rsid w:val="008E2E3E"/>
    <w:rsid w:val="008F36E4"/>
    <w:rsid w:val="008F4B40"/>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2F9B"/>
    <w:rsid w:val="009E13C3"/>
    <w:rsid w:val="009E6A30"/>
    <w:rsid w:val="009E79E5"/>
    <w:rsid w:val="009F07D4"/>
    <w:rsid w:val="009F29EB"/>
    <w:rsid w:val="00A001A0"/>
    <w:rsid w:val="00A03B4B"/>
    <w:rsid w:val="00A12C83"/>
    <w:rsid w:val="00A31AAC"/>
    <w:rsid w:val="00A32905"/>
    <w:rsid w:val="00A36C95"/>
    <w:rsid w:val="00A37DE3"/>
    <w:rsid w:val="00A42547"/>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25041"/>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D544C"/>
    <w:rsid w:val="00BE13EF"/>
    <w:rsid w:val="00BE1DD0"/>
    <w:rsid w:val="00BE40A5"/>
    <w:rsid w:val="00BE6454"/>
    <w:rsid w:val="00BF39A4"/>
    <w:rsid w:val="00BF4B7B"/>
    <w:rsid w:val="00C02797"/>
    <w:rsid w:val="00C10283"/>
    <w:rsid w:val="00C110CC"/>
    <w:rsid w:val="00C22886"/>
    <w:rsid w:val="00C25C8F"/>
    <w:rsid w:val="00C263C6"/>
    <w:rsid w:val="00C635B6"/>
    <w:rsid w:val="00C70DFC"/>
    <w:rsid w:val="00C73D5B"/>
    <w:rsid w:val="00C82466"/>
    <w:rsid w:val="00C84097"/>
    <w:rsid w:val="00CA2D18"/>
    <w:rsid w:val="00CB429B"/>
    <w:rsid w:val="00CC2753"/>
    <w:rsid w:val="00CD093E"/>
    <w:rsid w:val="00CD1556"/>
    <w:rsid w:val="00CD1FD7"/>
    <w:rsid w:val="00CE199A"/>
    <w:rsid w:val="00CE5AC7"/>
    <w:rsid w:val="00CF0BBB"/>
    <w:rsid w:val="00D10552"/>
    <w:rsid w:val="00D1283A"/>
    <w:rsid w:val="00D1433E"/>
    <w:rsid w:val="00D17979"/>
    <w:rsid w:val="00D2075F"/>
    <w:rsid w:val="00D3193E"/>
    <w:rsid w:val="00D3257B"/>
    <w:rsid w:val="00D40416"/>
    <w:rsid w:val="00D45CF7"/>
    <w:rsid w:val="00D4782A"/>
    <w:rsid w:val="00D6117F"/>
    <w:rsid w:val="00D633FC"/>
    <w:rsid w:val="00D7603E"/>
    <w:rsid w:val="00D8579C"/>
    <w:rsid w:val="00D90124"/>
    <w:rsid w:val="00D9392F"/>
    <w:rsid w:val="00DA41F5"/>
    <w:rsid w:val="00DB5B54"/>
    <w:rsid w:val="00DB7E1B"/>
    <w:rsid w:val="00DC1D81"/>
    <w:rsid w:val="00E03864"/>
    <w:rsid w:val="00E12282"/>
    <w:rsid w:val="00E451EA"/>
    <w:rsid w:val="00E53E52"/>
    <w:rsid w:val="00E57F4B"/>
    <w:rsid w:val="00E63889"/>
    <w:rsid w:val="00E65EB7"/>
    <w:rsid w:val="00E71C8D"/>
    <w:rsid w:val="00E72360"/>
    <w:rsid w:val="00E77159"/>
    <w:rsid w:val="00E972A7"/>
    <w:rsid w:val="00EA2839"/>
    <w:rsid w:val="00EB273A"/>
    <w:rsid w:val="00EB3E91"/>
    <w:rsid w:val="00EC60B7"/>
    <w:rsid w:val="00EC6894"/>
    <w:rsid w:val="00ED05C8"/>
    <w:rsid w:val="00ED6B12"/>
    <w:rsid w:val="00EE0D3E"/>
    <w:rsid w:val="00EF326D"/>
    <w:rsid w:val="00EF53FE"/>
    <w:rsid w:val="00F245A7"/>
    <w:rsid w:val="00F2643C"/>
    <w:rsid w:val="00F3117D"/>
    <w:rsid w:val="00F3295A"/>
    <w:rsid w:val="00F34D8E"/>
    <w:rsid w:val="00F3669D"/>
    <w:rsid w:val="00F405F8"/>
    <w:rsid w:val="00F41154"/>
    <w:rsid w:val="00F4700F"/>
    <w:rsid w:val="00F51F7F"/>
    <w:rsid w:val="00F573EA"/>
    <w:rsid w:val="00F57E9D"/>
    <w:rsid w:val="00F90632"/>
    <w:rsid w:val="00FA6528"/>
    <w:rsid w:val="00FB3D02"/>
    <w:rsid w:val="00FC2E17"/>
    <w:rsid w:val="00FC6387"/>
    <w:rsid w:val="00FC6802"/>
    <w:rsid w:val="00FD70A7"/>
    <w:rsid w:val="00FE4013"/>
    <w:rsid w:val="00FF09A0"/>
    <w:rsid w:val="00FF29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3A137"/>
  <w15:chartTrackingRefBased/>
  <w15:docId w15:val="{6111E1B8-A45C-467D-B0EA-4A0D05334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C60B7"/>
    <w:rPr>
      <w:color w:val="605E5C"/>
      <w:shd w:val="clear" w:color="auto" w:fill="E1DFDD"/>
    </w:rPr>
  </w:style>
  <w:style w:type="character" w:styleId="Strong">
    <w:name w:val="Strong"/>
    <w:uiPriority w:val="22"/>
    <w:qFormat/>
    <w:rsid w:val="008D35A7"/>
    <w:rPr>
      <w:b/>
      <w:bCs/>
    </w:rPr>
  </w:style>
  <w:style w:type="character" w:styleId="Emphasis">
    <w:name w:val="Emphasis"/>
    <w:uiPriority w:val="20"/>
    <w:qFormat/>
    <w:rsid w:val="00C73D5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9389290">
      <w:bodyDiv w:val="1"/>
      <w:marLeft w:val="0"/>
      <w:marRight w:val="0"/>
      <w:marTop w:val="0"/>
      <w:marBottom w:val="0"/>
      <w:divBdr>
        <w:top w:val="none" w:sz="0" w:space="0" w:color="auto"/>
        <w:left w:val="none" w:sz="0" w:space="0" w:color="auto"/>
        <w:bottom w:val="none" w:sz="0" w:space="0" w:color="auto"/>
        <w:right w:val="none" w:sz="0" w:space="0" w:color="auto"/>
      </w:divBdr>
    </w:div>
    <w:div w:id="34539981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243550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1571378">
      <w:bodyDiv w:val="1"/>
      <w:marLeft w:val="0"/>
      <w:marRight w:val="0"/>
      <w:marTop w:val="0"/>
      <w:marBottom w:val="0"/>
      <w:divBdr>
        <w:top w:val="none" w:sz="0" w:space="0" w:color="auto"/>
        <w:left w:val="none" w:sz="0" w:space="0" w:color="auto"/>
        <w:bottom w:val="none" w:sz="0" w:space="0" w:color="auto"/>
        <w:right w:val="none" w:sz="0" w:space="0" w:color="auto"/>
      </w:divBdr>
    </w:div>
    <w:div w:id="623271862">
      <w:bodyDiv w:val="1"/>
      <w:marLeft w:val="0"/>
      <w:marRight w:val="0"/>
      <w:marTop w:val="0"/>
      <w:marBottom w:val="0"/>
      <w:divBdr>
        <w:top w:val="none" w:sz="0" w:space="0" w:color="auto"/>
        <w:left w:val="none" w:sz="0" w:space="0" w:color="auto"/>
        <w:bottom w:val="none" w:sz="0" w:space="0" w:color="auto"/>
        <w:right w:val="none" w:sz="0" w:space="0" w:color="auto"/>
      </w:divBdr>
    </w:div>
    <w:div w:id="735783471">
      <w:bodyDiv w:val="1"/>
      <w:marLeft w:val="0"/>
      <w:marRight w:val="0"/>
      <w:marTop w:val="0"/>
      <w:marBottom w:val="0"/>
      <w:divBdr>
        <w:top w:val="none" w:sz="0" w:space="0" w:color="auto"/>
        <w:left w:val="none" w:sz="0" w:space="0" w:color="auto"/>
        <w:bottom w:val="none" w:sz="0" w:space="0" w:color="auto"/>
        <w:right w:val="none" w:sz="0" w:space="0" w:color="auto"/>
      </w:divBdr>
    </w:div>
    <w:div w:id="75197502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2717008">
      <w:bodyDiv w:val="1"/>
      <w:marLeft w:val="0"/>
      <w:marRight w:val="0"/>
      <w:marTop w:val="0"/>
      <w:marBottom w:val="0"/>
      <w:divBdr>
        <w:top w:val="none" w:sz="0" w:space="0" w:color="auto"/>
        <w:left w:val="none" w:sz="0" w:space="0" w:color="auto"/>
        <w:bottom w:val="none" w:sz="0" w:space="0" w:color="auto"/>
        <w:right w:val="none" w:sz="0" w:space="0" w:color="auto"/>
      </w:divBdr>
    </w:div>
    <w:div w:id="12698475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52819959">
      <w:bodyDiv w:val="1"/>
      <w:marLeft w:val="0"/>
      <w:marRight w:val="0"/>
      <w:marTop w:val="0"/>
      <w:marBottom w:val="0"/>
      <w:divBdr>
        <w:top w:val="none" w:sz="0" w:space="0" w:color="auto"/>
        <w:left w:val="none" w:sz="0" w:space="0" w:color="auto"/>
        <w:bottom w:val="none" w:sz="0" w:space="0" w:color="auto"/>
        <w:right w:val="none" w:sz="0" w:space="0" w:color="auto"/>
      </w:divBdr>
    </w:div>
    <w:div w:id="171561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cos.com/index.php/AJRCO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2D45E-83FA-4DD4-8950-5892936E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1028</Words>
  <Characters>5861</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6876</CharactersWithSpaces>
  <SharedDoc>false</SharedDoc>
  <HLinks>
    <vt:vector size="6" baseType="variant">
      <vt:variant>
        <vt:i4>6750240</vt:i4>
      </vt:variant>
      <vt:variant>
        <vt:i4>0</vt:i4>
      </vt:variant>
      <vt:variant>
        <vt:i4>0</vt:i4>
      </vt:variant>
      <vt:variant>
        <vt:i4>5</vt:i4>
      </vt:variant>
      <vt:variant>
        <vt:lpwstr>https://journalajrcos.com/index.php/AJRCOS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2026-02-11T07:40:00Z</dcterms:created>
  <dcterms:modified xsi:type="dcterms:W3CDTF">2026-02-13T06:44:00Z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f0a0b603-888b-4488-b768-701665a40767</vt:lpwstr>
  </property>
</Properties>
</file>