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F245A7" w14:paraId="734CBE2F" w14:textId="77777777" w:rsidTr="002643B3">
        <w:trPr>
          <w:trHeight w:val="290"/>
        </w:trPr>
        <w:tc>
          <w:tcPr>
            <w:tcW w:w="5000" w:type="pct"/>
            <w:gridSpan w:val="2"/>
            <w:tcBorders>
              <w:top w:val="nil"/>
              <w:left w:val="nil"/>
              <w:right w:val="nil"/>
            </w:tcBorders>
          </w:tcPr>
          <w:p w14:paraId="7C20042A" w14:textId="77777777" w:rsidR="00602F7D" w:rsidRPr="00F245A7" w:rsidRDefault="00602F7D" w:rsidP="00F2643C">
            <w:pPr>
              <w:pStyle w:val="Heading2"/>
              <w:jc w:val="left"/>
              <w:rPr>
                <w:rFonts w:ascii="Arial" w:hAnsi="Arial" w:cs="Arial"/>
                <w:b w:val="0"/>
                <w:bCs w:val="0"/>
                <w:sz w:val="28"/>
                <w:szCs w:val="28"/>
                <w:lang w:val="en-GB"/>
              </w:rPr>
            </w:pPr>
          </w:p>
        </w:tc>
      </w:tr>
      <w:tr w:rsidR="0000007A" w:rsidRPr="00F245A7" w14:paraId="0701891D" w14:textId="77777777" w:rsidTr="002643B3">
        <w:trPr>
          <w:trHeight w:val="290"/>
        </w:trPr>
        <w:tc>
          <w:tcPr>
            <w:tcW w:w="1234" w:type="pct"/>
          </w:tcPr>
          <w:p w14:paraId="622905E3"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Journal Name:</w:t>
            </w:r>
          </w:p>
        </w:tc>
        <w:tc>
          <w:tcPr>
            <w:tcW w:w="3766" w:type="pct"/>
            <w:tcMar>
              <w:top w:w="0" w:type="dxa"/>
              <w:left w:w="108" w:type="dxa"/>
              <w:bottom w:w="0" w:type="dxa"/>
              <w:right w:w="108" w:type="dxa"/>
            </w:tcMar>
            <w:vAlign w:val="center"/>
          </w:tcPr>
          <w:p w14:paraId="5AD3B632" w14:textId="77777777" w:rsidR="0000007A" w:rsidRPr="00E65EB7" w:rsidRDefault="00EC076B" w:rsidP="00E65EB7">
            <w:pPr>
              <w:rPr>
                <w:rFonts w:ascii="Arial" w:hAnsi="Arial" w:cs="Arial"/>
                <w:b/>
                <w:bCs/>
                <w:color w:val="0000FF"/>
                <w:sz w:val="20"/>
                <w:szCs w:val="20"/>
              </w:rPr>
            </w:pPr>
            <w:hyperlink r:id="rId8" w:history="1">
              <w:r w:rsidR="00136E7B" w:rsidRPr="00787C84">
                <w:rPr>
                  <w:rStyle w:val="Hyperlink"/>
                  <w:rFonts w:ascii="Arial" w:hAnsi="Arial" w:cs="Arial"/>
                  <w:b/>
                  <w:bCs/>
                  <w:sz w:val="20"/>
                  <w:szCs w:val="20"/>
                </w:rPr>
                <w:t>Asian Journal of Fisheries and Aquatic Research</w:t>
              </w:r>
            </w:hyperlink>
          </w:p>
        </w:tc>
      </w:tr>
      <w:tr w:rsidR="0000007A" w:rsidRPr="00F245A7" w14:paraId="353C3553" w14:textId="77777777" w:rsidTr="002643B3">
        <w:trPr>
          <w:trHeight w:val="290"/>
        </w:trPr>
        <w:tc>
          <w:tcPr>
            <w:tcW w:w="1234" w:type="pct"/>
          </w:tcPr>
          <w:p w14:paraId="60F5D50E"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Manuscript Number:</w:t>
            </w:r>
          </w:p>
        </w:tc>
        <w:tc>
          <w:tcPr>
            <w:tcW w:w="3766" w:type="pct"/>
            <w:tcMar>
              <w:top w:w="0" w:type="dxa"/>
              <w:left w:w="108" w:type="dxa"/>
              <w:bottom w:w="0" w:type="dxa"/>
              <w:right w:w="108" w:type="dxa"/>
            </w:tcMar>
            <w:vAlign w:val="center"/>
          </w:tcPr>
          <w:p w14:paraId="51FB6AC7" w14:textId="77777777" w:rsidR="0000007A" w:rsidRPr="00F245A7" w:rsidRDefault="00A21E25" w:rsidP="00F3669D">
            <w:pPr>
              <w:pStyle w:val="NormalWeb"/>
              <w:spacing w:before="0" w:beforeAutospacing="0" w:after="0" w:afterAutospacing="0"/>
              <w:rPr>
                <w:rFonts w:ascii="Arial" w:hAnsi="Arial" w:cs="Arial"/>
                <w:b/>
                <w:bCs/>
                <w:sz w:val="20"/>
                <w:szCs w:val="28"/>
                <w:lang w:val="en-GB"/>
              </w:rPr>
            </w:pPr>
            <w:r w:rsidRPr="00A21E25">
              <w:rPr>
                <w:rFonts w:ascii="Arial" w:hAnsi="Arial" w:cs="Arial"/>
                <w:b/>
                <w:bCs/>
                <w:sz w:val="20"/>
                <w:szCs w:val="28"/>
                <w:lang w:val="en-GB"/>
              </w:rPr>
              <w:t>Ms_AJFAR_152676</w:t>
            </w:r>
          </w:p>
        </w:tc>
      </w:tr>
      <w:tr w:rsidR="0000007A" w:rsidRPr="00F245A7" w14:paraId="3F08C5BB" w14:textId="77777777" w:rsidTr="002643B3">
        <w:trPr>
          <w:trHeight w:val="650"/>
        </w:trPr>
        <w:tc>
          <w:tcPr>
            <w:tcW w:w="1234" w:type="pct"/>
          </w:tcPr>
          <w:p w14:paraId="61D6939B"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 xml:space="preserve">Title of the Manuscript: </w:t>
            </w:r>
          </w:p>
        </w:tc>
        <w:tc>
          <w:tcPr>
            <w:tcW w:w="3766" w:type="pct"/>
            <w:tcMar>
              <w:top w:w="0" w:type="dxa"/>
              <w:left w:w="108" w:type="dxa"/>
              <w:bottom w:w="0" w:type="dxa"/>
              <w:right w:w="108" w:type="dxa"/>
            </w:tcMar>
            <w:vAlign w:val="center"/>
          </w:tcPr>
          <w:p w14:paraId="7FE99512" w14:textId="77777777" w:rsidR="0000007A" w:rsidRPr="00F245A7" w:rsidRDefault="004450DE" w:rsidP="000450FC">
            <w:pPr>
              <w:pStyle w:val="NormalWeb"/>
              <w:spacing w:before="0" w:beforeAutospacing="0" w:after="0" w:afterAutospacing="0"/>
              <w:rPr>
                <w:rFonts w:ascii="Arial" w:hAnsi="Arial" w:cs="Arial"/>
                <w:b/>
                <w:sz w:val="20"/>
                <w:szCs w:val="28"/>
                <w:lang w:val="en-GB"/>
              </w:rPr>
            </w:pPr>
            <w:r w:rsidRPr="004450DE">
              <w:rPr>
                <w:rFonts w:ascii="Arial" w:hAnsi="Arial" w:cs="Arial"/>
                <w:b/>
                <w:sz w:val="20"/>
                <w:szCs w:val="28"/>
                <w:lang w:val="en-GB"/>
              </w:rPr>
              <w:t xml:space="preserve">Application of Spirulina spp. </w:t>
            </w:r>
            <w:proofErr w:type="gramStart"/>
            <w:r w:rsidRPr="004450DE">
              <w:rPr>
                <w:rFonts w:ascii="Arial" w:hAnsi="Arial" w:cs="Arial"/>
                <w:b/>
                <w:sz w:val="20"/>
                <w:szCs w:val="28"/>
                <w:lang w:val="en-GB"/>
              </w:rPr>
              <w:t>as  fish</w:t>
            </w:r>
            <w:proofErr w:type="gramEnd"/>
            <w:r w:rsidRPr="004450DE">
              <w:rPr>
                <w:rFonts w:ascii="Arial" w:hAnsi="Arial" w:cs="Arial"/>
                <w:b/>
                <w:sz w:val="20"/>
                <w:szCs w:val="28"/>
                <w:lang w:val="en-GB"/>
              </w:rPr>
              <w:t xml:space="preserve"> feed and human food : A Minireview</w:t>
            </w:r>
          </w:p>
        </w:tc>
      </w:tr>
      <w:tr w:rsidR="00CF0BBB" w:rsidRPr="00F245A7" w14:paraId="7BA13864" w14:textId="77777777" w:rsidTr="002643B3">
        <w:trPr>
          <w:trHeight w:val="332"/>
        </w:trPr>
        <w:tc>
          <w:tcPr>
            <w:tcW w:w="1234" w:type="pct"/>
          </w:tcPr>
          <w:p w14:paraId="4E9669E1" w14:textId="77777777" w:rsidR="00CF0BBB" w:rsidRPr="00F245A7" w:rsidRDefault="00CF0BBB"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Type of the Article</w:t>
            </w:r>
          </w:p>
        </w:tc>
        <w:tc>
          <w:tcPr>
            <w:tcW w:w="3766" w:type="pct"/>
            <w:tcMar>
              <w:top w:w="0" w:type="dxa"/>
              <w:left w:w="108" w:type="dxa"/>
              <w:bottom w:w="0" w:type="dxa"/>
              <w:right w:w="108" w:type="dxa"/>
            </w:tcMar>
            <w:vAlign w:val="center"/>
          </w:tcPr>
          <w:p w14:paraId="7B68B97F" w14:textId="77777777" w:rsidR="00CF0BBB" w:rsidRPr="00F245A7" w:rsidRDefault="00A84FED" w:rsidP="000450FC">
            <w:pPr>
              <w:pStyle w:val="NormalWeb"/>
              <w:spacing w:before="0" w:beforeAutospacing="0" w:after="0" w:afterAutospacing="0"/>
              <w:rPr>
                <w:rFonts w:ascii="Arial" w:hAnsi="Arial" w:cs="Arial"/>
                <w:b/>
                <w:sz w:val="20"/>
                <w:szCs w:val="28"/>
                <w:lang w:val="en-GB"/>
              </w:rPr>
            </w:pPr>
            <w:r w:rsidRPr="00A84FED">
              <w:rPr>
                <w:rFonts w:ascii="Arial" w:hAnsi="Arial" w:cs="Arial"/>
                <w:b/>
                <w:sz w:val="20"/>
                <w:szCs w:val="28"/>
                <w:lang w:val="en-GB"/>
              </w:rPr>
              <w:t>Minireview Article</w:t>
            </w:r>
          </w:p>
        </w:tc>
      </w:tr>
    </w:tbl>
    <w:p w14:paraId="72FD4CE3" w14:textId="77777777" w:rsidR="00037D52" w:rsidRPr="00F245A7" w:rsidRDefault="00037D52" w:rsidP="0000007A">
      <w:pPr>
        <w:pStyle w:val="BodyText"/>
        <w:rPr>
          <w:rFonts w:ascii="Arial"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8662E5" w:rsidRPr="00900E9B" w14:paraId="0249D958" w14:textId="77777777">
        <w:tc>
          <w:tcPr>
            <w:tcW w:w="5000" w:type="pct"/>
            <w:gridSpan w:val="3"/>
            <w:tcBorders>
              <w:top w:val="nil"/>
              <w:left w:val="nil"/>
              <w:right w:val="nil"/>
            </w:tcBorders>
            <w:noWrap/>
          </w:tcPr>
          <w:p w14:paraId="644C30C2" w14:textId="77777777" w:rsidR="008662E5" w:rsidRPr="00900E9B" w:rsidRDefault="008662E5">
            <w:pPr>
              <w:pStyle w:val="Heading2"/>
              <w:jc w:val="left"/>
              <w:rPr>
                <w:rFonts w:ascii="Times New Roman" w:hAnsi="Times New Roman"/>
                <w:lang w:val="en-GB"/>
              </w:rPr>
            </w:pPr>
            <w:bookmarkStart w:id="0" w:name="_Hlk171324449"/>
            <w:bookmarkStart w:id="1" w:name="_Hlk170903434"/>
            <w:r w:rsidRPr="00900E9B">
              <w:rPr>
                <w:rFonts w:ascii="Times New Roman" w:hAnsi="Times New Roman"/>
                <w:highlight w:val="yellow"/>
                <w:lang w:val="en-GB"/>
              </w:rPr>
              <w:t>PART  1:</w:t>
            </w:r>
            <w:r w:rsidRPr="00900E9B">
              <w:rPr>
                <w:rFonts w:ascii="Times New Roman" w:hAnsi="Times New Roman"/>
                <w:lang w:val="en-GB"/>
              </w:rPr>
              <w:t xml:space="preserve"> Comments</w:t>
            </w:r>
          </w:p>
          <w:p w14:paraId="59F760CF" w14:textId="77777777" w:rsidR="008662E5" w:rsidRPr="00900E9B" w:rsidRDefault="008662E5">
            <w:pPr>
              <w:rPr>
                <w:sz w:val="20"/>
                <w:szCs w:val="20"/>
                <w:lang w:val="en-GB"/>
              </w:rPr>
            </w:pPr>
          </w:p>
        </w:tc>
      </w:tr>
      <w:tr w:rsidR="008662E5" w:rsidRPr="00900E9B" w14:paraId="0CF36A93" w14:textId="77777777">
        <w:tc>
          <w:tcPr>
            <w:tcW w:w="1265" w:type="pct"/>
            <w:noWrap/>
          </w:tcPr>
          <w:p w14:paraId="6623A6E9" w14:textId="77777777" w:rsidR="008662E5" w:rsidRPr="00900E9B" w:rsidRDefault="008662E5">
            <w:pPr>
              <w:pStyle w:val="Heading2"/>
              <w:jc w:val="left"/>
              <w:rPr>
                <w:rFonts w:ascii="Times New Roman" w:hAnsi="Times New Roman"/>
                <w:lang w:val="en-GB"/>
              </w:rPr>
            </w:pPr>
          </w:p>
        </w:tc>
        <w:tc>
          <w:tcPr>
            <w:tcW w:w="2212" w:type="pct"/>
          </w:tcPr>
          <w:p w14:paraId="00C71D5B" w14:textId="77777777" w:rsidR="008662E5" w:rsidRDefault="008662E5">
            <w:pPr>
              <w:pStyle w:val="Heading2"/>
              <w:jc w:val="left"/>
              <w:rPr>
                <w:rFonts w:ascii="Times New Roman" w:hAnsi="Times New Roman"/>
                <w:lang w:val="en-GB"/>
              </w:rPr>
            </w:pPr>
            <w:r w:rsidRPr="00900E9B">
              <w:rPr>
                <w:rFonts w:ascii="Times New Roman" w:hAnsi="Times New Roman"/>
                <w:lang w:val="en-GB"/>
              </w:rPr>
              <w:t>Reviewer’s comment</w:t>
            </w:r>
          </w:p>
          <w:p w14:paraId="71BDD4F7" w14:textId="77777777" w:rsidR="00770F42" w:rsidRDefault="00770F42" w:rsidP="00770F42">
            <w:pPr>
              <w:rPr>
                <w:b/>
                <w:bCs/>
                <w:sz w:val="20"/>
                <w:szCs w:val="20"/>
              </w:rPr>
            </w:pPr>
            <w:r w:rsidRPr="00A604EE">
              <w:rPr>
                <w:b/>
                <w:bCs/>
                <w:sz w:val="20"/>
                <w:szCs w:val="20"/>
                <w:highlight w:val="yellow"/>
              </w:rPr>
              <w:t>Artificial Intelligence (AI) generated or assisted review comments are strictly prohibited during peer review.</w:t>
            </w:r>
          </w:p>
          <w:p w14:paraId="1AA00EAE" w14:textId="77777777" w:rsidR="00770F42" w:rsidRPr="00770F42" w:rsidRDefault="00770F42" w:rsidP="00770F42">
            <w:pPr>
              <w:rPr>
                <w:lang w:val="en-GB"/>
              </w:rPr>
            </w:pPr>
          </w:p>
        </w:tc>
        <w:tc>
          <w:tcPr>
            <w:tcW w:w="1523" w:type="pct"/>
          </w:tcPr>
          <w:p w14:paraId="095FED79" w14:textId="77777777" w:rsidR="00AB4BEF" w:rsidRPr="00AB4BEF" w:rsidRDefault="00AB4BEF" w:rsidP="00AB4BEF">
            <w:pPr>
              <w:spacing w:after="160" w:line="256" w:lineRule="auto"/>
              <w:rPr>
                <w:rFonts w:eastAsia="Calibri"/>
                <w:kern w:val="2"/>
                <w:sz w:val="20"/>
                <w:szCs w:val="20"/>
                <w:lang w:val="en-IN"/>
              </w:rPr>
            </w:pPr>
            <w:r w:rsidRPr="00AB4BEF">
              <w:rPr>
                <w:rFonts w:eastAsia="Calibri"/>
                <w:b/>
                <w:kern w:val="2"/>
                <w:sz w:val="20"/>
                <w:szCs w:val="20"/>
                <w:lang w:val="en-IN"/>
              </w:rPr>
              <w:t>Author’s Feedback</w:t>
            </w:r>
            <w:r w:rsidRPr="00AB4BEF">
              <w:rPr>
                <w:rFonts w:eastAsia="Calibri"/>
                <w:kern w:val="2"/>
                <w:sz w:val="20"/>
                <w:szCs w:val="20"/>
                <w:lang w:val="en-IN"/>
              </w:rPr>
              <w:t xml:space="preserve"> (It is mandatory that authors should write his/her feedback here)</w:t>
            </w:r>
          </w:p>
          <w:p w14:paraId="402600A4" w14:textId="77777777" w:rsidR="008662E5" w:rsidRPr="00900E9B" w:rsidRDefault="008662E5">
            <w:pPr>
              <w:pStyle w:val="Heading2"/>
              <w:jc w:val="left"/>
              <w:rPr>
                <w:rFonts w:ascii="Times New Roman" w:hAnsi="Times New Roman"/>
                <w:b w:val="0"/>
                <w:lang w:val="en-GB"/>
              </w:rPr>
            </w:pPr>
          </w:p>
        </w:tc>
      </w:tr>
      <w:tr w:rsidR="008662E5" w:rsidRPr="00900E9B" w14:paraId="57E550A8" w14:textId="77777777">
        <w:trPr>
          <w:trHeight w:val="1264"/>
        </w:trPr>
        <w:tc>
          <w:tcPr>
            <w:tcW w:w="1265" w:type="pct"/>
            <w:noWrap/>
          </w:tcPr>
          <w:p w14:paraId="714C3874" w14:textId="77777777" w:rsidR="008662E5" w:rsidRPr="00900E9B" w:rsidRDefault="008662E5">
            <w:pPr>
              <w:ind w:left="360"/>
              <w:rPr>
                <w:b/>
                <w:bCs/>
                <w:sz w:val="20"/>
                <w:szCs w:val="20"/>
                <w:lang w:val="en-GB"/>
              </w:rPr>
            </w:pPr>
            <w:r w:rsidRPr="00900E9B">
              <w:rPr>
                <w:b/>
                <w:bCs/>
                <w:sz w:val="20"/>
                <w:szCs w:val="20"/>
                <w:lang w:val="en-GB"/>
              </w:rPr>
              <w:t xml:space="preserve">Please write </w:t>
            </w:r>
            <w:r>
              <w:rPr>
                <w:b/>
                <w:bCs/>
                <w:sz w:val="20"/>
                <w:szCs w:val="20"/>
                <w:lang w:val="en-GB"/>
              </w:rPr>
              <w:t xml:space="preserve">a </w:t>
            </w:r>
            <w:r w:rsidRPr="00900E9B">
              <w:rPr>
                <w:b/>
                <w:bCs/>
                <w:sz w:val="20"/>
                <w:szCs w:val="20"/>
                <w:lang w:val="en-GB"/>
              </w:rPr>
              <w:t xml:space="preserve">few sentences regarding the importance </w:t>
            </w:r>
            <w:r>
              <w:rPr>
                <w:b/>
                <w:bCs/>
                <w:sz w:val="20"/>
                <w:szCs w:val="20"/>
                <w:lang w:val="en-GB"/>
              </w:rPr>
              <w:t xml:space="preserve">of </w:t>
            </w:r>
            <w:r w:rsidRPr="00900E9B">
              <w:rPr>
                <w:b/>
                <w:bCs/>
                <w:sz w:val="20"/>
                <w:szCs w:val="20"/>
                <w:lang w:val="en-GB"/>
              </w:rPr>
              <w:t xml:space="preserve">this manuscript for </w:t>
            </w:r>
            <w:r>
              <w:rPr>
                <w:b/>
                <w:bCs/>
                <w:sz w:val="20"/>
                <w:szCs w:val="20"/>
                <w:lang w:val="en-GB"/>
              </w:rPr>
              <w:t xml:space="preserve">the </w:t>
            </w:r>
            <w:r w:rsidRPr="00900E9B">
              <w:rPr>
                <w:b/>
                <w:bCs/>
                <w:sz w:val="20"/>
                <w:szCs w:val="20"/>
                <w:lang w:val="en-GB"/>
              </w:rPr>
              <w:t xml:space="preserve">scientific community. </w:t>
            </w:r>
            <w:r>
              <w:rPr>
                <w:b/>
                <w:bCs/>
                <w:sz w:val="20"/>
                <w:szCs w:val="20"/>
                <w:lang w:val="en-GB"/>
              </w:rPr>
              <w:t>A minimum</w:t>
            </w:r>
            <w:r w:rsidRPr="00900E9B">
              <w:rPr>
                <w:b/>
                <w:bCs/>
                <w:sz w:val="20"/>
                <w:szCs w:val="20"/>
                <w:lang w:val="en-GB"/>
              </w:rPr>
              <w:t xml:space="preserve"> </w:t>
            </w:r>
            <w:r>
              <w:rPr>
                <w:b/>
                <w:bCs/>
                <w:sz w:val="20"/>
                <w:szCs w:val="20"/>
                <w:lang w:val="en-GB"/>
              </w:rPr>
              <w:t xml:space="preserve">of </w:t>
            </w:r>
            <w:r w:rsidRPr="00900E9B">
              <w:rPr>
                <w:b/>
                <w:bCs/>
                <w:sz w:val="20"/>
                <w:szCs w:val="20"/>
                <w:lang w:val="en-GB"/>
              </w:rPr>
              <w:t>3-4 sentences may be required for this part.</w:t>
            </w:r>
          </w:p>
          <w:p w14:paraId="141EBD0B" w14:textId="77777777" w:rsidR="008662E5" w:rsidRPr="00900E9B" w:rsidRDefault="008662E5">
            <w:pPr>
              <w:ind w:left="360"/>
              <w:rPr>
                <w:rFonts w:eastAsia="MS Mincho"/>
                <w:b/>
                <w:bCs/>
                <w:sz w:val="20"/>
                <w:szCs w:val="20"/>
                <w:lang w:val="en-GB"/>
              </w:rPr>
            </w:pPr>
          </w:p>
        </w:tc>
        <w:tc>
          <w:tcPr>
            <w:tcW w:w="2212" w:type="pct"/>
          </w:tcPr>
          <w:p w14:paraId="7A470F0E" w14:textId="6EC71AA2" w:rsidR="008662E5" w:rsidRPr="00900E9B" w:rsidRDefault="002E425F">
            <w:pPr>
              <w:pStyle w:val="ListParagraph"/>
              <w:ind w:left="0"/>
              <w:rPr>
                <w:b/>
                <w:bCs/>
                <w:sz w:val="20"/>
                <w:szCs w:val="20"/>
                <w:lang w:val="en-GB"/>
              </w:rPr>
            </w:pPr>
            <w:r>
              <w:rPr>
                <w:b/>
                <w:bCs/>
                <w:sz w:val="20"/>
                <w:szCs w:val="20"/>
                <w:lang w:val="en-GB"/>
              </w:rPr>
              <w:t xml:space="preserve">All the citation </w:t>
            </w:r>
            <w:proofErr w:type="gramStart"/>
            <w:r>
              <w:rPr>
                <w:b/>
                <w:bCs/>
                <w:sz w:val="20"/>
                <w:szCs w:val="20"/>
                <w:lang w:val="en-GB"/>
              </w:rPr>
              <w:t>are</w:t>
            </w:r>
            <w:proofErr w:type="gramEnd"/>
            <w:r>
              <w:rPr>
                <w:b/>
                <w:bCs/>
                <w:sz w:val="20"/>
                <w:szCs w:val="20"/>
                <w:lang w:val="en-GB"/>
              </w:rPr>
              <w:t xml:space="preserve"> properly consider in article. Still some </w:t>
            </w:r>
            <w:proofErr w:type="spellStart"/>
            <w:r>
              <w:rPr>
                <w:b/>
                <w:bCs/>
                <w:sz w:val="20"/>
                <w:szCs w:val="20"/>
                <w:lang w:val="en-GB"/>
              </w:rPr>
              <w:t>refereces</w:t>
            </w:r>
            <w:proofErr w:type="spellEnd"/>
            <w:r>
              <w:rPr>
                <w:b/>
                <w:bCs/>
                <w:sz w:val="20"/>
                <w:szCs w:val="20"/>
                <w:lang w:val="en-GB"/>
              </w:rPr>
              <w:t xml:space="preserve"> to be added related to growth pattern of Spirulina </w:t>
            </w:r>
            <w:proofErr w:type="spellStart"/>
            <w:r>
              <w:rPr>
                <w:b/>
                <w:bCs/>
                <w:sz w:val="20"/>
                <w:szCs w:val="20"/>
                <w:lang w:val="en-GB"/>
              </w:rPr>
              <w:t>sp</w:t>
            </w:r>
            <w:proofErr w:type="spellEnd"/>
            <w:r>
              <w:rPr>
                <w:b/>
                <w:bCs/>
                <w:sz w:val="20"/>
                <w:szCs w:val="20"/>
                <w:lang w:val="en-GB"/>
              </w:rPr>
              <w:t xml:space="preserve"> and water parameters.</w:t>
            </w:r>
          </w:p>
        </w:tc>
        <w:tc>
          <w:tcPr>
            <w:tcW w:w="1523" w:type="pct"/>
          </w:tcPr>
          <w:p w14:paraId="131997E8" w14:textId="3FCDB3CA" w:rsidR="008662E5" w:rsidRPr="00900E9B" w:rsidRDefault="007A785D">
            <w:pPr>
              <w:pStyle w:val="Heading2"/>
              <w:jc w:val="left"/>
              <w:rPr>
                <w:rFonts w:ascii="Times New Roman" w:hAnsi="Times New Roman"/>
                <w:b w:val="0"/>
                <w:lang w:val="en-GB"/>
              </w:rPr>
            </w:pPr>
            <w:r w:rsidRPr="007A785D">
              <w:rPr>
                <w:rFonts w:ascii="Times New Roman" w:hAnsi="Times New Roman"/>
                <w:b w:val="0"/>
                <w:lang w:val="en-US"/>
              </w:rPr>
              <w:t xml:space="preserve">General information related to cultivation conditions affecting </w:t>
            </w:r>
            <w:r w:rsidRPr="007A785D">
              <w:rPr>
                <w:rFonts w:ascii="Times New Roman" w:hAnsi="Times New Roman"/>
                <w:b w:val="0"/>
                <w:i/>
                <w:iCs/>
                <w:lang w:val="en-US"/>
              </w:rPr>
              <w:t>Spirulina</w:t>
            </w:r>
            <w:r w:rsidRPr="007A785D">
              <w:rPr>
                <w:rFonts w:ascii="Times New Roman" w:hAnsi="Times New Roman"/>
                <w:b w:val="0"/>
                <w:lang w:val="en-US"/>
              </w:rPr>
              <w:t xml:space="preserve"> productivity has been clarified in the revised manuscript. Detailed discussion on growth pattern and water quality parameters was considered outside the primary scope of this minireview and may be addressed in future studies.</w:t>
            </w:r>
          </w:p>
        </w:tc>
      </w:tr>
      <w:tr w:rsidR="008662E5" w:rsidRPr="00900E9B" w14:paraId="34FAB8DE" w14:textId="77777777">
        <w:trPr>
          <w:trHeight w:val="1262"/>
        </w:trPr>
        <w:tc>
          <w:tcPr>
            <w:tcW w:w="1265" w:type="pct"/>
            <w:noWrap/>
          </w:tcPr>
          <w:p w14:paraId="135431C6" w14:textId="77777777" w:rsidR="008662E5" w:rsidRPr="00900E9B" w:rsidRDefault="008662E5">
            <w:pPr>
              <w:ind w:left="360"/>
              <w:rPr>
                <w:b/>
                <w:bCs/>
                <w:sz w:val="20"/>
                <w:szCs w:val="20"/>
                <w:lang w:val="en-GB"/>
              </w:rPr>
            </w:pPr>
            <w:r w:rsidRPr="00900E9B">
              <w:rPr>
                <w:b/>
                <w:bCs/>
                <w:sz w:val="20"/>
                <w:szCs w:val="20"/>
                <w:lang w:val="en-GB"/>
              </w:rPr>
              <w:t>Is the title of the article suitable?</w:t>
            </w:r>
          </w:p>
          <w:p w14:paraId="20062C42" w14:textId="77777777" w:rsidR="008662E5" w:rsidRPr="00900E9B" w:rsidRDefault="008662E5">
            <w:pPr>
              <w:ind w:left="360"/>
              <w:rPr>
                <w:b/>
                <w:bCs/>
                <w:sz w:val="20"/>
                <w:szCs w:val="20"/>
                <w:lang w:val="en-GB"/>
              </w:rPr>
            </w:pPr>
            <w:r w:rsidRPr="00900E9B">
              <w:rPr>
                <w:b/>
                <w:bCs/>
                <w:sz w:val="20"/>
                <w:szCs w:val="20"/>
                <w:lang w:val="en-GB"/>
              </w:rPr>
              <w:t>(If not please suggest an alternative title)</w:t>
            </w:r>
          </w:p>
          <w:p w14:paraId="27DCA3B7" w14:textId="77777777" w:rsidR="008662E5" w:rsidRPr="00900E9B" w:rsidRDefault="008662E5">
            <w:pPr>
              <w:pStyle w:val="Heading2"/>
              <w:jc w:val="left"/>
              <w:rPr>
                <w:rFonts w:ascii="Times New Roman" w:hAnsi="Times New Roman"/>
                <w:u w:val="single"/>
                <w:lang w:val="en-GB"/>
              </w:rPr>
            </w:pPr>
          </w:p>
        </w:tc>
        <w:tc>
          <w:tcPr>
            <w:tcW w:w="2212" w:type="pct"/>
          </w:tcPr>
          <w:p w14:paraId="56815EBF" w14:textId="77777777" w:rsidR="008662E5" w:rsidRPr="00900E9B" w:rsidRDefault="002E425F">
            <w:pPr>
              <w:ind w:left="360"/>
              <w:rPr>
                <w:b/>
                <w:bCs/>
                <w:sz w:val="20"/>
                <w:szCs w:val="20"/>
                <w:lang w:val="en-GB"/>
              </w:rPr>
            </w:pPr>
            <w:r>
              <w:rPr>
                <w:b/>
                <w:bCs/>
                <w:sz w:val="20"/>
                <w:szCs w:val="20"/>
                <w:lang w:val="en-GB"/>
              </w:rPr>
              <w:t xml:space="preserve">Instead of minireview it </w:t>
            </w:r>
            <w:r w:rsidR="00833431">
              <w:rPr>
                <w:b/>
                <w:bCs/>
                <w:sz w:val="20"/>
                <w:szCs w:val="20"/>
                <w:lang w:val="en-GB"/>
              </w:rPr>
              <w:t>should</w:t>
            </w:r>
            <w:r>
              <w:rPr>
                <w:b/>
                <w:bCs/>
                <w:sz w:val="20"/>
                <w:szCs w:val="20"/>
                <w:lang w:val="en-GB"/>
              </w:rPr>
              <w:t xml:space="preserve"> be short communication  </w:t>
            </w:r>
          </w:p>
        </w:tc>
        <w:tc>
          <w:tcPr>
            <w:tcW w:w="1523" w:type="pct"/>
          </w:tcPr>
          <w:p w14:paraId="3C1CB93A" w14:textId="3C4A5A1E" w:rsidR="008662E5" w:rsidRPr="00900E9B" w:rsidRDefault="007A785D">
            <w:pPr>
              <w:pStyle w:val="Heading2"/>
              <w:jc w:val="left"/>
              <w:rPr>
                <w:rFonts w:ascii="Times New Roman" w:hAnsi="Times New Roman"/>
                <w:b w:val="0"/>
                <w:lang w:val="en-GB"/>
              </w:rPr>
            </w:pPr>
            <w:r w:rsidRPr="007A785D">
              <w:rPr>
                <w:rFonts w:ascii="Times New Roman" w:hAnsi="Times New Roman"/>
                <w:b w:val="0"/>
                <w:lang w:val="en-US"/>
              </w:rPr>
              <w:t>The authors consider the minireview format appropriate, as the manuscript synthesizes and discusses findings from multiple studies and does not present original experimental data, which is typically required for a short communication.</w:t>
            </w:r>
          </w:p>
        </w:tc>
      </w:tr>
      <w:tr w:rsidR="008662E5" w:rsidRPr="00900E9B" w14:paraId="12402A82" w14:textId="77777777">
        <w:trPr>
          <w:trHeight w:val="1262"/>
        </w:trPr>
        <w:tc>
          <w:tcPr>
            <w:tcW w:w="1265" w:type="pct"/>
            <w:noWrap/>
          </w:tcPr>
          <w:p w14:paraId="1192EB7A" w14:textId="77777777" w:rsidR="008662E5" w:rsidRPr="00900E9B" w:rsidRDefault="008662E5">
            <w:pPr>
              <w:pStyle w:val="Heading2"/>
              <w:ind w:left="360"/>
              <w:jc w:val="left"/>
              <w:rPr>
                <w:rFonts w:ascii="Times New Roman" w:hAnsi="Times New Roman"/>
                <w:lang w:val="en-GB"/>
              </w:rPr>
            </w:pPr>
            <w:r w:rsidRPr="00900E9B">
              <w:rPr>
                <w:rFonts w:ascii="Times New Roman" w:hAnsi="Times New Roman"/>
                <w:lang w:val="en-GB"/>
              </w:rPr>
              <w:t xml:space="preserve">Is the abstract of the article comprehensive? Do you suggest </w:t>
            </w:r>
            <w:r>
              <w:rPr>
                <w:rFonts w:ascii="Times New Roman" w:hAnsi="Times New Roman"/>
                <w:lang w:val="en-GB"/>
              </w:rPr>
              <w:t xml:space="preserve">the </w:t>
            </w:r>
            <w:r w:rsidRPr="00900E9B">
              <w:rPr>
                <w:rFonts w:ascii="Times New Roman" w:hAnsi="Times New Roman"/>
                <w:lang w:val="en-GB"/>
              </w:rPr>
              <w:t>addition (or deletion) of some points in this section? Please write your suggestions here.</w:t>
            </w:r>
          </w:p>
          <w:p w14:paraId="4C605E18" w14:textId="77777777" w:rsidR="008662E5" w:rsidRPr="00900E9B" w:rsidRDefault="008662E5">
            <w:pPr>
              <w:pStyle w:val="Heading2"/>
              <w:jc w:val="left"/>
              <w:rPr>
                <w:rFonts w:ascii="Times New Roman" w:hAnsi="Times New Roman"/>
                <w:u w:val="single"/>
                <w:lang w:val="en-GB"/>
              </w:rPr>
            </w:pPr>
          </w:p>
        </w:tc>
        <w:tc>
          <w:tcPr>
            <w:tcW w:w="2212" w:type="pct"/>
          </w:tcPr>
          <w:p w14:paraId="28069018" w14:textId="77777777" w:rsidR="008662E5" w:rsidRPr="00900E9B" w:rsidRDefault="002E425F">
            <w:pPr>
              <w:ind w:left="360"/>
              <w:rPr>
                <w:b/>
                <w:bCs/>
                <w:sz w:val="20"/>
                <w:szCs w:val="20"/>
                <w:lang w:val="en-GB"/>
              </w:rPr>
            </w:pPr>
            <w:r>
              <w:rPr>
                <w:b/>
                <w:bCs/>
                <w:sz w:val="20"/>
                <w:szCs w:val="20"/>
                <w:lang w:val="en-GB"/>
              </w:rPr>
              <w:t>Good</w:t>
            </w:r>
          </w:p>
        </w:tc>
        <w:tc>
          <w:tcPr>
            <w:tcW w:w="1523" w:type="pct"/>
          </w:tcPr>
          <w:p w14:paraId="1ED2A63D" w14:textId="77777777" w:rsidR="008662E5" w:rsidRPr="00900E9B" w:rsidRDefault="008662E5">
            <w:pPr>
              <w:pStyle w:val="Heading2"/>
              <w:jc w:val="left"/>
              <w:rPr>
                <w:rFonts w:ascii="Times New Roman" w:hAnsi="Times New Roman"/>
                <w:b w:val="0"/>
                <w:lang w:val="en-GB"/>
              </w:rPr>
            </w:pPr>
          </w:p>
        </w:tc>
      </w:tr>
      <w:tr w:rsidR="008662E5" w:rsidRPr="00900E9B" w14:paraId="528E4CC2" w14:textId="77777777">
        <w:trPr>
          <w:trHeight w:val="704"/>
        </w:trPr>
        <w:tc>
          <w:tcPr>
            <w:tcW w:w="1265" w:type="pct"/>
            <w:noWrap/>
          </w:tcPr>
          <w:p w14:paraId="42AB877B" w14:textId="77777777" w:rsidR="008662E5" w:rsidRPr="00900E9B" w:rsidRDefault="008662E5">
            <w:pPr>
              <w:pStyle w:val="Heading2"/>
              <w:ind w:left="360"/>
              <w:jc w:val="left"/>
              <w:rPr>
                <w:b w:val="0"/>
                <w:bCs w:val="0"/>
                <w:u w:val="single"/>
                <w:lang w:val="en-GB"/>
              </w:rPr>
            </w:pPr>
            <w:r w:rsidRPr="00900E9B">
              <w:rPr>
                <w:rFonts w:ascii="Times New Roman" w:hAnsi="Times New Roman"/>
                <w:lang w:val="en-GB"/>
              </w:rPr>
              <w:t xml:space="preserve">Is the </w:t>
            </w:r>
            <w:r>
              <w:rPr>
                <w:rFonts w:ascii="Times New Roman" w:hAnsi="Times New Roman"/>
                <w:lang w:val="en-GB"/>
              </w:rPr>
              <w:t>manuscript scientifically, correct? Please write here.</w:t>
            </w:r>
          </w:p>
        </w:tc>
        <w:tc>
          <w:tcPr>
            <w:tcW w:w="2212" w:type="pct"/>
          </w:tcPr>
          <w:p w14:paraId="497953BF" w14:textId="77777777" w:rsidR="008662E5" w:rsidRPr="00C115E9" w:rsidRDefault="002E425F">
            <w:pPr>
              <w:pStyle w:val="ListParagraph"/>
              <w:ind w:left="0"/>
              <w:rPr>
                <w:bCs/>
                <w:sz w:val="20"/>
                <w:szCs w:val="20"/>
                <w:lang w:val="en-GB"/>
              </w:rPr>
            </w:pPr>
            <w:r>
              <w:rPr>
                <w:bCs/>
                <w:sz w:val="20"/>
                <w:szCs w:val="20"/>
                <w:lang w:val="en-GB"/>
              </w:rPr>
              <w:t xml:space="preserve"> Yes</w:t>
            </w:r>
          </w:p>
        </w:tc>
        <w:tc>
          <w:tcPr>
            <w:tcW w:w="1523" w:type="pct"/>
          </w:tcPr>
          <w:p w14:paraId="4E8EACF7" w14:textId="77777777" w:rsidR="008662E5" w:rsidRPr="00900E9B" w:rsidRDefault="008662E5">
            <w:pPr>
              <w:pStyle w:val="Heading2"/>
              <w:jc w:val="left"/>
              <w:rPr>
                <w:rFonts w:ascii="Times New Roman" w:hAnsi="Times New Roman"/>
                <w:b w:val="0"/>
                <w:lang w:val="en-GB"/>
              </w:rPr>
            </w:pPr>
          </w:p>
        </w:tc>
      </w:tr>
      <w:tr w:rsidR="008662E5" w:rsidRPr="00900E9B" w14:paraId="0A6550CC" w14:textId="77777777">
        <w:trPr>
          <w:trHeight w:val="703"/>
        </w:trPr>
        <w:tc>
          <w:tcPr>
            <w:tcW w:w="1265" w:type="pct"/>
            <w:noWrap/>
          </w:tcPr>
          <w:p w14:paraId="38237DD4" w14:textId="77777777" w:rsidR="008662E5" w:rsidRPr="00E10705" w:rsidRDefault="008662E5">
            <w:pPr>
              <w:ind w:left="360"/>
              <w:rPr>
                <w:b/>
                <w:bCs/>
                <w:sz w:val="20"/>
                <w:szCs w:val="20"/>
                <w:lang w:val="en-GB"/>
              </w:rPr>
            </w:pPr>
            <w:r w:rsidRPr="00900E9B">
              <w:rPr>
                <w:b/>
                <w:bCs/>
                <w:sz w:val="20"/>
                <w:szCs w:val="20"/>
                <w:lang w:val="en-GB"/>
              </w:rPr>
              <w:t xml:space="preserve">Are the references sufficient and recent? If you have </w:t>
            </w:r>
            <w:r>
              <w:rPr>
                <w:b/>
                <w:bCs/>
                <w:sz w:val="20"/>
                <w:szCs w:val="20"/>
                <w:lang w:val="en-GB"/>
              </w:rPr>
              <w:t>suggestions</w:t>
            </w:r>
            <w:r w:rsidRPr="00900E9B">
              <w:rPr>
                <w:b/>
                <w:bCs/>
                <w:sz w:val="20"/>
                <w:szCs w:val="20"/>
                <w:lang w:val="en-GB"/>
              </w:rPr>
              <w:t xml:space="preserve"> of additional references, please mention </w:t>
            </w:r>
            <w:r>
              <w:rPr>
                <w:b/>
                <w:bCs/>
                <w:sz w:val="20"/>
                <w:szCs w:val="20"/>
                <w:lang w:val="en-GB"/>
              </w:rPr>
              <w:t xml:space="preserve">them </w:t>
            </w:r>
            <w:r w:rsidRPr="00900E9B">
              <w:rPr>
                <w:b/>
                <w:bCs/>
                <w:sz w:val="20"/>
                <w:szCs w:val="20"/>
                <w:lang w:val="en-GB"/>
              </w:rPr>
              <w:t>in the review form.</w:t>
            </w:r>
          </w:p>
        </w:tc>
        <w:tc>
          <w:tcPr>
            <w:tcW w:w="2212" w:type="pct"/>
          </w:tcPr>
          <w:p w14:paraId="449EEF34" w14:textId="77777777" w:rsidR="008662E5" w:rsidRPr="006F5EBE" w:rsidRDefault="002E425F">
            <w:pPr>
              <w:pStyle w:val="ListParagraph"/>
              <w:ind w:left="0"/>
              <w:rPr>
                <w:bCs/>
                <w:sz w:val="20"/>
                <w:szCs w:val="20"/>
                <w:lang w:val="en-GB"/>
              </w:rPr>
            </w:pPr>
            <w:r>
              <w:rPr>
                <w:bCs/>
                <w:sz w:val="20"/>
                <w:szCs w:val="20"/>
                <w:lang w:val="en-GB"/>
              </w:rPr>
              <w:t>yes</w:t>
            </w:r>
          </w:p>
        </w:tc>
        <w:tc>
          <w:tcPr>
            <w:tcW w:w="1523" w:type="pct"/>
          </w:tcPr>
          <w:p w14:paraId="204B78C8" w14:textId="77777777" w:rsidR="008662E5" w:rsidRPr="00900E9B" w:rsidRDefault="008662E5">
            <w:pPr>
              <w:pStyle w:val="Heading2"/>
              <w:jc w:val="left"/>
              <w:rPr>
                <w:rFonts w:ascii="Times New Roman" w:hAnsi="Times New Roman"/>
                <w:b w:val="0"/>
                <w:lang w:val="en-GB"/>
              </w:rPr>
            </w:pPr>
          </w:p>
        </w:tc>
      </w:tr>
      <w:tr w:rsidR="008662E5" w:rsidRPr="00900E9B" w14:paraId="744FFF73" w14:textId="77777777">
        <w:trPr>
          <w:trHeight w:val="386"/>
        </w:trPr>
        <w:tc>
          <w:tcPr>
            <w:tcW w:w="1265" w:type="pct"/>
            <w:noWrap/>
          </w:tcPr>
          <w:p w14:paraId="6BD9682A" w14:textId="77777777" w:rsidR="008662E5" w:rsidRPr="00900E9B" w:rsidRDefault="008662E5">
            <w:pPr>
              <w:pStyle w:val="Heading2"/>
              <w:ind w:left="360"/>
              <w:jc w:val="left"/>
              <w:rPr>
                <w:rFonts w:ascii="Times New Roman" w:hAnsi="Times New Roman"/>
                <w:bCs w:val="0"/>
                <w:lang w:val="en-GB"/>
              </w:rPr>
            </w:pPr>
            <w:r w:rsidRPr="00900E9B">
              <w:rPr>
                <w:rFonts w:ascii="Times New Roman" w:hAnsi="Times New Roman"/>
                <w:bCs w:val="0"/>
                <w:lang w:val="en-GB"/>
              </w:rPr>
              <w:t xml:space="preserve">Is </w:t>
            </w:r>
            <w:r>
              <w:rPr>
                <w:rFonts w:ascii="Times New Roman" w:hAnsi="Times New Roman"/>
                <w:bCs w:val="0"/>
                <w:lang w:val="en-GB"/>
              </w:rPr>
              <w:t xml:space="preserve">the </w:t>
            </w:r>
            <w:r w:rsidRPr="00900E9B">
              <w:rPr>
                <w:rFonts w:ascii="Times New Roman" w:hAnsi="Times New Roman"/>
                <w:bCs w:val="0"/>
                <w:lang w:val="en-GB"/>
              </w:rPr>
              <w:t>language/English quality of the article suitable for scholarly communications?</w:t>
            </w:r>
          </w:p>
          <w:p w14:paraId="0E7E0D18" w14:textId="77777777" w:rsidR="008662E5" w:rsidRPr="00900E9B" w:rsidRDefault="008662E5">
            <w:pPr>
              <w:rPr>
                <w:sz w:val="20"/>
                <w:szCs w:val="20"/>
                <w:lang w:val="en-GB"/>
              </w:rPr>
            </w:pPr>
          </w:p>
        </w:tc>
        <w:tc>
          <w:tcPr>
            <w:tcW w:w="2212" w:type="pct"/>
          </w:tcPr>
          <w:p w14:paraId="14C912AF" w14:textId="77777777" w:rsidR="008662E5" w:rsidRPr="00900E9B" w:rsidRDefault="002E425F">
            <w:pPr>
              <w:rPr>
                <w:sz w:val="20"/>
                <w:szCs w:val="20"/>
                <w:lang w:val="en-GB"/>
              </w:rPr>
            </w:pPr>
            <w:r>
              <w:rPr>
                <w:sz w:val="20"/>
                <w:szCs w:val="20"/>
                <w:lang w:val="en-GB"/>
              </w:rPr>
              <w:t>Yes</w:t>
            </w:r>
          </w:p>
        </w:tc>
        <w:tc>
          <w:tcPr>
            <w:tcW w:w="1523" w:type="pct"/>
          </w:tcPr>
          <w:p w14:paraId="00DE8990" w14:textId="77777777" w:rsidR="008662E5" w:rsidRPr="00900E9B" w:rsidRDefault="008662E5">
            <w:pPr>
              <w:rPr>
                <w:sz w:val="20"/>
                <w:szCs w:val="20"/>
                <w:lang w:val="en-GB"/>
              </w:rPr>
            </w:pPr>
          </w:p>
        </w:tc>
      </w:tr>
      <w:tr w:rsidR="008662E5" w:rsidRPr="00900E9B" w14:paraId="74F5DDE4" w14:textId="77777777">
        <w:trPr>
          <w:trHeight w:val="1178"/>
        </w:trPr>
        <w:tc>
          <w:tcPr>
            <w:tcW w:w="1265" w:type="pct"/>
            <w:noWrap/>
          </w:tcPr>
          <w:p w14:paraId="3C07CA14" w14:textId="77777777" w:rsidR="008662E5" w:rsidRPr="00900E9B" w:rsidRDefault="008662E5">
            <w:pPr>
              <w:pStyle w:val="Heading2"/>
              <w:jc w:val="left"/>
              <w:rPr>
                <w:rFonts w:ascii="Times New Roman" w:hAnsi="Times New Roman"/>
                <w:b w:val="0"/>
                <w:bCs w:val="0"/>
                <w:lang w:val="en-GB"/>
              </w:rPr>
            </w:pPr>
            <w:r w:rsidRPr="00900E9B">
              <w:rPr>
                <w:rFonts w:ascii="Times New Roman" w:hAnsi="Times New Roman"/>
                <w:bCs w:val="0"/>
                <w:u w:val="single"/>
                <w:lang w:val="en-GB"/>
              </w:rPr>
              <w:t>Optional/General</w:t>
            </w:r>
            <w:r w:rsidRPr="00900E9B">
              <w:rPr>
                <w:rFonts w:ascii="Times New Roman" w:hAnsi="Times New Roman"/>
                <w:bCs w:val="0"/>
                <w:lang w:val="en-GB"/>
              </w:rPr>
              <w:t xml:space="preserve"> </w:t>
            </w:r>
            <w:r w:rsidRPr="00900E9B">
              <w:rPr>
                <w:rFonts w:ascii="Times New Roman" w:hAnsi="Times New Roman"/>
                <w:b w:val="0"/>
                <w:bCs w:val="0"/>
                <w:lang w:val="en-GB"/>
              </w:rPr>
              <w:t>comments</w:t>
            </w:r>
          </w:p>
          <w:p w14:paraId="11E0247B" w14:textId="77777777" w:rsidR="008662E5" w:rsidRPr="00900E9B" w:rsidRDefault="008662E5">
            <w:pPr>
              <w:pStyle w:val="Heading2"/>
              <w:jc w:val="left"/>
              <w:rPr>
                <w:rFonts w:ascii="Times New Roman" w:hAnsi="Times New Roman"/>
                <w:b w:val="0"/>
                <w:lang w:val="en-GB"/>
              </w:rPr>
            </w:pPr>
          </w:p>
        </w:tc>
        <w:tc>
          <w:tcPr>
            <w:tcW w:w="2212" w:type="pct"/>
          </w:tcPr>
          <w:p w14:paraId="5EE43389" w14:textId="77777777" w:rsidR="008662E5" w:rsidRPr="000D0955" w:rsidRDefault="002E425F">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 xml:space="preserve"> Ready to publish with minor correction </w:t>
            </w:r>
          </w:p>
        </w:tc>
        <w:tc>
          <w:tcPr>
            <w:tcW w:w="1523" w:type="pct"/>
          </w:tcPr>
          <w:p w14:paraId="777606FA" w14:textId="77777777" w:rsidR="008662E5" w:rsidRDefault="007A785D">
            <w:pPr>
              <w:rPr>
                <w:b/>
                <w:bCs/>
                <w:sz w:val="20"/>
                <w:szCs w:val="20"/>
              </w:rPr>
            </w:pPr>
            <w:r w:rsidRPr="007A785D">
              <w:rPr>
                <w:sz w:val="20"/>
                <w:szCs w:val="20"/>
              </w:rPr>
              <w:t xml:space="preserve">Thank you for the positive evaluation. The authors have addressed all minor corrections and the manuscript is now ready for publication. </w:t>
            </w:r>
            <w:r w:rsidR="00364C7B" w:rsidRPr="00364C7B">
              <w:rPr>
                <w:sz w:val="20"/>
                <w:szCs w:val="20"/>
              </w:rPr>
              <w:t xml:space="preserve">The title has been revised to better reflect the manuscript scope and maintain alignment with the minireview format: </w:t>
            </w:r>
            <w:r w:rsidR="00364C7B" w:rsidRPr="00364C7B">
              <w:rPr>
                <w:sz w:val="20"/>
                <w:szCs w:val="20"/>
                <w:u w:val="single"/>
              </w:rPr>
              <w:t>Application of Spirulina spp. as Fish Feed: A Minireview with Future Perspectives on Human Nutrition</w:t>
            </w:r>
            <w:r w:rsidR="00364C7B" w:rsidRPr="00364C7B">
              <w:rPr>
                <w:sz w:val="20"/>
                <w:szCs w:val="20"/>
              </w:rPr>
              <w:t>.</w:t>
            </w:r>
          </w:p>
          <w:p w14:paraId="7399F917" w14:textId="51DC1C6A" w:rsidR="00364C7B" w:rsidRPr="00900E9B" w:rsidRDefault="00364C7B">
            <w:pPr>
              <w:rPr>
                <w:sz w:val="20"/>
                <w:szCs w:val="20"/>
                <w:lang w:val="en-GB"/>
              </w:rPr>
            </w:pPr>
          </w:p>
        </w:tc>
      </w:tr>
    </w:tbl>
    <w:p w14:paraId="174E5B75" w14:textId="77777777" w:rsidR="008662E5" w:rsidRPr="00900E9B" w:rsidRDefault="008662E5" w:rsidP="008662E5">
      <w:pPr>
        <w:pStyle w:val="BodyText"/>
        <w:rPr>
          <w:rFonts w:ascii="Times New Roman" w:hAnsi="Times New Roman"/>
          <w:b/>
          <w:bCs/>
          <w:sz w:val="20"/>
          <w:szCs w:val="20"/>
          <w:u w:val="single"/>
          <w:lang w:val="en-GB"/>
        </w:rPr>
      </w:pPr>
    </w:p>
    <w:p w14:paraId="34175313" w14:textId="77777777" w:rsidR="008662E5" w:rsidRPr="00900E9B" w:rsidRDefault="008662E5" w:rsidP="008662E5">
      <w:pPr>
        <w:pStyle w:val="BodyText"/>
        <w:rPr>
          <w:rFonts w:ascii="Times New Roman" w:hAnsi="Times New Roman"/>
          <w:b/>
          <w:bCs/>
          <w:sz w:val="20"/>
          <w:szCs w:val="20"/>
          <w:u w:val="single"/>
          <w:lang w:val="en-GB"/>
        </w:rPr>
      </w:pPr>
    </w:p>
    <w:p w14:paraId="7DDAC2E3" w14:textId="132BD1B0" w:rsidR="008662E5" w:rsidRDefault="008662E5" w:rsidP="008662E5">
      <w:pPr>
        <w:pStyle w:val="BodyText"/>
        <w:rPr>
          <w:rFonts w:ascii="Times New Roman" w:hAnsi="Times New Roman"/>
          <w:b/>
          <w:bCs/>
          <w:sz w:val="20"/>
          <w:szCs w:val="20"/>
          <w:u w:val="single"/>
          <w:lang w:val="en-GB"/>
        </w:rPr>
      </w:pPr>
    </w:p>
    <w:p w14:paraId="1318116D" w14:textId="1D6136D3" w:rsidR="006D7ED8" w:rsidRDefault="006D7ED8" w:rsidP="008662E5">
      <w:pPr>
        <w:pStyle w:val="BodyText"/>
        <w:rPr>
          <w:rFonts w:ascii="Times New Roman" w:hAnsi="Times New Roman"/>
          <w:b/>
          <w:bCs/>
          <w:sz w:val="20"/>
          <w:szCs w:val="20"/>
          <w:u w:val="single"/>
          <w:lang w:val="en-GB"/>
        </w:rPr>
      </w:pPr>
    </w:p>
    <w:p w14:paraId="35810748" w14:textId="32012BB3" w:rsidR="006D7ED8" w:rsidRDefault="006D7ED8" w:rsidP="008662E5">
      <w:pPr>
        <w:pStyle w:val="BodyText"/>
        <w:rPr>
          <w:rFonts w:ascii="Times New Roman" w:hAnsi="Times New Roman"/>
          <w:b/>
          <w:bCs/>
          <w:sz w:val="20"/>
          <w:szCs w:val="20"/>
          <w:u w:val="single"/>
          <w:lang w:val="en-GB"/>
        </w:rPr>
      </w:pPr>
    </w:p>
    <w:p w14:paraId="71F643FF" w14:textId="0F9B82E7" w:rsidR="006D7ED8" w:rsidRDefault="006D7ED8" w:rsidP="008662E5">
      <w:pPr>
        <w:pStyle w:val="BodyText"/>
        <w:rPr>
          <w:rFonts w:ascii="Times New Roman" w:hAnsi="Times New Roman"/>
          <w:b/>
          <w:bCs/>
          <w:sz w:val="20"/>
          <w:szCs w:val="20"/>
          <w:u w:val="single"/>
          <w:lang w:val="en-GB"/>
        </w:rPr>
      </w:pPr>
    </w:p>
    <w:p w14:paraId="5BF995BC" w14:textId="10F22185" w:rsidR="006D7ED8" w:rsidRDefault="006D7ED8" w:rsidP="008662E5">
      <w:pPr>
        <w:pStyle w:val="BodyText"/>
        <w:rPr>
          <w:rFonts w:ascii="Times New Roman" w:hAnsi="Times New Roman"/>
          <w:b/>
          <w:bCs/>
          <w:sz w:val="20"/>
          <w:szCs w:val="20"/>
          <w:u w:val="single"/>
          <w:lang w:val="en-GB"/>
        </w:rPr>
      </w:pPr>
    </w:p>
    <w:p w14:paraId="33FCA516" w14:textId="7E56188D" w:rsidR="006D7ED8" w:rsidRDefault="006D7ED8" w:rsidP="008662E5">
      <w:pPr>
        <w:pStyle w:val="BodyText"/>
        <w:rPr>
          <w:rFonts w:ascii="Times New Roman" w:hAnsi="Times New Roman"/>
          <w:b/>
          <w:bCs/>
          <w:sz w:val="20"/>
          <w:szCs w:val="20"/>
          <w:u w:val="single"/>
          <w:lang w:val="en-GB"/>
        </w:rPr>
      </w:pPr>
    </w:p>
    <w:p w14:paraId="47F8D813" w14:textId="30863EAC" w:rsidR="006D7ED8" w:rsidRDefault="006D7ED8" w:rsidP="008662E5">
      <w:pPr>
        <w:pStyle w:val="BodyText"/>
        <w:rPr>
          <w:rFonts w:ascii="Times New Roman" w:hAnsi="Times New Roman"/>
          <w:b/>
          <w:bCs/>
          <w:sz w:val="20"/>
          <w:szCs w:val="20"/>
          <w:u w:val="single"/>
          <w:lang w:val="en-GB"/>
        </w:rPr>
      </w:pPr>
    </w:p>
    <w:p w14:paraId="291F2A4C" w14:textId="77777777" w:rsidR="006D7ED8" w:rsidRPr="00900E9B" w:rsidRDefault="006D7ED8" w:rsidP="008662E5">
      <w:pPr>
        <w:pStyle w:val="BodyText"/>
        <w:rPr>
          <w:rFonts w:ascii="Times New Roman" w:hAnsi="Times New Roman"/>
          <w:b/>
          <w:bCs/>
          <w:sz w:val="20"/>
          <w:szCs w:val="20"/>
          <w:u w:val="single"/>
          <w:lang w:val="en-GB"/>
        </w:rPr>
      </w:pPr>
      <w:bookmarkStart w:id="2" w:name="_GoBack"/>
      <w:bookmarkEnd w:id="2"/>
    </w:p>
    <w:p w14:paraId="4C736724" w14:textId="77777777" w:rsidR="008662E5" w:rsidRPr="00900E9B" w:rsidRDefault="008662E5" w:rsidP="008662E5">
      <w:pPr>
        <w:pStyle w:val="BodyText"/>
        <w:rPr>
          <w:rFonts w:ascii="Times New Roman" w:hAnsi="Times New Roman"/>
          <w:b/>
          <w:bCs/>
          <w:sz w:val="20"/>
          <w:szCs w:val="20"/>
          <w:u w:val="single"/>
          <w:lang w:val="en-GB"/>
        </w:rPr>
      </w:pPr>
    </w:p>
    <w:p w14:paraId="0248A07B" w14:textId="77777777" w:rsidR="008662E5" w:rsidRPr="00900E9B" w:rsidRDefault="008662E5" w:rsidP="008662E5">
      <w:pPr>
        <w:pStyle w:val="BodyText"/>
        <w:rPr>
          <w:rFonts w:ascii="Times New Roman" w:hAnsi="Times New Roman"/>
          <w:b/>
          <w:bCs/>
          <w:sz w:val="20"/>
          <w:szCs w:val="20"/>
          <w:u w:val="single"/>
          <w:lang w:val="en-GB"/>
        </w:rPr>
      </w:pPr>
    </w:p>
    <w:p w14:paraId="37413E57" w14:textId="77777777" w:rsidR="008662E5" w:rsidRPr="00900E9B" w:rsidRDefault="008662E5" w:rsidP="008662E5">
      <w:pPr>
        <w:pStyle w:val="BodyText"/>
        <w:rPr>
          <w:rFonts w:ascii="Times New Roman" w:hAnsi="Times New Roman"/>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762"/>
        <w:gridCol w:w="7092"/>
        <w:gridCol w:w="7080"/>
      </w:tblGrid>
      <w:tr w:rsidR="009F2E9D" w:rsidRPr="00340561" w14:paraId="29A4FC6A" w14:textId="77777777" w:rsidTr="00B866EF">
        <w:tc>
          <w:tcPr>
            <w:tcW w:w="5000" w:type="pct"/>
            <w:gridSpan w:val="3"/>
            <w:tcBorders>
              <w:top w:val="nil"/>
              <w:left w:val="nil"/>
              <w:right w:val="nil"/>
            </w:tcBorders>
            <w:noWrap/>
            <w:tcMar>
              <w:top w:w="0" w:type="dxa"/>
              <w:left w:w="108" w:type="dxa"/>
              <w:bottom w:w="0" w:type="dxa"/>
              <w:right w:w="108" w:type="dxa"/>
            </w:tcMar>
            <w:vAlign w:val="center"/>
          </w:tcPr>
          <w:p w14:paraId="3FBF8B60" w14:textId="77777777" w:rsidR="009F2E9D" w:rsidRPr="00340561" w:rsidRDefault="009F2E9D" w:rsidP="00B866EF">
            <w:pPr>
              <w:rPr>
                <w:rFonts w:ascii="Arial" w:eastAsia="Arial Unicode MS" w:hAnsi="Arial" w:cs="Arial"/>
                <w:b/>
                <w:sz w:val="20"/>
                <w:szCs w:val="20"/>
                <w:u w:val="single"/>
                <w:lang w:val="en-GB"/>
              </w:rPr>
            </w:pPr>
            <w:bookmarkStart w:id="3" w:name="_Hlk156057883"/>
            <w:bookmarkStart w:id="4" w:name="_Hlk156057704"/>
            <w:bookmarkEnd w:id="0"/>
            <w:bookmarkEnd w:id="1"/>
            <w:r w:rsidRPr="00340561">
              <w:rPr>
                <w:rFonts w:ascii="Arial" w:eastAsia="Arial Unicode MS" w:hAnsi="Arial" w:cs="Arial"/>
                <w:b/>
                <w:sz w:val="20"/>
                <w:szCs w:val="20"/>
                <w:highlight w:val="yellow"/>
                <w:u w:val="single"/>
                <w:lang w:val="en-GB"/>
              </w:rPr>
              <w:t>PART  2:</w:t>
            </w:r>
            <w:r w:rsidRPr="00340561">
              <w:rPr>
                <w:rFonts w:ascii="Arial" w:eastAsia="Arial Unicode MS" w:hAnsi="Arial" w:cs="Arial"/>
                <w:b/>
                <w:sz w:val="20"/>
                <w:szCs w:val="20"/>
                <w:u w:val="single"/>
                <w:lang w:val="en-GB"/>
              </w:rPr>
              <w:t xml:space="preserve"> </w:t>
            </w:r>
          </w:p>
          <w:p w14:paraId="3252B2E0" w14:textId="77777777" w:rsidR="009F2E9D" w:rsidRPr="00340561" w:rsidRDefault="009F2E9D" w:rsidP="00B866EF">
            <w:pPr>
              <w:rPr>
                <w:rFonts w:ascii="Arial" w:eastAsia="Arial Unicode MS" w:hAnsi="Arial" w:cs="Arial"/>
                <w:b/>
                <w:sz w:val="20"/>
                <w:szCs w:val="20"/>
                <w:u w:val="single"/>
                <w:lang w:val="en-GB"/>
              </w:rPr>
            </w:pPr>
          </w:p>
        </w:tc>
      </w:tr>
      <w:tr w:rsidR="009F2E9D" w:rsidRPr="00340561" w14:paraId="6CEE7AE3" w14:textId="77777777" w:rsidTr="00B866EF">
        <w:tc>
          <w:tcPr>
            <w:tcW w:w="1615" w:type="pct"/>
            <w:noWrap/>
            <w:tcMar>
              <w:top w:w="0" w:type="dxa"/>
              <w:left w:w="108" w:type="dxa"/>
              <w:bottom w:w="0" w:type="dxa"/>
              <w:right w:w="108" w:type="dxa"/>
            </w:tcMar>
            <w:vAlign w:val="center"/>
          </w:tcPr>
          <w:p w14:paraId="39743B76" w14:textId="77777777" w:rsidR="009F2E9D" w:rsidRPr="00340561" w:rsidRDefault="009F2E9D" w:rsidP="00B866EF">
            <w:pPr>
              <w:rPr>
                <w:rFonts w:ascii="Arial" w:eastAsia="Arial Unicode MS" w:hAnsi="Arial" w:cs="Arial"/>
                <w:sz w:val="20"/>
                <w:szCs w:val="20"/>
                <w:lang w:val="en-GB"/>
              </w:rPr>
            </w:pPr>
          </w:p>
        </w:tc>
        <w:tc>
          <w:tcPr>
            <w:tcW w:w="1694" w:type="pct"/>
            <w:tcMar>
              <w:top w:w="0" w:type="dxa"/>
              <w:left w:w="108" w:type="dxa"/>
              <w:bottom w:w="0" w:type="dxa"/>
              <w:right w:w="108" w:type="dxa"/>
            </w:tcMar>
          </w:tcPr>
          <w:p w14:paraId="3B19E640" w14:textId="77777777" w:rsidR="009F2E9D" w:rsidRPr="00340561" w:rsidRDefault="009F2E9D" w:rsidP="00B866EF">
            <w:pPr>
              <w:keepNext/>
              <w:outlineLvl w:val="1"/>
              <w:rPr>
                <w:rFonts w:ascii="Arial" w:eastAsia="MS Mincho" w:hAnsi="Arial" w:cs="Arial"/>
                <w:b/>
                <w:bCs/>
                <w:sz w:val="20"/>
                <w:szCs w:val="20"/>
                <w:lang w:val="en-GB"/>
              </w:rPr>
            </w:pPr>
            <w:r w:rsidRPr="00340561">
              <w:rPr>
                <w:rFonts w:ascii="Arial" w:eastAsia="MS Mincho" w:hAnsi="Arial" w:cs="Arial"/>
                <w:b/>
                <w:bCs/>
                <w:sz w:val="20"/>
                <w:szCs w:val="20"/>
                <w:lang w:val="en-GB"/>
              </w:rPr>
              <w:t>Reviewer’s comment</w:t>
            </w:r>
          </w:p>
        </w:tc>
        <w:tc>
          <w:tcPr>
            <w:tcW w:w="1691" w:type="pct"/>
          </w:tcPr>
          <w:p w14:paraId="6BA2EA8E" w14:textId="77777777" w:rsidR="009F2E9D" w:rsidRPr="008608EB" w:rsidRDefault="009F2E9D" w:rsidP="00B866EF">
            <w:pPr>
              <w:spacing w:after="160" w:line="252" w:lineRule="auto"/>
              <w:rPr>
                <w:rFonts w:ascii="Arial" w:eastAsia="Calibri" w:hAnsi="Arial" w:cs="Arial"/>
                <w:kern w:val="2"/>
                <w:sz w:val="20"/>
                <w:szCs w:val="20"/>
                <w:lang w:val="en-IN"/>
              </w:rPr>
            </w:pPr>
            <w:r w:rsidRPr="008608EB">
              <w:rPr>
                <w:rFonts w:ascii="Arial" w:eastAsia="Calibri" w:hAnsi="Arial" w:cs="Arial"/>
                <w:b/>
                <w:kern w:val="2"/>
                <w:sz w:val="20"/>
                <w:szCs w:val="20"/>
                <w:lang w:val="en-IN"/>
              </w:rPr>
              <w:t>Author’s Feedback</w:t>
            </w:r>
            <w:r w:rsidRPr="008608EB">
              <w:rPr>
                <w:rFonts w:ascii="Arial" w:eastAsia="Calibri" w:hAnsi="Arial" w:cs="Arial"/>
                <w:kern w:val="2"/>
                <w:sz w:val="20"/>
                <w:szCs w:val="20"/>
                <w:lang w:val="en-IN"/>
              </w:rPr>
              <w:t xml:space="preserve"> (It is mandatory that authors should write his/her feedback here)</w:t>
            </w:r>
          </w:p>
          <w:p w14:paraId="640D4A76" w14:textId="77777777" w:rsidR="009F2E9D" w:rsidRPr="00340561" w:rsidRDefault="009F2E9D" w:rsidP="00B866EF">
            <w:pPr>
              <w:keepNext/>
              <w:outlineLvl w:val="1"/>
              <w:rPr>
                <w:rFonts w:ascii="Arial" w:eastAsia="MS Mincho" w:hAnsi="Arial" w:cs="Arial"/>
                <w:bCs/>
                <w:sz w:val="20"/>
                <w:szCs w:val="20"/>
                <w:lang w:val="en-GB"/>
              </w:rPr>
            </w:pPr>
          </w:p>
        </w:tc>
      </w:tr>
      <w:tr w:rsidR="009F2E9D" w:rsidRPr="00340561" w14:paraId="369F9EF6" w14:textId="77777777" w:rsidTr="00B866EF">
        <w:trPr>
          <w:trHeight w:val="890"/>
        </w:trPr>
        <w:tc>
          <w:tcPr>
            <w:tcW w:w="1615" w:type="pct"/>
            <w:noWrap/>
            <w:tcMar>
              <w:top w:w="0" w:type="dxa"/>
              <w:left w:w="108" w:type="dxa"/>
              <w:bottom w:w="0" w:type="dxa"/>
              <w:right w:w="108" w:type="dxa"/>
            </w:tcMar>
            <w:vAlign w:val="center"/>
          </w:tcPr>
          <w:p w14:paraId="13ED577F" w14:textId="77777777" w:rsidR="009F2E9D" w:rsidRPr="00340561" w:rsidRDefault="009F2E9D" w:rsidP="00B866EF">
            <w:pPr>
              <w:rPr>
                <w:rFonts w:ascii="Arial" w:eastAsia="Arial Unicode MS" w:hAnsi="Arial" w:cs="Arial"/>
                <w:b/>
                <w:sz w:val="20"/>
                <w:szCs w:val="20"/>
                <w:lang w:val="en-GB"/>
              </w:rPr>
            </w:pPr>
            <w:r w:rsidRPr="00340561">
              <w:rPr>
                <w:rFonts w:ascii="Arial" w:eastAsia="Arial Unicode MS" w:hAnsi="Arial" w:cs="Arial"/>
                <w:b/>
                <w:sz w:val="20"/>
                <w:szCs w:val="20"/>
                <w:lang w:val="en-GB"/>
              </w:rPr>
              <w:t xml:space="preserve">Are there ethical issues in this manuscript? </w:t>
            </w:r>
          </w:p>
          <w:p w14:paraId="13424E86" w14:textId="77777777" w:rsidR="009F2E9D" w:rsidRPr="00340561" w:rsidRDefault="009F2E9D" w:rsidP="00B866EF">
            <w:pPr>
              <w:rPr>
                <w:rFonts w:ascii="Arial" w:eastAsia="Arial Unicode MS" w:hAnsi="Arial" w:cs="Arial"/>
                <w:sz w:val="20"/>
                <w:szCs w:val="20"/>
                <w:lang w:val="en-GB"/>
              </w:rPr>
            </w:pPr>
          </w:p>
        </w:tc>
        <w:tc>
          <w:tcPr>
            <w:tcW w:w="1694" w:type="pct"/>
            <w:tcMar>
              <w:top w:w="0" w:type="dxa"/>
              <w:left w:w="108" w:type="dxa"/>
              <w:bottom w:w="0" w:type="dxa"/>
              <w:right w:w="108" w:type="dxa"/>
            </w:tcMar>
            <w:vAlign w:val="center"/>
          </w:tcPr>
          <w:p w14:paraId="71CB24AC" w14:textId="77777777" w:rsidR="009F2E9D" w:rsidRPr="00340561" w:rsidRDefault="009F2E9D" w:rsidP="00B866EF">
            <w:pPr>
              <w:rPr>
                <w:rFonts w:ascii="Arial" w:eastAsia="Arial Unicode MS" w:hAnsi="Arial" w:cs="Arial"/>
                <w:i/>
                <w:iCs/>
                <w:sz w:val="20"/>
                <w:szCs w:val="20"/>
                <w:u w:val="single"/>
                <w:lang w:val="en-GB"/>
              </w:rPr>
            </w:pPr>
            <w:r w:rsidRPr="00340561">
              <w:rPr>
                <w:rFonts w:ascii="Arial" w:eastAsia="Arial Unicode MS" w:hAnsi="Arial" w:cs="Arial"/>
                <w:i/>
                <w:iCs/>
                <w:sz w:val="20"/>
                <w:szCs w:val="20"/>
                <w:u w:val="single"/>
                <w:lang w:val="en-GB"/>
              </w:rPr>
              <w:t xml:space="preserve">(If yes, </w:t>
            </w:r>
            <w:proofErr w:type="gramStart"/>
            <w:r w:rsidRPr="00340561">
              <w:rPr>
                <w:rFonts w:ascii="Arial" w:eastAsia="Arial Unicode MS" w:hAnsi="Arial" w:cs="Arial"/>
                <w:i/>
                <w:iCs/>
                <w:sz w:val="20"/>
                <w:szCs w:val="20"/>
                <w:u w:val="single"/>
                <w:lang w:val="en-GB"/>
              </w:rPr>
              <w:t>Kindly</w:t>
            </w:r>
            <w:proofErr w:type="gramEnd"/>
            <w:r w:rsidRPr="00340561">
              <w:rPr>
                <w:rFonts w:ascii="Arial" w:eastAsia="Arial Unicode MS" w:hAnsi="Arial" w:cs="Arial"/>
                <w:i/>
                <w:iCs/>
                <w:sz w:val="20"/>
                <w:szCs w:val="20"/>
                <w:u w:val="single"/>
                <w:lang w:val="en-GB"/>
              </w:rPr>
              <w:t xml:space="preserve"> please write down the ethical issues here in details)</w:t>
            </w:r>
          </w:p>
          <w:p w14:paraId="194ACAF4" w14:textId="77777777" w:rsidR="009F2E9D" w:rsidRPr="00340561" w:rsidRDefault="009F2E9D" w:rsidP="00B866EF">
            <w:pPr>
              <w:rPr>
                <w:rFonts w:ascii="Arial" w:eastAsia="Arial Unicode MS" w:hAnsi="Arial" w:cs="Arial"/>
                <w:sz w:val="20"/>
                <w:szCs w:val="20"/>
                <w:lang w:val="en-GB"/>
              </w:rPr>
            </w:pPr>
          </w:p>
          <w:p w14:paraId="6558BED7" w14:textId="77777777" w:rsidR="009F2E9D" w:rsidRPr="00340561" w:rsidRDefault="009F2E9D" w:rsidP="00B866EF">
            <w:pPr>
              <w:rPr>
                <w:rFonts w:ascii="Arial" w:eastAsia="Arial Unicode MS" w:hAnsi="Arial" w:cs="Arial"/>
                <w:sz w:val="20"/>
                <w:szCs w:val="20"/>
                <w:lang w:val="en-GB"/>
              </w:rPr>
            </w:pPr>
          </w:p>
        </w:tc>
        <w:tc>
          <w:tcPr>
            <w:tcW w:w="1691" w:type="pct"/>
            <w:vAlign w:val="center"/>
          </w:tcPr>
          <w:p w14:paraId="189E33E5" w14:textId="77777777" w:rsidR="009F2E9D" w:rsidRPr="00340561" w:rsidRDefault="009F2E9D" w:rsidP="00B866EF">
            <w:pPr>
              <w:rPr>
                <w:rFonts w:ascii="Arial" w:eastAsia="Arial Unicode MS" w:hAnsi="Arial" w:cs="Arial"/>
                <w:sz w:val="20"/>
                <w:szCs w:val="20"/>
                <w:lang w:val="en-GB"/>
              </w:rPr>
            </w:pPr>
          </w:p>
          <w:p w14:paraId="0839A05A" w14:textId="77777777" w:rsidR="009F2E9D" w:rsidRPr="00340561" w:rsidRDefault="009F2E9D" w:rsidP="00B866EF">
            <w:pPr>
              <w:rPr>
                <w:rFonts w:ascii="Arial" w:eastAsia="Arial Unicode MS" w:hAnsi="Arial" w:cs="Arial"/>
                <w:sz w:val="20"/>
                <w:szCs w:val="20"/>
                <w:lang w:val="en-GB"/>
              </w:rPr>
            </w:pPr>
          </w:p>
          <w:p w14:paraId="25C94D1A" w14:textId="77777777" w:rsidR="009F2E9D" w:rsidRPr="00340561" w:rsidRDefault="009F2E9D" w:rsidP="00B866EF">
            <w:pPr>
              <w:rPr>
                <w:rFonts w:ascii="Arial" w:eastAsia="Arial Unicode MS" w:hAnsi="Arial" w:cs="Arial"/>
                <w:sz w:val="20"/>
                <w:szCs w:val="20"/>
                <w:lang w:val="en-GB"/>
              </w:rPr>
            </w:pPr>
          </w:p>
        </w:tc>
      </w:tr>
      <w:bookmarkEnd w:id="3"/>
    </w:tbl>
    <w:p w14:paraId="24A205E8" w14:textId="77777777" w:rsidR="009F2E9D" w:rsidRDefault="009F2E9D" w:rsidP="009F2E9D"/>
    <w:p w14:paraId="76C95425" w14:textId="77777777" w:rsidR="009F2E9D" w:rsidRDefault="009F2E9D" w:rsidP="009F2E9D"/>
    <w:p w14:paraId="24ADF87E" w14:textId="77777777" w:rsidR="009F2E9D" w:rsidRPr="00375011" w:rsidRDefault="009F2E9D" w:rsidP="009F2E9D">
      <w:pPr>
        <w:rPr>
          <w:bCs/>
          <w:u w:val="single"/>
          <w:lang w:val="en-GB"/>
        </w:rPr>
      </w:pPr>
    </w:p>
    <w:bookmarkEnd w:id="4"/>
    <w:p w14:paraId="4122C6BA" w14:textId="77777777" w:rsidR="009F2E9D" w:rsidRDefault="009F2E9D" w:rsidP="009F2E9D"/>
    <w:p w14:paraId="08EEE770" w14:textId="77777777" w:rsidR="008913D5" w:rsidRDefault="008913D5" w:rsidP="008662E5">
      <w:pPr>
        <w:pStyle w:val="BodyText"/>
        <w:outlineLvl w:val="0"/>
        <w:rPr>
          <w:rFonts w:ascii="Arial" w:hAnsi="Arial" w:cs="Arial"/>
          <w:sz w:val="20"/>
          <w:szCs w:val="20"/>
          <w:lang w:val="en-GB"/>
        </w:rPr>
      </w:pPr>
    </w:p>
    <w:sectPr w:rsidR="008913D5" w:rsidSect="004B69CE">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47FAC5" w14:textId="77777777" w:rsidR="00EC076B" w:rsidRPr="0000007A" w:rsidRDefault="00EC076B" w:rsidP="0099583E">
      <w:r>
        <w:separator/>
      </w:r>
    </w:p>
  </w:endnote>
  <w:endnote w:type="continuationSeparator" w:id="0">
    <w:p w14:paraId="1C59A151" w14:textId="77777777" w:rsidR="00EC076B" w:rsidRPr="0000007A" w:rsidRDefault="00EC076B"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E6A4AE"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C85980" w:rsidRPr="00C85980">
      <w:rPr>
        <w:sz w:val="16"/>
      </w:rPr>
      <w:t xml:space="preserve">Version: </w:t>
    </w:r>
    <w:r w:rsidR="00D86742">
      <w:rPr>
        <w:sz w:val="16"/>
      </w:rPr>
      <w:t>3</w:t>
    </w:r>
    <w:r w:rsidR="00C85980" w:rsidRPr="00C85980">
      <w:rPr>
        <w:sz w:val="16"/>
      </w:rPr>
      <w:t xml:space="preserve"> (0</w:t>
    </w:r>
    <w:r w:rsidR="00D86742">
      <w:rPr>
        <w:sz w:val="16"/>
      </w:rPr>
      <w:t>7</w:t>
    </w:r>
    <w:r w:rsidR="00C85980" w:rsidRPr="00C85980">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10BC4A" w14:textId="77777777" w:rsidR="00EC076B" w:rsidRPr="0000007A" w:rsidRDefault="00EC076B" w:rsidP="0099583E">
      <w:r>
        <w:separator/>
      </w:r>
    </w:p>
  </w:footnote>
  <w:footnote w:type="continuationSeparator" w:id="0">
    <w:p w14:paraId="68F47C2E" w14:textId="77777777" w:rsidR="00EC076B" w:rsidRPr="0000007A" w:rsidRDefault="00EC076B"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5208AA"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312346FD"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D86742">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fr-FR" w:vendorID="64" w:dllVersion="4096" w:nlCheck="1" w:checkStyle="0"/>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07A"/>
    <w:rsid w:val="0000007A"/>
    <w:rsid w:val="00006187"/>
    <w:rsid w:val="00010403"/>
    <w:rsid w:val="00012C8B"/>
    <w:rsid w:val="00021981"/>
    <w:rsid w:val="000234E1"/>
    <w:rsid w:val="0002598E"/>
    <w:rsid w:val="00037D52"/>
    <w:rsid w:val="00043602"/>
    <w:rsid w:val="000450FC"/>
    <w:rsid w:val="00056CB0"/>
    <w:rsid w:val="000577C2"/>
    <w:rsid w:val="0006257C"/>
    <w:rsid w:val="00084D7C"/>
    <w:rsid w:val="00091112"/>
    <w:rsid w:val="000936AC"/>
    <w:rsid w:val="00095A59"/>
    <w:rsid w:val="000A2134"/>
    <w:rsid w:val="000A6F41"/>
    <w:rsid w:val="000B4EE5"/>
    <w:rsid w:val="000B74A1"/>
    <w:rsid w:val="000B757E"/>
    <w:rsid w:val="000C0837"/>
    <w:rsid w:val="000C3B7E"/>
    <w:rsid w:val="00100577"/>
    <w:rsid w:val="00101322"/>
    <w:rsid w:val="00136984"/>
    <w:rsid w:val="00136E7B"/>
    <w:rsid w:val="00144521"/>
    <w:rsid w:val="00150304"/>
    <w:rsid w:val="0015296D"/>
    <w:rsid w:val="001616FD"/>
    <w:rsid w:val="00163622"/>
    <w:rsid w:val="001645A2"/>
    <w:rsid w:val="00164F4E"/>
    <w:rsid w:val="00165685"/>
    <w:rsid w:val="0017480A"/>
    <w:rsid w:val="001766DF"/>
    <w:rsid w:val="00184644"/>
    <w:rsid w:val="0018753A"/>
    <w:rsid w:val="0019527A"/>
    <w:rsid w:val="00197E68"/>
    <w:rsid w:val="001A1605"/>
    <w:rsid w:val="001B0C63"/>
    <w:rsid w:val="001D3A1D"/>
    <w:rsid w:val="001E4B3D"/>
    <w:rsid w:val="001F24FF"/>
    <w:rsid w:val="001F2913"/>
    <w:rsid w:val="001F707F"/>
    <w:rsid w:val="002011F3"/>
    <w:rsid w:val="00201B85"/>
    <w:rsid w:val="00202E80"/>
    <w:rsid w:val="002105F7"/>
    <w:rsid w:val="00220111"/>
    <w:rsid w:val="0022369C"/>
    <w:rsid w:val="002320EB"/>
    <w:rsid w:val="0023696A"/>
    <w:rsid w:val="002422CB"/>
    <w:rsid w:val="00245E23"/>
    <w:rsid w:val="0025366D"/>
    <w:rsid w:val="00254F80"/>
    <w:rsid w:val="00262634"/>
    <w:rsid w:val="002643B3"/>
    <w:rsid w:val="00275984"/>
    <w:rsid w:val="00280EC9"/>
    <w:rsid w:val="00291D08"/>
    <w:rsid w:val="00293482"/>
    <w:rsid w:val="002D7EA9"/>
    <w:rsid w:val="002E1211"/>
    <w:rsid w:val="002E2339"/>
    <w:rsid w:val="002E425F"/>
    <w:rsid w:val="002E6D86"/>
    <w:rsid w:val="002F6935"/>
    <w:rsid w:val="00312559"/>
    <w:rsid w:val="003204B8"/>
    <w:rsid w:val="0033692F"/>
    <w:rsid w:val="00346223"/>
    <w:rsid w:val="00364C7B"/>
    <w:rsid w:val="003A04E7"/>
    <w:rsid w:val="003A4991"/>
    <w:rsid w:val="003A6E1A"/>
    <w:rsid w:val="003B2172"/>
    <w:rsid w:val="003E2A50"/>
    <w:rsid w:val="003E746A"/>
    <w:rsid w:val="0042465A"/>
    <w:rsid w:val="004356CC"/>
    <w:rsid w:val="00435B36"/>
    <w:rsid w:val="00442B24"/>
    <w:rsid w:val="0044444D"/>
    <w:rsid w:val="004450DE"/>
    <w:rsid w:val="0044519B"/>
    <w:rsid w:val="00445B35"/>
    <w:rsid w:val="00446659"/>
    <w:rsid w:val="00457AB1"/>
    <w:rsid w:val="00457BC0"/>
    <w:rsid w:val="00462996"/>
    <w:rsid w:val="00463DF5"/>
    <w:rsid w:val="004674B4"/>
    <w:rsid w:val="004A32EA"/>
    <w:rsid w:val="004B4CAD"/>
    <w:rsid w:val="004B4FDC"/>
    <w:rsid w:val="004B69CE"/>
    <w:rsid w:val="004C3DF1"/>
    <w:rsid w:val="004D2E36"/>
    <w:rsid w:val="00503AB6"/>
    <w:rsid w:val="005047C5"/>
    <w:rsid w:val="00510920"/>
    <w:rsid w:val="00521812"/>
    <w:rsid w:val="00523D2C"/>
    <w:rsid w:val="00531C82"/>
    <w:rsid w:val="005339A8"/>
    <w:rsid w:val="00533FC1"/>
    <w:rsid w:val="0054564B"/>
    <w:rsid w:val="00545A13"/>
    <w:rsid w:val="00546343"/>
    <w:rsid w:val="00557CD3"/>
    <w:rsid w:val="00560D3C"/>
    <w:rsid w:val="00567DE0"/>
    <w:rsid w:val="005735A5"/>
    <w:rsid w:val="005A5BE0"/>
    <w:rsid w:val="005B12E0"/>
    <w:rsid w:val="005B66FA"/>
    <w:rsid w:val="005C25A0"/>
    <w:rsid w:val="005D230D"/>
    <w:rsid w:val="00602F7D"/>
    <w:rsid w:val="00605952"/>
    <w:rsid w:val="00620677"/>
    <w:rsid w:val="00624032"/>
    <w:rsid w:val="00645A56"/>
    <w:rsid w:val="006532DF"/>
    <w:rsid w:val="0065579D"/>
    <w:rsid w:val="00663792"/>
    <w:rsid w:val="006668A8"/>
    <w:rsid w:val="0067046C"/>
    <w:rsid w:val="00676845"/>
    <w:rsid w:val="00680547"/>
    <w:rsid w:val="0068446F"/>
    <w:rsid w:val="0069428E"/>
    <w:rsid w:val="00696CAD"/>
    <w:rsid w:val="006978D5"/>
    <w:rsid w:val="006A5E0B"/>
    <w:rsid w:val="006C3797"/>
    <w:rsid w:val="006D3349"/>
    <w:rsid w:val="006D7ED8"/>
    <w:rsid w:val="006E7D6E"/>
    <w:rsid w:val="006F6F2F"/>
    <w:rsid w:val="00701186"/>
    <w:rsid w:val="00707BE1"/>
    <w:rsid w:val="007238EB"/>
    <w:rsid w:val="0072789A"/>
    <w:rsid w:val="007317C3"/>
    <w:rsid w:val="00734756"/>
    <w:rsid w:val="0073538B"/>
    <w:rsid w:val="00741BD0"/>
    <w:rsid w:val="007426E6"/>
    <w:rsid w:val="00746370"/>
    <w:rsid w:val="00766889"/>
    <w:rsid w:val="00766A0D"/>
    <w:rsid w:val="00767F8C"/>
    <w:rsid w:val="00770F42"/>
    <w:rsid w:val="00780B67"/>
    <w:rsid w:val="00787C84"/>
    <w:rsid w:val="007A785D"/>
    <w:rsid w:val="007B1099"/>
    <w:rsid w:val="007B6E18"/>
    <w:rsid w:val="007D0246"/>
    <w:rsid w:val="007F1A20"/>
    <w:rsid w:val="007F5873"/>
    <w:rsid w:val="00806382"/>
    <w:rsid w:val="00812B1D"/>
    <w:rsid w:val="00815F94"/>
    <w:rsid w:val="0082130C"/>
    <w:rsid w:val="008224E2"/>
    <w:rsid w:val="00825DC9"/>
    <w:rsid w:val="0082676D"/>
    <w:rsid w:val="00831055"/>
    <w:rsid w:val="00833431"/>
    <w:rsid w:val="008423BB"/>
    <w:rsid w:val="00846F1F"/>
    <w:rsid w:val="008662E5"/>
    <w:rsid w:val="0087201B"/>
    <w:rsid w:val="00877F10"/>
    <w:rsid w:val="00882091"/>
    <w:rsid w:val="008913D5"/>
    <w:rsid w:val="00893E75"/>
    <w:rsid w:val="008A0FAB"/>
    <w:rsid w:val="008C2778"/>
    <w:rsid w:val="008C2F62"/>
    <w:rsid w:val="008D020E"/>
    <w:rsid w:val="008D1117"/>
    <w:rsid w:val="008D15A4"/>
    <w:rsid w:val="008F36E4"/>
    <w:rsid w:val="00933C8B"/>
    <w:rsid w:val="009553EC"/>
    <w:rsid w:val="009705C8"/>
    <w:rsid w:val="0097330E"/>
    <w:rsid w:val="00974330"/>
    <w:rsid w:val="0097498C"/>
    <w:rsid w:val="00982766"/>
    <w:rsid w:val="00984F06"/>
    <w:rsid w:val="009852C4"/>
    <w:rsid w:val="00985F26"/>
    <w:rsid w:val="0099583E"/>
    <w:rsid w:val="009A0242"/>
    <w:rsid w:val="009A59ED"/>
    <w:rsid w:val="009B5AA8"/>
    <w:rsid w:val="009C45A0"/>
    <w:rsid w:val="009C5642"/>
    <w:rsid w:val="009E13C3"/>
    <w:rsid w:val="009E6A30"/>
    <w:rsid w:val="009E79E5"/>
    <w:rsid w:val="009F07D4"/>
    <w:rsid w:val="009F29EB"/>
    <w:rsid w:val="009F2E9D"/>
    <w:rsid w:val="00A001A0"/>
    <w:rsid w:val="00A12C83"/>
    <w:rsid w:val="00A21E25"/>
    <w:rsid w:val="00A31AAC"/>
    <w:rsid w:val="00A32905"/>
    <w:rsid w:val="00A36C95"/>
    <w:rsid w:val="00A37DE3"/>
    <w:rsid w:val="00A5061B"/>
    <w:rsid w:val="00A519D1"/>
    <w:rsid w:val="00A6343B"/>
    <w:rsid w:val="00A65C50"/>
    <w:rsid w:val="00A66DD2"/>
    <w:rsid w:val="00A84FED"/>
    <w:rsid w:val="00AA41B3"/>
    <w:rsid w:val="00AA6670"/>
    <w:rsid w:val="00AB1ED6"/>
    <w:rsid w:val="00AB397D"/>
    <w:rsid w:val="00AB4BEF"/>
    <w:rsid w:val="00AB638A"/>
    <w:rsid w:val="00AB6E43"/>
    <w:rsid w:val="00AC1349"/>
    <w:rsid w:val="00AD6C51"/>
    <w:rsid w:val="00AF3016"/>
    <w:rsid w:val="00B03A45"/>
    <w:rsid w:val="00B2236C"/>
    <w:rsid w:val="00B22FE6"/>
    <w:rsid w:val="00B3033D"/>
    <w:rsid w:val="00B356AF"/>
    <w:rsid w:val="00B52B96"/>
    <w:rsid w:val="00B60EFF"/>
    <w:rsid w:val="00B62087"/>
    <w:rsid w:val="00B62F41"/>
    <w:rsid w:val="00B73785"/>
    <w:rsid w:val="00B760E1"/>
    <w:rsid w:val="00B807F8"/>
    <w:rsid w:val="00B839A4"/>
    <w:rsid w:val="00B8547F"/>
    <w:rsid w:val="00B858FF"/>
    <w:rsid w:val="00BA1AB3"/>
    <w:rsid w:val="00BA6421"/>
    <w:rsid w:val="00BB34E6"/>
    <w:rsid w:val="00BB4FEC"/>
    <w:rsid w:val="00BC402F"/>
    <w:rsid w:val="00BD27BA"/>
    <w:rsid w:val="00BE13EF"/>
    <w:rsid w:val="00BE40A5"/>
    <w:rsid w:val="00BE6454"/>
    <w:rsid w:val="00BF39A4"/>
    <w:rsid w:val="00C01108"/>
    <w:rsid w:val="00C02797"/>
    <w:rsid w:val="00C10283"/>
    <w:rsid w:val="00C110CC"/>
    <w:rsid w:val="00C22886"/>
    <w:rsid w:val="00C25C8F"/>
    <w:rsid w:val="00C263C6"/>
    <w:rsid w:val="00C635B6"/>
    <w:rsid w:val="00C70DFC"/>
    <w:rsid w:val="00C82466"/>
    <w:rsid w:val="00C84097"/>
    <w:rsid w:val="00C85980"/>
    <w:rsid w:val="00CB429B"/>
    <w:rsid w:val="00CC2753"/>
    <w:rsid w:val="00CD093E"/>
    <w:rsid w:val="00CD1556"/>
    <w:rsid w:val="00CD1FD7"/>
    <w:rsid w:val="00CE199A"/>
    <w:rsid w:val="00CE5AC7"/>
    <w:rsid w:val="00CF0BBB"/>
    <w:rsid w:val="00D1019C"/>
    <w:rsid w:val="00D1283A"/>
    <w:rsid w:val="00D15030"/>
    <w:rsid w:val="00D17979"/>
    <w:rsid w:val="00D2075F"/>
    <w:rsid w:val="00D31326"/>
    <w:rsid w:val="00D32232"/>
    <w:rsid w:val="00D3257B"/>
    <w:rsid w:val="00D40416"/>
    <w:rsid w:val="00D45CF7"/>
    <w:rsid w:val="00D4782A"/>
    <w:rsid w:val="00D7603E"/>
    <w:rsid w:val="00D8579C"/>
    <w:rsid w:val="00D86742"/>
    <w:rsid w:val="00D90124"/>
    <w:rsid w:val="00D9392F"/>
    <w:rsid w:val="00DA41F5"/>
    <w:rsid w:val="00DB5B54"/>
    <w:rsid w:val="00DB7E1B"/>
    <w:rsid w:val="00DC1D81"/>
    <w:rsid w:val="00E172F6"/>
    <w:rsid w:val="00E451EA"/>
    <w:rsid w:val="00E53E52"/>
    <w:rsid w:val="00E57F4B"/>
    <w:rsid w:val="00E63889"/>
    <w:rsid w:val="00E65EB7"/>
    <w:rsid w:val="00E71C8D"/>
    <w:rsid w:val="00E72360"/>
    <w:rsid w:val="00E9236B"/>
    <w:rsid w:val="00E972A7"/>
    <w:rsid w:val="00EA2839"/>
    <w:rsid w:val="00EB3E91"/>
    <w:rsid w:val="00EC076B"/>
    <w:rsid w:val="00EC6894"/>
    <w:rsid w:val="00ED6B12"/>
    <w:rsid w:val="00EE0D3E"/>
    <w:rsid w:val="00EF326D"/>
    <w:rsid w:val="00EF53FE"/>
    <w:rsid w:val="00F245A7"/>
    <w:rsid w:val="00F2643C"/>
    <w:rsid w:val="00F300C7"/>
    <w:rsid w:val="00F3295A"/>
    <w:rsid w:val="00F34D8E"/>
    <w:rsid w:val="00F3669D"/>
    <w:rsid w:val="00F405F8"/>
    <w:rsid w:val="00F41154"/>
    <w:rsid w:val="00F4700F"/>
    <w:rsid w:val="00F51F7F"/>
    <w:rsid w:val="00F573EA"/>
    <w:rsid w:val="00F57E9D"/>
    <w:rsid w:val="00F653FF"/>
    <w:rsid w:val="00F71032"/>
    <w:rsid w:val="00FA6528"/>
    <w:rsid w:val="00FC2E17"/>
    <w:rsid w:val="00FC6387"/>
    <w:rsid w:val="00FC6802"/>
    <w:rsid w:val="00FD70A7"/>
    <w:rsid w:val="00FF09A0"/>
    <w:rsid w:val="00FF7C36"/>
  </w:rsids>
  <m:mathPr>
    <m:mathFont m:val="Cambria Math"/>
    <m:brkBin m:val="before"/>
    <m:brkBinSub m:val="--"/>
    <m:smallFrac m:val="0"/>
    <m:dispDef/>
    <m:lMargin m:val="0"/>
    <m:rMargin m:val="0"/>
    <m:defJc m:val="centerGroup"/>
    <m:wrapIndent m:val="1440"/>
    <m:intLim m:val="subSup"/>
    <m:naryLim m:val="undOvr"/>
  </m:mathPr>
  <w:themeFontLang w:val="en-IN" w:bidi="mr-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2217DF1"/>
  <w15:chartTrackingRefBased/>
  <w15:docId w15:val="{FF7FD24A-8E8E-408C-820A-99F185157A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IN" w:bidi="mr-IN"/>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lang w:val="en-US" w:eastAsia="en-US" w:bidi="ar-SA"/>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bidi="ar-SA"/>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uiPriority w:val="99"/>
    <w:semiHidden/>
    <w:unhideWhenUsed/>
    <w:rsid w:val="00787C8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12034266">
      <w:bodyDiv w:val="1"/>
      <w:marLeft w:val="0"/>
      <w:marRight w:val="0"/>
      <w:marTop w:val="0"/>
      <w:marBottom w:val="0"/>
      <w:divBdr>
        <w:top w:val="none" w:sz="0" w:space="0" w:color="auto"/>
        <w:left w:val="none" w:sz="0" w:space="0" w:color="auto"/>
        <w:bottom w:val="none" w:sz="0" w:space="0" w:color="auto"/>
        <w:right w:val="none" w:sz="0" w:space="0" w:color="auto"/>
      </w:divBdr>
    </w:div>
    <w:div w:id="758870549">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876429403">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420524611">
      <w:bodyDiv w:val="1"/>
      <w:marLeft w:val="0"/>
      <w:marRight w:val="0"/>
      <w:marTop w:val="0"/>
      <w:marBottom w:val="0"/>
      <w:divBdr>
        <w:top w:val="none" w:sz="0" w:space="0" w:color="auto"/>
        <w:left w:val="none" w:sz="0" w:space="0" w:color="auto"/>
        <w:bottom w:val="none" w:sz="0" w:space="0" w:color="auto"/>
        <w:right w:val="none" w:sz="0" w:space="0" w:color="auto"/>
      </w:divBdr>
    </w:div>
    <w:div w:id="1429157481">
      <w:bodyDiv w:val="1"/>
      <w:marLeft w:val="0"/>
      <w:marRight w:val="0"/>
      <w:marTop w:val="0"/>
      <w:marBottom w:val="0"/>
      <w:divBdr>
        <w:top w:val="none" w:sz="0" w:space="0" w:color="auto"/>
        <w:left w:val="none" w:sz="0" w:space="0" w:color="auto"/>
        <w:bottom w:val="none" w:sz="0" w:space="0" w:color="auto"/>
        <w:right w:val="none" w:sz="0" w:space="0" w:color="auto"/>
      </w:divBdr>
    </w:div>
    <w:div w:id="1998612023">
      <w:bodyDiv w:val="1"/>
      <w:marLeft w:val="0"/>
      <w:marRight w:val="0"/>
      <w:marTop w:val="0"/>
      <w:marBottom w:val="0"/>
      <w:divBdr>
        <w:top w:val="none" w:sz="0" w:space="0" w:color="auto"/>
        <w:left w:val="none" w:sz="0" w:space="0" w:color="auto"/>
        <w:bottom w:val="none" w:sz="0" w:space="0" w:color="auto"/>
        <w:right w:val="none" w:sz="0" w:space="0" w:color="auto"/>
      </w:divBdr>
    </w:div>
    <w:div w:id="2023966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ajfar.com/index.php/AJFA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1B8854-B20B-4DEE-B6AC-0F654217F3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2</Pages>
  <Words>399</Words>
  <Characters>2276</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2670</CharactersWithSpaces>
  <SharedDoc>false</SharedDoc>
  <HLinks>
    <vt:vector size="24" baseType="variant">
      <vt:variant>
        <vt:i4>6160409</vt:i4>
      </vt:variant>
      <vt:variant>
        <vt:i4>9</vt:i4>
      </vt:variant>
      <vt:variant>
        <vt:i4>0</vt:i4>
      </vt:variant>
      <vt:variant>
        <vt:i4>5</vt:i4>
      </vt:variant>
      <vt:variant>
        <vt:lpwstr>https://r1.reviewerhub.org/benefits-for-reviewers</vt:lpwstr>
      </vt:variant>
      <vt:variant>
        <vt:lpwstr/>
      </vt:variant>
      <vt:variant>
        <vt:i4>2031642</vt:i4>
      </vt:variant>
      <vt:variant>
        <vt:i4>6</vt:i4>
      </vt:variant>
      <vt:variant>
        <vt:i4>0</vt:i4>
      </vt:variant>
      <vt:variant>
        <vt:i4>5</vt:i4>
      </vt:variant>
      <vt:variant>
        <vt:lpwstr>https://r1.reviewerhub.org/peer-review-comments-approval-policy/</vt:lpwstr>
      </vt:variant>
      <vt:variant>
        <vt:lpwstr/>
      </vt:variant>
      <vt:variant>
        <vt:i4>458766</vt:i4>
      </vt:variant>
      <vt:variant>
        <vt:i4>3</vt:i4>
      </vt:variant>
      <vt:variant>
        <vt:i4>0</vt:i4>
      </vt:variant>
      <vt:variant>
        <vt:i4>5</vt:i4>
      </vt:variant>
      <vt:variant>
        <vt:lpwstr>https://r1.reviewerhub.org/general-editorial-policy/</vt:lpwstr>
      </vt:variant>
      <vt:variant>
        <vt:lpwstr/>
      </vt:variant>
      <vt:variant>
        <vt:i4>1441873</vt:i4>
      </vt:variant>
      <vt:variant>
        <vt:i4>0</vt:i4>
      </vt:variant>
      <vt:variant>
        <vt:i4>0</vt:i4>
      </vt:variant>
      <vt:variant>
        <vt:i4>5</vt:i4>
      </vt:variant>
      <vt:variant>
        <vt:lpwstr>https://journalajfar.com/index.php/AJFAR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SDI 1186</cp:lastModifiedBy>
  <cp:revision>7</cp:revision>
  <dcterms:created xsi:type="dcterms:W3CDTF">2026-01-30T08:31:00Z</dcterms:created>
  <dcterms:modified xsi:type="dcterms:W3CDTF">2026-02-02T05:50:00Z</dcterms:modified>
</cp:coreProperties>
</file>