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5167"/>
        <w:gridCol w:w="15767"/>
      </w:tblGrid>
      <w:tr w:rsidR="00E844F4" w:rsidRPr="00485D81" w14:paraId="0376E983" w14:textId="77777777">
        <w:trPr>
          <w:trHeight w:val="290"/>
        </w:trPr>
        <w:tc>
          <w:tcPr>
            <w:tcW w:w="5000" w:type="pct"/>
            <w:gridSpan w:val="2"/>
            <w:tcBorders>
              <w:top w:val="nil"/>
              <w:left w:val="nil"/>
              <w:right w:val="nil"/>
            </w:tcBorders>
          </w:tcPr>
          <w:p w14:paraId="14990497" w14:textId="77777777" w:rsidR="00E844F4" w:rsidRPr="00485D81" w:rsidRDefault="00E844F4">
            <w:pPr>
              <w:pStyle w:val="Heading2"/>
              <w:jc w:val="left"/>
              <w:rPr>
                <w:rFonts w:ascii="Arial" w:hAnsi="Arial" w:cs="Arial"/>
                <w:b w:val="0"/>
                <w:bCs w:val="0"/>
                <w:lang w:val="en-GB"/>
              </w:rPr>
            </w:pPr>
          </w:p>
        </w:tc>
      </w:tr>
      <w:tr w:rsidR="00E844F4" w:rsidRPr="00485D81" w14:paraId="0017278B" w14:textId="77777777">
        <w:trPr>
          <w:trHeight w:val="290"/>
        </w:trPr>
        <w:tc>
          <w:tcPr>
            <w:tcW w:w="1234" w:type="pct"/>
          </w:tcPr>
          <w:p w14:paraId="5466DABD" w14:textId="77777777" w:rsidR="00E844F4" w:rsidRPr="00485D81" w:rsidRDefault="00F20883">
            <w:pPr>
              <w:pStyle w:val="BodyText"/>
              <w:ind w:left="90"/>
              <w:jc w:val="left"/>
              <w:rPr>
                <w:rFonts w:ascii="Arial" w:hAnsi="Arial" w:cs="Arial"/>
                <w:bCs/>
                <w:sz w:val="20"/>
                <w:szCs w:val="20"/>
                <w:lang w:val="en-GB"/>
              </w:rPr>
            </w:pPr>
            <w:r w:rsidRPr="00485D81">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58307A3" w14:textId="77777777" w:rsidR="00E844F4" w:rsidRPr="00485D81" w:rsidRDefault="004346C4">
            <w:pPr>
              <w:rPr>
                <w:rFonts w:ascii="Arial" w:hAnsi="Arial" w:cs="Arial"/>
                <w:b/>
                <w:bCs/>
                <w:color w:val="0000FF"/>
                <w:sz w:val="20"/>
                <w:szCs w:val="20"/>
              </w:rPr>
            </w:pPr>
            <w:hyperlink r:id="rId6" w:history="1">
              <w:r w:rsidR="00F20883" w:rsidRPr="00485D81">
                <w:rPr>
                  <w:rStyle w:val="Hyperlink"/>
                  <w:rFonts w:ascii="Arial" w:hAnsi="Arial" w:cs="Arial"/>
                  <w:b/>
                  <w:bCs/>
                  <w:sz w:val="20"/>
                  <w:szCs w:val="20"/>
                </w:rPr>
                <w:t>Asian Journal of Education and Social Studies</w:t>
              </w:r>
            </w:hyperlink>
            <w:r w:rsidR="00F20883" w:rsidRPr="00485D81">
              <w:rPr>
                <w:rFonts w:ascii="Arial" w:hAnsi="Arial" w:cs="Arial"/>
                <w:b/>
                <w:bCs/>
                <w:color w:val="0000FF"/>
                <w:sz w:val="20"/>
                <w:szCs w:val="20"/>
              </w:rPr>
              <w:t xml:space="preserve"> </w:t>
            </w:r>
          </w:p>
        </w:tc>
      </w:tr>
      <w:tr w:rsidR="00E844F4" w:rsidRPr="00485D81" w14:paraId="59F2AC9B" w14:textId="77777777">
        <w:trPr>
          <w:trHeight w:val="290"/>
        </w:trPr>
        <w:tc>
          <w:tcPr>
            <w:tcW w:w="1234" w:type="pct"/>
          </w:tcPr>
          <w:p w14:paraId="483DB334" w14:textId="77777777" w:rsidR="00E844F4" w:rsidRPr="00485D81" w:rsidRDefault="00F20883">
            <w:pPr>
              <w:pStyle w:val="BodyText"/>
              <w:ind w:left="90"/>
              <w:jc w:val="left"/>
              <w:rPr>
                <w:rFonts w:ascii="Arial" w:hAnsi="Arial" w:cs="Arial"/>
                <w:bCs/>
                <w:sz w:val="20"/>
                <w:szCs w:val="20"/>
                <w:lang w:val="en-GB"/>
              </w:rPr>
            </w:pPr>
            <w:r w:rsidRPr="00485D81">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B4947D0" w14:textId="77777777" w:rsidR="00E844F4" w:rsidRPr="00485D81" w:rsidRDefault="00F20883">
            <w:pPr>
              <w:pStyle w:val="NormalWeb"/>
              <w:spacing w:before="0" w:beforeAutospacing="0" w:after="0" w:afterAutospacing="0"/>
              <w:rPr>
                <w:rFonts w:ascii="Arial" w:hAnsi="Arial" w:cs="Arial"/>
                <w:b/>
                <w:bCs/>
                <w:sz w:val="20"/>
                <w:szCs w:val="20"/>
                <w:lang w:val="en-GB"/>
              </w:rPr>
            </w:pPr>
            <w:r w:rsidRPr="00485D81">
              <w:rPr>
                <w:rFonts w:ascii="Arial" w:hAnsi="Arial" w:cs="Arial"/>
                <w:b/>
                <w:bCs/>
                <w:sz w:val="20"/>
                <w:szCs w:val="20"/>
                <w:lang w:val="en-GB"/>
              </w:rPr>
              <w:t>Ms_AJESS_152925</w:t>
            </w:r>
          </w:p>
        </w:tc>
      </w:tr>
      <w:tr w:rsidR="00E844F4" w:rsidRPr="00485D81" w14:paraId="2F7C80E0" w14:textId="77777777">
        <w:trPr>
          <w:trHeight w:val="650"/>
        </w:trPr>
        <w:tc>
          <w:tcPr>
            <w:tcW w:w="1234" w:type="pct"/>
          </w:tcPr>
          <w:p w14:paraId="5E9A5878" w14:textId="77777777" w:rsidR="00E844F4" w:rsidRPr="00485D81" w:rsidRDefault="00F20883">
            <w:pPr>
              <w:pStyle w:val="BodyText"/>
              <w:ind w:left="90"/>
              <w:jc w:val="left"/>
              <w:rPr>
                <w:rFonts w:ascii="Arial" w:hAnsi="Arial" w:cs="Arial"/>
                <w:bCs/>
                <w:sz w:val="20"/>
                <w:szCs w:val="20"/>
                <w:lang w:val="en-GB"/>
              </w:rPr>
            </w:pPr>
            <w:r w:rsidRPr="00485D81">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4D99D609" w14:textId="77777777" w:rsidR="00E844F4" w:rsidRPr="00485D81" w:rsidRDefault="00F20883">
            <w:pPr>
              <w:pStyle w:val="NormalWeb"/>
              <w:spacing w:before="0" w:beforeAutospacing="0" w:after="0" w:afterAutospacing="0"/>
              <w:rPr>
                <w:rFonts w:ascii="Arial" w:hAnsi="Arial" w:cs="Arial"/>
                <w:b/>
                <w:sz w:val="20"/>
                <w:szCs w:val="20"/>
                <w:lang w:val="en-GB"/>
              </w:rPr>
            </w:pPr>
            <w:r w:rsidRPr="00485D81">
              <w:rPr>
                <w:rFonts w:ascii="Arial" w:hAnsi="Arial" w:cs="Arial"/>
                <w:b/>
                <w:sz w:val="20"/>
                <w:szCs w:val="20"/>
                <w:lang w:val="en-GB"/>
              </w:rPr>
              <w:t>LEARNER PERSPECTIVES ON FIRST LANGUAGE USE IN EFL CLASSROOMS</w:t>
            </w:r>
          </w:p>
        </w:tc>
      </w:tr>
      <w:tr w:rsidR="00E844F4" w:rsidRPr="00485D81" w14:paraId="2596AAEA" w14:textId="77777777">
        <w:trPr>
          <w:trHeight w:val="332"/>
        </w:trPr>
        <w:tc>
          <w:tcPr>
            <w:tcW w:w="1234" w:type="pct"/>
          </w:tcPr>
          <w:p w14:paraId="450F321D" w14:textId="77777777" w:rsidR="00E844F4" w:rsidRPr="00485D81" w:rsidRDefault="00F20883">
            <w:pPr>
              <w:pStyle w:val="BodyText"/>
              <w:ind w:left="90"/>
              <w:jc w:val="left"/>
              <w:rPr>
                <w:rFonts w:ascii="Arial" w:hAnsi="Arial" w:cs="Arial"/>
                <w:bCs/>
                <w:sz w:val="20"/>
                <w:szCs w:val="20"/>
                <w:lang w:val="en-GB"/>
              </w:rPr>
            </w:pPr>
            <w:r w:rsidRPr="00485D81">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7A22B6C" w14:textId="77777777" w:rsidR="00E844F4" w:rsidRPr="00485D81" w:rsidRDefault="00E844F4">
            <w:pPr>
              <w:pStyle w:val="NormalWeb"/>
              <w:spacing w:before="0" w:beforeAutospacing="0" w:after="0" w:afterAutospacing="0"/>
              <w:rPr>
                <w:rFonts w:ascii="Arial" w:hAnsi="Arial" w:cs="Arial"/>
                <w:b/>
                <w:sz w:val="20"/>
                <w:szCs w:val="20"/>
                <w:lang w:val="en-GB"/>
              </w:rPr>
            </w:pPr>
          </w:p>
        </w:tc>
      </w:tr>
    </w:tbl>
    <w:p w14:paraId="6D01BEF3" w14:textId="2C1C1CD3" w:rsidR="00E844F4" w:rsidRPr="00485D81" w:rsidRDefault="00E844F4">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97"/>
        <w:gridCol w:w="9261"/>
        <w:gridCol w:w="6376"/>
      </w:tblGrid>
      <w:tr w:rsidR="00E844F4" w:rsidRPr="00485D81" w14:paraId="636E960C" w14:textId="77777777">
        <w:tc>
          <w:tcPr>
            <w:tcW w:w="5000" w:type="pct"/>
            <w:gridSpan w:val="3"/>
            <w:tcBorders>
              <w:top w:val="nil"/>
              <w:left w:val="nil"/>
              <w:right w:val="nil"/>
            </w:tcBorders>
            <w:noWrap/>
          </w:tcPr>
          <w:p w14:paraId="26B5F15E" w14:textId="77777777" w:rsidR="00E844F4" w:rsidRPr="00485D81" w:rsidRDefault="00F20883">
            <w:pPr>
              <w:pStyle w:val="Heading2"/>
              <w:jc w:val="left"/>
              <w:rPr>
                <w:rFonts w:ascii="Arial" w:hAnsi="Arial" w:cs="Arial"/>
                <w:lang w:val="en-GB"/>
              </w:rPr>
            </w:pPr>
            <w:r w:rsidRPr="00485D81">
              <w:rPr>
                <w:rFonts w:ascii="Arial" w:hAnsi="Arial" w:cs="Arial"/>
                <w:highlight w:val="yellow"/>
                <w:lang w:val="en-GB"/>
              </w:rPr>
              <w:t>PART  1:</w:t>
            </w:r>
            <w:r w:rsidRPr="00485D81">
              <w:rPr>
                <w:rFonts w:ascii="Arial" w:hAnsi="Arial" w:cs="Arial"/>
                <w:lang w:val="en-GB"/>
              </w:rPr>
              <w:t xml:space="preserve"> Comments</w:t>
            </w:r>
          </w:p>
          <w:p w14:paraId="70591881" w14:textId="77777777" w:rsidR="00E844F4" w:rsidRPr="00485D81" w:rsidRDefault="00E844F4">
            <w:pPr>
              <w:rPr>
                <w:rFonts w:ascii="Arial" w:hAnsi="Arial" w:cs="Arial"/>
                <w:sz w:val="20"/>
                <w:szCs w:val="20"/>
                <w:lang w:val="en-GB"/>
              </w:rPr>
            </w:pPr>
          </w:p>
        </w:tc>
      </w:tr>
      <w:tr w:rsidR="00E844F4" w:rsidRPr="00485D81" w14:paraId="4113E9F9" w14:textId="77777777">
        <w:tc>
          <w:tcPr>
            <w:tcW w:w="1265" w:type="pct"/>
            <w:noWrap/>
          </w:tcPr>
          <w:p w14:paraId="124E996B" w14:textId="77777777" w:rsidR="00E844F4" w:rsidRPr="00485D81" w:rsidRDefault="00E844F4">
            <w:pPr>
              <w:pStyle w:val="Heading2"/>
              <w:jc w:val="left"/>
              <w:rPr>
                <w:rFonts w:ascii="Arial" w:hAnsi="Arial" w:cs="Arial"/>
                <w:lang w:val="en-GB"/>
              </w:rPr>
            </w:pPr>
          </w:p>
        </w:tc>
        <w:tc>
          <w:tcPr>
            <w:tcW w:w="2212" w:type="pct"/>
          </w:tcPr>
          <w:p w14:paraId="549885A9" w14:textId="77777777" w:rsidR="00E844F4" w:rsidRPr="00485D81" w:rsidRDefault="00F20883">
            <w:pPr>
              <w:pStyle w:val="Heading2"/>
              <w:jc w:val="left"/>
              <w:rPr>
                <w:rFonts w:ascii="Arial" w:hAnsi="Arial" w:cs="Arial"/>
                <w:lang w:val="en-GB"/>
              </w:rPr>
            </w:pPr>
            <w:r w:rsidRPr="00485D81">
              <w:rPr>
                <w:rFonts w:ascii="Arial" w:hAnsi="Arial" w:cs="Arial"/>
                <w:lang w:val="en-GB"/>
              </w:rPr>
              <w:t>Reviewer’s comment</w:t>
            </w:r>
          </w:p>
          <w:p w14:paraId="4655F279" w14:textId="77777777" w:rsidR="00E844F4" w:rsidRPr="00485D81" w:rsidRDefault="00E844F4" w:rsidP="00E759AD">
            <w:pPr>
              <w:rPr>
                <w:rFonts w:ascii="Arial" w:hAnsi="Arial" w:cs="Arial"/>
                <w:sz w:val="20"/>
                <w:szCs w:val="20"/>
                <w:lang w:val="en-GB"/>
              </w:rPr>
            </w:pPr>
          </w:p>
        </w:tc>
        <w:tc>
          <w:tcPr>
            <w:tcW w:w="1523" w:type="pct"/>
          </w:tcPr>
          <w:p w14:paraId="6FA14880" w14:textId="77777777" w:rsidR="00E844F4" w:rsidRPr="00485D81" w:rsidRDefault="00F20883">
            <w:pPr>
              <w:spacing w:after="160" w:line="256" w:lineRule="auto"/>
              <w:rPr>
                <w:rFonts w:ascii="Arial" w:eastAsia="Calibri" w:hAnsi="Arial" w:cs="Arial"/>
                <w:kern w:val="2"/>
                <w:sz w:val="20"/>
                <w:szCs w:val="20"/>
                <w:lang w:val="en-IN"/>
              </w:rPr>
            </w:pPr>
            <w:r w:rsidRPr="00485D81">
              <w:rPr>
                <w:rFonts w:ascii="Arial" w:eastAsia="Calibri" w:hAnsi="Arial" w:cs="Arial"/>
                <w:b/>
                <w:kern w:val="2"/>
                <w:sz w:val="20"/>
                <w:szCs w:val="20"/>
                <w:lang w:val="en-IN"/>
              </w:rPr>
              <w:t>Author’s Feedback</w:t>
            </w:r>
            <w:r w:rsidRPr="00485D81">
              <w:rPr>
                <w:rFonts w:ascii="Arial" w:eastAsia="Calibri" w:hAnsi="Arial" w:cs="Arial"/>
                <w:kern w:val="2"/>
                <w:sz w:val="20"/>
                <w:szCs w:val="20"/>
                <w:lang w:val="en-IN"/>
              </w:rPr>
              <w:t xml:space="preserve"> (It is mandatory that authors should write his/her feedback here)</w:t>
            </w:r>
          </w:p>
          <w:p w14:paraId="1DABCF5A" w14:textId="77777777" w:rsidR="00E844F4" w:rsidRPr="00485D81" w:rsidRDefault="00E844F4">
            <w:pPr>
              <w:pStyle w:val="Heading2"/>
              <w:jc w:val="left"/>
              <w:rPr>
                <w:rFonts w:ascii="Arial" w:hAnsi="Arial" w:cs="Arial"/>
                <w:b w:val="0"/>
                <w:lang w:val="en-GB"/>
              </w:rPr>
            </w:pPr>
          </w:p>
        </w:tc>
      </w:tr>
      <w:tr w:rsidR="00E844F4" w:rsidRPr="00485D81" w14:paraId="4539020D" w14:textId="77777777">
        <w:trPr>
          <w:trHeight w:val="1264"/>
        </w:trPr>
        <w:tc>
          <w:tcPr>
            <w:tcW w:w="1265" w:type="pct"/>
            <w:noWrap/>
          </w:tcPr>
          <w:p w14:paraId="3E2AA821" w14:textId="77777777" w:rsidR="00E844F4" w:rsidRPr="00485D81" w:rsidRDefault="00F20883">
            <w:pPr>
              <w:ind w:left="360"/>
              <w:rPr>
                <w:rFonts w:ascii="Arial" w:hAnsi="Arial" w:cs="Arial"/>
                <w:b/>
                <w:bCs/>
                <w:sz w:val="20"/>
                <w:szCs w:val="20"/>
                <w:lang w:val="en-GB"/>
              </w:rPr>
            </w:pPr>
            <w:r w:rsidRPr="00485D81">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B8AD135" w14:textId="77777777" w:rsidR="00E844F4" w:rsidRPr="00485D81" w:rsidRDefault="00E844F4">
            <w:pPr>
              <w:ind w:left="360"/>
              <w:rPr>
                <w:rFonts w:ascii="Arial" w:eastAsia="MS Mincho" w:hAnsi="Arial" w:cs="Arial"/>
                <w:b/>
                <w:bCs/>
                <w:sz w:val="20"/>
                <w:szCs w:val="20"/>
                <w:lang w:val="en-GB"/>
              </w:rPr>
            </w:pPr>
          </w:p>
        </w:tc>
        <w:tc>
          <w:tcPr>
            <w:tcW w:w="2212" w:type="pct"/>
          </w:tcPr>
          <w:p w14:paraId="21A8FF2D" w14:textId="77777777" w:rsidR="00E844F4" w:rsidRPr="00485D81" w:rsidRDefault="00F20883">
            <w:pPr>
              <w:pStyle w:val="ListParagraph"/>
              <w:ind w:left="0"/>
              <w:rPr>
                <w:rFonts w:ascii="Arial" w:hAnsi="Arial" w:cs="Arial"/>
                <w:b/>
                <w:bCs/>
                <w:sz w:val="20"/>
                <w:szCs w:val="20"/>
                <w:lang w:val="tr-TR"/>
              </w:rPr>
            </w:pPr>
            <w:r w:rsidRPr="00485D81">
              <w:rPr>
                <w:rFonts w:ascii="Arial" w:hAnsi="Arial" w:cs="Arial"/>
                <w:b/>
                <w:bCs/>
                <w:sz w:val="20"/>
                <w:szCs w:val="20"/>
                <w:lang w:val="tr-TR"/>
              </w:rPr>
              <w:t>"While addressing a contemporary field of study, this research aims to consolidate rather than innovate. By triangulating existing findings within the literature, it provides an essential empirical validation that offers a reliable baseline for future researchers."</w:t>
            </w:r>
          </w:p>
        </w:tc>
        <w:tc>
          <w:tcPr>
            <w:tcW w:w="1523" w:type="pct"/>
          </w:tcPr>
          <w:p w14:paraId="00CB995E" w14:textId="77777777" w:rsidR="00E844F4" w:rsidRPr="00485D81" w:rsidRDefault="00E844F4">
            <w:pPr>
              <w:pStyle w:val="Heading2"/>
              <w:jc w:val="left"/>
              <w:rPr>
                <w:rFonts w:ascii="Arial" w:hAnsi="Arial" w:cs="Arial"/>
                <w:b w:val="0"/>
                <w:lang w:val="en-GB"/>
              </w:rPr>
            </w:pPr>
          </w:p>
        </w:tc>
      </w:tr>
      <w:tr w:rsidR="00E844F4" w:rsidRPr="00485D81" w14:paraId="5F4A9638" w14:textId="77777777">
        <w:trPr>
          <w:trHeight w:val="1262"/>
        </w:trPr>
        <w:tc>
          <w:tcPr>
            <w:tcW w:w="1265" w:type="pct"/>
            <w:noWrap/>
          </w:tcPr>
          <w:p w14:paraId="056EF119" w14:textId="77777777" w:rsidR="00E844F4" w:rsidRPr="00485D81" w:rsidRDefault="00F20883">
            <w:pPr>
              <w:ind w:left="360"/>
              <w:rPr>
                <w:rFonts w:ascii="Arial" w:hAnsi="Arial" w:cs="Arial"/>
                <w:b/>
                <w:bCs/>
                <w:sz w:val="20"/>
                <w:szCs w:val="20"/>
                <w:lang w:val="en-GB"/>
              </w:rPr>
            </w:pPr>
            <w:r w:rsidRPr="00485D81">
              <w:rPr>
                <w:rFonts w:ascii="Arial" w:hAnsi="Arial" w:cs="Arial"/>
                <w:b/>
                <w:bCs/>
                <w:sz w:val="20"/>
                <w:szCs w:val="20"/>
                <w:lang w:val="en-GB"/>
              </w:rPr>
              <w:t>Is the title of the article suitable?</w:t>
            </w:r>
          </w:p>
          <w:p w14:paraId="4FECC012" w14:textId="77777777" w:rsidR="00E844F4" w:rsidRPr="00485D81" w:rsidRDefault="00F20883">
            <w:pPr>
              <w:ind w:left="360"/>
              <w:rPr>
                <w:rFonts w:ascii="Arial" w:hAnsi="Arial" w:cs="Arial"/>
                <w:b/>
                <w:bCs/>
                <w:sz w:val="20"/>
                <w:szCs w:val="20"/>
                <w:lang w:val="en-GB"/>
              </w:rPr>
            </w:pPr>
            <w:r w:rsidRPr="00485D81">
              <w:rPr>
                <w:rFonts w:ascii="Arial" w:hAnsi="Arial" w:cs="Arial"/>
                <w:b/>
                <w:bCs/>
                <w:sz w:val="20"/>
                <w:szCs w:val="20"/>
                <w:lang w:val="en-GB"/>
              </w:rPr>
              <w:t>(If not please suggest an alternative title)</w:t>
            </w:r>
          </w:p>
          <w:p w14:paraId="4BAC6FC5" w14:textId="77777777" w:rsidR="00E844F4" w:rsidRPr="00485D81" w:rsidRDefault="00E844F4">
            <w:pPr>
              <w:pStyle w:val="Heading2"/>
              <w:jc w:val="left"/>
              <w:rPr>
                <w:rFonts w:ascii="Arial" w:hAnsi="Arial" w:cs="Arial"/>
                <w:u w:val="single"/>
                <w:lang w:val="en-GB"/>
              </w:rPr>
            </w:pPr>
          </w:p>
        </w:tc>
        <w:tc>
          <w:tcPr>
            <w:tcW w:w="2212" w:type="pct"/>
          </w:tcPr>
          <w:p w14:paraId="3B3BC41E" w14:textId="77777777" w:rsidR="00E844F4" w:rsidRPr="00485D81" w:rsidRDefault="00F20883">
            <w:pPr>
              <w:rPr>
                <w:rFonts w:ascii="Arial" w:hAnsi="Arial" w:cs="Arial"/>
                <w:b/>
                <w:bCs/>
                <w:sz w:val="20"/>
                <w:szCs w:val="20"/>
                <w:lang w:val="tr-TR"/>
              </w:rPr>
            </w:pPr>
            <w:r w:rsidRPr="00485D81">
              <w:rPr>
                <w:rFonts w:ascii="Arial" w:hAnsi="Arial" w:cs="Arial"/>
                <w:b/>
                <w:bCs/>
                <w:sz w:val="20"/>
                <w:szCs w:val="20"/>
                <w:lang w:val="tr-TR"/>
              </w:rPr>
              <w:t>It is suitable and comprehensive which suits to the studies scope.</w:t>
            </w:r>
          </w:p>
        </w:tc>
        <w:tc>
          <w:tcPr>
            <w:tcW w:w="1523" w:type="pct"/>
          </w:tcPr>
          <w:p w14:paraId="73749CCB" w14:textId="77777777" w:rsidR="00E844F4" w:rsidRPr="00485D81" w:rsidRDefault="00E844F4">
            <w:pPr>
              <w:pStyle w:val="Heading2"/>
              <w:jc w:val="left"/>
              <w:rPr>
                <w:rFonts w:ascii="Arial" w:hAnsi="Arial" w:cs="Arial"/>
                <w:b w:val="0"/>
                <w:lang w:val="en-GB"/>
              </w:rPr>
            </w:pPr>
          </w:p>
        </w:tc>
      </w:tr>
      <w:tr w:rsidR="00E844F4" w:rsidRPr="00485D81" w14:paraId="215A0109" w14:textId="77777777">
        <w:trPr>
          <w:trHeight w:val="1262"/>
        </w:trPr>
        <w:tc>
          <w:tcPr>
            <w:tcW w:w="1265" w:type="pct"/>
            <w:noWrap/>
          </w:tcPr>
          <w:p w14:paraId="34EF0157" w14:textId="77777777" w:rsidR="00E844F4" w:rsidRPr="00485D81" w:rsidRDefault="00F20883">
            <w:pPr>
              <w:pStyle w:val="Heading2"/>
              <w:ind w:left="360"/>
              <w:jc w:val="left"/>
              <w:rPr>
                <w:rFonts w:ascii="Arial" w:hAnsi="Arial" w:cs="Arial"/>
                <w:lang w:val="en-GB"/>
              </w:rPr>
            </w:pPr>
            <w:r w:rsidRPr="00485D81">
              <w:rPr>
                <w:rFonts w:ascii="Arial" w:hAnsi="Arial" w:cs="Arial"/>
                <w:lang w:val="en-GB"/>
              </w:rPr>
              <w:t>Is the abstract of the article comprehensive? Do you suggest the addition (or deletion) of some points in this section? Please write your suggestions here.</w:t>
            </w:r>
          </w:p>
          <w:p w14:paraId="557657CA" w14:textId="77777777" w:rsidR="00E844F4" w:rsidRPr="00485D81" w:rsidRDefault="00E844F4">
            <w:pPr>
              <w:pStyle w:val="Heading2"/>
              <w:jc w:val="left"/>
              <w:rPr>
                <w:rFonts w:ascii="Arial" w:hAnsi="Arial" w:cs="Arial"/>
                <w:u w:val="single"/>
                <w:lang w:val="en-GB"/>
              </w:rPr>
            </w:pPr>
          </w:p>
        </w:tc>
        <w:tc>
          <w:tcPr>
            <w:tcW w:w="2212" w:type="pct"/>
          </w:tcPr>
          <w:p w14:paraId="0A26B0A3" w14:textId="77777777" w:rsidR="00E844F4" w:rsidRPr="00485D81" w:rsidRDefault="00F20883">
            <w:pPr>
              <w:rPr>
                <w:rFonts w:ascii="Arial" w:hAnsi="Arial" w:cs="Arial"/>
                <w:b/>
                <w:bCs/>
                <w:sz w:val="20"/>
                <w:szCs w:val="20"/>
                <w:lang w:val="tr-TR"/>
              </w:rPr>
            </w:pPr>
            <w:r w:rsidRPr="00485D81">
              <w:rPr>
                <w:rFonts w:ascii="Arial" w:hAnsi="Arial" w:cs="Arial"/>
                <w:b/>
                <w:bCs/>
                <w:sz w:val="20"/>
                <w:szCs w:val="20"/>
                <w:lang w:val="tr-TR"/>
              </w:rPr>
              <w:t>It is comprehensive enough.</w:t>
            </w:r>
          </w:p>
        </w:tc>
        <w:tc>
          <w:tcPr>
            <w:tcW w:w="1523" w:type="pct"/>
          </w:tcPr>
          <w:p w14:paraId="3E424768" w14:textId="77777777" w:rsidR="00E844F4" w:rsidRPr="00485D81" w:rsidRDefault="00E844F4">
            <w:pPr>
              <w:pStyle w:val="Heading2"/>
              <w:jc w:val="left"/>
              <w:rPr>
                <w:rFonts w:ascii="Arial" w:hAnsi="Arial" w:cs="Arial"/>
                <w:b w:val="0"/>
                <w:lang w:val="en-GB"/>
              </w:rPr>
            </w:pPr>
          </w:p>
        </w:tc>
      </w:tr>
      <w:tr w:rsidR="00E844F4" w:rsidRPr="00485D81" w14:paraId="1610F97F" w14:textId="77777777">
        <w:trPr>
          <w:trHeight w:val="704"/>
        </w:trPr>
        <w:tc>
          <w:tcPr>
            <w:tcW w:w="1265" w:type="pct"/>
            <w:noWrap/>
          </w:tcPr>
          <w:p w14:paraId="7EA1BB76" w14:textId="77777777" w:rsidR="00E844F4" w:rsidRPr="00485D81" w:rsidRDefault="00F20883">
            <w:pPr>
              <w:pStyle w:val="Heading2"/>
              <w:ind w:left="360"/>
              <w:jc w:val="left"/>
              <w:rPr>
                <w:rFonts w:ascii="Arial" w:hAnsi="Arial" w:cs="Arial"/>
                <w:b w:val="0"/>
                <w:bCs w:val="0"/>
                <w:u w:val="single"/>
                <w:lang w:val="en-GB"/>
              </w:rPr>
            </w:pPr>
            <w:r w:rsidRPr="00485D81">
              <w:rPr>
                <w:rFonts w:ascii="Arial" w:hAnsi="Arial" w:cs="Arial"/>
                <w:lang w:val="en-GB"/>
              </w:rPr>
              <w:t>Is the manuscript scientifically, correct? Please write here.</w:t>
            </w:r>
          </w:p>
        </w:tc>
        <w:tc>
          <w:tcPr>
            <w:tcW w:w="2212" w:type="pct"/>
          </w:tcPr>
          <w:p w14:paraId="37DDB1E2" w14:textId="77777777" w:rsidR="00E844F4" w:rsidRPr="00485D81" w:rsidRDefault="00F20883">
            <w:pPr>
              <w:pStyle w:val="ListParagraph"/>
              <w:ind w:left="0"/>
              <w:rPr>
                <w:rFonts w:ascii="Arial" w:hAnsi="Arial" w:cs="Arial"/>
                <w:bCs/>
                <w:sz w:val="20"/>
                <w:szCs w:val="20"/>
                <w:lang w:val="tr-TR"/>
              </w:rPr>
            </w:pPr>
            <w:r w:rsidRPr="00485D81">
              <w:rPr>
                <w:rFonts w:ascii="Arial" w:hAnsi="Arial" w:cs="Arial"/>
                <w:bCs/>
                <w:sz w:val="20"/>
                <w:szCs w:val="20"/>
                <w:lang w:val="tr-TR"/>
              </w:rPr>
              <w:t>Option 1: Formal &amp; Direct (Best for the Methodology)</w:t>
            </w:r>
          </w:p>
          <w:p w14:paraId="2A089AF2" w14:textId="77777777" w:rsidR="00E844F4" w:rsidRPr="00485D81" w:rsidRDefault="00F20883">
            <w:pPr>
              <w:pStyle w:val="ListParagraph"/>
              <w:ind w:left="0"/>
              <w:rPr>
                <w:rFonts w:ascii="Arial" w:hAnsi="Arial" w:cs="Arial"/>
                <w:bCs/>
                <w:sz w:val="20"/>
                <w:szCs w:val="20"/>
                <w:lang w:val="tr-TR"/>
              </w:rPr>
            </w:pPr>
            <w:r w:rsidRPr="00485D81">
              <w:rPr>
                <w:rFonts w:ascii="Arial" w:hAnsi="Arial" w:cs="Arial"/>
                <w:bCs/>
                <w:sz w:val="20"/>
                <w:szCs w:val="20"/>
                <w:lang w:val="tr-TR"/>
              </w:rPr>
              <w:t>"To ensure academic rigour and facilitate scholarly acceptance, it is imperative to conduct and report formal reliability tests. As this information is currently absent from the text, providing these metrics is essential to substantiate the consistency and trustworthiness of the findings."</w:t>
            </w:r>
          </w:p>
        </w:tc>
        <w:tc>
          <w:tcPr>
            <w:tcW w:w="1523" w:type="pct"/>
          </w:tcPr>
          <w:p w14:paraId="6CB4C446" w14:textId="77777777" w:rsidR="00E844F4" w:rsidRPr="00485D81" w:rsidRDefault="004E02D0">
            <w:pPr>
              <w:pStyle w:val="Heading2"/>
              <w:jc w:val="left"/>
              <w:rPr>
                <w:rFonts w:ascii="Arial" w:hAnsi="Arial" w:cs="Arial"/>
                <w:b w:val="0"/>
                <w:lang w:val="en-US"/>
              </w:rPr>
            </w:pPr>
            <w:r w:rsidRPr="00485D81">
              <w:rPr>
                <w:rFonts w:ascii="Arial" w:hAnsi="Arial" w:cs="Arial"/>
                <w:b w:val="0"/>
                <w:lang w:val="en-US"/>
              </w:rPr>
              <w:t>Reliability metrics are reported in Section 3.3: Cronbach's alpha (α = 0.61) for the questionnaire and inter-coder reliability for interview data (20% of transcripts independently coded by two researchers). These measures ensure the consistency and trustworthiness of our findings</w:t>
            </w:r>
          </w:p>
          <w:p w14:paraId="06F25DE2" w14:textId="3C98F429" w:rsidR="004E02D0" w:rsidRPr="00485D81" w:rsidRDefault="004E02D0" w:rsidP="004E02D0">
            <w:pPr>
              <w:rPr>
                <w:rFonts w:ascii="Arial" w:hAnsi="Arial" w:cs="Arial"/>
                <w:sz w:val="20"/>
                <w:szCs w:val="20"/>
              </w:rPr>
            </w:pPr>
          </w:p>
        </w:tc>
      </w:tr>
      <w:tr w:rsidR="00E844F4" w:rsidRPr="00485D81" w14:paraId="3ACD04BE" w14:textId="77777777">
        <w:trPr>
          <w:trHeight w:val="703"/>
        </w:trPr>
        <w:tc>
          <w:tcPr>
            <w:tcW w:w="1265" w:type="pct"/>
            <w:noWrap/>
          </w:tcPr>
          <w:p w14:paraId="5377713E" w14:textId="77777777" w:rsidR="00E844F4" w:rsidRPr="00485D81" w:rsidRDefault="00F20883">
            <w:pPr>
              <w:ind w:left="360"/>
              <w:rPr>
                <w:rFonts w:ascii="Arial" w:hAnsi="Arial" w:cs="Arial"/>
                <w:b/>
                <w:bCs/>
                <w:sz w:val="20"/>
                <w:szCs w:val="20"/>
                <w:lang w:val="en-GB"/>
              </w:rPr>
            </w:pPr>
            <w:r w:rsidRPr="00485D81">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15D1C920" w14:textId="77777777" w:rsidR="00E844F4" w:rsidRPr="00485D81" w:rsidRDefault="00F20883">
            <w:pPr>
              <w:pStyle w:val="ListParagraph"/>
              <w:ind w:left="0"/>
              <w:rPr>
                <w:rFonts w:ascii="Arial" w:hAnsi="Arial" w:cs="Arial"/>
                <w:bCs/>
                <w:sz w:val="20"/>
                <w:szCs w:val="20"/>
                <w:lang w:val="tr-TR"/>
              </w:rPr>
            </w:pPr>
            <w:r w:rsidRPr="00485D81">
              <w:rPr>
                <w:rFonts w:ascii="Arial" w:hAnsi="Arial" w:cs="Arial"/>
                <w:bCs/>
                <w:sz w:val="20"/>
                <w:szCs w:val="20"/>
                <w:lang w:val="tr-TR"/>
              </w:rPr>
              <w:t>References are sufficient but some of the references lack in the text. The author should provide them. The author may also benefit from these studies below as they are very similar to the current one.</w:t>
            </w:r>
          </w:p>
          <w:p w14:paraId="65B9A592" w14:textId="77777777" w:rsidR="00E844F4" w:rsidRPr="00485D81" w:rsidRDefault="00E844F4">
            <w:pPr>
              <w:pStyle w:val="ListParagraph"/>
              <w:ind w:left="0"/>
              <w:rPr>
                <w:rFonts w:ascii="Arial" w:hAnsi="Arial" w:cs="Arial"/>
                <w:bCs/>
                <w:sz w:val="20"/>
                <w:szCs w:val="20"/>
                <w:lang w:val="tr-TR"/>
              </w:rPr>
            </w:pPr>
          </w:p>
          <w:p w14:paraId="39F63F1C" w14:textId="77777777" w:rsidR="00E844F4" w:rsidRPr="00485D81" w:rsidRDefault="00F20883">
            <w:pPr>
              <w:pStyle w:val="ListParagraph"/>
              <w:ind w:left="0"/>
              <w:rPr>
                <w:rFonts w:ascii="Arial" w:hAnsi="Arial" w:cs="Arial"/>
                <w:bCs/>
                <w:sz w:val="20"/>
                <w:szCs w:val="20"/>
                <w:lang w:val="tr-TR"/>
              </w:rPr>
            </w:pPr>
            <w:r w:rsidRPr="00485D81">
              <w:rPr>
                <w:rFonts w:ascii="Arial" w:hAnsi="Arial" w:cs="Arial"/>
                <w:bCs/>
                <w:sz w:val="20"/>
                <w:szCs w:val="20"/>
                <w:lang w:val="tr-TR"/>
              </w:rPr>
              <w:t>Sarıca, T. (2023). Mother Tongue Use Throughout The History Of English Language Teaching Methodology: A Comparative Study Through A State Middle School In Turkey. Journal of Research in Education and Teaching 12 (4),85-102.</w:t>
            </w:r>
          </w:p>
          <w:p w14:paraId="23999E58" w14:textId="77777777" w:rsidR="00E844F4" w:rsidRPr="00485D81" w:rsidRDefault="00E844F4">
            <w:pPr>
              <w:pStyle w:val="ListParagraph"/>
              <w:ind w:left="0"/>
              <w:rPr>
                <w:rFonts w:ascii="Arial" w:hAnsi="Arial" w:cs="Arial"/>
                <w:bCs/>
                <w:sz w:val="20"/>
                <w:szCs w:val="20"/>
                <w:lang w:val="tr-TR"/>
              </w:rPr>
            </w:pPr>
          </w:p>
          <w:p w14:paraId="008C9B52" w14:textId="77777777" w:rsidR="00E844F4" w:rsidRPr="00485D81" w:rsidRDefault="00F20883">
            <w:pPr>
              <w:pStyle w:val="ListParagraph"/>
              <w:ind w:left="0"/>
              <w:rPr>
                <w:rFonts w:ascii="Arial" w:hAnsi="Arial" w:cs="Arial"/>
                <w:bCs/>
                <w:sz w:val="20"/>
                <w:szCs w:val="20"/>
                <w:lang w:val="tr-TR"/>
              </w:rPr>
            </w:pPr>
            <w:r w:rsidRPr="00485D81">
              <w:rPr>
                <w:rFonts w:ascii="Arial" w:hAnsi="Arial" w:cs="Arial"/>
                <w:bCs/>
                <w:sz w:val="20"/>
                <w:szCs w:val="20"/>
                <w:lang w:val="tr-TR"/>
              </w:rPr>
              <w:t>Sarıca, T. (2023). The place of L1 and non-native language teachers in the english as a foreign language (EFL) classrooms. Journal of Research in Education and Teaching. 12 (1), p.p. 80-93.</w:t>
            </w:r>
          </w:p>
          <w:p w14:paraId="6BE15134" w14:textId="77777777" w:rsidR="00E844F4" w:rsidRPr="00485D81" w:rsidRDefault="00E844F4">
            <w:pPr>
              <w:pStyle w:val="ListParagraph"/>
              <w:ind w:left="0"/>
              <w:rPr>
                <w:rFonts w:ascii="Arial" w:hAnsi="Arial" w:cs="Arial"/>
                <w:bCs/>
                <w:sz w:val="20"/>
                <w:szCs w:val="20"/>
                <w:lang w:val="tr-TR"/>
              </w:rPr>
            </w:pPr>
          </w:p>
          <w:p w14:paraId="4C779947" w14:textId="77777777" w:rsidR="00E844F4" w:rsidRPr="00485D81" w:rsidRDefault="00F20883">
            <w:pPr>
              <w:pStyle w:val="ListParagraph"/>
              <w:ind w:left="0"/>
              <w:rPr>
                <w:rFonts w:ascii="Arial" w:hAnsi="Arial" w:cs="Arial"/>
                <w:bCs/>
                <w:sz w:val="20"/>
                <w:szCs w:val="20"/>
                <w:lang w:val="tr-TR"/>
              </w:rPr>
            </w:pPr>
            <w:r w:rsidRPr="00485D81">
              <w:rPr>
                <w:rFonts w:ascii="Arial" w:hAnsi="Arial" w:cs="Arial"/>
                <w:bCs/>
                <w:sz w:val="20"/>
                <w:szCs w:val="20"/>
                <w:lang w:val="tr-TR"/>
              </w:rPr>
              <w:t>Zabitgil Gülseren, Ö., &amp; Sarıca, T. (2020). Native Language Inclination of Students and Teachers at a Public Secondary School Native Language (Turkish) Usage in English Language Lessons. In Advances in Social Science Research (pp. 181–203). St. Kliment Ohridski University Press.</w:t>
            </w:r>
          </w:p>
          <w:p w14:paraId="6F21E2E4" w14:textId="77777777" w:rsidR="00E844F4" w:rsidRPr="00485D81" w:rsidRDefault="00E844F4">
            <w:pPr>
              <w:pStyle w:val="ListParagraph"/>
              <w:ind w:left="0"/>
              <w:rPr>
                <w:rFonts w:ascii="Arial" w:hAnsi="Arial" w:cs="Arial"/>
                <w:bCs/>
                <w:sz w:val="20"/>
                <w:szCs w:val="20"/>
                <w:lang w:val="tr-TR"/>
              </w:rPr>
            </w:pPr>
          </w:p>
        </w:tc>
        <w:tc>
          <w:tcPr>
            <w:tcW w:w="1523" w:type="pct"/>
          </w:tcPr>
          <w:p w14:paraId="5CDC06C2" w14:textId="2EA06E43" w:rsidR="00E844F4" w:rsidRPr="00485D81" w:rsidRDefault="00C010EE">
            <w:pPr>
              <w:pStyle w:val="Heading2"/>
              <w:jc w:val="left"/>
              <w:rPr>
                <w:rFonts w:ascii="Arial" w:hAnsi="Arial" w:cs="Arial"/>
                <w:b w:val="0"/>
                <w:lang w:val="en-GB"/>
              </w:rPr>
            </w:pPr>
            <w:r w:rsidRPr="00485D81">
              <w:rPr>
                <w:rFonts w:ascii="Arial" w:hAnsi="Arial" w:cs="Arial"/>
                <w:b w:val="0"/>
                <w:lang w:val="en-US"/>
              </w:rPr>
              <w:t>The references are generally sufficient and up to date. We acknowledge that some references listed are not adequately cited within the text</w:t>
            </w:r>
            <w:r w:rsidR="00BC73DA" w:rsidRPr="00485D81">
              <w:rPr>
                <w:rFonts w:ascii="Arial" w:hAnsi="Arial" w:cs="Arial"/>
                <w:b w:val="0"/>
                <w:lang w:val="en-US"/>
              </w:rPr>
              <w:t>. It has been revised.</w:t>
            </w:r>
          </w:p>
        </w:tc>
      </w:tr>
      <w:tr w:rsidR="00E844F4" w:rsidRPr="00485D81" w14:paraId="19C9348B" w14:textId="77777777">
        <w:trPr>
          <w:trHeight w:val="386"/>
        </w:trPr>
        <w:tc>
          <w:tcPr>
            <w:tcW w:w="1265" w:type="pct"/>
            <w:noWrap/>
          </w:tcPr>
          <w:p w14:paraId="2E2C8A2C" w14:textId="77777777" w:rsidR="00E844F4" w:rsidRPr="00485D81" w:rsidRDefault="00F20883">
            <w:pPr>
              <w:pStyle w:val="Heading2"/>
              <w:ind w:left="360"/>
              <w:jc w:val="left"/>
              <w:rPr>
                <w:rFonts w:ascii="Arial" w:hAnsi="Arial" w:cs="Arial"/>
                <w:bCs w:val="0"/>
                <w:lang w:val="en-GB"/>
              </w:rPr>
            </w:pPr>
            <w:r w:rsidRPr="00485D81">
              <w:rPr>
                <w:rFonts w:ascii="Arial" w:hAnsi="Arial" w:cs="Arial"/>
                <w:bCs w:val="0"/>
                <w:lang w:val="en-GB"/>
              </w:rPr>
              <w:lastRenderedPageBreak/>
              <w:t>Is the language/English quality of the article suitable for scholarly communications?</w:t>
            </w:r>
          </w:p>
          <w:p w14:paraId="2A22B714" w14:textId="77777777" w:rsidR="00E844F4" w:rsidRPr="00485D81" w:rsidRDefault="00E844F4">
            <w:pPr>
              <w:rPr>
                <w:rFonts w:ascii="Arial" w:hAnsi="Arial" w:cs="Arial"/>
                <w:sz w:val="20"/>
                <w:szCs w:val="20"/>
                <w:lang w:val="en-GB"/>
              </w:rPr>
            </w:pPr>
          </w:p>
        </w:tc>
        <w:tc>
          <w:tcPr>
            <w:tcW w:w="2212" w:type="pct"/>
          </w:tcPr>
          <w:p w14:paraId="05077BC2" w14:textId="77777777" w:rsidR="00E844F4" w:rsidRPr="00485D81" w:rsidRDefault="00F20883">
            <w:pPr>
              <w:rPr>
                <w:rFonts w:ascii="Arial" w:hAnsi="Arial" w:cs="Arial"/>
                <w:sz w:val="20"/>
                <w:szCs w:val="20"/>
                <w:lang w:val="tr-TR"/>
              </w:rPr>
            </w:pPr>
            <w:r w:rsidRPr="00485D81">
              <w:rPr>
                <w:rFonts w:ascii="Arial" w:hAnsi="Arial" w:cs="Arial"/>
                <w:sz w:val="20"/>
                <w:szCs w:val="20"/>
                <w:lang w:val="tr-TR"/>
              </w:rPr>
              <w:t>It ıs scholarly suitable but needs to be consistent in whether to be American or British (it is mostly written in British context)</w:t>
            </w:r>
          </w:p>
        </w:tc>
        <w:tc>
          <w:tcPr>
            <w:tcW w:w="1523" w:type="pct"/>
          </w:tcPr>
          <w:p w14:paraId="6F85DD8F" w14:textId="432748B4" w:rsidR="00E844F4" w:rsidRPr="00485D81" w:rsidRDefault="00C010EE">
            <w:pPr>
              <w:rPr>
                <w:rFonts w:ascii="Arial" w:hAnsi="Arial" w:cs="Arial"/>
                <w:sz w:val="20"/>
                <w:szCs w:val="20"/>
                <w:lang w:val="en-GB"/>
              </w:rPr>
            </w:pPr>
            <w:r w:rsidRPr="00485D81">
              <w:rPr>
                <w:rFonts w:ascii="Arial" w:hAnsi="Arial" w:cs="Arial"/>
                <w:sz w:val="20"/>
                <w:szCs w:val="20"/>
              </w:rPr>
              <w:t>The language is suitable for scholarly communication. However, we acknowledge the need for consistency in language conventions</w:t>
            </w:r>
            <w:r w:rsidR="00BC73DA" w:rsidRPr="00485D81">
              <w:rPr>
                <w:rFonts w:ascii="Arial" w:hAnsi="Arial" w:cs="Arial"/>
                <w:sz w:val="20"/>
                <w:szCs w:val="20"/>
              </w:rPr>
              <w:t>, so we have</w:t>
            </w:r>
            <w:r w:rsidRPr="00485D81">
              <w:rPr>
                <w:rFonts w:ascii="Arial" w:hAnsi="Arial" w:cs="Arial"/>
                <w:sz w:val="20"/>
                <w:szCs w:val="20"/>
              </w:rPr>
              <w:t xml:space="preserve"> revised the manuscript to ensure consistent use of British English throughout.</w:t>
            </w:r>
          </w:p>
        </w:tc>
      </w:tr>
      <w:tr w:rsidR="00E844F4" w:rsidRPr="00485D81" w14:paraId="256BE584" w14:textId="77777777">
        <w:trPr>
          <w:trHeight w:val="1178"/>
        </w:trPr>
        <w:tc>
          <w:tcPr>
            <w:tcW w:w="1265" w:type="pct"/>
            <w:noWrap/>
          </w:tcPr>
          <w:p w14:paraId="3E48673B" w14:textId="77777777" w:rsidR="00E844F4" w:rsidRPr="00485D81" w:rsidRDefault="00F20883">
            <w:pPr>
              <w:pStyle w:val="Heading2"/>
              <w:jc w:val="left"/>
              <w:rPr>
                <w:rFonts w:ascii="Arial" w:hAnsi="Arial" w:cs="Arial"/>
                <w:b w:val="0"/>
                <w:bCs w:val="0"/>
                <w:lang w:val="en-GB"/>
              </w:rPr>
            </w:pPr>
            <w:r w:rsidRPr="00485D81">
              <w:rPr>
                <w:rFonts w:ascii="Arial" w:hAnsi="Arial" w:cs="Arial"/>
                <w:bCs w:val="0"/>
                <w:u w:val="single"/>
                <w:lang w:val="en-GB"/>
              </w:rPr>
              <w:t>Optional/General</w:t>
            </w:r>
            <w:r w:rsidRPr="00485D81">
              <w:rPr>
                <w:rFonts w:ascii="Arial" w:hAnsi="Arial" w:cs="Arial"/>
                <w:bCs w:val="0"/>
                <w:lang w:val="en-GB"/>
              </w:rPr>
              <w:t xml:space="preserve"> </w:t>
            </w:r>
            <w:r w:rsidRPr="00485D81">
              <w:rPr>
                <w:rFonts w:ascii="Arial" w:hAnsi="Arial" w:cs="Arial"/>
                <w:b w:val="0"/>
                <w:bCs w:val="0"/>
                <w:lang w:val="en-GB"/>
              </w:rPr>
              <w:t>comments</w:t>
            </w:r>
          </w:p>
          <w:p w14:paraId="6A55FBB7" w14:textId="77777777" w:rsidR="00E844F4" w:rsidRPr="00485D81" w:rsidRDefault="00E844F4">
            <w:pPr>
              <w:pStyle w:val="Heading2"/>
              <w:jc w:val="left"/>
              <w:rPr>
                <w:rFonts w:ascii="Arial" w:hAnsi="Arial" w:cs="Arial"/>
                <w:b w:val="0"/>
                <w:lang w:val="en-GB"/>
              </w:rPr>
            </w:pPr>
          </w:p>
        </w:tc>
        <w:tc>
          <w:tcPr>
            <w:tcW w:w="2212" w:type="pct"/>
          </w:tcPr>
          <w:p w14:paraId="4BED6838" w14:textId="77777777" w:rsidR="00E844F4" w:rsidRPr="00485D81" w:rsidRDefault="00E844F4">
            <w:pPr>
              <w:pStyle w:val="NormalWeb"/>
              <w:spacing w:before="0" w:beforeAutospacing="0" w:after="0" w:afterAutospacing="0"/>
              <w:rPr>
                <w:rFonts w:ascii="Arial" w:hAnsi="Arial" w:cs="Arial"/>
                <w:b/>
                <w:sz w:val="20"/>
                <w:szCs w:val="20"/>
                <w:lang w:val="en-GB"/>
              </w:rPr>
            </w:pPr>
          </w:p>
        </w:tc>
        <w:tc>
          <w:tcPr>
            <w:tcW w:w="1523" w:type="pct"/>
          </w:tcPr>
          <w:p w14:paraId="6E8AE9BE" w14:textId="77777777" w:rsidR="00E844F4" w:rsidRPr="00485D81" w:rsidRDefault="00E844F4">
            <w:pPr>
              <w:rPr>
                <w:rFonts w:ascii="Arial" w:hAnsi="Arial" w:cs="Arial"/>
                <w:sz w:val="20"/>
                <w:szCs w:val="20"/>
                <w:lang w:val="en-GB"/>
              </w:rPr>
            </w:pPr>
          </w:p>
        </w:tc>
      </w:tr>
    </w:tbl>
    <w:p w14:paraId="32460F0D" w14:textId="77777777" w:rsidR="00E844F4" w:rsidRPr="00485D81" w:rsidRDefault="00E844F4">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4D19E9" w:rsidRPr="00485D81" w14:paraId="71FC7ABC" w14:textId="77777777" w:rsidTr="004D19E9">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139869D9" w14:textId="77777777" w:rsidR="004D19E9" w:rsidRPr="00485D81" w:rsidRDefault="004D19E9">
            <w:pPr>
              <w:spacing w:line="276" w:lineRule="auto"/>
              <w:rPr>
                <w:rFonts w:ascii="Arial" w:eastAsia="Arial Unicode MS" w:hAnsi="Arial" w:cs="Arial"/>
                <w:b/>
                <w:sz w:val="20"/>
                <w:szCs w:val="20"/>
                <w:u w:val="single"/>
                <w:lang w:val="en-GB"/>
              </w:rPr>
            </w:pPr>
            <w:bookmarkStart w:id="3" w:name="_Hlk156057883"/>
            <w:bookmarkStart w:id="4" w:name="_Hlk156057704"/>
            <w:r w:rsidRPr="00485D81">
              <w:rPr>
                <w:rFonts w:ascii="Arial" w:eastAsia="Arial Unicode MS" w:hAnsi="Arial" w:cs="Arial"/>
                <w:b/>
                <w:sz w:val="20"/>
                <w:szCs w:val="20"/>
                <w:highlight w:val="yellow"/>
                <w:u w:val="single"/>
                <w:lang w:val="en-GB"/>
              </w:rPr>
              <w:t>PART  2:</w:t>
            </w:r>
            <w:r w:rsidRPr="00485D81">
              <w:rPr>
                <w:rFonts w:ascii="Arial" w:eastAsia="Arial Unicode MS" w:hAnsi="Arial" w:cs="Arial"/>
                <w:b/>
                <w:sz w:val="20"/>
                <w:szCs w:val="20"/>
                <w:u w:val="single"/>
                <w:lang w:val="en-GB"/>
              </w:rPr>
              <w:t xml:space="preserve"> </w:t>
            </w:r>
          </w:p>
          <w:p w14:paraId="59216A6B" w14:textId="77777777" w:rsidR="004D19E9" w:rsidRPr="00485D81" w:rsidRDefault="004D19E9">
            <w:pPr>
              <w:spacing w:line="276" w:lineRule="auto"/>
              <w:rPr>
                <w:rFonts w:ascii="Arial" w:eastAsia="Arial Unicode MS" w:hAnsi="Arial" w:cs="Arial"/>
                <w:b/>
                <w:sz w:val="20"/>
                <w:szCs w:val="20"/>
                <w:u w:val="single"/>
                <w:lang w:val="en-GB"/>
              </w:rPr>
            </w:pPr>
          </w:p>
        </w:tc>
      </w:tr>
      <w:tr w:rsidR="004D19E9" w:rsidRPr="00485D81" w14:paraId="7B6630E1" w14:textId="77777777" w:rsidTr="004D19E9">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DFD85C4" w14:textId="77777777" w:rsidR="004D19E9" w:rsidRPr="00485D81" w:rsidRDefault="004D19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199A2" w14:textId="77777777" w:rsidR="004D19E9" w:rsidRPr="00485D81" w:rsidRDefault="004D19E9">
            <w:pPr>
              <w:keepNext/>
              <w:spacing w:line="276" w:lineRule="auto"/>
              <w:outlineLvl w:val="1"/>
              <w:rPr>
                <w:rFonts w:ascii="Arial" w:eastAsia="MS Mincho" w:hAnsi="Arial" w:cs="Arial"/>
                <w:b/>
                <w:bCs/>
                <w:sz w:val="20"/>
                <w:szCs w:val="20"/>
                <w:lang w:val="en-GB"/>
              </w:rPr>
            </w:pPr>
            <w:r w:rsidRPr="00485D81">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126F7ED9" w14:textId="77777777" w:rsidR="004D19E9" w:rsidRPr="00485D81" w:rsidRDefault="004D19E9">
            <w:pPr>
              <w:spacing w:after="160" w:line="252" w:lineRule="auto"/>
              <w:rPr>
                <w:rFonts w:ascii="Arial" w:eastAsia="Calibri" w:hAnsi="Arial" w:cs="Arial"/>
                <w:kern w:val="2"/>
                <w:sz w:val="20"/>
                <w:szCs w:val="20"/>
                <w:lang w:val="en-IN"/>
              </w:rPr>
            </w:pPr>
            <w:r w:rsidRPr="00485D81">
              <w:rPr>
                <w:rFonts w:ascii="Arial" w:eastAsia="Calibri" w:hAnsi="Arial" w:cs="Arial"/>
                <w:b/>
                <w:kern w:val="2"/>
                <w:sz w:val="20"/>
                <w:szCs w:val="20"/>
                <w:lang w:val="en-IN"/>
              </w:rPr>
              <w:t>Author’s Feedback</w:t>
            </w:r>
            <w:r w:rsidRPr="00485D81">
              <w:rPr>
                <w:rFonts w:ascii="Arial" w:eastAsia="Calibri" w:hAnsi="Arial" w:cs="Arial"/>
                <w:kern w:val="2"/>
                <w:sz w:val="20"/>
                <w:szCs w:val="20"/>
                <w:lang w:val="en-IN"/>
              </w:rPr>
              <w:t xml:space="preserve"> (It is mandatory that authors should write his/her feedback here)</w:t>
            </w:r>
          </w:p>
          <w:p w14:paraId="5A61F7A4" w14:textId="77777777" w:rsidR="004D19E9" w:rsidRPr="00485D81" w:rsidRDefault="004D19E9">
            <w:pPr>
              <w:keepNext/>
              <w:spacing w:line="276" w:lineRule="auto"/>
              <w:outlineLvl w:val="1"/>
              <w:rPr>
                <w:rFonts w:ascii="Arial" w:eastAsia="MS Mincho" w:hAnsi="Arial" w:cs="Arial"/>
                <w:bCs/>
                <w:sz w:val="20"/>
                <w:szCs w:val="20"/>
                <w:lang w:val="en-GB"/>
              </w:rPr>
            </w:pPr>
          </w:p>
        </w:tc>
      </w:tr>
      <w:tr w:rsidR="004D19E9" w:rsidRPr="00485D81" w14:paraId="79ADA706" w14:textId="77777777" w:rsidTr="004D19E9">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A6E33EF" w14:textId="77777777" w:rsidR="004D19E9" w:rsidRPr="00485D81" w:rsidRDefault="004D19E9">
            <w:pPr>
              <w:spacing w:line="276" w:lineRule="auto"/>
              <w:rPr>
                <w:rFonts w:ascii="Arial" w:eastAsia="Arial Unicode MS" w:hAnsi="Arial" w:cs="Arial"/>
                <w:b/>
                <w:sz w:val="20"/>
                <w:szCs w:val="20"/>
                <w:lang w:val="en-GB"/>
              </w:rPr>
            </w:pPr>
            <w:r w:rsidRPr="00485D81">
              <w:rPr>
                <w:rFonts w:ascii="Arial" w:eastAsia="Arial Unicode MS" w:hAnsi="Arial" w:cs="Arial"/>
                <w:b/>
                <w:sz w:val="20"/>
                <w:szCs w:val="20"/>
                <w:lang w:val="en-GB"/>
              </w:rPr>
              <w:t xml:space="preserve">Are there ethical issues in this manuscript? </w:t>
            </w:r>
          </w:p>
          <w:p w14:paraId="10CB059C" w14:textId="77777777" w:rsidR="004D19E9" w:rsidRPr="00485D81" w:rsidRDefault="004D19E9">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7A2E479" w14:textId="77777777" w:rsidR="004D19E9" w:rsidRPr="00485D81" w:rsidRDefault="004D19E9">
            <w:pPr>
              <w:spacing w:line="276" w:lineRule="auto"/>
              <w:rPr>
                <w:rFonts w:ascii="Arial" w:eastAsia="Arial Unicode MS" w:hAnsi="Arial" w:cs="Arial"/>
                <w:i/>
                <w:iCs/>
                <w:sz w:val="20"/>
                <w:szCs w:val="20"/>
                <w:u w:val="single"/>
                <w:lang w:val="en-GB"/>
              </w:rPr>
            </w:pPr>
            <w:r w:rsidRPr="00485D81">
              <w:rPr>
                <w:rFonts w:ascii="Arial" w:eastAsia="Arial Unicode MS" w:hAnsi="Arial" w:cs="Arial"/>
                <w:i/>
                <w:iCs/>
                <w:sz w:val="20"/>
                <w:szCs w:val="20"/>
                <w:u w:val="single"/>
                <w:lang w:val="en-GB"/>
              </w:rPr>
              <w:t xml:space="preserve">(If yes, </w:t>
            </w:r>
            <w:proofErr w:type="gramStart"/>
            <w:r w:rsidRPr="00485D81">
              <w:rPr>
                <w:rFonts w:ascii="Arial" w:eastAsia="Arial Unicode MS" w:hAnsi="Arial" w:cs="Arial"/>
                <w:i/>
                <w:iCs/>
                <w:sz w:val="20"/>
                <w:szCs w:val="20"/>
                <w:u w:val="single"/>
                <w:lang w:val="en-GB"/>
              </w:rPr>
              <w:t>Kindly</w:t>
            </w:r>
            <w:proofErr w:type="gramEnd"/>
            <w:r w:rsidRPr="00485D81">
              <w:rPr>
                <w:rFonts w:ascii="Arial" w:eastAsia="Arial Unicode MS" w:hAnsi="Arial" w:cs="Arial"/>
                <w:i/>
                <w:iCs/>
                <w:sz w:val="20"/>
                <w:szCs w:val="20"/>
                <w:u w:val="single"/>
                <w:lang w:val="en-GB"/>
              </w:rPr>
              <w:t xml:space="preserve"> please write down the ethical issues here in details)</w:t>
            </w:r>
          </w:p>
          <w:p w14:paraId="1F23D5A5" w14:textId="77777777" w:rsidR="004D19E9" w:rsidRPr="00485D81" w:rsidRDefault="004D19E9">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3CC7CCB2" w14:textId="77777777" w:rsidR="004D19E9" w:rsidRPr="00485D81" w:rsidRDefault="004D19E9">
            <w:pPr>
              <w:spacing w:line="276" w:lineRule="auto"/>
              <w:rPr>
                <w:rFonts w:ascii="Arial" w:eastAsia="Arial Unicode MS" w:hAnsi="Arial" w:cs="Arial"/>
                <w:sz w:val="20"/>
                <w:szCs w:val="20"/>
                <w:lang w:val="en-GB"/>
              </w:rPr>
            </w:pPr>
          </w:p>
          <w:p w14:paraId="58049384" w14:textId="0EBD50AF" w:rsidR="004D19E9" w:rsidRPr="00485D81" w:rsidRDefault="00C010EE">
            <w:pPr>
              <w:spacing w:line="276" w:lineRule="auto"/>
              <w:rPr>
                <w:rFonts w:ascii="Arial" w:eastAsia="Arial Unicode MS" w:hAnsi="Arial" w:cs="Arial"/>
                <w:sz w:val="20"/>
                <w:szCs w:val="20"/>
                <w:lang w:val="en-GB"/>
              </w:rPr>
            </w:pPr>
            <w:r w:rsidRPr="00485D81">
              <w:rPr>
                <w:rFonts w:ascii="Arial" w:eastAsia="Arial Unicode MS" w:hAnsi="Arial" w:cs="Arial"/>
                <w:sz w:val="20"/>
                <w:szCs w:val="20"/>
              </w:rPr>
              <w:t>No ethical issues are present in this manuscript. The study was conducted in accordance with standard ethical research principles, and no ethical violations were identified.</w:t>
            </w:r>
          </w:p>
          <w:p w14:paraId="429C1A67" w14:textId="77777777" w:rsidR="004D19E9" w:rsidRPr="00485D81" w:rsidRDefault="004D19E9">
            <w:pPr>
              <w:spacing w:line="276" w:lineRule="auto"/>
              <w:rPr>
                <w:rFonts w:ascii="Arial" w:eastAsia="Arial Unicode MS" w:hAnsi="Arial" w:cs="Arial"/>
                <w:sz w:val="20"/>
                <w:szCs w:val="20"/>
                <w:lang w:val="en-GB"/>
              </w:rPr>
            </w:pPr>
          </w:p>
        </w:tc>
      </w:tr>
      <w:bookmarkEnd w:id="3"/>
    </w:tbl>
    <w:p w14:paraId="15ED8792" w14:textId="77777777" w:rsidR="004D19E9" w:rsidRPr="00485D81" w:rsidRDefault="004D19E9" w:rsidP="004D19E9">
      <w:pPr>
        <w:rPr>
          <w:rFonts w:ascii="Arial" w:hAnsi="Arial" w:cs="Arial"/>
          <w:sz w:val="20"/>
          <w:szCs w:val="20"/>
        </w:rPr>
      </w:pPr>
    </w:p>
    <w:p w14:paraId="54769F37" w14:textId="77777777" w:rsidR="004D19E9" w:rsidRPr="00485D81" w:rsidRDefault="004D19E9" w:rsidP="004D19E9">
      <w:pPr>
        <w:rPr>
          <w:rFonts w:ascii="Arial" w:hAnsi="Arial" w:cs="Arial"/>
          <w:sz w:val="20"/>
          <w:szCs w:val="20"/>
        </w:rPr>
      </w:pPr>
    </w:p>
    <w:p w14:paraId="65C6DD24" w14:textId="77777777" w:rsidR="004D19E9" w:rsidRPr="00485D81" w:rsidRDefault="004D19E9" w:rsidP="004D19E9">
      <w:pPr>
        <w:rPr>
          <w:rFonts w:ascii="Arial" w:hAnsi="Arial" w:cs="Arial"/>
          <w:bCs/>
          <w:sz w:val="20"/>
          <w:szCs w:val="20"/>
          <w:u w:val="single"/>
          <w:lang w:val="en-GB"/>
        </w:rPr>
      </w:pPr>
    </w:p>
    <w:bookmarkEnd w:id="4"/>
    <w:p w14:paraId="191E97F4" w14:textId="77777777" w:rsidR="004D19E9" w:rsidRPr="00485D81" w:rsidRDefault="004D19E9" w:rsidP="004D19E9">
      <w:pPr>
        <w:rPr>
          <w:rFonts w:ascii="Arial" w:hAnsi="Arial" w:cs="Arial"/>
          <w:sz w:val="20"/>
          <w:szCs w:val="20"/>
        </w:rPr>
      </w:pPr>
    </w:p>
    <w:bookmarkEnd w:id="0"/>
    <w:bookmarkEnd w:id="1"/>
    <w:p w14:paraId="5CED6FE0" w14:textId="77777777" w:rsidR="00E844F4" w:rsidRPr="00485D81" w:rsidRDefault="00E844F4">
      <w:pPr>
        <w:pStyle w:val="BodyText"/>
        <w:rPr>
          <w:rFonts w:ascii="Arial" w:hAnsi="Arial" w:cs="Arial"/>
          <w:b/>
          <w:bCs/>
          <w:sz w:val="20"/>
          <w:szCs w:val="20"/>
          <w:u w:val="single"/>
          <w:lang w:val="en-GB"/>
        </w:rPr>
      </w:pPr>
    </w:p>
    <w:sectPr w:rsidR="00E844F4" w:rsidRPr="00485D81">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924B5" w14:textId="77777777" w:rsidR="004346C4" w:rsidRDefault="004346C4">
      <w:r>
        <w:separator/>
      </w:r>
    </w:p>
  </w:endnote>
  <w:endnote w:type="continuationSeparator" w:id="0">
    <w:p w14:paraId="55032BAF" w14:textId="77777777" w:rsidR="004346C4" w:rsidRDefault="00434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A0B1C" w14:textId="77777777" w:rsidR="00E844F4" w:rsidRDefault="00F20883">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9D3629" w14:textId="77777777" w:rsidR="004346C4" w:rsidRDefault="004346C4">
      <w:r>
        <w:separator/>
      </w:r>
    </w:p>
  </w:footnote>
  <w:footnote w:type="continuationSeparator" w:id="0">
    <w:p w14:paraId="5B2856F9" w14:textId="77777777" w:rsidR="004346C4" w:rsidRDefault="00434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0DA41" w14:textId="77777777" w:rsidR="00E844F4" w:rsidRDefault="00E844F4">
    <w:pPr>
      <w:spacing w:before="100" w:beforeAutospacing="1" w:after="100" w:afterAutospacing="1"/>
      <w:jc w:val="center"/>
      <w:rPr>
        <w:rFonts w:ascii="Arial" w:hAnsi="Arial" w:cs="Arial"/>
        <w:b/>
        <w:bCs/>
        <w:color w:val="003399"/>
        <w:szCs w:val="20"/>
        <w:u w:val="single"/>
        <w:lang w:val="en-GB"/>
      </w:rPr>
    </w:pPr>
  </w:p>
  <w:p w14:paraId="3FB8FADF" w14:textId="77777777" w:rsidR="00E844F4" w:rsidRDefault="00F20883">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63861"/>
    <w:rsid w:val="000806F4"/>
    <w:rsid w:val="00084D7C"/>
    <w:rsid w:val="00091112"/>
    <w:rsid w:val="000936AC"/>
    <w:rsid w:val="00095A59"/>
    <w:rsid w:val="000A2134"/>
    <w:rsid w:val="000A6F41"/>
    <w:rsid w:val="000B4EE5"/>
    <w:rsid w:val="000B74A1"/>
    <w:rsid w:val="000B757E"/>
    <w:rsid w:val="000C0837"/>
    <w:rsid w:val="000C3B7E"/>
    <w:rsid w:val="000F6ABF"/>
    <w:rsid w:val="00100577"/>
    <w:rsid w:val="00101322"/>
    <w:rsid w:val="00136984"/>
    <w:rsid w:val="00144521"/>
    <w:rsid w:val="00150304"/>
    <w:rsid w:val="0015296D"/>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B315F"/>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A04E7"/>
    <w:rsid w:val="003A4991"/>
    <w:rsid w:val="003A6E1A"/>
    <w:rsid w:val="003B2172"/>
    <w:rsid w:val="003E746A"/>
    <w:rsid w:val="00407112"/>
    <w:rsid w:val="0042465A"/>
    <w:rsid w:val="004346C4"/>
    <w:rsid w:val="00434FE1"/>
    <w:rsid w:val="004356CC"/>
    <w:rsid w:val="00435B36"/>
    <w:rsid w:val="00442B24"/>
    <w:rsid w:val="0044444D"/>
    <w:rsid w:val="0044519B"/>
    <w:rsid w:val="00445B35"/>
    <w:rsid w:val="00446659"/>
    <w:rsid w:val="00457AB1"/>
    <w:rsid w:val="00457BC0"/>
    <w:rsid w:val="00462996"/>
    <w:rsid w:val="004674B4"/>
    <w:rsid w:val="00485D81"/>
    <w:rsid w:val="004B46E0"/>
    <w:rsid w:val="004B4CAD"/>
    <w:rsid w:val="004B4FDC"/>
    <w:rsid w:val="004C3DF1"/>
    <w:rsid w:val="004D19E9"/>
    <w:rsid w:val="004D2E36"/>
    <w:rsid w:val="004E02D0"/>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446E"/>
    <w:rsid w:val="00567DE0"/>
    <w:rsid w:val="005735A5"/>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6F2F"/>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A754B"/>
    <w:rsid w:val="008C2778"/>
    <w:rsid w:val="008C2F62"/>
    <w:rsid w:val="008D020E"/>
    <w:rsid w:val="008D1117"/>
    <w:rsid w:val="008D15A4"/>
    <w:rsid w:val="008E18C6"/>
    <w:rsid w:val="008F36E4"/>
    <w:rsid w:val="0092723C"/>
    <w:rsid w:val="00930E54"/>
    <w:rsid w:val="00933C8B"/>
    <w:rsid w:val="00945B93"/>
    <w:rsid w:val="009553EC"/>
    <w:rsid w:val="0097330E"/>
    <w:rsid w:val="00974330"/>
    <w:rsid w:val="0097498C"/>
    <w:rsid w:val="00981049"/>
    <w:rsid w:val="00982766"/>
    <w:rsid w:val="009852C4"/>
    <w:rsid w:val="00985F26"/>
    <w:rsid w:val="0099583E"/>
    <w:rsid w:val="009A0242"/>
    <w:rsid w:val="009A59ED"/>
    <w:rsid w:val="009B5AA8"/>
    <w:rsid w:val="009C45A0"/>
    <w:rsid w:val="009C5642"/>
    <w:rsid w:val="009E13C3"/>
    <w:rsid w:val="009E2DD4"/>
    <w:rsid w:val="009E62DC"/>
    <w:rsid w:val="009E6A30"/>
    <w:rsid w:val="009E79E5"/>
    <w:rsid w:val="009F07D4"/>
    <w:rsid w:val="009F29EB"/>
    <w:rsid w:val="00A001A0"/>
    <w:rsid w:val="00A06074"/>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191D"/>
    <w:rsid w:val="00AD6C51"/>
    <w:rsid w:val="00AF3016"/>
    <w:rsid w:val="00AF43DC"/>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C73DA"/>
    <w:rsid w:val="00BD27BA"/>
    <w:rsid w:val="00BE13EF"/>
    <w:rsid w:val="00BE3E0F"/>
    <w:rsid w:val="00BE40A5"/>
    <w:rsid w:val="00BE6454"/>
    <w:rsid w:val="00BF39A4"/>
    <w:rsid w:val="00C010EE"/>
    <w:rsid w:val="00C02797"/>
    <w:rsid w:val="00C10283"/>
    <w:rsid w:val="00C110CC"/>
    <w:rsid w:val="00C22886"/>
    <w:rsid w:val="00C25C8F"/>
    <w:rsid w:val="00C263C6"/>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22596"/>
    <w:rsid w:val="00E451EA"/>
    <w:rsid w:val="00E53E52"/>
    <w:rsid w:val="00E57F4B"/>
    <w:rsid w:val="00E63889"/>
    <w:rsid w:val="00E65EB7"/>
    <w:rsid w:val="00E71C8D"/>
    <w:rsid w:val="00E72360"/>
    <w:rsid w:val="00E759AD"/>
    <w:rsid w:val="00E83FDE"/>
    <w:rsid w:val="00E844F4"/>
    <w:rsid w:val="00E972A7"/>
    <w:rsid w:val="00EA2839"/>
    <w:rsid w:val="00EB3E91"/>
    <w:rsid w:val="00EC6894"/>
    <w:rsid w:val="00ED6B12"/>
    <w:rsid w:val="00EE0D3E"/>
    <w:rsid w:val="00EF326D"/>
    <w:rsid w:val="00EF53FE"/>
    <w:rsid w:val="00F20883"/>
    <w:rsid w:val="00F245A7"/>
    <w:rsid w:val="00F2643C"/>
    <w:rsid w:val="00F3295A"/>
    <w:rsid w:val="00F34D8E"/>
    <w:rsid w:val="00F3669D"/>
    <w:rsid w:val="00F405F8"/>
    <w:rsid w:val="00F41154"/>
    <w:rsid w:val="00F4700F"/>
    <w:rsid w:val="00F51F7F"/>
    <w:rsid w:val="00F573EA"/>
    <w:rsid w:val="00F57E9D"/>
    <w:rsid w:val="00F744F9"/>
    <w:rsid w:val="00F81A80"/>
    <w:rsid w:val="00F97C06"/>
    <w:rsid w:val="00FA6528"/>
    <w:rsid w:val="00FC2E17"/>
    <w:rsid w:val="00FC6387"/>
    <w:rsid w:val="00FC6802"/>
    <w:rsid w:val="00FD419D"/>
    <w:rsid w:val="00FD70A7"/>
    <w:rsid w:val="00FE00DB"/>
    <w:rsid w:val="00FF09A0"/>
    <w:rsid w:val="1F005E76"/>
    <w:rsid w:val="210352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CE273"/>
  <w15:docId w15:val="{3F0A0C3B-68DE-4F74-9627-567A658A58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cs="Helvetica"/>
      <w:lang w:val="fr-FR"/>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paragraph" w:styleId="Header">
    <w:name w:val="header"/>
    <w:basedOn w:val="Normal"/>
    <w:link w:val="HeaderChar"/>
    <w:uiPriority w:val="99"/>
    <w:pPr>
      <w:tabs>
        <w:tab w:val="center" w:pos="4680"/>
        <w:tab w:val="right" w:pos="9360"/>
      </w:tabs>
    </w:p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a">
    <w:hidden/>
    <w:uiPriority w:val="99"/>
    <w:semiHidden/>
    <w:rPr>
      <w:sz w:val="22"/>
      <w:szCs w:val="22"/>
      <w:lang w:val="en-US" w:eastAsia="en-US"/>
    </w:rPr>
  </w:style>
  <w:style w:type="character" w:customStyle="1" w:styleId="a0">
    <w:uiPriority w:val="99"/>
    <w:semiHidden/>
    <w:unhideWhenUsed/>
    <w:rPr>
      <w:color w:val="605E5C"/>
      <w:shd w:val="clear" w:color="auto" w:fill="E1DFDD"/>
    </w:rPr>
  </w:style>
  <w:style w:type="character" w:styleId="UnresolvedMention">
    <w:name w:val="Unresolved Mention"/>
    <w:basedOn w:val="DefaultParagraphFont"/>
    <w:uiPriority w:val="99"/>
    <w:semiHidden/>
    <w:unhideWhenUsed/>
    <w:rsid w:val="00AF43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9799248">
      <w:bodyDiv w:val="1"/>
      <w:marLeft w:val="0"/>
      <w:marRight w:val="0"/>
      <w:marTop w:val="0"/>
      <w:marBottom w:val="0"/>
      <w:divBdr>
        <w:top w:val="none" w:sz="0" w:space="0" w:color="auto"/>
        <w:left w:val="none" w:sz="0" w:space="0" w:color="auto"/>
        <w:bottom w:val="none" w:sz="0" w:space="0" w:color="auto"/>
        <w:right w:val="none" w:sz="0" w:space="0" w:color="auto"/>
      </w:divBdr>
    </w:div>
    <w:div w:id="1317344556">
      <w:bodyDiv w:val="1"/>
      <w:marLeft w:val="0"/>
      <w:marRight w:val="0"/>
      <w:marTop w:val="0"/>
      <w:marBottom w:val="0"/>
      <w:divBdr>
        <w:top w:val="none" w:sz="0" w:space="0" w:color="auto"/>
        <w:left w:val="none" w:sz="0" w:space="0" w:color="auto"/>
        <w:bottom w:val="none" w:sz="0" w:space="0" w:color="auto"/>
        <w:right w:val="none" w:sz="0" w:space="0" w:color="auto"/>
      </w:divBdr>
    </w:div>
    <w:div w:id="1633553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587</Words>
  <Characters>3347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1022</cp:lastModifiedBy>
  <cp:revision>6</cp:revision>
  <dcterms:created xsi:type="dcterms:W3CDTF">2026-02-08T14:21:00Z</dcterms:created>
  <dcterms:modified xsi:type="dcterms:W3CDTF">2026-02-09T06:41:00Z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69718E1727704D89A7E20407CB8516D7_13</vt:lpwstr>
  </property>
</Properties>
</file>