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3F1C7C" w14:textId="77777777" w:rsidR="005E5B42" w:rsidRDefault="005E5B42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"/>
        <w:tblW w:w="20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167"/>
        <w:gridCol w:w="15767"/>
      </w:tblGrid>
      <w:tr w:rsidR="005E5B42" w14:paraId="1E8AB593" w14:textId="77777777">
        <w:trPr>
          <w:trHeight w:val="290"/>
        </w:trPr>
        <w:tc>
          <w:tcPr>
            <w:tcW w:w="20934" w:type="dxa"/>
            <w:gridSpan w:val="2"/>
            <w:tcBorders>
              <w:top w:val="nil"/>
              <w:left w:val="nil"/>
              <w:right w:val="nil"/>
            </w:tcBorders>
          </w:tcPr>
          <w:p w14:paraId="4134B82F" w14:textId="77777777" w:rsidR="005E5B42" w:rsidRDefault="005E5B42">
            <w:pPr>
              <w:pStyle w:val="Heading2"/>
              <w:jc w:val="left"/>
              <w:rPr>
                <w:rFonts w:ascii="Arial" w:eastAsia="Arial" w:hAnsi="Arial" w:cs="Arial"/>
                <w:b w:val="0"/>
                <w:bCs w:val="0"/>
                <w:sz w:val="28"/>
                <w:szCs w:val="28"/>
              </w:rPr>
            </w:pPr>
          </w:p>
        </w:tc>
      </w:tr>
      <w:tr w:rsidR="005E5B42" w14:paraId="3C21084D" w14:textId="77777777">
        <w:trPr>
          <w:trHeight w:val="290"/>
        </w:trPr>
        <w:tc>
          <w:tcPr>
            <w:tcW w:w="5167" w:type="dxa"/>
          </w:tcPr>
          <w:p w14:paraId="4A647B5A" w14:textId="77777777" w:rsidR="005E5B42" w:rsidRDefault="003271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Journal Name: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DD1952" w14:textId="77777777" w:rsidR="005E5B42" w:rsidRDefault="00327141">
            <w:pPr>
              <w:rPr>
                <w:rFonts w:ascii="Arial" w:eastAsia="Arial" w:hAnsi="Arial" w:cs="Arial"/>
                <w:color w:val="0000FF"/>
                <w:sz w:val="20"/>
                <w:szCs w:val="20"/>
              </w:rPr>
            </w:pPr>
            <w:hyperlink r:id="rId7">
              <w:r>
                <w:rPr>
                  <w:rFonts w:ascii="Arial" w:eastAsia="Arial" w:hAnsi="Arial" w:cs="Arial"/>
                  <w:b/>
                  <w:bCs/>
                  <w:color w:val="0000FF"/>
                  <w:sz w:val="20"/>
                  <w:szCs w:val="20"/>
                  <w:u w:val="single"/>
                </w:rPr>
                <w:t>Asian Journal of Case Reports in Medicine and Health</w:t>
              </w:r>
            </w:hyperlink>
            <w:r>
              <w:rPr>
                <w:rFonts w:ascii="Arial" w:eastAsia="Arial" w:hAnsi="Arial" w:cs="Arial"/>
                <w:b/>
                <w:bCs/>
                <w:color w:val="0000FF"/>
                <w:sz w:val="20"/>
                <w:szCs w:val="20"/>
              </w:rPr>
              <w:t xml:space="preserve"> </w:t>
            </w:r>
          </w:p>
        </w:tc>
      </w:tr>
      <w:tr w:rsidR="005E5B42" w14:paraId="607E0BF5" w14:textId="77777777">
        <w:trPr>
          <w:trHeight w:val="290"/>
        </w:trPr>
        <w:tc>
          <w:tcPr>
            <w:tcW w:w="5167" w:type="dxa"/>
          </w:tcPr>
          <w:p w14:paraId="5A483D93" w14:textId="77777777" w:rsidR="005E5B42" w:rsidRDefault="003271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Manuscript Number: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06F14CF" w14:textId="77777777" w:rsidR="005E5B42" w:rsidRDefault="003271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Ms_AJCRMH_153535</w:t>
            </w:r>
          </w:p>
        </w:tc>
      </w:tr>
      <w:tr w:rsidR="005E5B42" w14:paraId="25713C58" w14:textId="77777777">
        <w:trPr>
          <w:trHeight w:val="650"/>
        </w:trPr>
        <w:tc>
          <w:tcPr>
            <w:tcW w:w="5167" w:type="dxa"/>
          </w:tcPr>
          <w:p w14:paraId="5E9DB023" w14:textId="77777777" w:rsidR="005E5B42" w:rsidRDefault="003271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Title of the Manuscript: 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27B0B66" w14:textId="77777777" w:rsidR="005E5B42" w:rsidRDefault="003271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Thalidomide in severe skin damage during systemic lupus erythematosus: two case studies  </w:t>
            </w:r>
          </w:p>
        </w:tc>
      </w:tr>
      <w:tr w:rsidR="005E5B42" w14:paraId="2BD764A7" w14:textId="77777777">
        <w:trPr>
          <w:trHeight w:val="332"/>
        </w:trPr>
        <w:tc>
          <w:tcPr>
            <w:tcW w:w="5167" w:type="dxa"/>
          </w:tcPr>
          <w:p w14:paraId="0424D237" w14:textId="77777777" w:rsidR="005E5B42" w:rsidRDefault="003271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9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Type of the Article</w:t>
            </w:r>
          </w:p>
        </w:tc>
        <w:tc>
          <w:tcPr>
            <w:tcW w:w="15767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3A13E15" w14:textId="77777777" w:rsidR="005E5B42" w:rsidRDefault="003271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Case study</w:t>
            </w:r>
          </w:p>
        </w:tc>
      </w:tr>
    </w:tbl>
    <w:p w14:paraId="013D16EA" w14:textId="77777777" w:rsidR="005E5B42" w:rsidRDefault="005E5B4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1FA4C3FC" w14:textId="77777777" w:rsidR="005E5B42" w:rsidRDefault="005E5B4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  <w:u w:val="single"/>
        </w:rPr>
      </w:pPr>
    </w:p>
    <w:p w14:paraId="0EFF5E23" w14:textId="77777777" w:rsidR="005E5B42" w:rsidRDefault="005E5B42">
      <w:pPr>
        <w:rPr>
          <w:sz w:val="20"/>
          <w:szCs w:val="20"/>
        </w:rPr>
      </w:pPr>
      <w:bookmarkStart w:id="0" w:name="_heading=h.pbcb7jrc7ee" w:colFirst="0" w:colLast="0"/>
      <w:bookmarkEnd w:id="0"/>
    </w:p>
    <w:tbl>
      <w:tblPr>
        <w:tblStyle w:val="a0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51"/>
        <w:gridCol w:w="9357"/>
        <w:gridCol w:w="6442"/>
      </w:tblGrid>
      <w:tr w:rsidR="005E5B42" w14:paraId="11604B92" w14:textId="77777777"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</w:tcPr>
          <w:p w14:paraId="75CB1D8C" w14:textId="77777777" w:rsidR="005E5B42" w:rsidRDefault="0032714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highlight w:val="yellow"/>
              </w:rPr>
              <w:t>PART  1:</w:t>
            </w:r>
            <w:r>
              <w:rPr>
                <w:rFonts w:ascii="Times New Roman" w:eastAsia="Times New Roman" w:hAnsi="Times New Roman" w:cs="Times New Roman"/>
              </w:rPr>
              <w:t xml:space="preserve"> Comments</w:t>
            </w:r>
          </w:p>
          <w:p w14:paraId="0C39683B" w14:textId="77777777" w:rsidR="005E5B42" w:rsidRDefault="005E5B42">
            <w:pPr>
              <w:rPr>
                <w:sz w:val="20"/>
                <w:szCs w:val="20"/>
              </w:rPr>
            </w:pPr>
          </w:p>
        </w:tc>
      </w:tr>
      <w:tr w:rsidR="005E5B42" w14:paraId="783318F1" w14:textId="77777777">
        <w:tc>
          <w:tcPr>
            <w:tcW w:w="5351" w:type="dxa"/>
          </w:tcPr>
          <w:p w14:paraId="363FD2FE" w14:textId="77777777" w:rsidR="005E5B42" w:rsidRDefault="005E5B42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</w:p>
        </w:tc>
        <w:tc>
          <w:tcPr>
            <w:tcW w:w="9357" w:type="dxa"/>
          </w:tcPr>
          <w:p w14:paraId="498E2188" w14:textId="77777777" w:rsidR="005E5B42" w:rsidRDefault="0032714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  <w:p w14:paraId="6CA92E47" w14:textId="77777777" w:rsidR="005E5B42" w:rsidRDefault="005E5B42">
            <w:pPr>
              <w:rPr>
                <w:sz w:val="20"/>
                <w:szCs w:val="20"/>
              </w:rPr>
            </w:pPr>
          </w:p>
          <w:p w14:paraId="31614BC3" w14:textId="77777777" w:rsidR="005E5B42" w:rsidRDefault="005E5B42"/>
        </w:tc>
        <w:tc>
          <w:tcPr>
            <w:tcW w:w="6442" w:type="dxa"/>
          </w:tcPr>
          <w:p w14:paraId="7CA435F4" w14:textId="77777777" w:rsidR="005E5B42" w:rsidRDefault="00327141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42B6C1BC" w14:textId="77777777" w:rsidR="005E5B42" w:rsidRDefault="005E5B4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5E5B42" w14:paraId="44CB6044" w14:textId="77777777">
        <w:trPr>
          <w:trHeight w:val="1264"/>
        </w:trPr>
        <w:tc>
          <w:tcPr>
            <w:tcW w:w="5351" w:type="dxa"/>
          </w:tcPr>
          <w:p w14:paraId="5B50D8F9" w14:textId="77777777" w:rsidR="005E5B42" w:rsidRDefault="00327141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Please write a few sentences regarding the importance of this manuscript for the scientific community. A minimum of 3-4 sentences may be required for this part.</w:t>
            </w:r>
          </w:p>
          <w:p w14:paraId="47A0B960" w14:textId="77777777" w:rsidR="005E5B42" w:rsidRDefault="005E5B42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7BF46772" w14:textId="77777777" w:rsidR="005E5B42" w:rsidRDefault="003271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Highlights the therapeutic role of thalidomide in severe and refractory cutaneous manifestations.</w:t>
            </w:r>
          </w:p>
          <w:p w14:paraId="6A317CDE" w14:textId="77777777" w:rsidR="005E5B42" w:rsidRDefault="003271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The report also emphasizes the balance between efficacy and toxicity, particularly peripheral neuropathy, which is of high practical relevance.</w:t>
            </w:r>
          </w:p>
        </w:tc>
        <w:tc>
          <w:tcPr>
            <w:tcW w:w="6442" w:type="dxa"/>
          </w:tcPr>
          <w:p w14:paraId="0790459E" w14:textId="25E60D12" w:rsidR="005E5B42" w:rsidRDefault="00733E5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Ok </w:t>
            </w:r>
          </w:p>
        </w:tc>
      </w:tr>
      <w:tr w:rsidR="005E5B42" w14:paraId="5D8AC2D2" w14:textId="77777777">
        <w:trPr>
          <w:trHeight w:val="1262"/>
        </w:trPr>
        <w:tc>
          <w:tcPr>
            <w:tcW w:w="5351" w:type="dxa"/>
          </w:tcPr>
          <w:p w14:paraId="4938EE70" w14:textId="77777777" w:rsidR="005E5B42" w:rsidRDefault="00327141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Is the title of the article suitable?</w:t>
            </w:r>
          </w:p>
          <w:p w14:paraId="28202172" w14:textId="77777777" w:rsidR="005E5B42" w:rsidRDefault="00327141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(If not please suggest an alternative title)</w:t>
            </w:r>
          </w:p>
          <w:p w14:paraId="73AFD552" w14:textId="77777777" w:rsidR="005E5B42" w:rsidRDefault="005E5B42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3B97B2DC" w14:textId="77777777" w:rsidR="005E5B42" w:rsidRDefault="00327141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yes.</w:t>
            </w:r>
          </w:p>
        </w:tc>
        <w:tc>
          <w:tcPr>
            <w:tcW w:w="6442" w:type="dxa"/>
          </w:tcPr>
          <w:p w14:paraId="45B5765E" w14:textId="40B7ED2F" w:rsidR="005E5B42" w:rsidRDefault="00733E5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Ok </w:t>
            </w:r>
          </w:p>
        </w:tc>
      </w:tr>
      <w:tr w:rsidR="005E5B42" w14:paraId="2F47607E" w14:textId="77777777">
        <w:trPr>
          <w:trHeight w:val="1262"/>
        </w:trPr>
        <w:tc>
          <w:tcPr>
            <w:tcW w:w="5351" w:type="dxa"/>
          </w:tcPr>
          <w:p w14:paraId="2F60E7DA" w14:textId="77777777" w:rsidR="005E5B42" w:rsidRDefault="00327141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abstract of the article comprehensive? Do you suggest the addition (or deletion) of some points in this section? Please write your suggestions here.</w:t>
            </w:r>
          </w:p>
          <w:p w14:paraId="33AB6FD0" w14:textId="77777777" w:rsidR="005E5B42" w:rsidRDefault="005E5B42">
            <w:pPr>
              <w:pStyle w:val="Heading2"/>
              <w:jc w:val="left"/>
              <w:rPr>
                <w:rFonts w:ascii="Times New Roman" w:eastAsia="Times New Roman" w:hAnsi="Times New Roman" w:cs="Times New Roman"/>
                <w:u w:val="single"/>
              </w:rPr>
            </w:pPr>
          </w:p>
        </w:tc>
        <w:tc>
          <w:tcPr>
            <w:tcW w:w="9357" w:type="dxa"/>
          </w:tcPr>
          <w:p w14:paraId="52ED3B54" w14:textId="77777777" w:rsidR="005E5B42" w:rsidRDefault="00327141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Use a structured format.</w:t>
            </w:r>
          </w:p>
          <w:p w14:paraId="7209EB44" w14:textId="77777777" w:rsidR="005E5B42" w:rsidRDefault="00327141">
            <w:pPr>
              <w:ind w:left="36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Add a point about duration of thalidomide therapy, time to clinical response, development of peripheral neuropathy and response to mycophenolate mofetil.</w:t>
            </w:r>
          </w:p>
          <w:p w14:paraId="0193832C" w14:textId="77777777" w:rsidR="005E5B42" w:rsidRDefault="005E5B42">
            <w:pPr>
              <w:ind w:left="360"/>
              <w:rPr>
                <w:sz w:val="20"/>
                <w:szCs w:val="20"/>
              </w:rPr>
            </w:pPr>
          </w:p>
        </w:tc>
        <w:tc>
          <w:tcPr>
            <w:tcW w:w="6442" w:type="dxa"/>
          </w:tcPr>
          <w:p w14:paraId="131BDF04" w14:textId="2703CDC6" w:rsidR="005E5B42" w:rsidRDefault="00733E5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Noted </w:t>
            </w:r>
          </w:p>
        </w:tc>
      </w:tr>
      <w:tr w:rsidR="005E5B42" w14:paraId="55E3ABD9" w14:textId="77777777">
        <w:trPr>
          <w:trHeight w:val="704"/>
        </w:trPr>
        <w:tc>
          <w:tcPr>
            <w:tcW w:w="5351" w:type="dxa"/>
          </w:tcPr>
          <w:p w14:paraId="604D7E0D" w14:textId="77777777" w:rsidR="005E5B42" w:rsidRDefault="00327141">
            <w:pPr>
              <w:pStyle w:val="Heading2"/>
              <w:ind w:left="360"/>
              <w:jc w:val="left"/>
              <w:rPr>
                <w:b w:val="0"/>
                <w:bCs w:val="0"/>
                <w:u w:val="single"/>
              </w:rPr>
            </w:pPr>
            <w:r>
              <w:rPr>
                <w:rFonts w:ascii="Times New Roman" w:eastAsia="Times New Roman" w:hAnsi="Times New Roman" w:cs="Times New Roman"/>
              </w:rPr>
              <w:t>Is the manuscript scientifically, correct? Please write here.</w:t>
            </w:r>
          </w:p>
        </w:tc>
        <w:tc>
          <w:tcPr>
            <w:tcW w:w="9357" w:type="dxa"/>
          </w:tcPr>
          <w:p w14:paraId="17E9AABB" w14:textId="77777777" w:rsidR="005E5B42" w:rsidRDefault="003271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Add disease activity/severity scoring</w:t>
            </w:r>
          </w:p>
          <w:p w14:paraId="7A47763C" w14:textId="77777777" w:rsidR="005E5B42" w:rsidRDefault="0032714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Specify duration of follow-up.</w:t>
            </w:r>
          </w:p>
          <w:p w14:paraId="228FE5BE" w14:textId="77777777" w:rsidR="005E5B42" w:rsidRDefault="0032714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Provide baseline and post-treatment clinical comparison.</w:t>
            </w:r>
          </w:p>
          <w:p w14:paraId="056D6CF0" w14:textId="77777777" w:rsidR="005E5B42" w:rsidRDefault="005E5B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6442" w:type="dxa"/>
          </w:tcPr>
          <w:p w14:paraId="51F8EE88" w14:textId="6992DD62" w:rsidR="005E5B42" w:rsidRDefault="00733E5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Ok </w:t>
            </w:r>
          </w:p>
        </w:tc>
      </w:tr>
      <w:tr w:rsidR="005E5B42" w14:paraId="2DABC991" w14:textId="77777777">
        <w:trPr>
          <w:trHeight w:val="703"/>
        </w:trPr>
        <w:tc>
          <w:tcPr>
            <w:tcW w:w="5351" w:type="dxa"/>
          </w:tcPr>
          <w:p w14:paraId="1A4498DF" w14:textId="77777777" w:rsidR="005E5B42" w:rsidRDefault="00327141">
            <w:pPr>
              <w:ind w:left="360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Are the references sufficient and recent? If you have suggestions of additional references, please mention them in the review form.</w:t>
            </w:r>
          </w:p>
        </w:tc>
        <w:tc>
          <w:tcPr>
            <w:tcW w:w="9357" w:type="dxa"/>
          </w:tcPr>
          <w:p w14:paraId="54A97236" w14:textId="77777777" w:rsidR="005E5B42" w:rsidRDefault="003271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yes</w:t>
            </w:r>
          </w:p>
        </w:tc>
        <w:tc>
          <w:tcPr>
            <w:tcW w:w="6442" w:type="dxa"/>
          </w:tcPr>
          <w:p w14:paraId="038F5B3C" w14:textId="797BE5F3" w:rsidR="005E5B42" w:rsidRDefault="00733E54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 xml:space="preserve">Ok </w:t>
            </w:r>
          </w:p>
        </w:tc>
      </w:tr>
      <w:tr w:rsidR="005E5B42" w14:paraId="4DACC635" w14:textId="77777777">
        <w:trPr>
          <w:trHeight w:val="386"/>
        </w:trPr>
        <w:tc>
          <w:tcPr>
            <w:tcW w:w="5351" w:type="dxa"/>
          </w:tcPr>
          <w:p w14:paraId="32607F11" w14:textId="77777777" w:rsidR="005E5B42" w:rsidRDefault="00327141">
            <w:pPr>
              <w:pStyle w:val="Heading2"/>
              <w:ind w:left="360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Is the language/English quality of the article suitable for scholarly communications?</w:t>
            </w:r>
          </w:p>
          <w:p w14:paraId="3AF77C47" w14:textId="77777777" w:rsidR="005E5B42" w:rsidRDefault="005E5B42">
            <w:pPr>
              <w:rPr>
                <w:sz w:val="20"/>
                <w:szCs w:val="20"/>
              </w:rPr>
            </w:pPr>
          </w:p>
        </w:tc>
        <w:tc>
          <w:tcPr>
            <w:tcW w:w="9357" w:type="dxa"/>
          </w:tcPr>
          <w:p w14:paraId="4367861C" w14:textId="77777777" w:rsidR="005E5B42" w:rsidRDefault="00327141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Yes , some grammatical error present.</w:t>
            </w:r>
          </w:p>
        </w:tc>
        <w:tc>
          <w:tcPr>
            <w:tcW w:w="6442" w:type="dxa"/>
          </w:tcPr>
          <w:p w14:paraId="7590C399" w14:textId="0BA4DAF6" w:rsidR="005E5B42" w:rsidRDefault="00733E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Ok </w:t>
            </w:r>
          </w:p>
        </w:tc>
      </w:tr>
      <w:tr w:rsidR="005E5B42" w14:paraId="446E0CA7" w14:textId="77777777">
        <w:trPr>
          <w:trHeight w:val="1178"/>
        </w:trPr>
        <w:tc>
          <w:tcPr>
            <w:tcW w:w="5351" w:type="dxa"/>
          </w:tcPr>
          <w:p w14:paraId="783CC262" w14:textId="77777777" w:rsidR="005E5B42" w:rsidRDefault="00327141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  <w:r>
              <w:rPr>
                <w:rFonts w:ascii="Times New Roman" w:eastAsia="Times New Roman" w:hAnsi="Times New Roman" w:cs="Times New Roman"/>
                <w:u w:val="single"/>
              </w:rPr>
              <w:t>Optional/General</w:t>
            </w:r>
            <w:r>
              <w:rPr>
                <w:rFonts w:ascii="Times New Roman" w:eastAsia="Times New Roman" w:hAnsi="Times New Roman" w:cs="Times New Roman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 w:val="0"/>
                <w:bCs w:val="0"/>
              </w:rPr>
              <w:t>comments</w:t>
            </w:r>
          </w:p>
          <w:p w14:paraId="4DFA0F5B" w14:textId="77777777" w:rsidR="005E5B42" w:rsidRDefault="005E5B4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  <w:tc>
          <w:tcPr>
            <w:tcW w:w="9357" w:type="dxa"/>
          </w:tcPr>
          <w:p w14:paraId="0D2BE350" w14:textId="77777777" w:rsidR="009547A3" w:rsidRDefault="009547A3" w:rsidP="009547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Clinically relevant topic.</w:t>
            </w:r>
          </w:p>
          <w:p w14:paraId="67BC31F4" w14:textId="77777777" w:rsidR="009547A3" w:rsidRDefault="009547A3" w:rsidP="009547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Clear demonstration of response–toxicity–relapse sequence.</w:t>
            </w:r>
          </w:p>
          <w:p w14:paraId="39D538D4" w14:textId="77777777" w:rsidR="009547A3" w:rsidRDefault="009547A3" w:rsidP="009547A3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Practical therapeutic implications.</w:t>
            </w:r>
          </w:p>
          <w:p w14:paraId="43F1F907" w14:textId="77777777" w:rsidR="005E5B42" w:rsidRDefault="009547A3" w:rsidP="009547A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Improve figures, add case timelines, include limitations, and shorten the discussion</w:t>
            </w:r>
          </w:p>
        </w:tc>
        <w:tc>
          <w:tcPr>
            <w:tcW w:w="6442" w:type="dxa"/>
          </w:tcPr>
          <w:p w14:paraId="34EB5D7B" w14:textId="53D86881" w:rsidR="005E5B42" w:rsidRDefault="00733E5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Noted </w:t>
            </w:r>
          </w:p>
        </w:tc>
      </w:tr>
    </w:tbl>
    <w:p w14:paraId="4CE83BC2" w14:textId="77777777" w:rsidR="005E5B42" w:rsidRDefault="005E5B4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04495A32" w14:textId="77777777" w:rsidR="005E5B42" w:rsidRDefault="005E5B4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0D15E60A" w14:textId="77777777" w:rsidR="005E5B42" w:rsidRDefault="005E5B4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C26D81D" w14:textId="77777777" w:rsidR="005E5B42" w:rsidRDefault="005E5B4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93D9925" w14:textId="77777777" w:rsidR="005E5B42" w:rsidRDefault="005E5B4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6B28D44A" w14:textId="77777777" w:rsidR="005E5B42" w:rsidRDefault="005E5B4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8650F66" w14:textId="77777777" w:rsidR="005E5B42" w:rsidRDefault="005E5B4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780C80E9" w14:textId="77777777" w:rsidR="005E5B42" w:rsidRDefault="005E5B4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2BA6814" w14:textId="77777777" w:rsidR="005E5B42" w:rsidRDefault="005E5B4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4377D71" w14:textId="77777777" w:rsidR="005E5B42" w:rsidRDefault="005E5B4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2FD4180A" w14:textId="77777777" w:rsidR="005E5B42" w:rsidRDefault="005E5B4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76AB161D" w14:textId="77777777" w:rsidR="005E5B42" w:rsidRDefault="005E5B4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p w14:paraId="1C7C589D" w14:textId="77777777" w:rsidR="005E5B42" w:rsidRDefault="005E5B42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  <w:sz w:val="20"/>
          <w:szCs w:val="20"/>
          <w:u w:val="single"/>
        </w:rPr>
      </w:pPr>
    </w:p>
    <w:tbl>
      <w:tblPr>
        <w:tblStyle w:val="a1"/>
        <w:tblW w:w="21150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831"/>
        <w:gridCol w:w="8642"/>
        <w:gridCol w:w="5677"/>
      </w:tblGrid>
      <w:tr w:rsidR="005E5B42" w14:paraId="34996A5D" w14:textId="77777777">
        <w:trPr>
          <w:trHeight w:val="237"/>
        </w:trPr>
        <w:tc>
          <w:tcPr>
            <w:tcW w:w="21150" w:type="dxa"/>
            <w:gridSpan w:val="3"/>
            <w:tcBorders>
              <w:top w:val="nil"/>
              <w:left w:val="nil"/>
              <w:right w:val="nil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603F19" w14:textId="77777777" w:rsidR="005E5B42" w:rsidRDefault="003271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b/>
                <w:bCs/>
                <w:color w:val="000000"/>
                <w:sz w:val="20"/>
                <w:szCs w:val="20"/>
                <w:highlight w:val="yellow"/>
                <w:u w:val="single"/>
              </w:rPr>
              <w:t>PART  2:</w:t>
            </w:r>
            <w:r>
              <w:rPr>
                <w:b/>
                <w:bCs/>
                <w:color w:val="000000"/>
                <w:sz w:val="20"/>
                <w:szCs w:val="20"/>
                <w:u w:val="single"/>
              </w:rPr>
              <w:t xml:space="preserve"> </w:t>
            </w:r>
          </w:p>
          <w:p w14:paraId="2C618789" w14:textId="77777777" w:rsidR="005E5B42" w:rsidRDefault="005E5B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</w:p>
        </w:tc>
      </w:tr>
      <w:tr w:rsidR="005E5B42" w14:paraId="1B7AA420" w14:textId="77777777">
        <w:trPr>
          <w:trHeight w:val="935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923238" w14:textId="77777777" w:rsidR="005E5B42" w:rsidRDefault="005E5B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9D96A4" w14:textId="77777777" w:rsidR="005E5B42" w:rsidRDefault="00327141">
            <w:pPr>
              <w:pStyle w:val="Heading2"/>
              <w:jc w:val="left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Reviewer’s comment</w:t>
            </w:r>
          </w:p>
        </w:tc>
        <w:tc>
          <w:tcPr>
            <w:tcW w:w="5677" w:type="dxa"/>
          </w:tcPr>
          <w:p w14:paraId="2BA8D4A4" w14:textId="77777777" w:rsidR="005E5B42" w:rsidRDefault="00327141">
            <w:pPr>
              <w:spacing w:after="160" w:line="256" w:lineRule="auto"/>
              <w:rPr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Author’s Feedback</w:t>
            </w:r>
            <w:r>
              <w:rPr>
                <w:sz w:val="20"/>
                <w:szCs w:val="20"/>
              </w:rPr>
              <w:t xml:space="preserve"> (It is mandatory that authors should write his/her feedback here)</w:t>
            </w:r>
          </w:p>
          <w:p w14:paraId="06F260DD" w14:textId="77777777" w:rsidR="005E5B42" w:rsidRDefault="005E5B42">
            <w:pPr>
              <w:pStyle w:val="Heading2"/>
              <w:jc w:val="left"/>
              <w:rPr>
                <w:rFonts w:ascii="Times New Roman" w:eastAsia="Times New Roman" w:hAnsi="Times New Roman" w:cs="Times New Roman"/>
                <w:b w:val="0"/>
                <w:bCs w:val="0"/>
              </w:rPr>
            </w:pPr>
          </w:p>
        </w:tc>
      </w:tr>
      <w:tr w:rsidR="005E5B42" w14:paraId="2AF905B3" w14:textId="77777777">
        <w:trPr>
          <w:trHeight w:val="697"/>
        </w:trPr>
        <w:tc>
          <w:tcPr>
            <w:tcW w:w="6831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AF72F0C" w14:textId="77777777" w:rsidR="005E5B42" w:rsidRDefault="003271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 xml:space="preserve">Are there ethical issues in this manuscript? </w:t>
            </w:r>
          </w:p>
          <w:p w14:paraId="07D4CDE2" w14:textId="77777777" w:rsidR="005E5B42" w:rsidRDefault="005E5B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  <w:tc>
          <w:tcPr>
            <w:tcW w:w="8642" w:type="dxa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EB0782" w14:textId="77777777" w:rsidR="005E5B42" w:rsidRDefault="003271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  <w:u w:val="single"/>
              </w:rPr>
            </w:pPr>
            <w:r>
              <w:rPr>
                <w:i/>
                <w:iCs/>
                <w:color w:val="000000"/>
                <w:sz w:val="20"/>
                <w:szCs w:val="20"/>
                <w:u w:val="single"/>
              </w:rPr>
              <w:t>(If yes, Kindly please write down the ethical issues here in detail)</w:t>
            </w:r>
          </w:p>
          <w:p w14:paraId="188BC6BE" w14:textId="77777777" w:rsidR="005E5B42" w:rsidRDefault="005E5B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  <w:p w14:paraId="4554298F" w14:textId="77777777" w:rsidR="005E5B42" w:rsidRDefault="0032714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  <w:r>
              <w:rPr>
                <w:sz w:val="20"/>
                <w:szCs w:val="20"/>
              </w:rPr>
              <w:t>no</w:t>
            </w:r>
          </w:p>
        </w:tc>
        <w:tc>
          <w:tcPr>
            <w:tcW w:w="5677" w:type="dxa"/>
            <w:vAlign w:val="center"/>
          </w:tcPr>
          <w:p w14:paraId="48CB382D" w14:textId="77777777" w:rsidR="005E5B42" w:rsidRDefault="005E5B42">
            <w:pPr>
              <w:rPr>
                <w:sz w:val="20"/>
                <w:szCs w:val="20"/>
              </w:rPr>
            </w:pPr>
          </w:p>
          <w:p w14:paraId="3736FF66" w14:textId="77777777" w:rsidR="005E5B42" w:rsidRDefault="005E5B42">
            <w:pPr>
              <w:rPr>
                <w:sz w:val="20"/>
                <w:szCs w:val="20"/>
              </w:rPr>
            </w:pPr>
          </w:p>
          <w:p w14:paraId="53F0B8DB" w14:textId="77777777" w:rsidR="005E5B42" w:rsidRDefault="005E5B42">
            <w:pPr>
              <w:rPr>
                <w:sz w:val="20"/>
                <w:szCs w:val="20"/>
              </w:rPr>
            </w:pPr>
          </w:p>
          <w:p w14:paraId="54F08A5D" w14:textId="77777777" w:rsidR="005E5B42" w:rsidRDefault="005E5B4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  <w:sz w:val="20"/>
                <w:szCs w:val="20"/>
              </w:rPr>
            </w:pPr>
          </w:p>
        </w:tc>
      </w:tr>
    </w:tbl>
    <w:p w14:paraId="2E5C7DCB" w14:textId="77777777" w:rsidR="005E5B42" w:rsidRDefault="005E5B42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Arial" w:eastAsia="Arial" w:hAnsi="Arial" w:cs="Arial"/>
          <w:color w:val="000000"/>
          <w:sz w:val="20"/>
          <w:szCs w:val="20"/>
        </w:rPr>
      </w:pPr>
    </w:p>
    <w:sectPr w:rsidR="005E5B42">
      <w:headerReference w:type="default" r:id="rId8"/>
      <w:footerReference w:type="default" r:id="rId9"/>
      <w:pgSz w:w="23814" w:h="16839" w:orient="landscape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AFC1ECA" w14:textId="77777777" w:rsidR="00BE4D92" w:rsidRDefault="00BE4D92">
      <w:r>
        <w:separator/>
      </w:r>
    </w:p>
  </w:endnote>
  <w:endnote w:type="continuationSeparator" w:id="0">
    <w:p w14:paraId="693316D2" w14:textId="77777777" w:rsidR="00BE4D92" w:rsidRDefault="00BE4D9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altName w:val="Arial"/>
    <w:charset w:val="00"/>
    <w:family w:val="auto"/>
    <w:pitch w:val="default"/>
    <w:embedRegular r:id="rId1" w:fontKey="{58A66432-1330-402E-B8CD-93AE018CD449}"/>
    <w:embedBold r:id="rId2" w:fontKey="{1E8C39C2-1065-446C-86AF-71DED6BB1286}"/>
  </w:font>
  <w:font w:name="Arimo">
    <w:charset w:val="00"/>
    <w:family w:val="auto"/>
    <w:pitch w:val="default"/>
    <w:embedBold r:id="rId3" w:fontKey="{62F91632-3352-4584-A87F-9CE380DB9A9B}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4" w:fontKey="{55CD58C9-C204-4145-B146-479673558801}"/>
    <w:embedBold r:id="rId5" w:fontKey="{955555E9-B380-43CB-9442-7240E050FF00}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 Unicode MS">
    <w:panose1 w:val="020B0604020202020204"/>
    <w:charset w:val="00"/>
    <w:family w:val="roman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6" w:fontKey="{E5C764F1-D8C7-41CB-AD76-C24712EBFF54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7" w:fontKey="{21397D15-CEAE-4FCC-817C-6E3CB514AA3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DBBEFE78-5520-479D-82CC-84347364C11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72AC9A" w14:textId="77777777" w:rsidR="005E5B42" w:rsidRDefault="00327141">
    <w:pPr>
      <w:pBdr>
        <w:top w:val="nil"/>
        <w:left w:val="nil"/>
        <w:bottom w:val="nil"/>
        <w:right w:val="nil"/>
        <w:between w:val="nil"/>
      </w:pBdr>
      <w:rPr>
        <w:color w:val="000000"/>
        <w:sz w:val="16"/>
        <w:szCs w:val="16"/>
      </w:rPr>
    </w:pPr>
    <w:r>
      <w:rPr>
        <w:color w:val="000000"/>
        <w:sz w:val="16"/>
        <w:szCs w:val="16"/>
      </w:rPr>
      <w:t>Created by: DR</w:t>
    </w:r>
    <w:r>
      <w:rPr>
        <w:color w:val="000000"/>
        <w:sz w:val="16"/>
        <w:szCs w:val="16"/>
      </w:rPr>
      <w:tab/>
      <w:t xml:space="preserve">              Checked by: PM                                           Approved by: MBM</w:t>
    </w:r>
    <w:r>
      <w:rPr>
        <w:color w:val="000000"/>
        <w:sz w:val="16"/>
        <w:szCs w:val="16"/>
      </w:rPr>
      <w:tab/>
      <w:t xml:space="preserve">   </w:t>
    </w:r>
    <w:r>
      <w:rPr>
        <w:color w:val="000000"/>
        <w:sz w:val="16"/>
        <w:szCs w:val="16"/>
      </w:rPr>
      <w:tab/>
      <w:t>Version: 3 (07-07-2024)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6F0BD2" w14:textId="77777777" w:rsidR="00BE4D92" w:rsidRDefault="00BE4D92">
      <w:r>
        <w:separator/>
      </w:r>
    </w:p>
  </w:footnote>
  <w:footnote w:type="continuationSeparator" w:id="0">
    <w:p w14:paraId="42C1148E" w14:textId="77777777" w:rsidR="00BE4D92" w:rsidRDefault="00BE4D9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2A94BE2" w14:textId="77777777" w:rsidR="005E5B42" w:rsidRDefault="005E5B42">
    <w:pPr>
      <w:spacing w:after="280"/>
      <w:jc w:val="center"/>
      <w:rPr>
        <w:rFonts w:ascii="Arial" w:eastAsia="Arial" w:hAnsi="Arial" w:cs="Arial"/>
        <w:color w:val="003399"/>
        <w:u w:val="single"/>
      </w:rPr>
    </w:pPr>
  </w:p>
  <w:p w14:paraId="63D10D1E" w14:textId="77777777" w:rsidR="005E5B42" w:rsidRDefault="00327141">
    <w:pPr>
      <w:spacing w:before="280"/>
    </w:pPr>
    <w:r>
      <w:rPr>
        <w:rFonts w:ascii="Arial" w:eastAsia="Arial" w:hAnsi="Arial" w:cs="Arial"/>
        <w:b/>
        <w:bCs/>
        <w:color w:val="003399"/>
        <w:u w:val="single"/>
      </w:rPr>
      <w:t>Review Form 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E5B42"/>
    <w:rsid w:val="00327141"/>
    <w:rsid w:val="003E41DB"/>
    <w:rsid w:val="00535475"/>
    <w:rsid w:val="005E5B42"/>
    <w:rsid w:val="00733E54"/>
    <w:rsid w:val="007B29B4"/>
    <w:rsid w:val="009547A3"/>
    <w:rsid w:val="00BE4D92"/>
    <w:rsid w:val="00C167A7"/>
    <w:rsid w:val="00CB46A9"/>
    <w:rsid w:val="00D15E81"/>
    <w:rsid w:val="00FC07CA"/>
    <w:rsid w:val="00FD7F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1BED04D"/>
  <w15:docId w15:val="{238455CA-8A32-4D97-A75A-74A09C33F7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n-GB" w:eastAsia="en-I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jc w:val="both"/>
      <w:outlineLvl w:val="1"/>
    </w:pPr>
    <w:rPr>
      <w:rFonts w:ascii="Helvetica Neue" w:eastAsia="Helvetica Neue" w:hAnsi="Helvetica Neue" w:cs="Helvetica Neue"/>
      <w:b/>
      <w:bCs/>
      <w:sz w:val="20"/>
      <w:szCs w:val="20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outlineLvl w:val="3"/>
    </w:pPr>
    <w:rPr>
      <w:rFonts w:ascii="Arimo" w:eastAsia="Arimo" w:hAnsi="Arimo" w:cs="Arimo"/>
      <w:b/>
      <w:bCs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character" w:customStyle="1" w:styleId="Heading2Char">
    <w:name w:val="Heading 2 Char"/>
    <w:rPr>
      <w:rFonts w:ascii="Helvetica" w:eastAsia="MS Mincho" w:hAnsi="Helvetica" w:cs="Helvetica"/>
      <w:b/>
      <w:bCs/>
      <w:w w:val="100"/>
      <w:position w:val="-1"/>
      <w:sz w:val="20"/>
      <w:szCs w:val="20"/>
      <w:effect w:val="none"/>
      <w:vertAlign w:val="baseline"/>
      <w:cs w:val="0"/>
      <w:em w:val="none"/>
      <w:lang w:val="fr-FR"/>
    </w:rPr>
  </w:style>
  <w:style w:type="character" w:customStyle="1" w:styleId="Heading4Char">
    <w:name w:val="Heading 4 Char"/>
    <w:rPr>
      <w:rFonts w:ascii="Arial Unicode MS" w:eastAsia="Arial Unicode MS" w:hAnsi="Arial Unicode MS" w:cs="Arial Unicode MS"/>
      <w:b/>
      <w:bCs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NormalWeb">
    <w:name w:val="Normal (Web)"/>
    <w:basedOn w:val="Normal"/>
    <w:pPr>
      <w:suppressAutoHyphens/>
      <w:spacing w:before="100" w:beforeAutospacing="1" w:after="100" w:afterAutospacing="1" w:line="1" w:lineRule="atLeast"/>
      <w:ind w:leftChars="-1" w:left="-1" w:hangingChars="1" w:hanging="1"/>
      <w:textDirection w:val="btLr"/>
      <w:textAlignment w:val="top"/>
      <w:outlineLvl w:val="0"/>
    </w:pPr>
    <w:rPr>
      <w:rFonts w:ascii="Arial Unicode MS" w:eastAsia="Arial Unicode MS" w:hAnsi="Arial Unicode MS" w:cs="Arial Unicode MS"/>
      <w:position w:val="-1"/>
      <w:lang w:val="en-US" w:eastAsia="en-US"/>
    </w:rPr>
  </w:style>
  <w:style w:type="paragraph" w:styleId="BodyText">
    <w:name w:val="Body Text"/>
    <w:basedOn w:val="Normal"/>
    <w:pPr>
      <w:suppressAutoHyphens/>
      <w:spacing w:line="1" w:lineRule="atLeast"/>
      <w:ind w:leftChars="-1" w:left="-1" w:hangingChars="1" w:hanging="1"/>
      <w:jc w:val="both"/>
      <w:textDirection w:val="btLr"/>
      <w:textAlignment w:val="top"/>
      <w:outlineLvl w:val="0"/>
    </w:pPr>
    <w:rPr>
      <w:rFonts w:ascii="Helvetica" w:eastAsia="MS Mincho" w:hAnsi="Helvetica" w:cs="Helvetica"/>
      <w:position w:val="-1"/>
      <w:lang w:val="fr-FR" w:eastAsia="en-US"/>
    </w:rPr>
  </w:style>
  <w:style w:type="character" w:customStyle="1" w:styleId="BodyTextChar">
    <w:name w:val="Body Text Char"/>
    <w:rPr>
      <w:rFonts w:ascii="Helvetica" w:eastAsia="MS Mincho" w:hAnsi="Helvetica" w:cs="Helvetica"/>
      <w:w w:val="100"/>
      <w:position w:val="-1"/>
      <w:sz w:val="24"/>
      <w:szCs w:val="24"/>
      <w:effect w:val="none"/>
      <w:vertAlign w:val="baseline"/>
      <w:cs w:val="0"/>
      <w:em w:val="none"/>
      <w:lang w:val="fr-FR"/>
    </w:rPr>
  </w:style>
  <w:style w:type="paragraph" w:styleId="Header">
    <w:name w:val="header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HeaderChar">
    <w:name w:val="Head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paragraph" w:styleId="Footer">
    <w:name w:val="footer"/>
    <w:basedOn w:val="Normal"/>
    <w:qFormat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lang w:val="en-US" w:eastAsia="en-US"/>
    </w:rPr>
  </w:style>
  <w:style w:type="character" w:customStyle="1" w:styleId="FooterChar">
    <w:name w:val="Footer Char"/>
    <w:rPr>
      <w:rFonts w:ascii="Times New Roman" w:eastAsia="Times New Roman" w:hAnsi="Times New Roman" w:cs="Times New Roman"/>
      <w:w w:val="100"/>
      <w:position w:val="-1"/>
      <w:sz w:val="24"/>
      <w:szCs w:val="24"/>
      <w:effect w:val="none"/>
      <w:vertAlign w:val="baseline"/>
      <w:cs w:val="0"/>
      <w:em w:val="none"/>
      <w:lang w:val="en-US"/>
    </w:rPr>
  </w:style>
  <w:style w:type="character" w:styleId="Hyperlink">
    <w:name w:val="Hyperlink"/>
    <w:qFormat/>
    <w:rPr>
      <w:color w:val="0000FF"/>
      <w:w w:val="100"/>
      <w:position w:val="-1"/>
      <w:u w:val="single"/>
      <w:effect w:val="none"/>
      <w:vertAlign w:val="baseline"/>
      <w:cs w:val="0"/>
      <w:em w:val="none"/>
    </w:rPr>
  </w:style>
  <w:style w:type="paragraph" w:styleId="ListParagraph">
    <w:name w:val="List Paragraph"/>
    <w:basedOn w:val="Normal"/>
    <w:pPr>
      <w:suppressAutoHyphens/>
      <w:spacing w:line="1" w:lineRule="atLeast"/>
      <w:ind w:leftChars="-1" w:left="720" w:hangingChars="1" w:hanging="1"/>
      <w:contextualSpacing/>
      <w:textDirection w:val="btLr"/>
      <w:textAlignment w:val="top"/>
      <w:outlineLvl w:val="0"/>
    </w:pPr>
    <w:rPr>
      <w:position w:val="-1"/>
      <w:lang w:val="en-US" w:eastAsia="en-US"/>
    </w:rPr>
  </w:style>
  <w:style w:type="paragraph" w:styleId="Revision">
    <w:name w:val="Revision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  <w:sz w:val="22"/>
      <w:szCs w:val="22"/>
      <w:lang w:val="en-US" w:eastAsia="en-US"/>
    </w:rPr>
  </w:style>
  <w:style w:type="character" w:styleId="FollowedHyperlink">
    <w:name w:val="FollowedHyperlink"/>
    <w:qFormat/>
    <w:rPr>
      <w:color w:val="800080"/>
      <w:w w:val="100"/>
      <w:position w:val="-1"/>
      <w:u w:val="single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Calibri" w:hAnsi="Calibri"/>
      <w:position w:val="-1"/>
      <w:sz w:val="22"/>
      <w:szCs w:val="22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UnresolvedMention">
    <w:name w:val="Unresolved Mention"/>
    <w:qFormat/>
    <w:rPr>
      <w:color w:val="605E5C"/>
      <w:w w:val="100"/>
      <w:position w:val="-1"/>
      <w:effect w:val="none"/>
      <w:shd w:val="clear" w:color="auto" w:fill="E1DFDD"/>
      <w:vertAlign w:val="baseline"/>
      <w:cs w:val="0"/>
      <w:em w:val="none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0" w:type="dxa"/>
        <w:right w:w="0" w:type="dxa"/>
      </w:tblCellMar>
    </w:tblPr>
  </w:style>
  <w:style w:type="table" w:customStyle="1" w:styleId="a5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https://journalajcrmh.com/index.php/AJCRMH" TargetMode="Externa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tgcfOJJ4H6xbwOPxCGDtGi7MRIQ==">CgMxLjAyDWgucGJjYjdqcmM3ZWUyDmgubTJxdTZvcHpjemJ5OAByITFEV19XTVdfaml3RkF0UXBMVkljajY3UnV3TzFsdHJRQw==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341</Words>
  <Characters>1945</Characters>
  <Application>Microsoft Office Word</Application>
  <DocSecurity>0</DocSecurity>
  <Lines>16</Lines>
  <Paragraphs>4</Paragraphs>
  <ScaleCrop>false</ScaleCrop>
  <Company/>
  <LinksUpToDate>false</LinksUpToDate>
  <CharactersWithSpaces>2282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anonymous</dc:creator>
  <cp:lastModifiedBy>SDI CPU 1019</cp:lastModifiedBy>
  <cp:revision>14</cp:revision>
  <dcterms:created xsi:type="dcterms:W3CDTF">2011-08-01T09:21:00Z</dcterms:created>
  <dcterms:modified xsi:type="dcterms:W3CDTF">2026-02-25T13:16:00Z</dcterms:modified>
</cp:coreProperties>
</file>