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DA3D0" w14:textId="77777777" w:rsidR="003F14A6" w:rsidRPr="00444902" w:rsidRDefault="003F14A6">
      <w:pPr>
        <w:pStyle w:val="BodyText"/>
        <w:spacing w:before="102"/>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3F14A6" w:rsidRPr="00444902" w14:paraId="6944DE53" w14:textId="77777777">
        <w:trPr>
          <w:trHeight w:val="290"/>
        </w:trPr>
        <w:tc>
          <w:tcPr>
            <w:tcW w:w="5167" w:type="dxa"/>
          </w:tcPr>
          <w:p w14:paraId="1392422D" w14:textId="77777777" w:rsidR="003F14A6" w:rsidRPr="00444902" w:rsidRDefault="00573729">
            <w:pPr>
              <w:pStyle w:val="TableParagraph"/>
              <w:spacing w:line="229" w:lineRule="exact"/>
              <w:ind w:left="95"/>
              <w:rPr>
                <w:rFonts w:ascii="Arial" w:hAnsi="Arial" w:cs="Arial"/>
                <w:sz w:val="20"/>
                <w:szCs w:val="20"/>
              </w:rPr>
            </w:pPr>
            <w:r w:rsidRPr="00444902">
              <w:rPr>
                <w:rFonts w:ascii="Arial" w:hAnsi="Arial" w:cs="Arial"/>
                <w:sz w:val="20"/>
                <w:szCs w:val="20"/>
              </w:rPr>
              <w:t>Journal</w:t>
            </w:r>
            <w:r w:rsidRPr="00444902">
              <w:rPr>
                <w:rFonts w:ascii="Arial" w:hAnsi="Arial" w:cs="Arial"/>
                <w:spacing w:val="-9"/>
                <w:sz w:val="20"/>
                <w:szCs w:val="20"/>
              </w:rPr>
              <w:t xml:space="preserve"> </w:t>
            </w:r>
            <w:r w:rsidRPr="00444902">
              <w:rPr>
                <w:rFonts w:ascii="Arial" w:hAnsi="Arial" w:cs="Arial"/>
                <w:spacing w:val="-2"/>
                <w:sz w:val="20"/>
                <w:szCs w:val="20"/>
              </w:rPr>
              <w:t>Name:</w:t>
            </w:r>
          </w:p>
        </w:tc>
        <w:tc>
          <w:tcPr>
            <w:tcW w:w="15767" w:type="dxa"/>
          </w:tcPr>
          <w:p w14:paraId="6D016321" w14:textId="77777777" w:rsidR="003F14A6" w:rsidRPr="00444902" w:rsidRDefault="00573729">
            <w:pPr>
              <w:pStyle w:val="TableParagraph"/>
              <w:spacing w:before="30"/>
              <w:rPr>
                <w:rFonts w:ascii="Arial" w:hAnsi="Arial" w:cs="Arial"/>
                <w:b/>
                <w:sz w:val="20"/>
                <w:szCs w:val="20"/>
              </w:rPr>
            </w:pPr>
            <w:hyperlink r:id="rId6">
              <w:r w:rsidRPr="00444902">
                <w:rPr>
                  <w:rFonts w:ascii="Arial" w:hAnsi="Arial" w:cs="Arial"/>
                  <w:b/>
                  <w:color w:val="0000FF"/>
                  <w:sz w:val="20"/>
                  <w:szCs w:val="20"/>
                  <w:u w:val="thick" w:color="0000FF"/>
                </w:rPr>
                <w:t>Asian</w:t>
              </w:r>
              <w:r w:rsidRPr="00444902">
                <w:rPr>
                  <w:rFonts w:ascii="Arial" w:hAnsi="Arial" w:cs="Arial"/>
                  <w:b/>
                  <w:color w:val="0000FF"/>
                  <w:spacing w:val="-8"/>
                  <w:sz w:val="20"/>
                  <w:szCs w:val="20"/>
                  <w:u w:val="thick" w:color="0000FF"/>
                </w:rPr>
                <w:t xml:space="preserve"> </w:t>
              </w:r>
              <w:r w:rsidRPr="00444902">
                <w:rPr>
                  <w:rFonts w:ascii="Arial" w:hAnsi="Arial" w:cs="Arial"/>
                  <w:b/>
                  <w:color w:val="0000FF"/>
                  <w:sz w:val="20"/>
                  <w:szCs w:val="20"/>
                  <w:u w:val="thick" w:color="0000FF"/>
                </w:rPr>
                <w:t>Journal</w:t>
              </w:r>
              <w:r w:rsidRPr="00444902">
                <w:rPr>
                  <w:rFonts w:ascii="Arial" w:hAnsi="Arial" w:cs="Arial"/>
                  <w:b/>
                  <w:color w:val="0000FF"/>
                  <w:spacing w:val="-7"/>
                  <w:sz w:val="20"/>
                  <w:szCs w:val="20"/>
                  <w:u w:val="thick" w:color="0000FF"/>
                </w:rPr>
                <w:t xml:space="preserve"> </w:t>
              </w:r>
              <w:r w:rsidRPr="00444902">
                <w:rPr>
                  <w:rFonts w:ascii="Arial" w:hAnsi="Arial" w:cs="Arial"/>
                  <w:b/>
                  <w:color w:val="0000FF"/>
                  <w:sz w:val="20"/>
                  <w:szCs w:val="20"/>
                  <w:u w:val="thick" w:color="0000FF"/>
                </w:rPr>
                <w:t>of</w:t>
              </w:r>
              <w:r w:rsidRPr="00444902">
                <w:rPr>
                  <w:rFonts w:ascii="Arial" w:hAnsi="Arial" w:cs="Arial"/>
                  <w:b/>
                  <w:color w:val="0000FF"/>
                  <w:spacing w:val="-9"/>
                  <w:sz w:val="20"/>
                  <w:szCs w:val="20"/>
                  <w:u w:val="thick" w:color="0000FF"/>
                </w:rPr>
                <w:t xml:space="preserve"> </w:t>
              </w:r>
              <w:r w:rsidRPr="00444902">
                <w:rPr>
                  <w:rFonts w:ascii="Arial" w:hAnsi="Arial" w:cs="Arial"/>
                  <w:b/>
                  <w:color w:val="0000FF"/>
                  <w:sz w:val="20"/>
                  <w:szCs w:val="20"/>
                  <w:u w:val="thick" w:color="0000FF"/>
                </w:rPr>
                <w:t>Agricultural</w:t>
              </w:r>
              <w:r w:rsidRPr="00444902">
                <w:rPr>
                  <w:rFonts w:ascii="Arial" w:hAnsi="Arial" w:cs="Arial"/>
                  <w:b/>
                  <w:color w:val="0000FF"/>
                  <w:spacing w:val="-7"/>
                  <w:sz w:val="20"/>
                  <w:szCs w:val="20"/>
                  <w:u w:val="thick" w:color="0000FF"/>
                </w:rPr>
                <w:t xml:space="preserve"> </w:t>
              </w:r>
              <w:r w:rsidRPr="00444902">
                <w:rPr>
                  <w:rFonts w:ascii="Arial" w:hAnsi="Arial" w:cs="Arial"/>
                  <w:b/>
                  <w:color w:val="0000FF"/>
                  <w:sz w:val="20"/>
                  <w:szCs w:val="20"/>
                  <w:u w:val="thick" w:color="0000FF"/>
                </w:rPr>
                <w:t>and</w:t>
              </w:r>
              <w:r w:rsidRPr="00444902">
                <w:rPr>
                  <w:rFonts w:ascii="Arial" w:hAnsi="Arial" w:cs="Arial"/>
                  <w:b/>
                  <w:color w:val="0000FF"/>
                  <w:spacing w:val="-9"/>
                  <w:sz w:val="20"/>
                  <w:szCs w:val="20"/>
                  <w:u w:val="thick" w:color="0000FF"/>
                </w:rPr>
                <w:t xml:space="preserve"> </w:t>
              </w:r>
              <w:r w:rsidRPr="00444902">
                <w:rPr>
                  <w:rFonts w:ascii="Arial" w:hAnsi="Arial" w:cs="Arial"/>
                  <w:b/>
                  <w:color w:val="0000FF"/>
                  <w:sz w:val="20"/>
                  <w:szCs w:val="20"/>
                  <w:u w:val="thick" w:color="0000FF"/>
                </w:rPr>
                <w:t>Horticultural</w:t>
              </w:r>
              <w:r w:rsidRPr="00444902">
                <w:rPr>
                  <w:rFonts w:ascii="Arial" w:hAnsi="Arial" w:cs="Arial"/>
                  <w:b/>
                  <w:color w:val="0000FF"/>
                  <w:spacing w:val="-7"/>
                  <w:sz w:val="20"/>
                  <w:szCs w:val="20"/>
                  <w:u w:val="thick" w:color="0000FF"/>
                </w:rPr>
                <w:t xml:space="preserve"> </w:t>
              </w:r>
              <w:r w:rsidRPr="00444902">
                <w:rPr>
                  <w:rFonts w:ascii="Arial" w:hAnsi="Arial" w:cs="Arial"/>
                  <w:b/>
                  <w:color w:val="0000FF"/>
                  <w:spacing w:val="-2"/>
                  <w:sz w:val="20"/>
                  <w:szCs w:val="20"/>
                  <w:u w:val="thick" w:color="0000FF"/>
                </w:rPr>
                <w:t>Research</w:t>
              </w:r>
            </w:hyperlink>
          </w:p>
        </w:tc>
      </w:tr>
      <w:tr w:rsidR="003F14A6" w:rsidRPr="00444902" w14:paraId="386A77F0" w14:textId="77777777">
        <w:trPr>
          <w:trHeight w:val="290"/>
        </w:trPr>
        <w:tc>
          <w:tcPr>
            <w:tcW w:w="5167" w:type="dxa"/>
          </w:tcPr>
          <w:p w14:paraId="12120161" w14:textId="77777777" w:rsidR="003F14A6" w:rsidRPr="00444902" w:rsidRDefault="00573729">
            <w:pPr>
              <w:pStyle w:val="TableParagraph"/>
              <w:spacing w:line="229" w:lineRule="exact"/>
              <w:ind w:left="95"/>
              <w:rPr>
                <w:rFonts w:ascii="Arial" w:hAnsi="Arial" w:cs="Arial"/>
                <w:sz w:val="20"/>
                <w:szCs w:val="20"/>
              </w:rPr>
            </w:pPr>
            <w:r w:rsidRPr="00444902">
              <w:rPr>
                <w:rFonts w:ascii="Arial" w:hAnsi="Arial" w:cs="Arial"/>
                <w:sz w:val="20"/>
                <w:szCs w:val="20"/>
              </w:rPr>
              <w:t>Manuscript</w:t>
            </w:r>
            <w:r w:rsidRPr="00444902">
              <w:rPr>
                <w:rFonts w:ascii="Arial" w:hAnsi="Arial" w:cs="Arial"/>
                <w:spacing w:val="-13"/>
                <w:sz w:val="20"/>
                <w:szCs w:val="20"/>
              </w:rPr>
              <w:t xml:space="preserve"> </w:t>
            </w:r>
            <w:r w:rsidRPr="00444902">
              <w:rPr>
                <w:rFonts w:ascii="Arial" w:hAnsi="Arial" w:cs="Arial"/>
                <w:spacing w:val="-2"/>
                <w:sz w:val="20"/>
                <w:szCs w:val="20"/>
              </w:rPr>
              <w:t>Number:</w:t>
            </w:r>
          </w:p>
        </w:tc>
        <w:tc>
          <w:tcPr>
            <w:tcW w:w="15767" w:type="dxa"/>
          </w:tcPr>
          <w:p w14:paraId="57CB96F1" w14:textId="77777777" w:rsidR="003F14A6" w:rsidRPr="00444902" w:rsidRDefault="00573729">
            <w:pPr>
              <w:pStyle w:val="TableParagraph"/>
              <w:spacing w:before="30"/>
              <w:rPr>
                <w:rFonts w:ascii="Arial" w:hAnsi="Arial" w:cs="Arial"/>
                <w:b/>
                <w:sz w:val="20"/>
                <w:szCs w:val="20"/>
              </w:rPr>
            </w:pPr>
            <w:r w:rsidRPr="00444902">
              <w:rPr>
                <w:rFonts w:ascii="Arial" w:hAnsi="Arial" w:cs="Arial"/>
                <w:b/>
                <w:spacing w:val="-2"/>
                <w:sz w:val="20"/>
                <w:szCs w:val="20"/>
              </w:rPr>
              <w:t>Ms_AJAHR_153120</w:t>
            </w:r>
          </w:p>
        </w:tc>
      </w:tr>
      <w:tr w:rsidR="003F14A6" w:rsidRPr="00444902" w14:paraId="7D864D72" w14:textId="77777777">
        <w:trPr>
          <w:trHeight w:val="650"/>
        </w:trPr>
        <w:tc>
          <w:tcPr>
            <w:tcW w:w="5167" w:type="dxa"/>
          </w:tcPr>
          <w:p w14:paraId="67880A9A" w14:textId="77777777" w:rsidR="003F14A6" w:rsidRPr="00444902" w:rsidRDefault="00573729">
            <w:pPr>
              <w:pStyle w:val="TableParagraph"/>
              <w:spacing w:line="229" w:lineRule="exact"/>
              <w:ind w:left="95"/>
              <w:rPr>
                <w:rFonts w:ascii="Arial" w:hAnsi="Arial" w:cs="Arial"/>
                <w:sz w:val="20"/>
                <w:szCs w:val="20"/>
              </w:rPr>
            </w:pPr>
            <w:r w:rsidRPr="00444902">
              <w:rPr>
                <w:rFonts w:ascii="Arial" w:hAnsi="Arial" w:cs="Arial"/>
                <w:sz w:val="20"/>
                <w:szCs w:val="20"/>
              </w:rPr>
              <w:t>Title</w:t>
            </w:r>
            <w:r w:rsidRPr="00444902">
              <w:rPr>
                <w:rFonts w:ascii="Arial" w:hAnsi="Arial" w:cs="Arial"/>
                <w:spacing w:val="-5"/>
                <w:sz w:val="20"/>
                <w:szCs w:val="20"/>
              </w:rPr>
              <w:t xml:space="preserve"> </w:t>
            </w:r>
            <w:r w:rsidRPr="00444902">
              <w:rPr>
                <w:rFonts w:ascii="Arial" w:hAnsi="Arial" w:cs="Arial"/>
                <w:sz w:val="20"/>
                <w:szCs w:val="20"/>
              </w:rPr>
              <w:t>of</w:t>
            </w:r>
            <w:r w:rsidRPr="00444902">
              <w:rPr>
                <w:rFonts w:ascii="Arial" w:hAnsi="Arial" w:cs="Arial"/>
                <w:spacing w:val="-6"/>
                <w:sz w:val="20"/>
                <w:szCs w:val="20"/>
              </w:rPr>
              <w:t xml:space="preserve"> </w:t>
            </w:r>
            <w:r w:rsidRPr="00444902">
              <w:rPr>
                <w:rFonts w:ascii="Arial" w:hAnsi="Arial" w:cs="Arial"/>
                <w:sz w:val="20"/>
                <w:szCs w:val="20"/>
              </w:rPr>
              <w:t>the</w:t>
            </w:r>
            <w:r w:rsidRPr="00444902">
              <w:rPr>
                <w:rFonts w:ascii="Arial" w:hAnsi="Arial" w:cs="Arial"/>
                <w:spacing w:val="-2"/>
                <w:sz w:val="20"/>
                <w:szCs w:val="20"/>
              </w:rPr>
              <w:t xml:space="preserve"> Manuscript:</w:t>
            </w:r>
          </w:p>
        </w:tc>
        <w:tc>
          <w:tcPr>
            <w:tcW w:w="15767" w:type="dxa"/>
          </w:tcPr>
          <w:p w14:paraId="690B9CAB" w14:textId="77777777" w:rsidR="003F14A6" w:rsidRPr="00444902" w:rsidRDefault="00573729">
            <w:pPr>
              <w:pStyle w:val="TableParagraph"/>
              <w:spacing w:before="95"/>
              <w:rPr>
                <w:rFonts w:ascii="Arial" w:hAnsi="Arial" w:cs="Arial"/>
                <w:b/>
                <w:sz w:val="20"/>
                <w:szCs w:val="20"/>
              </w:rPr>
            </w:pPr>
            <w:r w:rsidRPr="00444902">
              <w:rPr>
                <w:rFonts w:ascii="Arial" w:hAnsi="Arial" w:cs="Arial"/>
                <w:b/>
                <w:sz w:val="20"/>
                <w:szCs w:val="20"/>
              </w:rPr>
              <w:t>Growth</w:t>
            </w:r>
            <w:r w:rsidRPr="00444902">
              <w:rPr>
                <w:rFonts w:ascii="Arial" w:hAnsi="Arial" w:cs="Arial"/>
                <w:b/>
                <w:spacing w:val="-5"/>
                <w:sz w:val="20"/>
                <w:szCs w:val="20"/>
              </w:rPr>
              <w:t xml:space="preserve"> </w:t>
            </w:r>
            <w:r w:rsidRPr="00444902">
              <w:rPr>
                <w:rFonts w:ascii="Arial" w:hAnsi="Arial" w:cs="Arial"/>
                <w:b/>
                <w:sz w:val="20"/>
                <w:szCs w:val="20"/>
              </w:rPr>
              <w:t>Response and</w:t>
            </w:r>
            <w:r w:rsidRPr="00444902">
              <w:rPr>
                <w:rFonts w:ascii="Arial" w:hAnsi="Arial" w:cs="Arial"/>
                <w:b/>
                <w:spacing w:val="-3"/>
                <w:sz w:val="20"/>
                <w:szCs w:val="20"/>
              </w:rPr>
              <w:t xml:space="preserve"> </w:t>
            </w:r>
            <w:proofErr w:type="spellStart"/>
            <w:r w:rsidRPr="00444902">
              <w:rPr>
                <w:rFonts w:ascii="Arial" w:hAnsi="Arial" w:cs="Arial"/>
                <w:b/>
                <w:sz w:val="20"/>
                <w:szCs w:val="20"/>
              </w:rPr>
              <w:t>Microbulb</w:t>
            </w:r>
            <w:proofErr w:type="spellEnd"/>
            <w:r w:rsidRPr="00444902">
              <w:rPr>
                <w:rFonts w:ascii="Arial" w:hAnsi="Arial" w:cs="Arial"/>
                <w:b/>
                <w:spacing w:val="-1"/>
                <w:sz w:val="20"/>
                <w:szCs w:val="20"/>
              </w:rPr>
              <w:t xml:space="preserve"> </w:t>
            </w:r>
            <w:r w:rsidRPr="00444902">
              <w:rPr>
                <w:rFonts w:ascii="Arial" w:hAnsi="Arial" w:cs="Arial"/>
                <w:b/>
                <w:sz w:val="20"/>
                <w:szCs w:val="20"/>
              </w:rPr>
              <w:t>Formation</w:t>
            </w:r>
            <w:r w:rsidRPr="00444902">
              <w:rPr>
                <w:rFonts w:ascii="Arial" w:hAnsi="Arial" w:cs="Arial"/>
                <w:b/>
                <w:spacing w:val="-3"/>
                <w:sz w:val="20"/>
                <w:szCs w:val="20"/>
              </w:rPr>
              <w:t xml:space="preserve"> </w:t>
            </w:r>
            <w:r w:rsidRPr="00444902">
              <w:rPr>
                <w:rFonts w:ascii="Arial" w:hAnsi="Arial" w:cs="Arial"/>
                <w:b/>
                <w:sz w:val="20"/>
                <w:szCs w:val="20"/>
              </w:rPr>
              <w:t>of</w:t>
            </w:r>
            <w:r w:rsidRPr="00444902">
              <w:rPr>
                <w:rFonts w:ascii="Arial" w:hAnsi="Arial" w:cs="Arial"/>
                <w:b/>
                <w:spacing w:val="-3"/>
                <w:sz w:val="20"/>
                <w:szCs w:val="20"/>
              </w:rPr>
              <w:t xml:space="preserve"> </w:t>
            </w:r>
            <w:r w:rsidRPr="00444902">
              <w:rPr>
                <w:rFonts w:ascii="Arial" w:hAnsi="Arial" w:cs="Arial"/>
                <w:b/>
                <w:sz w:val="20"/>
                <w:szCs w:val="20"/>
              </w:rPr>
              <w:t>True</w:t>
            </w:r>
            <w:r w:rsidRPr="00444902">
              <w:rPr>
                <w:rFonts w:ascii="Arial" w:hAnsi="Arial" w:cs="Arial"/>
                <w:b/>
                <w:spacing w:val="-4"/>
                <w:sz w:val="20"/>
                <w:szCs w:val="20"/>
              </w:rPr>
              <w:t xml:space="preserve"> </w:t>
            </w:r>
            <w:r w:rsidRPr="00444902">
              <w:rPr>
                <w:rFonts w:ascii="Arial" w:hAnsi="Arial" w:cs="Arial"/>
                <w:b/>
                <w:sz w:val="20"/>
                <w:szCs w:val="20"/>
              </w:rPr>
              <w:t>Shallot</w:t>
            </w:r>
            <w:r w:rsidRPr="00444902">
              <w:rPr>
                <w:rFonts w:ascii="Arial" w:hAnsi="Arial" w:cs="Arial"/>
                <w:b/>
                <w:spacing w:val="-3"/>
                <w:sz w:val="20"/>
                <w:szCs w:val="20"/>
              </w:rPr>
              <w:t xml:space="preserve"> </w:t>
            </w:r>
            <w:r w:rsidRPr="00444902">
              <w:rPr>
                <w:rFonts w:ascii="Arial" w:hAnsi="Arial" w:cs="Arial"/>
                <w:b/>
                <w:sz w:val="20"/>
                <w:szCs w:val="20"/>
              </w:rPr>
              <w:t>Seed</w:t>
            </w:r>
            <w:r w:rsidRPr="00444902">
              <w:rPr>
                <w:rFonts w:ascii="Arial" w:hAnsi="Arial" w:cs="Arial"/>
                <w:b/>
                <w:spacing w:val="-1"/>
                <w:sz w:val="20"/>
                <w:szCs w:val="20"/>
              </w:rPr>
              <w:t xml:space="preserve"> </w:t>
            </w:r>
            <w:r w:rsidRPr="00444902">
              <w:rPr>
                <w:rFonts w:ascii="Arial" w:hAnsi="Arial" w:cs="Arial"/>
                <w:b/>
                <w:sz w:val="20"/>
                <w:szCs w:val="20"/>
              </w:rPr>
              <w:t>(Allium</w:t>
            </w:r>
            <w:r w:rsidRPr="00444902">
              <w:rPr>
                <w:rFonts w:ascii="Arial" w:hAnsi="Arial" w:cs="Arial"/>
                <w:b/>
                <w:spacing w:val="-3"/>
                <w:sz w:val="20"/>
                <w:szCs w:val="20"/>
              </w:rPr>
              <w:t xml:space="preserve"> </w:t>
            </w:r>
            <w:r w:rsidRPr="00444902">
              <w:rPr>
                <w:rFonts w:ascii="Arial" w:hAnsi="Arial" w:cs="Arial"/>
                <w:b/>
                <w:sz w:val="20"/>
                <w:szCs w:val="20"/>
              </w:rPr>
              <w:t>cepa L.)</w:t>
            </w:r>
            <w:r w:rsidRPr="00444902">
              <w:rPr>
                <w:rFonts w:ascii="Arial" w:hAnsi="Arial" w:cs="Arial"/>
                <w:b/>
                <w:spacing w:val="-3"/>
                <w:sz w:val="20"/>
                <w:szCs w:val="20"/>
              </w:rPr>
              <w:t xml:space="preserve"> </w:t>
            </w:r>
            <w:r w:rsidRPr="00444902">
              <w:rPr>
                <w:rFonts w:ascii="Arial" w:hAnsi="Arial" w:cs="Arial"/>
                <w:b/>
                <w:sz w:val="20"/>
                <w:szCs w:val="20"/>
              </w:rPr>
              <w:t>with</w:t>
            </w:r>
            <w:r w:rsidRPr="00444902">
              <w:rPr>
                <w:rFonts w:ascii="Arial" w:hAnsi="Arial" w:cs="Arial"/>
                <w:b/>
                <w:spacing w:val="-5"/>
                <w:sz w:val="20"/>
                <w:szCs w:val="20"/>
              </w:rPr>
              <w:t xml:space="preserve"> </w:t>
            </w:r>
            <w:r w:rsidRPr="00444902">
              <w:rPr>
                <w:rFonts w:ascii="Arial" w:hAnsi="Arial" w:cs="Arial"/>
                <w:b/>
                <w:sz w:val="20"/>
                <w:szCs w:val="20"/>
              </w:rPr>
              <w:t>Sucrose</w:t>
            </w:r>
            <w:r w:rsidRPr="00444902">
              <w:rPr>
                <w:rFonts w:ascii="Arial" w:hAnsi="Arial" w:cs="Arial"/>
                <w:b/>
                <w:spacing w:val="-2"/>
                <w:sz w:val="20"/>
                <w:szCs w:val="20"/>
              </w:rPr>
              <w:t xml:space="preserve"> </w:t>
            </w:r>
            <w:r w:rsidRPr="00444902">
              <w:rPr>
                <w:rFonts w:ascii="Arial" w:hAnsi="Arial" w:cs="Arial"/>
                <w:b/>
                <w:sz w:val="20"/>
                <w:szCs w:val="20"/>
              </w:rPr>
              <w:t>Supplementation</w:t>
            </w:r>
            <w:r w:rsidRPr="00444902">
              <w:rPr>
                <w:rFonts w:ascii="Arial" w:hAnsi="Arial" w:cs="Arial"/>
                <w:b/>
                <w:spacing w:val="-3"/>
                <w:sz w:val="20"/>
                <w:szCs w:val="20"/>
              </w:rPr>
              <w:t xml:space="preserve"> </w:t>
            </w:r>
            <w:r w:rsidRPr="00444902">
              <w:rPr>
                <w:rFonts w:ascii="Arial" w:hAnsi="Arial" w:cs="Arial"/>
                <w:b/>
                <w:sz w:val="20"/>
                <w:szCs w:val="20"/>
              </w:rPr>
              <w:t>in</w:t>
            </w:r>
            <w:r w:rsidRPr="00444902">
              <w:rPr>
                <w:rFonts w:ascii="Arial" w:hAnsi="Arial" w:cs="Arial"/>
                <w:b/>
                <w:spacing w:val="-3"/>
                <w:sz w:val="20"/>
                <w:szCs w:val="20"/>
              </w:rPr>
              <w:t xml:space="preserve"> </w:t>
            </w:r>
            <w:r w:rsidRPr="00444902">
              <w:rPr>
                <w:rFonts w:ascii="Arial" w:hAnsi="Arial" w:cs="Arial"/>
                <w:b/>
                <w:sz w:val="20"/>
                <w:szCs w:val="20"/>
              </w:rPr>
              <w:t>Compound</w:t>
            </w:r>
            <w:r w:rsidRPr="00444902">
              <w:rPr>
                <w:rFonts w:ascii="Arial" w:hAnsi="Arial" w:cs="Arial"/>
                <w:b/>
                <w:spacing w:val="-3"/>
                <w:sz w:val="20"/>
                <w:szCs w:val="20"/>
              </w:rPr>
              <w:t xml:space="preserve"> </w:t>
            </w:r>
            <w:r w:rsidRPr="00444902">
              <w:rPr>
                <w:rFonts w:ascii="Arial" w:hAnsi="Arial" w:cs="Arial"/>
                <w:b/>
                <w:sz w:val="20"/>
                <w:szCs w:val="20"/>
              </w:rPr>
              <w:t>Fertilizer Medium</w:t>
            </w:r>
            <w:r w:rsidRPr="00444902">
              <w:rPr>
                <w:rFonts w:ascii="Arial" w:hAnsi="Arial" w:cs="Arial"/>
                <w:b/>
                <w:spacing w:val="-3"/>
                <w:sz w:val="20"/>
                <w:szCs w:val="20"/>
              </w:rPr>
              <w:t xml:space="preserve"> </w:t>
            </w:r>
            <w:r w:rsidRPr="00444902">
              <w:rPr>
                <w:rFonts w:ascii="Arial" w:hAnsi="Arial" w:cs="Arial"/>
                <w:b/>
                <w:sz w:val="20"/>
                <w:szCs w:val="20"/>
              </w:rPr>
              <w:t>under</w:t>
            </w:r>
            <w:r w:rsidRPr="00444902">
              <w:rPr>
                <w:rFonts w:ascii="Arial" w:hAnsi="Arial" w:cs="Arial"/>
                <w:b/>
                <w:spacing w:val="-4"/>
                <w:sz w:val="20"/>
                <w:szCs w:val="20"/>
              </w:rPr>
              <w:t xml:space="preserve"> </w:t>
            </w:r>
            <w:r w:rsidRPr="00444902">
              <w:rPr>
                <w:rFonts w:ascii="Arial" w:hAnsi="Arial" w:cs="Arial"/>
                <w:b/>
                <w:sz w:val="20"/>
                <w:szCs w:val="20"/>
              </w:rPr>
              <w:t>In</w:t>
            </w:r>
            <w:r w:rsidRPr="00444902">
              <w:rPr>
                <w:rFonts w:ascii="Arial" w:hAnsi="Arial" w:cs="Arial"/>
                <w:b/>
                <w:spacing w:val="-1"/>
                <w:sz w:val="20"/>
                <w:szCs w:val="20"/>
              </w:rPr>
              <w:t xml:space="preserve"> </w:t>
            </w:r>
            <w:r w:rsidRPr="00444902">
              <w:rPr>
                <w:rFonts w:ascii="Arial" w:hAnsi="Arial" w:cs="Arial"/>
                <w:b/>
                <w:sz w:val="20"/>
                <w:szCs w:val="20"/>
              </w:rPr>
              <w:t xml:space="preserve">Vitro </w:t>
            </w:r>
            <w:r w:rsidRPr="00444902">
              <w:rPr>
                <w:rFonts w:ascii="Arial" w:hAnsi="Arial" w:cs="Arial"/>
                <w:b/>
                <w:spacing w:val="-2"/>
                <w:sz w:val="20"/>
                <w:szCs w:val="20"/>
              </w:rPr>
              <w:t>Conditions</w:t>
            </w:r>
          </w:p>
        </w:tc>
      </w:tr>
      <w:tr w:rsidR="003F14A6" w:rsidRPr="00444902" w14:paraId="33522422" w14:textId="77777777">
        <w:trPr>
          <w:trHeight w:val="331"/>
        </w:trPr>
        <w:tc>
          <w:tcPr>
            <w:tcW w:w="5167" w:type="dxa"/>
          </w:tcPr>
          <w:p w14:paraId="2455FBE3" w14:textId="77777777" w:rsidR="003F14A6" w:rsidRPr="00444902" w:rsidRDefault="00573729">
            <w:pPr>
              <w:pStyle w:val="TableParagraph"/>
              <w:spacing w:line="229" w:lineRule="exact"/>
              <w:ind w:left="95"/>
              <w:rPr>
                <w:rFonts w:ascii="Arial" w:hAnsi="Arial" w:cs="Arial"/>
                <w:sz w:val="20"/>
                <w:szCs w:val="20"/>
              </w:rPr>
            </w:pPr>
            <w:r w:rsidRPr="00444902">
              <w:rPr>
                <w:rFonts w:ascii="Arial" w:hAnsi="Arial" w:cs="Arial"/>
                <w:sz w:val="20"/>
                <w:szCs w:val="20"/>
              </w:rPr>
              <w:t>Type</w:t>
            </w:r>
            <w:r w:rsidRPr="00444902">
              <w:rPr>
                <w:rFonts w:ascii="Arial" w:hAnsi="Arial" w:cs="Arial"/>
                <w:spacing w:val="-4"/>
                <w:sz w:val="20"/>
                <w:szCs w:val="20"/>
              </w:rPr>
              <w:t xml:space="preserve"> </w:t>
            </w:r>
            <w:r w:rsidRPr="00444902">
              <w:rPr>
                <w:rFonts w:ascii="Arial" w:hAnsi="Arial" w:cs="Arial"/>
                <w:sz w:val="20"/>
                <w:szCs w:val="20"/>
              </w:rPr>
              <w:t>of</w:t>
            </w:r>
            <w:r w:rsidRPr="00444902">
              <w:rPr>
                <w:rFonts w:ascii="Arial" w:hAnsi="Arial" w:cs="Arial"/>
                <w:spacing w:val="-6"/>
                <w:sz w:val="20"/>
                <w:szCs w:val="20"/>
              </w:rPr>
              <w:t xml:space="preserve"> </w:t>
            </w:r>
            <w:r w:rsidRPr="00444902">
              <w:rPr>
                <w:rFonts w:ascii="Arial" w:hAnsi="Arial" w:cs="Arial"/>
                <w:sz w:val="20"/>
                <w:szCs w:val="20"/>
              </w:rPr>
              <w:t xml:space="preserve">the </w:t>
            </w:r>
            <w:r w:rsidRPr="00444902">
              <w:rPr>
                <w:rFonts w:ascii="Arial" w:hAnsi="Arial" w:cs="Arial"/>
                <w:spacing w:val="-2"/>
                <w:sz w:val="20"/>
                <w:szCs w:val="20"/>
              </w:rPr>
              <w:t>Article</w:t>
            </w:r>
          </w:p>
        </w:tc>
        <w:tc>
          <w:tcPr>
            <w:tcW w:w="15767" w:type="dxa"/>
          </w:tcPr>
          <w:p w14:paraId="11ACF57B" w14:textId="6700703F" w:rsidR="003F14A6" w:rsidRPr="00444902" w:rsidRDefault="00CE46AE">
            <w:pPr>
              <w:pStyle w:val="TableParagraph"/>
              <w:ind w:left="0"/>
              <w:rPr>
                <w:rFonts w:ascii="Arial" w:hAnsi="Arial" w:cs="Arial"/>
                <w:sz w:val="20"/>
                <w:szCs w:val="20"/>
              </w:rPr>
            </w:pPr>
            <w:r w:rsidRPr="00444902">
              <w:rPr>
                <w:rFonts w:ascii="Arial" w:hAnsi="Arial" w:cs="Arial"/>
                <w:sz w:val="20"/>
                <w:szCs w:val="20"/>
              </w:rPr>
              <w:t xml:space="preserve"> </w:t>
            </w:r>
            <w:r w:rsidRPr="00444902">
              <w:rPr>
                <w:rFonts w:ascii="Arial" w:hAnsi="Arial" w:cs="Arial"/>
                <w:b/>
                <w:spacing w:val="-2"/>
                <w:sz w:val="20"/>
                <w:szCs w:val="20"/>
              </w:rPr>
              <w:t>Original Research Article</w:t>
            </w:r>
          </w:p>
        </w:tc>
      </w:tr>
    </w:tbl>
    <w:p w14:paraId="13EB0631" w14:textId="77777777" w:rsidR="003F14A6" w:rsidRPr="00444902" w:rsidRDefault="003F14A6">
      <w:pPr>
        <w:pStyle w:val="BodyText"/>
        <w:spacing w:before="8"/>
        <w:rPr>
          <w:rFonts w:ascii="Arial" w:hAnsi="Arial" w:cs="Arial"/>
          <w:b w:val="0"/>
        </w:rPr>
      </w:pPr>
    </w:p>
    <w:p w14:paraId="3A5931B6" w14:textId="77777777" w:rsidR="003F14A6" w:rsidRPr="00444902" w:rsidRDefault="00573729">
      <w:pPr>
        <w:pStyle w:val="BodyText"/>
        <w:ind w:left="165"/>
        <w:rPr>
          <w:rFonts w:ascii="Arial" w:hAnsi="Arial" w:cs="Arial"/>
        </w:rPr>
      </w:pPr>
      <w:bookmarkStart w:id="0" w:name="PART__1:_Comments"/>
      <w:bookmarkEnd w:id="0"/>
      <w:r w:rsidRPr="00444902">
        <w:rPr>
          <w:rFonts w:ascii="Arial" w:hAnsi="Arial" w:cs="Arial"/>
          <w:color w:val="000000"/>
          <w:highlight w:val="yellow"/>
        </w:rPr>
        <w:t>PART</w:t>
      </w:r>
      <w:r w:rsidRPr="00444902">
        <w:rPr>
          <w:rFonts w:ascii="Arial" w:hAnsi="Arial" w:cs="Arial"/>
          <w:color w:val="000000"/>
          <w:spacing w:val="45"/>
          <w:highlight w:val="yellow"/>
        </w:rPr>
        <w:t xml:space="preserve"> </w:t>
      </w:r>
      <w:r w:rsidRPr="00444902">
        <w:rPr>
          <w:rFonts w:ascii="Arial" w:hAnsi="Arial" w:cs="Arial"/>
          <w:color w:val="000000"/>
          <w:highlight w:val="yellow"/>
        </w:rPr>
        <w:t>1:</w:t>
      </w:r>
      <w:r w:rsidRPr="00444902">
        <w:rPr>
          <w:rFonts w:ascii="Arial" w:hAnsi="Arial" w:cs="Arial"/>
          <w:color w:val="000000"/>
          <w:spacing w:val="-1"/>
        </w:rPr>
        <w:t xml:space="preserve"> </w:t>
      </w:r>
      <w:r w:rsidRPr="00444902">
        <w:rPr>
          <w:rFonts w:ascii="Arial" w:hAnsi="Arial" w:cs="Arial"/>
          <w:color w:val="000000"/>
          <w:spacing w:val="-2"/>
        </w:rPr>
        <w:t>Comments</w:t>
      </w:r>
    </w:p>
    <w:p w14:paraId="0AD4D788" w14:textId="77777777" w:rsidR="003F14A6" w:rsidRPr="00444902" w:rsidRDefault="003F14A6">
      <w:pPr>
        <w:pStyle w:val="BodyText"/>
        <w:spacing w:before="2"/>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3F14A6" w:rsidRPr="00444902" w14:paraId="23CC4053" w14:textId="77777777">
        <w:trPr>
          <w:trHeight w:val="965"/>
        </w:trPr>
        <w:tc>
          <w:tcPr>
            <w:tcW w:w="5351" w:type="dxa"/>
          </w:tcPr>
          <w:p w14:paraId="225D29AA" w14:textId="77777777" w:rsidR="003F14A6" w:rsidRPr="00444902" w:rsidRDefault="003F14A6">
            <w:pPr>
              <w:pStyle w:val="TableParagraph"/>
              <w:ind w:left="0"/>
              <w:rPr>
                <w:rFonts w:ascii="Arial" w:hAnsi="Arial" w:cs="Arial"/>
                <w:sz w:val="20"/>
                <w:szCs w:val="20"/>
              </w:rPr>
            </w:pPr>
          </w:p>
        </w:tc>
        <w:tc>
          <w:tcPr>
            <w:tcW w:w="9357" w:type="dxa"/>
          </w:tcPr>
          <w:p w14:paraId="6B142D81" w14:textId="77777777" w:rsidR="003F14A6" w:rsidRPr="00444902" w:rsidRDefault="00573729">
            <w:pPr>
              <w:pStyle w:val="TableParagraph"/>
              <w:spacing w:line="228" w:lineRule="exact"/>
              <w:ind w:left="108"/>
              <w:rPr>
                <w:rFonts w:ascii="Arial" w:hAnsi="Arial" w:cs="Arial"/>
                <w:b/>
                <w:sz w:val="20"/>
                <w:szCs w:val="20"/>
              </w:rPr>
            </w:pPr>
            <w:r w:rsidRPr="00444902">
              <w:rPr>
                <w:rFonts w:ascii="Arial" w:hAnsi="Arial" w:cs="Arial"/>
                <w:b/>
                <w:sz w:val="20"/>
                <w:szCs w:val="20"/>
              </w:rPr>
              <w:t>Reviewer’s</w:t>
            </w:r>
            <w:r w:rsidRPr="00444902">
              <w:rPr>
                <w:rFonts w:ascii="Arial" w:hAnsi="Arial" w:cs="Arial"/>
                <w:b/>
                <w:spacing w:val="-13"/>
                <w:sz w:val="20"/>
                <w:szCs w:val="20"/>
              </w:rPr>
              <w:t xml:space="preserve"> </w:t>
            </w:r>
            <w:r w:rsidRPr="00444902">
              <w:rPr>
                <w:rFonts w:ascii="Arial" w:hAnsi="Arial" w:cs="Arial"/>
                <w:b/>
                <w:spacing w:val="-2"/>
                <w:sz w:val="20"/>
                <w:szCs w:val="20"/>
              </w:rPr>
              <w:t>comment</w:t>
            </w:r>
          </w:p>
          <w:p w14:paraId="0022AA66" w14:textId="77777777" w:rsidR="003F14A6" w:rsidRPr="00444902" w:rsidRDefault="003F14A6">
            <w:pPr>
              <w:pStyle w:val="TableParagraph"/>
              <w:ind w:left="108" w:right="127"/>
              <w:rPr>
                <w:rFonts w:ascii="Arial" w:hAnsi="Arial" w:cs="Arial"/>
                <w:b/>
                <w:sz w:val="20"/>
                <w:szCs w:val="20"/>
              </w:rPr>
            </w:pPr>
          </w:p>
        </w:tc>
        <w:tc>
          <w:tcPr>
            <w:tcW w:w="6442" w:type="dxa"/>
          </w:tcPr>
          <w:p w14:paraId="4CEFBA55" w14:textId="77777777" w:rsidR="003F14A6" w:rsidRPr="00444902" w:rsidRDefault="00573729">
            <w:pPr>
              <w:pStyle w:val="TableParagraph"/>
              <w:spacing w:line="254" w:lineRule="auto"/>
              <w:ind w:left="106" w:right="734"/>
              <w:rPr>
                <w:rFonts w:ascii="Arial" w:hAnsi="Arial" w:cs="Arial"/>
                <w:sz w:val="20"/>
                <w:szCs w:val="20"/>
              </w:rPr>
            </w:pPr>
            <w:r w:rsidRPr="00444902">
              <w:rPr>
                <w:rFonts w:ascii="Arial" w:hAnsi="Arial" w:cs="Arial"/>
                <w:b/>
                <w:sz w:val="20"/>
                <w:szCs w:val="20"/>
              </w:rPr>
              <w:t>Author’s</w:t>
            </w:r>
            <w:r w:rsidRPr="00444902">
              <w:rPr>
                <w:rFonts w:ascii="Arial" w:hAnsi="Arial" w:cs="Arial"/>
                <w:b/>
                <w:spacing w:val="-6"/>
                <w:sz w:val="20"/>
                <w:szCs w:val="20"/>
              </w:rPr>
              <w:t xml:space="preserve"> </w:t>
            </w:r>
            <w:r w:rsidRPr="00444902">
              <w:rPr>
                <w:rFonts w:ascii="Arial" w:hAnsi="Arial" w:cs="Arial"/>
                <w:b/>
                <w:sz w:val="20"/>
                <w:szCs w:val="20"/>
              </w:rPr>
              <w:t>Feedback</w:t>
            </w:r>
            <w:r w:rsidRPr="00444902">
              <w:rPr>
                <w:rFonts w:ascii="Arial" w:hAnsi="Arial" w:cs="Arial"/>
                <w:b/>
                <w:spacing w:val="-5"/>
                <w:sz w:val="20"/>
                <w:szCs w:val="20"/>
              </w:rPr>
              <w:t xml:space="preserve"> </w:t>
            </w:r>
            <w:r w:rsidRPr="00444902">
              <w:rPr>
                <w:rFonts w:ascii="Arial" w:hAnsi="Arial" w:cs="Arial"/>
                <w:sz w:val="20"/>
                <w:szCs w:val="20"/>
              </w:rPr>
              <w:t>(It</w:t>
            </w:r>
            <w:r w:rsidRPr="00444902">
              <w:rPr>
                <w:rFonts w:ascii="Arial" w:hAnsi="Arial" w:cs="Arial"/>
                <w:spacing w:val="-5"/>
                <w:sz w:val="20"/>
                <w:szCs w:val="20"/>
              </w:rPr>
              <w:t xml:space="preserve"> </w:t>
            </w:r>
            <w:r w:rsidRPr="00444902">
              <w:rPr>
                <w:rFonts w:ascii="Arial" w:hAnsi="Arial" w:cs="Arial"/>
                <w:sz w:val="20"/>
                <w:szCs w:val="20"/>
              </w:rPr>
              <w:t>is</w:t>
            </w:r>
            <w:r w:rsidRPr="00444902">
              <w:rPr>
                <w:rFonts w:ascii="Arial" w:hAnsi="Arial" w:cs="Arial"/>
                <w:spacing w:val="-6"/>
                <w:sz w:val="20"/>
                <w:szCs w:val="20"/>
              </w:rPr>
              <w:t xml:space="preserve"> </w:t>
            </w:r>
            <w:r w:rsidRPr="00444902">
              <w:rPr>
                <w:rFonts w:ascii="Arial" w:hAnsi="Arial" w:cs="Arial"/>
                <w:sz w:val="20"/>
                <w:szCs w:val="20"/>
              </w:rPr>
              <w:t>mandatory</w:t>
            </w:r>
            <w:r w:rsidRPr="00444902">
              <w:rPr>
                <w:rFonts w:ascii="Arial" w:hAnsi="Arial" w:cs="Arial"/>
                <w:spacing w:val="-6"/>
                <w:sz w:val="20"/>
                <w:szCs w:val="20"/>
              </w:rPr>
              <w:t xml:space="preserve"> </w:t>
            </w:r>
            <w:r w:rsidRPr="00444902">
              <w:rPr>
                <w:rFonts w:ascii="Arial" w:hAnsi="Arial" w:cs="Arial"/>
                <w:sz w:val="20"/>
                <w:szCs w:val="20"/>
              </w:rPr>
              <w:t>that</w:t>
            </w:r>
            <w:r w:rsidRPr="00444902">
              <w:rPr>
                <w:rFonts w:ascii="Arial" w:hAnsi="Arial" w:cs="Arial"/>
                <w:spacing w:val="-3"/>
                <w:sz w:val="20"/>
                <w:szCs w:val="20"/>
              </w:rPr>
              <w:t xml:space="preserve"> </w:t>
            </w:r>
            <w:r w:rsidRPr="00444902">
              <w:rPr>
                <w:rFonts w:ascii="Arial" w:hAnsi="Arial" w:cs="Arial"/>
                <w:sz w:val="20"/>
                <w:szCs w:val="20"/>
              </w:rPr>
              <w:t>authors</w:t>
            </w:r>
            <w:r w:rsidRPr="00444902">
              <w:rPr>
                <w:rFonts w:ascii="Arial" w:hAnsi="Arial" w:cs="Arial"/>
                <w:spacing w:val="-6"/>
                <w:sz w:val="20"/>
                <w:szCs w:val="20"/>
              </w:rPr>
              <w:t xml:space="preserve"> </w:t>
            </w:r>
            <w:r w:rsidRPr="00444902">
              <w:rPr>
                <w:rFonts w:ascii="Arial" w:hAnsi="Arial" w:cs="Arial"/>
                <w:sz w:val="20"/>
                <w:szCs w:val="20"/>
              </w:rPr>
              <w:t>should</w:t>
            </w:r>
            <w:r w:rsidRPr="00444902">
              <w:rPr>
                <w:rFonts w:ascii="Arial" w:hAnsi="Arial" w:cs="Arial"/>
                <w:spacing w:val="-4"/>
                <w:sz w:val="20"/>
                <w:szCs w:val="20"/>
              </w:rPr>
              <w:t xml:space="preserve"> </w:t>
            </w:r>
            <w:r w:rsidRPr="00444902">
              <w:rPr>
                <w:rFonts w:ascii="Arial" w:hAnsi="Arial" w:cs="Arial"/>
                <w:sz w:val="20"/>
                <w:szCs w:val="20"/>
              </w:rPr>
              <w:t>write</w:t>
            </w:r>
            <w:r w:rsidRPr="00444902">
              <w:rPr>
                <w:rFonts w:ascii="Arial" w:hAnsi="Arial" w:cs="Arial"/>
                <w:spacing w:val="-5"/>
                <w:sz w:val="20"/>
                <w:szCs w:val="20"/>
              </w:rPr>
              <w:t xml:space="preserve"> </w:t>
            </w:r>
            <w:r w:rsidRPr="00444902">
              <w:rPr>
                <w:rFonts w:ascii="Arial" w:hAnsi="Arial" w:cs="Arial"/>
                <w:sz w:val="20"/>
                <w:szCs w:val="20"/>
              </w:rPr>
              <w:t>his/her feedback here)</w:t>
            </w:r>
          </w:p>
        </w:tc>
      </w:tr>
      <w:tr w:rsidR="003F14A6" w:rsidRPr="00444902" w14:paraId="5288BD15" w14:textId="77777777">
        <w:trPr>
          <w:trHeight w:val="1264"/>
        </w:trPr>
        <w:tc>
          <w:tcPr>
            <w:tcW w:w="5351" w:type="dxa"/>
          </w:tcPr>
          <w:p w14:paraId="6DCC7229" w14:textId="77777777" w:rsidR="003F14A6" w:rsidRPr="00444902" w:rsidRDefault="00573729">
            <w:pPr>
              <w:pStyle w:val="TableParagraph"/>
              <w:ind w:left="467" w:right="196"/>
              <w:rPr>
                <w:rFonts w:ascii="Arial" w:hAnsi="Arial" w:cs="Arial"/>
                <w:b/>
                <w:sz w:val="20"/>
                <w:szCs w:val="20"/>
              </w:rPr>
            </w:pPr>
            <w:r w:rsidRPr="00444902">
              <w:rPr>
                <w:rFonts w:ascii="Arial" w:hAnsi="Arial" w:cs="Arial"/>
                <w:b/>
                <w:sz w:val="20"/>
                <w:szCs w:val="20"/>
              </w:rPr>
              <w:t>Please</w:t>
            </w:r>
            <w:r w:rsidRPr="00444902">
              <w:rPr>
                <w:rFonts w:ascii="Arial" w:hAnsi="Arial" w:cs="Arial"/>
                <w:b/>
                <w:spacing w:val="-6"/>
                <w:sz w:val="20"/>
                <w:szCs w:val="20"/>
              </w:rPr>
              <w:t xml:space="preserve"> </w:t>
            </w:r>
            <w:r w:rsidRPr="00444902">
              <w:rPr>
                <w:rFonts w:ascii="Arial" w:hAnsi="Arial" w:cs="Arial"/>
                <w:b/>
                <w:sz w:val="20"/>
                <w:szCs w:val="20"/>
              </w:rPr>
              <w:t>write</w:t>
            </w:r>
            <w:r w:rsidRPr="00444902">
              <w:rPr>
                <w:rFonts w:ascii="Arial" w:hAnsi="Arial" w:cs="Arial"/>
                <w:b/>
                <w:spacing w:val="-6"/>
                <w:sz w:val="20"/>
                <w:szCs w:val="20"/>
              </w:rPr>
              <w:t xml:space="preserve"> </w:t>
            </w:r>
            <w:r w:rsidRPr="00444902">
              <w:rPr>
                <w:rFonts w:ascii="Arial" w:hAnsi="Arial" w:cs="Arial"/>
                <w:b/>
                <w:sz w:val="20"/>
                <w:szCs w:val="20"/>
              </w:rPr>
              <w:t>a</w:t>
            </w:r>
            <w:r w:rsidRPr="00444902">
              <w:rPr>
                <w:rFonts w:ascii="Arial" w:hAnsi="Arial" w:cs="Arial"/>
                <w:b/>
                <w:spacing w:val="-7"/>
                <w:sz w:val="20"/>
                <w:szCs w:val="20"/>
              </w:rPr>
              <w:t xml:space="preserve"> </w:t>
            </w:r>
            <w:r w:rsidRPr="00444902">
              <w:rPr>
                <w:rFonts w:ascii="Arial" w:hAnsi="Arial" w:cs="Arial"/>
                <w:b/>
                <w:sz w:val="20"/>
                <w:szCs w:val="20"/>
              </w:rPr>
              <w:t>few</w:t>
            </w:r>
            <w:r w:rsidRPr="00444902">
              <w:rPr>
                <w:rFonts w:ascii="Arial" w:hAnsi="Arial" w:cs="Arial"/>
                <w:b/>
                <w:spacing w:val="-6"/>
                <w:sz w:val="20"/>
                <w:szCs w:val="20"/>
              </w:rPr>
              <w:t xml:space="preserve"> </w:t>
            </w:r>
            <w:r w:rsidRPr="00444902">
              <w:rPr>
                <w:rFonts w:ascii="Arial" w:hAnsi="Arial" w:cs="Arial"/>
                <w:b/>
                <w:sz w:val="20"/>
                <w:szCs w:val="20"/>
              </w:rPr>
              <w:t>sentences</w:t>
            </w:r>
            <w:r w:rsidRPr="00444902">
              <w:rPr>
                <w:rFonts w:ascii="Arial" w:hAnsi="Arial" w:cs="Arial"/>
                <w:b/>
                <w:spacing w:val="-4"/>
                <w:sz w:val="20"/>
                <w:szCs w:val="20"/>
              </w:rPr>
              <w:t xml:space="preserve"> </w:t>
            </w:r>
            <w:r w:rsidRPr="00444902">
              <w:rPr>
                <w:rFonts w:ascii="Arial" w:hAnsi="Arial" w:cs="Arial"/>
                <w:b/>
                <w:sz w:val="20"/>
                <w:szCs w:val="20"/>
              </w:rPr>
              <w:t>regarding</w:t>
            </w:r>
            <w:r w:rsidRPr="00444902">
              <w:rPr>
                <w:rFonts w:ascii="Arial" w:hAnsi="Arial" w:cs="Arial"/>
                <w:b/>
                <w:spacing w:val="-5"/>
                <w:sz w:val="20"/>
                <w:szCs w:val="20"/>
              </w:rPr>
              <w:t xml:space="preserve"> </w:t>
            </w:r>
            <w:r w:rsidRPr="00444902">
              <w:rPr>
                <w:rFonts w:ascii="Arial" w:hAnsi="Arial" w:cs="Arial"/>
                <w:b/>
                <w:sz w:val="20"/>
                <w:szCs w:val="20"/>
              </w:rPr>
              <w:t>the</w:t>
            </w:r>
            <w:r w:rsidRPr="00444902">
              <w:rPr>
                <w:rFonts w:ascii="Arial" w:hAnsi="Arial" w:cs="Arial"/>
                <w:b/>
                <w:spacing w:val="-8"/>
                <w:sz w:val="20"/>
                <w:szCs w:val="20"/>
              </w:rPr>
              <w:t xml:space="preserve"> </w:t>
            </w:r>
            <w:r w:rsidRPr="00444902">
              <w:rPr>
                <w:rFonts w:ascii="Arial" w:hAnsi="Arial" w:cs="Arial"/>
                <w:b/>
                <w:sz w:val="20"/>
                <w:szCs w:val="20"/>
              </w:rPr>
              <w:t xml:space="preserve">importance of this manuscript for the scientific community. A minimum of 3-4 sentences may be required for this </w:t>
            </w:r>
            <w:r w:rsidRPr="00444902">
              <w:rPr>
                <w:rFonts w:ascii="Arial" w:hAnsi="Arial" w:cs="Arial"/>
                <w:b/>
                <w:spacing w:val="-2"/>
                <w:sz w:val="20"/>
                <w:szCs w:val="20"/>
              </w:rPr>
              <w:t>part.</w:t>
            </w:r>
          </w:p>
        </w:tc>
        <w:tc>
          <w:tcPr>
            <w:tcW w:w="9357" w:type="dxa"/>
          </w:tcPr>
          <w:p w14:paraId="57449012" w14:textId="77777777" w:rsidR="003F14A6" w:rsidRPr="00444902" w:rsidRDefault="00573729">
            <w:pPr>
              <w:pStyle w:val="TableParagraph"/>
              <w:ind w:left="108"/>
              <w:rPr>
                <w:rFonts w:ascii="Arial" w:hAnsi="Arial" w:cs="Arial"/>
                <w:b/>
                <w:sz w:val="20"/>
                <w:szCs w:val="20"/>
              </w:rPr>
            </w:pPr>
            <w:r w:rsidRPr="00444902">
              <w:rPr>
                <w:rFonts w:ascii="Arial" w:hAnsi="Arial" w:cs="Arial"/>
                <w:b/>
                <w:sz w:val="20"/>
                <w:szCs w:val="20"/>
              </w:rPr>
              <w:t>The</w:t>
            </w:r>
            <w:r w:rsidRPr="00444902">
              <w:rPr>
                <w:rFonts w:ascii="Arial" w:hAnsi="Arial" w:cs="Arial"/>
                <w:b/>
                <w:spacing w:val="-4"/>
                <w:sz w:val="20"/>
                <w:szCs w:val="20"/>
              </w:rPr>
              <w:t xml:space="preserve"> </w:t>
            </w:r>
            <w:r w:rsidRPr="00444902">
              <w:rPr>
                <w:rFonts w:ascii="Arial" w:hAnsi="Arial" w:cs="Arial"/>
                <w:b/>
                <w:sz w:val="20"/>
                <w:szCs w:val="20"/>
              </w:rPr>
              <w:t>manuscript</w:t>
            </w:r>
            <w:r w:rsidRPr="00444902">
              <w:rPr>
                <w:rFonts w:ascii="Arial" w:hAnsi="Arial" w:cs="Arial"/>
                <w:b/>
                <w:spacing w:val="-3"/>
                <w:sz w:val="20"/>
                <w:szCs w:val="20"/>
              </w:rPr>
              <w:t xml:space="preserve"> </w:t>
            </w:r>
            <w:r w:rsidRPr="00444902">
              <w:rPr>
                <w:rFonts w:ascii="Arial" w:hAnsi="Arial" w:cs="Arial"/>
                <w:b/>
                <w:sz w:val="20"/>
                <w:szCs w:val="20"/>
              </w:rPr>
              <w:t>represents</w:t>
            </w:r>
            <w:r w:rsidRPr="00444902">
              <w:rPr>
                <w:rFonts w:ascii="Arial" w:hAnsi="Arial" w:cs="Arial"/>
                <w:b/>
                <w:spacing w:val="-5"/>
                <w:sz w:val="20"/>
                <w:szCs w:val="20"/>
              </w:rPr>
              <w:t xml:space="preserve"> </w:t>
            </w:r>
            <w:r w:rsidRPr="00444902">
              <w:rPr>
                <w:rFonts w:ascii="Arial" w:hAnsi="Arial" w:cs="Arial"/>
                <w:b/>
                <w:sz w:val="20"/>
                <w:szCs w:val="20"/>
              </w:rPr>
              <w:t>an</w:t>
            </w:r>
            <w:r w:rsidRPr="00444902">
              <w:rPr>
                <w:rFonts w:ascii="Arial" w:hAnsi="Arial" w:cs="Arial"/>
                <w:b/>
                <w:spacing w:val="-4"/>
                <w:sz w:val="20"/>
                <w:szCs w:val="20"/>
              </w:rPr>
              <w:t xml:space="preserve"> </w:t>
            </w:r>
            <w:r w:rsidRPr="00444902">
              <w:rPr>
                <w:rFonts w:ascii="Arial" w:hAnsi="Arial" w:cs="Arial"/>
                <w:b/>
                <w:sz w:val="20"/>
                <w:szCs w:val="20"/>
              </w:rPr>
              <w:t>excellent</w:t>
            </w:r>
            <w:r w:rsidRPr="00444902">
              <w:rPr>
                <w:rFonts w:ascii="Arial" w:hAnsi="Arial" w:cs="Arial"/>
                <w:b/>
                <w:spacing w:val="-3"/>
                <w:sz w:val="20"/>
                <w:szCs w:val="20"/>
              </w:rPr>
              <w:t xml:space="preserve"> </w:t>
            </w:r>
            <w:r w:rsidRPr="00444902">
              <w:rPr>
                <w:rFonts w:ascii="Arial" w:hAnsi="Arial" w:cs="Arial"/>
                <w:b/>
                <w:sz w:val="20"/>
                <w:szCs w:val="20"/>
              </w:rPr>
              <w:t>and</w:t>
            </w:r>
            <w:r w:rsidRPr="00444902">
              <w:rPr>
                <w:rFonts w:ascii="Arial" w:hAnsi="Arial" w:cs="Arial"/>
                <w:b/>
                <w:spacing w:val="-4"/>
                <w:sz w:val="20"/>
                <w:szCs w:val="20"/>
              </w:rPr>
              <w:t xml:space="preserve"> </w:t>
            </w:r>
            <w:r w:rsidRPr="00444902">
              <w:rPr>
                <w:rFonts w:ascii="Arial" w:hAnsi="Arial" w:cs="Arial"/>
                <w:b/>
                <w:sz w:val="20"/>
                <w:szCs w:val="20"/>
              </w:rPr>
              <w:t>expansive</w:t>
            </w:r>
            <w:r w:rsidRPr="00444902">
              <w:rPr>
                <w:rFonts w:ascii="Arial" w:hAnsi="Arial" w:cs="Arial"/>
                <w:b/>
                <w:spacing w:val="-4"/>
                <w:sz w:val="20"/>
                <w:szCs w:val="20"/>
              </w:rPr>
              <w:t xml:space="preserve"> </w:t>
            </w:r>
            <w:r w:rsidRPr="00444902">
              <w:rPr>
                <w:rFonts w:ascii="Arial" w:hAnsi="Arial" w:cs="Arial"/>
                <w:b/>
                <w:sz w:val="20"/>
                <w:szCs w:val="20"/>
              </w:rPr>
              <w:t>contribution</w:t>
            </w:r>
            <w:r w:rsidRPr="00444902">
              <w:rPr>
                <w:rFonts w:ascii="Arial" w:hAnsi="Arial" w:cs="Arial"/>
                <w:b/>
                <w:spacing w:val="-2"/>
                <w:sz w:val="20"/>
                <w:szCs w:val="20"/>
              </w:rPr>
              <w:t xml:space="preserve"> </w:t>
            </w:r>
            <w:r w:rsidRPr="00444902">
              <w:rPr>
                <w:rFonts w:ascii="Arial" w:hAnsi="Arial" w:cs="Arial"/>
                <w:b/>
                <w:sz w:val="20"/>
                <w:szCs w:val="20"/>
              </w:rPr>
              <w:t>into</w:t>
            </w:r>
            <w:r w:rsidRPr="00444902">
              <w:rPr>
                <w:rFonts w:ascii="Arial" w:hAnsi="Arial" w:cs="Arial"/>
                <w:b/>
                <w:spacing w:val="-3"/>
                <w:sz w:val="20"/>
                <w:szCs w:val="20"/>
              </w:rPr>
              <w:t xml:space="preserve"> </w:t>
            </w:r>
            <w:r w:rsidRPr="00444902">
              <w:rPr>
                <w:rFonts w:ascii="Arial" w:hAnsi="Arial" w:cs="Arial"/>
                <w:b/>
                <w:sz w:val="20"/>
                <w:szCs w:val="20"/>
              </w:rPr>
              <w:t>the</w:t>
            </w:r>
            <w:r w:rsidRPr="00444902">
              <w:rPr>
                <w:rFonts w:ascii="Arial" w:hAnsi="Arial" w:cs="Arial"/>
                <w:b/>
                <w:spacing w:val="-6"/>
                <w:sz w:val="20"/>
                <w:szCs w:val="20"/>
              </w:rPr>
              <w:t xml:space="preserve"> </w:t>
            </w:r>
            <w:r w:rsidRPr="00444902">
              <w:rPr>
                <w:rFonts w:ascii="Arial" w:hAnsi="Arial" w:cs="Arial"/>
                <w:b/>
                <w:sz w:val="20"/>
                <w:szCs w:val="20"/>
              </w:rPr>
              <w:t>field</w:t>
            </w:r>
            <w:r w:rsidRPr="00444902">
              <w:rPr>
                <w:rFonts w:ascii="Arial" w:hAnsi="Arial" w:cs="Arial"/>
                <w:b/>
                <w:spacing w:val="-2"/>
                <w:sz w:val="20"/>
                <w:szCs w:val="20"/>
              </w:rPr>
              <w:t xml:space="preserve"> </w:t>
            </w:r>
            <w:r w:rsidRPr="00444902">
              <w:rPr>
                <w:rFonts w:ascii="Arial" w:hAnsi="Arial" w:cs="Arial"/>
                <w:b/>
                <w:sz w:val="20"/>
                <w:szCs w:val="20"/>
              </w:rPr>
              <w:t>of</w:t>
            </w:r>
            <w:r w:rsidRPr="00444902">
              <w:rPr>
                <w:rFonts w:ascii="Arial" w:hAnsi="Arial" w:cs="Arial"/>
                <w:b/>
                <w:spacing w:val="-6"/>
                <w:sz w:val="20"/>
                <w:szCs w:val="20"/>
              </w:rPr>
              <w:t xml:space="preserve"> </w:t>
            </w:r>
            <w:r w:rsidRPr="00444902">
              <w:rPr>
                <w:rFonts w:ascii="Arial" w:hAnsi="Arial" w:cs="Arial"/>
                <w:b/>
                <w:sz w:val="20"/>
                <w:szCs w:val="20"/>
              </w:rPr>
              <w:t>compound</w:t>
            </w:r>
            <w:r w:rsidRPr="00444902">
              <w:rPr>
                <w:rFonts w:ascii="Arial" w:hAnsi="Arial" w:cs="Arial"/>
                <w:b/>
                <w:spacing w:val="-2"/>
                <w:sz w:val="20"/>
                <w:szCs w:val="20"/>
              </w:rPr>
              <w:t xml:space="preserve"> </w:t>
            </w:r>
            <w:r w:rsidRPr="00444902">
              <w:rPr>
                <w:rFonts w:ascii="Arial" w:hAnsi="Arial" w:cs="Arial"/>
                <w:b/>
                <w:sz w:val="20"/>
                <w:szCs w:val="20"/>
              </w:rPr>
              <w:t>fertilizer medium</w:t>
            </w:r>
            <w:r w:rsidRPr="00444902">
              <w:rPr>
                <w:rFonts w:ascii="Arial" w:hAnsi="Arial" w:cs="Arial"/>
                <w:b/>
                <w:spacing w:val="40"/>
                <w:sz w:val="20"/>
                <w:szCs w:val="20"/>
              </w:rPr>
              <w:t xml:space="preserve"> </w:t>
            </w:r>
            <w:r w:rsidRPr="00444902">
              <w:rPr>
                <w:rFonts w:ascii="Arial" w:hAnsi="Arial" w:cs="Arial"/>
                <w:b/>
                <w:sz w:val="20"/>
                <w:szCs w:val="20"/>
              </w:rPr>
              <w:t>for True Shallot Seed (Allium cepa L.</w:t>
            </w:r>
            <w:proofErr w:type="gramStart"/>
            <w:r w:rsidRPr="00444902">
              <w:rPr>
                <w:rFonts w:ascii="Arial" w:hAnsi="Arial" w:cs="Arial"/>
                <w:b/>
                <w:sz w:val="20"/>
                <w:szCs w:val="20"/>
              </w:rPr>
              <w:t>) .</w:t>
            </w:r>
            <w:proofErr w:type="gramEnd"/>
            <w:r w:rsidRPr="00444902">
              <w:rPr>
                <w:rFonts w:ascii="Arial" w:hAnsi="Arial" w:cs="Arial"/>
                <w:b/>
                <w:sz w:val="20"/>
                <w:szCs w:val="20"/>
              </w:rPr>
              <w:t xml:space="preserve"> The scientific value of manuscript is </w:t>
            </w:r>
            <w:proofErr w:type="spellStart"/>
            <w:r w:rsidRPr="00444902">
              <w:rPr>
                <w:rFonts w:ascii="Arial" w:hAnsi="Arial" w:cs="Arial"/>
                <w:b/>
                <w:sz w:val="20"/>
                <w:szCs w:val="20"/>
              </w:rPr>
              <w:t>undeniabl</w:t>
            </w:r>
            <w:proofErr w:type="spellEnd"/>
          </w:p>
        </w:tc>
        <w:tc>
          <w:tcPr>
            <w:tcW w:w="6442" w:type="dxa"/>
          </w:tcPr>
          <w:p w14:paraId="651E6005" w14:textId="77777777" w:rsidR="00202BB9" w:rsidRPr="00444902" w:rsidRDefault="00202BB9" w:rsidP="00202BB9">
            <w:pPr>
              <w:pStyle w:val="Heading2"/>
              <w:jc w:val="left"/>
              <w:rPr>
                <w:rFonts w:ascii="Arial" w:hAnsi="Arial" w:cs="Arial"/>
                <w:b w:val="0"/>
                <w:lang w:val="en-GB"/>
              </w:rPr>
            </w:pPr>
            <w:r w:rsidRPr="00444902">
              <w:rPr>
                <w:rFonts w:ascii="Arial" w:hAnsi="Arial" w:cs="Arial"/>
              </w:rPr>
              <w:t xml:space="preserve"> </w:t>
            </w:r>
            <w:r w:rsidRPr="00444902">
              <w:rPr>
                <w:rFonts w:ascii="Arial" w:hAnsi="Arial" w:cs="Arial"/>
                <w:b w:val="0"/>
                <w:lang w:val="en-GB"/>
              </w:rPr>
              <w:t>We sincerely thank the reviewer for the positive appreciation of our manuscript. This study contributes to the advancement of in vitro plant propagation techniques, particularly in optimizing culture media for True Shallot Seed (TSS). The findings are expected to support the development of more efficient, high-quality, and disease-free shallot seedling production systems. Furthermore, this research provides a scientific basis for the development of alternative, more economical, and practically applicable media formulations for large-scale production.</w:t>
            </w:r>
          </w:p>
          <w:p w14:paraId="7C57E212" w14:textId="59568E09" w:rsidR="003F14A6" w:rsidRPr="00444902" w:rsidRDefault="003F14A6">
            <w:pPr>
              <w:pStyle w:val="TableParagraph"/>
              <w:ind w:left="0"/>
              <w:rPr>
                <w:rFonts w:ascii="Arial" w:hAnsi="Arial" w:cs="Arial"/>
                <w:sz w:val="20"/>
                <w:szCs w:val="20"/>
                <w:lang w:val="en-GB"/>
              </w:rPr>
            </w:pPr>
          </w:p>
        </w:tc>
      </w:tr>
      <w:tr w:rsidR="003F14A6" w:rsidRPr="00444902" w14:paraId="15461833" w14:textId="77777777">
        <w:trPr>
          <w:trHeight w:val="1262"/>
        </w:trPr>
        <w:tc>
          <w:tcPr>
            <w:tcW w:w="5351" w:type="dxa"/>
          </w:tcPr>
          <w:p w14:paraId="62CAA1DF" w14:textId="77777777" w:rsidR="003F14A6" w:rsidRPr="00444902" w:rsidRDefault="00573729">
            <w:pPr>
              <w:pStyle w:val="TableParagraph"/>
              <w:spacing w:line="229" w:lineRule="exact"/>
              <w:ind w:left="467"/>
              <w:rPr>
                <w:rFonts w:ascii="Arial" w:hAnsi="Arial" w:cs="Arial"/>
                <w:b/>
                <w:sz w:val="20"/>
                <w:szCs w:val="20"/>
              </w:rPr>
            </w:pPr>
            <w:r w:rsidRPr="00444902">
              <w:rPr>
                <w:rFonts w:ascii="Arial" w:hAnsi="Arial" w:cs="Arial"/>
                <w:b/>
                <w:sz w:val="20"/>
                <w:szCs w:val="20"/>
              </w:rPr>
              <w:t>Is</w:t>
            </w:r>
            <w:r w:rsidRPr="00444902">
              <w:rPr>
                <w:rFonts w:ascii="Arial" w:hAnsi="Arial" w:cs="Arial"/>
                <w:b/>
                <w:spacing w:val="-5"/>
                <w:sz w:val="20"/>
                <w:szCs w:val="20"/>
              </w:rPr>
              <w:t xml:space="preserve"> </w:t>
            </w:r>
            <w:r w:rsidRPr="00444902">
              <w:rPr>
                <w:rFonts w:ascii="Arial" w:hAnsi="Arial" w:cs="Arial"/>
                <w:b/>
                <w:sz w:val="20"/>
                <w:szCs w:val="20"/>
              </w:rPr>
              <w:t>the</w:t>
            </w:r>
            <w:r w:rsidRPr="00444902">
              <w:rPr>
                <w:rFonts w:ascii="Arial" w:hAnsi="Arial" w:cs="Arial"/>
                <w:b/>
                <w:spacing w:val="-4"/>
                <w:sz w:val="20"/>
                <w:szCs w:val="20"/>
              </w:rPr>
              <w:t xml:space="preserve"> </w:t>
            </w:r>
            <w:r w:rsidRPr="00444902">
              <w:rPr>
                <w:rFonts w:ascii="Arial" w:hAnsi="Arial" w:cs="Arial"/>
                <w:b/>
                <w:sz w:val="20"/>
                <w:szCs w:val="20"/>
              </w:rPr>
              <w:t>title</w:t>
            </w:r>
            <w:r w:rsidRPr="00444902">
              <w:rPr>
                <w:rFonts w:ascii="Arial" w:hAnsi="Arial" w:cs="Arial"/>
                <w:b/>
                <w:spacing w:val="-4"/>
                <w:sz w:val="20"/>
                <w:szCs w:val="20"/>
              </w:rPr>
              <w:t xml:space="preserve"> </w:t>
            </w:r>
            <w:r w:rsidRPr="00444902">
              <w:rPr>
                <w:rFonts w:ascii="Arial" w:hAnsi="Arial" w:cs="Arial"/>
                <w:b/>
                <w:sz w:val="20"/>
                <w:szCs w:val="20"/>
              </w:rPr>
              <w:t>of</w:t>
            </w:r>
            <w:r w:rsidRPr="00444902">
              <w:rPr>
                <w:rFonts w:ascii="Arial" w:hAnsi="Arial" w:cs="Arial"/>
                <w:b/>
                <w:spacing w:val="-5"/>
                <w:sz w:val="20"/>
                <w:szCs w:val="20"/>
              </w:rPr>
              <w:t xml:space="preserve"> </w:t>
            </w:r>
            <w:r w:rsidRPr="00444902">
              <w:rPr>
                <w:rFonts w:ascii="Arial" w:hAnsi="Arial" w:cs="Arial"/>
                <w:b/>
                <w:sz w:val="20"/>
                <w:szCs w:val="20"/>
              </w:rPr>
              <w:t>the</w:t>
            </w:r>
            <w:r w:rsidRPr="00444902">
              <w:rPr>
                <w:rFonts w:ascii="Arial" w:hAnsi="Arial" w:cs="Arial"/>
                <w:b/>
                <w:spacing w:val="-4"/>
                <w:sz w:val="20"/>
                <w:szCs w:val="20"/>
              </w:rPr>
              <w:t xml:space="preserve"> </w:t>
            </w:r>
            <w:r w:rsidRPr="00444902">
              <w:rPr>
                <w:rFonts w:ascii="Arial" w:hAnsi="Arial" w:cs="Arial"/>
                <w:b/>
                <w:sz w:val="20"/>
                <w:szCs w:val="20"/>
              </w:rPr>
              <w:t>article</w:t>
            </w:r>
            <w:r w:rsidRPr="00444902">
              <w:rPr>
                <w:rFonts w:ascii="Arial" w:hAnsi="Arial" w:cs="Arial"/>
                <w:b/>
                <w:spacing w:val="-4"/>
                <w:sz w:val="20"/>
                <w:szCs w:val="20"/>
              </w:rPr>
              <w:t xml:space="preserve"> </w:t>
            </w:r>
            <w:r w:rsidRPr="00444902">
              <w:rPr>
                <w:rFonts w:ascii="Arial" w:hAnsi="Arial" w:cs="Arial"/>
                <w:b/>
                <w:spacing w:val="-2"/>
                <w:sz w:val="20"/>
                <w:szCs w:val="20"/>
              </w:rPr>
              <w:t>suitable?</w:t>
            </w:r>
          </w:p>
          <w:p w14:paraId="12B0E0A6" w14:textId="77777777" w:rsidR="003F14A6" w:rsidRPr="00444902" w:rsidRDefault="00573729">
            <w:pPr>
              <w:pStyle w:val="TableParagraph"/>
              <w:spacing w:line="229" w:lineRule="exact"/>
              <w:ind w:left="467"/>
              <w:rPr>
                <w:rFonts w:ascii="Arial" w:hAnsi="Arial" w:cs="Arial"/>
                <w:b/>
                <w:sz w:val="20"/>
                <w:szCs w:val="20"/>
              </w:rPr>
            </w:pPr>
            <w:r w:rsidRPr="00444902">
              <w:rPr>
                <w:rFonts w:ascii="Arial" w:hAnsi="Arial" w:cs="Arial"/>
                <w:b/>
                <w:sz w:val="20"/>
                <w:szCs w:val="20"/>
              </w:rPr>
              <w:t>(If</w:t>
            </w:r>
            <w:r w:rsidRPr="00444902">
              <w:rPr>
                <w:rFonts w:ascii="Arial" w:hAnsi="Arial" w:cs="Arial"/>
                <w:b/>
                <w:spacing w:val="-5"/>
                <w:sz w:val="20"/>
                <w:szCs w:val="20"/>
              </w:rPr>
              <w:t xml:space="preserve"> </w:t>
            </w:r>
            <w:r w:rsidRPr="00444902">
              <w:rPr>
                <w:rFonts w:ascii="Arial" w:hAnsi="Arial" w:cs="Arial"/>
                <w:b/>
                <w:sz w:val="20"/>
                <w:szCs w:val="20"/>
              </w:rPr>
              <w:t>not</w:t>
            </w:r>
            <w:r w:rsidRPr="00444902">
              <w:rPr>
                <w:rFonts w:ascii="Arial" w:hAnsi="Arial" w:cs="Arial"/>
                <w:b/>
                <w:spacing w:val="-7"/>
                <w:sz w:val="20"/>
                <w:szCs w:val="20"/>
              </w:rPr>
              <w:t xml:space="preserve"> </w:t>
            </w:r>
            <w:r w:rsidRPr="00444902">
              <w:rPr>
                <w:rFonts w:ascii="Arial" w:hAnsi="Arial" w:cs="Arial"/>
                <w:b/>
                <w:sz w:val="20"/>
                <w:szCs w:val="20"/>
              </w:rPr>
              <w:t>please</w:t>
            </w:r>
            <w:r w:rsidRPr="00444902">
              <w:rPr>
                <w:rFonts w:ascii="Arial" w:hAnsi="Arial" w:cs="Arial"/>
                <w:b/>
                <w:spacing w:val="-2"/>
                <w:sz w:val="20"/>
                <w:szCs w:val="20"/>
              </w:rPr>
              <w:t xml:space="preserve"> </w:t>
            </w:r>
            <w:r w:rsidRPr="00444902">
              <w:rPr>
                <w:rFonts w:ascii="Arial" w:hAnsi="Arial" w:cs="Arial"/>
                <w:b/>
                <w:sz w:val="20"/>
                <w:szCs w:val="20"/>
              </w:rPr>
              <w:t>suggest</w:t>
            </w:r>
            <w:r w:rsidRPr="00444902">
              <w:rPr>
                <w:rFonts w:ascii="Arial" w:hAnsi="Arial" w:cs="Arial"/>
                <w:b/>
                <w:spacing w:val="-4"/>
                <w:sz w:val="20"/>
                <w:szCs w:val="20"/>
              </w:rPr>
              <w:t xml:space="preserve"> </w:t>
            </w:r>
            <w:r w:rsidRPr="00444902">
              <w:rPr>
                <w:rFonts w:ascii="Arial" w:hAnsi="Arial" w:cs="Arial"/>
                <w:b/>
                <w:sz w:val="20"/>
                <w:szCs w:val="20"/>
              </w:rPr>
              <w:t>an</w:t>
            </w:r>
            <w:r w:rsidRPr="00444902">
              <w:rPr>
                <w:rFonts w:ascii="Arial" w:hAnsi="Arial" w:cs="Arial"/>
                <w:b/>
                <w:spacing w:val="-8"/>
                <w:sz w:val="20"/>
                <w:szCs w:val="20"/>
              </w:rPr>
              <w:t xml:space="preserve"> </w:t>
            </w:r>
            <w:r w:rsidRPr="00444902">
              <w:rPr>
                <w:rFonts w:ascii="Arial" w:hAnsi="Arial" w:cs="Arial"/>
                <w:b/>
                <w:sz w:val="20"/>
                <w:szCs w:val="20"/>
              </w:rPr>
              <w:t>alternative</w:t>
            </w:r>
            <w:r w:rsidRPr="00444902">
              <w:rPr>
                <w:rFonts w:ascii="Arial" w:hAnsi="Arial" w:cs="Arial"/>
                <w:b/>
                <w:spacing w:val="-7"/>
                <w:sz w:val="20"/>
                <w:szCs w:val="20"/>
              </w:rPr>
              <w:t xml:space="preserve"> </w:t>
            </w:r>
            <w:r w:rsidRPr="00444902">
              <w:rPr>
                <w:rFonts w:ascii="Arial" w:hAnsi="Arial" w:cs="Arial"/>
                <w:b/>
                <w:spacing w:val="-2"/>
                <w:sz w:val="20"/>
                <w:szCs w:val="20"/>
              </w:rPr>
              <w:t>title)</w:t>
            </w:r>
          </w:p>
        </w:tc>
        <w:tc>
          <w:tcPr>
            <w:tcW w:w="9357" w:type="dxa"/>
          </w:tcPr>
          <w:p w14:paraId="26A704B7" w14:textId="77777777" w:rsidR="003F14A6" w:rsidRPr="00444902" w:rsidRDefault="00573729">
            <w:pPr>
              <w:pStyle w:val="TableParagraph"/>
              <w:ind w:left="468"/>
              <w:rPr>
                <w:rFonts w:ascii="Arial" w:hAnsi="Arial" w:cs="Arial"/>
                <w:b/>
                <w:sz w:val="20"/>
                <w:szCs w:val="20"/>
              </w:rPr>
            </w:pPr>
            <w:r w:rsidRPr="00444902">
              <w:rPr>
                <w:rFonts w:ascii="Arial" w:hAnsi="Arial" w:cs="Arial"/>
                <w:b/>
                <w:spacing w:val="-5"/>
                <w:sz w:val="20"/>
                <w:szCs w:val="20"/>
              </w:rPr>
              <w:t>Yes</w:t>
            </w:r>
          </w:p>
        </w:tc>
        <w:tc>
          <w:tcPr>
            <w:tcW w:w="6442" w:type="dxa"/>
          </w:tcPr>
          <w:p w14:paraId="26376834" w14:textId="77777777" w:rsidR="00DC49BF" w:rsidRPr="00444902" w:rsidRDefault="00DC49BF" w:rsidP="00DC49BF">
            <w:pPr>
              <w:pStyle w:val="Heading2"/>
              <w:rPr>
                <w:rFonts w:ascii="Arial" w:hAnsi="Arial" w:cs="Arial"/>
                <w:b w:val="0"/>
                <w:lang w:val="en-ID"/>
              </w:rPr>
            </w:pPr>
            <w:r w:rsidRPr="00444902">
              <w:rPr>
                <w:rFonts w:ascii="Arial" w:hAnsi="Arial" w:cs="Arial"/>
              </w:rPr>
              <w:t xml:space="preserve"> </w:t>
            </w:r>
            <w:r w:rsidRPr="00444902">
              <w:rPr>
                <w:rFonts w:ascii="Arial" w:hAnsi="Arial" w:cs="Arial"/>
                <w:b w:val="0"/>
                <w:lang w:val="en-ID"/>
              </w:rPr>
              <w:t>No. We have decided to revise the title because the English wording in the previous version was not sufficiently precise and required clarification to better align with academic writing standards. Therefore, the title has been revised as follows “</w:t>
            </w:r>
            <w:r w:rsidRPr="00444902">
              <w:rPr>
                <w:rFonts w:ascii="Arial" w:hAnsi="Arial" w:cs="Arial"/>
                <w:bCs w:val="0"/>
                <w:lang w:val="en-ID"/>
              </w:rPr>
              <w:t xml:space="preserve">Growth Response and </w:t>
            </w:r>
            <w:proofErr w:type="spellStart"/>
            <w:r w:rsidRPr="00444902">
              <w:rPr>
                <w:rFonts w:ascii="Arial" w:hAnsi="Arial" w:cs="Arial"/>
                <w:bCs w:val="0"/>
                <w:lang w:val="en-ID"/>
              </w:rPr>
              <w:t>Microbulb</w:t>
            </w:r>
            <w:proofErr w:type="spellEnd"/>
            <w:r w:rsidRPr="00444902">
              <w:rPr>
                <w:rFonts w:ascii="Arial" w:hAnsi="Arial" w:cs="Arial"/>
                <w:bCs w:val="0"/>
                <w:lang w:val="en-ID"/>
              </w:rPr>
              <w:t xml:space="preserve"> Formation of True Shallot Seed (Allium cepa L.) with the Addition of Sucrose in Compound Fertilizer Medium In Vitro</w:t>
            </w:r>
            <w:r w:rsidRPr="00444902">
              <w:rPr>
                <w:rFonts w:ascii="Arial" w:hAnsi="Arial" w:cs="Arial"/>
                <w:b w:val="0"/>
                <w:lang w:val="en-ID"/>
              </w:rPr>
              <w:t>.” This revision was made to improve clarity, ensure accurate scientific terminology, and enhance compliance with international academic writing standards.</w:t>
            </w:r>
          </w:p>
          <w:p w14:paraId="706CB419" w14:textId="36A557D3" w:rsidR="003F14A6" w:rsidRPr="00444902" w:rsidRDefault="003F14A6">
            <w:pPr>
              <w:pStyle w:val="TableParagraph"/>
              <w:ind w:left="0"/>
              <w:rPr>
                <w:rFonts w:ascii="Arial" w:hAnsi="Arial" w:cs="Arial"/>
                <w:sz w:val="20"/>
                <w:szCs w:val="20"/>
                <w:lang w:val="en-ID"/>
              </w:rPr>
            </w:pPr>
          </w:p>
        </w:tc>
      </w:tr>
      <w:tr w:rsidR="003F14A6" w:rsidRPr="00444902" w14:paraId="4AB949E3" w14:textId="77777777">
        <w:trPr>
          <w:trHeight w:val="1261"/>
        </w:trPr>
        <w:tc>
          <w:tcPr>
            <w:tcW w:w="5351" w:type="dxa"/>
          </w:tcPr>
          <w:p w14:paraId="3D1B0C68" w14:textId="77777777" w:rsidR="003F14A6" w:rsidRPr="00444902" w:rsidRDefault="00573729">
            <w:pPr>
              <w:pStyle w:val="TableParagraph"/>
              <w:ind w:left="467" w:right="196"/>
              <w:rPr>
                <w:rFonts w:ascii="Arial" w:hAnsi="Arial" w:cs="Arial"/>
                <w:b/>
                <w:sz w:val="20"/>
                <w:szCs w:val="20"/>
              </w:rPr>
            </w:pPr>
            <w:bookmarkStart w:id="1" w:name="Is_the_abstract_of_the_article_comprehen"/>
            <w:bookmarkEnd w:id="1"/>
            <w:r w:rsidRPr="00444902">
              <w:rPr>
                <w:rFonts w:ascii="Arial" w:hAnsi="Arial" w:cs="Arial"/>
                <w:b/>
                <w:sz w:val="20"/>
                <w:szCs w:val="20"/>
              </w:rPr>
              <w:t>Is the abstract of the article comprehensive? Do you suggest</w:t>
            </w:r>
            <w:r w:rsidRPr="00444902">
              <w:rPr>
                <w:rFonts w:ascii="Arial" w:hAnsi="Arial" w:cs="Arial"/>
                <w:b/>
                <w:spacing w:val="-4"/>
                <w:sz w:val="20"/>
                <w:szCs w:val="20"/>
              </w:rPr>
              <w:t xml:space="preserve"> </w:t>
            </w:r>
            <w:r w:rsidRPr="00444902">
              <w:rPr>
                <w:rFonts w:ascii="Arial" w:hAnsi="Arial" w:cs="Arial"/>
                <w:b/>
                <w:sz w:val="20"/>
                <w:szCs w:val="20"/>
              </w:rPr>
              <w:t>the</w:t>
            </w:r>
            <w:r w:rsidRPr="00444902">
              <w:rPr>
                <w:rFonts w:ascii="Arial" w:hAnsi="Arial" w:cs="Arial"/>
                <w:b/>
                <w:spacing w:val="-5"/>
                <w:sz w:val="20"/>
                <w:szCs w:val="20"/>
              </w:rPr>
              <w:t xml:space="preserve"> </w:t>
            </w:r>
            <w:r w:rsidRPr="00444902">
              <w:rPr>
                <w:rFonts w:ascii="Arial" w:hAnsi="Arial" w:cs="Arial"/>
                <w:b/>
                <w:sz w:val="20"/>
                <w:szCs w:val="20"/>
              </w:rPr>
              <w:t>addition</w:t>
            </w:r>
            <w:r w:rsidRPr="00444902">
              <w:rPr>
                <w:rFonts w:ascii="Arial" w:hAnsi="Arial" w:cs="Arial"/>
                <w:b/>
                <w:spacing w:val="-5"/>
                <w:sz w:val="20"/>
                <w:szCs w:val="20"/>
              </w:rPr>
              <w:t xml:space="preserve"> </w:t>
            </w:r>
            <w:r w:rsidRPr="00444902">
              <w:rPr>
                <w:rFonts w:ascii="Arial" w:hAnsi="Arial" w:cs="Arial"/>
                <w:b/>
                <w:sz w:val="20"/>
                <w:szCs w:val="20"/>
              </w:rPr>
              <w:t>(or</w:t>
            </w:r>
            <w:r w:rsidRPr="00444902">
              <w:rPr>
                <w:rFonts w:ascii="Arial" w:hAnsi="Arial" w:cs="Arial"/>
                <w:b/>
                <w:spacing w:val="-7"/>
                <w:sz w:val="20"/>
                <w:szCs w:val="20"/>
              </w:rPr>
              <w:t xml:space="preserve"> </w:t>
            </w:r>
            <w:r w:rsidRPr="00444902">
              <w:rPr>
                <w:rFonts w:ascii="Arial" w:hAnsi="Arial" w:cs="Arial"/>
                <w:b/>
                <w:sz w:val="20"/>
                <w:szCs w:val="20"/>
              </w:rPr>
              <w:t>deletion)</w:t>
            </w:r>
            <w:r w:rsidRPr="00444902">
              <w:rPr>
                <w:rFonts w:ascii="Arial" w:hAnsi="Arial" w:cs="Arial"/>
                <w:b/>
                <w:spacing w:val="-4"/>
                <w:sz w:val="20"/>
                <w:szCs w:val="20"/>
              </w:rPr>
              <w:t xml:space="preserve"> </w:t>
            </w:r>
            <w:r w:rsidRPr="00444902">
              <w:rPr>
                <w:rFonts w:ascii="Arial" w:hAnsi="Arial" w:cs="Arial"/>
                <w:b/>
                <w:sz w:val="20"/>
                <w:szCs w:val="20"/>
              </w:rPr>
              <w:t>of</w:t>
            </w:r>
            <w:r w:rsidRPr="00444902">
              <w:rPr>
                <w:rFonts w:ascii="Arial" w:hAnsi="Arial" w:cs="Arial"/>
                <w:b/>
                <w:spacing w:val="-7"/>
                <w:sz w:val="20"/>
                <w:szCs w:val="20"/>
              </w:rPr>
              <w:t xml:space="preserve"> </w:t>
            </w:r>
            <w:r w:rsidRPr="00444902">
              <w:rPr>
                <w:rFonts w:ascii="Arial" w:hAnsi="Arial" w:cs="Arial"/>
                <w:b/>
                <w:sz w:val="20"/>
                <w:szCs w:val="20"/>
              </w:rPr>
              <w:t>some</w:t>
            </w:r>
            <w:r w:rsidRPr="00444902">
              <w:rPr>
                <w:rFonts w:ascii="Arial" w:hAnsi="Arial" w:cs="Arial"/>
                <w:b/>
                <w:spacing w:val="-1"/>
                <w:sz w:val="20"/>
                <w:szCs w:val="20"/>
              </w:rPr>
              <w:t xml:space="preserve"> </w:t>
            </w:r>
            <w:r w:rsidRPr="00444902">
              <w:rPr>
                <w:rFonts w:ascii="Arial" w:hAnsi="Arial" w:cs="Arial"/>
                <w:b/>
                <w:sz w:val="20"/>
                <w:szCs w:val="20"/>
              </w:rPr>
              <w:t>points</w:t>
            </w:r>
            <w:r w:rsidRPr="00444902">
              <w:rPr>
                <w:rFonts w:ascii="Arial" w:hAnsi="Arial" w:cs="Arial"/>
                <w:b/>
                <w:spacing w:val="-6"/>
                <w:sz w:val="20"/>
                <w:szCs w:val="20"/>
              </w:rPr>
              <w:t xml:space="preserve"> </w:t>
            </w:r>
            <w:r w:rsidRPr="00444902">
              <w:rPr>
                <w:rFonts w:ascii="Arial" w:hAnsi="Arial" w:cs="Arial"/>
                <w:b/>
                <w:sz w:val="20"/>
                <w:szCs w:val="20"/>
              </w:rPr>
              <w:t>in</w:t>
            </w:r>
            <w:r w:rsidRPr="00444902">
              <w:rPr>
                <w:rFonts w:ascii="Arial" w:hAnsi="Arial" w:cs="Arial"/>
                <w:b/>
                <w:spacing w:val="-3"/>
                <w:sz w:val="20"/>
                <w:szCs w:val="20"/>
              </w:rPr>
              <w:t xml:space="preserve"> </w:t>
            </w:r>
            <w:r w:rsidRPr="00444902">
              <w:rPr>
                <w:rFonts w:ascii="Arial" w:hAnsi="Arial" w:cs="Arial"/>
                <w:b/>
                <w:sz w:val="20"/>
                <w:szCs w:val="20"/>
              </w:rPr>
              <w:t>this section? Please write your suggestions here.</w:t>
            </w:r>
          </w:p>
        </w:tc>
        <w:tc>
          <w:tcPr>
            <w:tcW w:w="9357" w:type="dxa"/>
          </w:tcPr>
          <w:p w14:paraId="51B7CE3E" w14:textId="77777777" w:rsidR="003F14A6" w:rsidRPr="00444902" w:rsidRDefault="00573729">
            <w:pPr>
              <w:pStyle w:val="TableParagraph"/>
              <w:ind w:left="468"/>
              <w:rPr>
                <w:rFonts w:ascii="Arial" w:hAnsi="Arial" w:cs="Arial"/>
                <w:b/>
                <w:sz w:val="20"/>
                <w:szCs w:val="20"/>
              </w:rPr>
            </w:pPr>
            <w:r w:rsidRPr="00444902">
              <w:rPr>
                <w:rFonts w:ascii="Arial" w:hAnsi="Arial" w:cs="Arial"/>
                <w:b/>
                <w:spacing w:val="-5"/>
                <w:sz w:val="20"/>
                <w:szCs w:val="20"/>
              </w:rPr>
              <w:t>Yes</w:t>
            </w:r>
          </w:p>
        </w:tc>
        <w:tc>
          <w:tcPr>
            <w:tcW w:w="6442" w:type="dxa"/>
          </w:tcPr>
          <w:p w14:paraId="64E13F33" w14:textId="77777777" w:rsidR="003F14A6" w:rsidRPr="00444902" w:rsidRDefault="00010496">
            <w:pPr>
              <w:pStyle w:val="TableParagraph"/>
              <w:ind w:left="0"/>
              <w:rPr>
                <w:rFonts w:ascii="Arial" w:hAnsi="Arial" w:cs="Arial"/>
                <w:color w:val="0D0D0D" w:themeColor="text1" w:themeTint="F2"/>
                <w:sz w:val="20"/>
                <w:szCs w:val="20"/>
              </w:rPr>
            </w:pPr>
            <w:r w:rsidRPr="00444902">
              <w:rPr>
                <w:rFonts w:ascii="Arial" w:hAnsi="Arial" w:cs="Arial"/>
                <w:sz w:val="20"/>
                <w:szCs w:val="20"/>
              </w:rPr>
              <w:t xml:space="preserve"> </w:t>
            </w:r>
            <w:r w:rsidRPr="00444902">
              <w:rPr>
                <w:rFonts w:ascii="Arial" w:hAnsi="Arial" w:cs="Arial"/>
                <w:color w:val="0D0D0D" w:themeColor="text1" w:themeTint="F2"/>
                <w:sz w:val="20"/>
                <w:szCs w:val="20"/>
              </w:rPr>
              <w:t>We sincerely thank the reviewer for the positive evaluation. The abstract has been carefully reviewed to ensure clarity, coherence, and completeness. Minor grammatical improvements have been made to enhance readability. In addition, we have refined several sentences to more clearly present the research objectives, methodology, key findings, and the most effective treatment combination to strengthen the overall impact of the abstract.</w:t>
            </w:r>
          </w:p>
          <w:p w14:paraId="136FFFE9" w14:textId="3740FBE7" w:rsidR="008E1FFF" w:rsidRPr="00444902" w:rsidRDefault="008E1FFF">
            <w:pPr>
              <w:pStyle w:val="TableParagraph"/>
              <w:ind w:left="0"/>
              <w:rPr>
                <w:rFonts w:ascii="Arial" w:hAnsi="Arial" w:cs="Arial"/>
                <w:sz w:val="20"/>
                <w:szCs w:val="20"/>
              </w:rPr>
            </w:pPr>
          </w:p>
        </w:tc>
      </w:tr>
      <w:tr w:rsidR="003F14A6" w:rsidRPr="00444902" w14:paraId="4DA8602E" w14:textId="77777777">
        <w:trPr>
          <w:trHeight w:val="703"/>
        </w:trPr>
        <w:tc>
          <w:tcPr>
            <w:tcW w:w="5351" w:type="dxa"/>
          </w:tcPr>
          <w:p w14:paraId="415464CD" w14:textId="77777777" w:rsidR="003F14A6" w:rsidRPr="00444902" w:rsidRDefault="00573729">
            <w:pPr>
              <w:pStyle w:val="TableParagraph"/>
              <w:ind w:left="467" w:right="196"/>
              <w:rPr>
                <w:rFonts w:ascii="Arial" w:hAnsi="Arial" w:cs="Arial"/>
                <w:b/>
                <w:sz w:val="20"/>
                <w:szCs w:val="20"/>
              </w:rPr>
            </w:pPr>
            <w:bookmarkStart w:id="2" w:name="Is_the_manuscript_scientifically,_correc"/>
            <w:bookmarkEnd w:id="2"/>
            <w:r w:rsidRPr="00444902">
              <w:rPr>
                <w:rFonts w:ascii="Arial" w:hAnsi="Arial" w:cs="Arial"/>
                <w:b/>
                <w:sz w:val="20"/>
                <w:szCs w:val="20"/>
              </w:rPr>
              <w:t>Is</w:t>
            </w:r>
            <w:r w:rsidRPr="00444902">
              <w:rPr>
                <w:rFonts w:ascii="Arial" w:hAnsi="Arial" w:cs="Arial"/>
                <w:b/>
                <w:spacing w:val="-8"/>
                <w:sz w:val="20"/>
                <w:szCs w:val="20"/>
              </w:rPr>
              <w:t xml:space="preserve"> </w:t>
            </w:r>
            <w:r w:rsidRPr="00444902">
              <w:rPr>
                <w:rFonts w:ascii="Arial" w:hAnsi="Arial" w:cs="Arial"/>
                <w:b/>
                <w:sz w:val="20"/>
                <w:szCs w:val="20"/>
              </w:rPr>
              <w:t>the</w:t>
            </w:r>
            <w:r w:rsidRPr="00444902">
              <w:rPr>
                <w:rFonts w:ascii="Arial" w:hAnsi="Arial" w:cs="Arial"/>
                <w:b/>
                <w:spacing w:val="-7"/>
                <w:sz w:val="20"/>
                <w:szCs w:val="20"/>
              </w:rPr>
              <w:t xml:space="preserve"> </w:t>
            </w:r>
            <w:r w:rsidRPr="00444902">
              <w:rPr>
                <w:rFonts w:ascii="Arial" w:hAnsi="Arial" w:cs="Arial"/>
                <w:b/>
                <w:sz w:val="20"/>
                <w:szCs w:val="20"/>
              </w:rPr>
              <w:t>manuscript</w:t>
            </w:r>
            <w:r w:rsidRPr="00444902">
              <w:rPr>
                <w:rFonts w:ascii="Arial" w:hAnsi="Arial" w:cs="Arial"/>
                <w:b/>
                <w:spacing w:val="-4"/>
                <w:sz w:val="20"/>
                <w:szCs w:val="20"/>
              </w:rPr>
              <w:t xml:space="preserve"> </w:t>
            </w:r>
            <w:r w:rsidRPr="00444902">
              <w:rPr>
                <w:rFonts w:ascii="Arial" w:hAnsi="Arial" w:cs="Arial"/>
                <w:b/>
                <w:sz w:val="20"/>
                <w:szCs w:val="20"/>
              </w:rPr>
              <w:t>scientifically,</w:t>
            </w:r>
            <w:r w:rsidRPr="00444902">
              <w:rPr>
                <w:rFonts w:ascii="Arial" w:hAnsi="Arial" w:cs="Arial"/>
                <w:b/>
                <w:spacing w:val="-6"/>
                <w:sz w:val="20"/>
                <w:szCs w:val="20"/>
              </w:rPr>
              <w:t xml:space="preserve"> </w:t>
            </w:r>
            <w:r w:rsidRPr="00444902">
              <w:rPr>
                <w:rFonts w:ascii="Arial" w:hAnsi="Arial" w:cs="Arial"/>
                <w:b/>
                <w:sz w:val="20"/>
                <w:szCs w:val="20"/>
              </w:rPr>
              <w:t>correct?</w:t>
            </w:r>
            <w:r w:rsidRPr="00444902">
              <w:rPr>
                <w:rFonts w:ascii="Arial" w:hAnsi="Arial" w:cs="Arial"/>
                <w:b/>
                <w:spacing w:val="-10"/>
                <w:sz w:val="20"/>
                <w:szCs w:val="20"/>
              </w:rPr>
              <w:t xml:space="preserve"> </w:t>
            </w:r>
            <w:r w:rsidRPr="00444902">
              <w:rPr>
                <w:rFonts w:ascii="Arial" w:hAnsi="Arial" w:cs="Arial"/>
                <w:b/>
                <w:sz w:val="20"/>
                <w:szCs w:val="20"/>
              </w:rPr>
              <w:t>Please</w:t>
            </w:r>
            <w:r w:rsidRPr="00444902">
              <w:rPr>
                <w:rFonts w:ascii="Arial" w:hAnsi="Arial" w:cs="Arial"/>
                <w:b/>
                <w:spacing w:val="-4"/>
                <w:sz w:val="20"/>
                <w:szCs w:val="20"/>
              </w:rPr>
              <w:t xml:space="preserve"> </w:t>
            </w:r>
            <w:r w:rsidRPr="00444902">
              <w:rPr>
                <w:rFonts w:ascii="Arial" w:hAnsi="Arial" w:cs="Arial"/>
                <w:b/>
                <w:sz w:val="20"/>
                <w:szCs w:val="20"/>
              </w:rPr>
              <w:t xml:space="preserve">write </w:t>
            </w:r>
            <w:r w:rsidRPr="00444902">
              <w:rPr>
                <w:rFonts w:ascii="Arial" w:hAnsi="Arial" w:cs="Arial"/>
                <w:b/>
                <w:spacing w:val="-2"/>
                <w:sz w:val="20"/>
                <w:szCs w:val="20"/>
              </w:rPr>
              <w:t>here.</w:t>
            </w:r>
          </w:p>
        </w:tc>
        <w:tc>
          <w:tcPr>
            <w:tcW w:w="9357" w:type="dxa"/>
          </w:tcPr>
          <w:p w14:paraId="5DABF66B" w14:textId="77777777" w:rsidR="003F14A6" w:rsidRPr="00444902" w:rsidRDefault="00573729">
            <w:pPr>
              <w:pStyle w:val="TableParagraph"/>
              <w:ind w:left="108"/>
              <w:rPr>
                <w:rFonts w:ascii="Arial" w:hAnsi="Arial" w:cs="Arial"/>
                <w:sz w:val="20"/>
                <w:szCs w:val="20"/>
              </w:rPr>
            </w:pPr>
            <w:r w:rsidRPr="00444902">
              <w:rPr>
                <w:rFonts w:ascii="Arial" w:hAnsi="Arial" w:cs="Arial"/>
                <w:spacing w:val="-5"/>
                <w:sz w:val="20"/>
                <w:szCs w:val="20"/>
              </w:rPr>
              <w:t>Yes</w:t>
            </w:r>
          </w:p>
        </w:tc>
        <w:tc>
          <w:tcPr>
            <w:tcW w:w="6442" w:type="dxa"/>
          </w:tcPr>
          <w:p w14:paraId="28258CB4" w14:textId="77777777" w:rsidR="008E1FFF" w:rsidRPr="00444902" w:rsidRDefault="008E1FFF" w:rsidP="008E1FFF">
            <w:pPr>
              <w:pStyle w:val="Heading2"/>
              <w:jc w:val="left"/>
              <w:rPr>
                <w:rFonts w:ascii="Arial" w:hAnsi="Arial" w:cs="Arial"/>
                <w:b w:val="0"/>
                <w:lang w:val="en-US"/>
              </w:rPr>
            </w:pPr>
            <w:r w:rsidRPr="00444902">
              <w:rPr>
                <w:rFonts w:ascii="Arial" w:hAnsi="Arial" w:cs="Arial"/>
                <w:b w:val="0"/>
                <w:lang w:val="en-US"/>
              </w:rPr>
              <w:t>We thank the reviewer for recognizing the scientific soundness of our work. The research methodology, including the use of a factorial Completely Randomized Design (CRD) and ANOVA, was carefully implemented to ensure the validity and reliability of the results.</w:t>
            </w:r>
          </w:p>
          <w:p w14:paraId="291960EE" w14:textId="77777777" w:rsidR="003F14A6" w:rsidRPr="00444902" w:rsidRDefault="003F14A6">
            <w:pPr>
              <w:pStyle w:val="TableParagraph"/>
              <w:ind w:left="0"/>
              <w:rPr>
                <w:rFonts w:ascii="Arial" w:hAnsi="Arial" w:cs="Arial"/>
                <w:sz w:val="20"/>
                <w:szCs w:val="20"/>
              </w:rPr>
            </w:pPr>
          </w:p>
        </w:tc>
      </w:tr>
      <w:tr w:rsidR="003F14A6" w:rsidRPr="00444902" w14:paraId="1746FC70" w14:textId="77777777">
        <w:trPr>
          <w:trHeight w:val="702"/>
        </w:trPr>
        <w:tc>
          <w:tcPr>
            <w:tcW w:w="5351" w:type="dxa"/>
          </w:tcPr>
          <w:p w14:paraId="4F7E96C2" w14:textId="77777777" w:rsidR="003F14A6" w:rsidRPr="00444902" w:rsidRDefault="00573729">
            <w:pPr>
              <w:pStyle w:val="TableParagraph"/>
              <w:ind w:left="467" w:right="196"/>
              <w:rPr>
                <w:rFonts w:ascii="Arial" w:hAnsi="Arial" w:cs="Arial"/>
                <w:b/>
                <w:sz w:val="20"/>
                <w:szCs w:val="20"/>
              </w:rPr>
            </w:pPr>
            <w:r w:rsidRPr="00444902">
              <w:rPr>
                <w:rFonts w:ascii="Arial" w:hAnsi="Arial" w:cs="Arial"/>
                <w:b/>
                <w:sz w:val="20"/>
                <w:szCs w:val="20"/>
              </w:rPr>
              <w:t>Are</w:t>
            </w:r>
            <w:r w:rsidRPr="00444902">
              <w:rPr>
                <w:rFonts w:ascii="Arial" w:hAnsi="Arial" w:cs="Arial"/>
                <w:b/>
                <w:spacing w:val="-5"/>
                <w:sz w:val="20"/>
                <w:szCs w:val="20"/>
              </w:rPr>
              <w:t xml:space="preserve"> </w:t>
            </w:r>
            <w:r w:rsidRPr="00444902">
              <w:rPr>
                <w:rFonts w:ascii="Arial" w:hAnsi="Arial" w:cs="Arial"/>
                <w:b/>
                <w:sz w:val="20"/>
                <w:szCs w:val="20"/>
              </w:rPr>
              <w:t>the</w:t>
            </w:r>
            <w:r w:rsidRPr="00444902">
              <w:rPr>
                <w:rFonts w:ascii="Arial" w:hAnsi="Arial" w:cs="Arial"/>
                <w:b/>
                <w:spacing w:val="-5"/>
                <w:sz w:val="20"/>
                <w:szCs w:val="20"/>
              </w:rPr>
              <w:t xml:space="preserve"> </w:t>
            </w:r>
            <w:r w:rsidRPr="00444902">
              <w:rPr>
                <w:rFonts w:ascii="Arial" w:hAnsi="Arial" w:cs="Arial"/>
                <w:b/>
                <w:sz w:val="20"/>
                <w:szCs w:val="20"/>
              </w:rPr>
              <w:t>references</w:t>
            </w:r>
            <w:r w:rsidRPr="00444902">
              <w:rPr>
                <w:rFonts w:ascii="Arial" w:hAnsi="Arial" w:cs="Arial"/>
                <w:b/>
                <w:spacing w:val="-6"/>
                <w:sz w:val="20"/>
                <w:szCs w:val="20"/>
              </w:rPr>
              <w:t xml:space="preserve"> </w:t>
            </w:r>
            <w:r w:rsidRPr="00444902">
              <w:rPr>
                <w:rFonts w:ascii="Arial" w:hAnsi="Arial" w:cs="Arial"/>
                <w:b/>
                <w:sz w:val="20"/>
                <w:szCs w:val="20"/>
              </w:rPr>
              <w:t>sufficient</w:t>
            </w:r>
            <w:r w:rsidRPr="00444902">
              <w:rPr>
                <w:rFonts w:ascii="Arial" w:hAnsi="Arial" w:cs="Arial"/>
                <w:b/>
                <w:spacing w:val="-4"/>
                <w:sz w:val="20"/>
                <w:szCs w:val="20"/>
              </w:rPr>
              <w:t xml:space="preserve"> </w:t>
            </w:r>
            <w:r w:rsidRPr="00444902">
              <w:rPr>
                <w:rFonts w:ascii="Arial" w:hAnsi="Arial" w:cs="Arial"/>
                <w:b/>
                <w:sz w:val="20"/>
                <w:szCs w:val="20"/>
              </w:rPr>
              <w:t>and</w:t>
            </w:r>
            <w:r w:rsidRPr="00444902">
              <w:rPr>
                <w:rFonts w:ascii="Arial" w:hAnsi="Arial" w:cs="Arial"/>
                <w:b/>
                <w:spacing w:val="-5"/>
                <w:sz w:val="20"/>
                <w:szCs w:val="20"/>
              </w:rPr>
              <w:t xml:space="preserve"> </w:t>
            </w:r>
            <w:r w:rsidRPr="00444902">
              <w:rPr>
                <w:rFonts w:ascii="Arial" w:hAnsi="Arial" w:cs="Arial"/>
                <w:b/>
                <w:sz w:val="20"/>
                <w:szCs w:val="20"/>
              </w:rPr>
              <w:t>recent?</w:t>
            </w:r>
            <w:r w:rsidRPr="00444902">
              <w:rPr>
                <w:rFonts w:ascii="Arial" w:hAnsi="Arial" w:cs="Arial"/>
                <w:b/>
                <w:spacing w:val="-4"/>
                <w:sz w:val="20"/>
                <w:szCs w:val="20"/>
              </w:rPr>
              <w:t xml:space="preserve"> </w:t>
            </w:r>
            <w:r w:rsidRPr="00444902">
              <w:rPr>
                <w:rFonts w:ascii="Arial" w:hAnsi="Arial" w:cs="Arial"/>
                <w:b/>
                <w:sz w:val="20"/>
                <w:szCs w:val="20"/>
              </w:rPr>
              <w:t>If</w:t>
            </w:r>
            <w:r w:rsidRPr="00444902">
              <w:rPr>
                <w:rFonts w:ascii="Arial" w:hAnsi="Arial" w:cs="Arial"/>
                <w:b/>
                <w:spacing w:val="-4"/>
                <w:sz w:val="20"/>
                <w:szCs w:val="20"/>
              </w:rPr>
              <w:t xml:space="preserve"> </w:t>
            </w:r>
            <w:r w:rsidRPr="00444902">
              <w:rPr>
                <w:rFonts w:ascii="Arial" w:hAnsi="Arial" w:cs="Arial"/>
                <w:b/>
                <w:sz w:val="20"/>
                <w:szCs w:val="20"/>
              </w:rPr>
              <w:t>you</w:t>
            </w:r>
            <w:r w:rsidRPr="00444902">
              <w:rPr>
                <w:rFonts w:ascii="Arial" w:hAnsi="Arial" w:cs="Arial"/>
                <w:b/>
                <w:spacing w:val="-5"/>
                <w:sz w:val="20"/>
                <w:szCs w:val="20"/>
              </w:rPr>
              <w:t xml:space="preserve"> </w:t>
            </w:r>
            <w:r w:rsidRPr="00444902">
              <w:rPr>
                <w:rFonts w:ascii="Arial" w:hAnsi="Arial" w:cs="Arial"/>
                <w:b/>
                <w:sz w:val="20"/>
                <w:szCs w:val="20"/>
              </w:rPr>
              <w:t>have suggestions of additional references, please mention</w:t>
            </w:r>
          </w:p>
          <w:p w14:paraId="466A6658" w14:textId="77777777" w:rsidR="003F14A6" w:rsidRPr="00444902" w:rsidRDefault="00573729">
            <w:pPr>
              <w:pStyle w:val="TableParagraph"/>
              <w:spacing w:line="224" w:lineRule="exact"/>
              <w:ind w:left="467"/>
              <w:rPr>
                <w:rFonts w:ascii="Arial" w:hAnsi="Arial" w:cs="Arial"/>
                <w:b/>
                <w:sz w:val="20"/>
                <w:szCs w:val="20"/>
              </w:rPr>
            </w:pPr>
            <w:r w:rsidRPr="00444902">
              <w:rPr>
                <w:rFonts w:ascii="Arial" w:hAnsi="Arial" w:cs="Arial"/>
                <w:b/>
                <w:sz w:val="20"/>
                <w:szCs w:val="20"/>
              </w:rPr>
              <w:t>them</w:t>
            </w:r>
            <w:r w:rsidRPr="00444902">
              <w:rPr>
                <w:rFonts w:ascii="Arial" w:hAnsi="Arial" w:cs="Arial"/>
                <w:b/>
                <w:spacing w:val="-5"/>
                <w:sz w:val="20"/>
                <w:szCs w:val="20"/>
              </w:rPr>
              <w:t xml:space="preserve"> </w:t>
            </w:r>
            <w:r w:rsidRPr="00444902">
              <w:rPr>
                <w:rFonts w:ascii="Arial" w:hAnsi="Arial" w:cs="Arial"/>
                <w:b/>
                <w:sz w:val="20"/>
                <w:szCs w:val="20"/>
              </w:rPr>
              <w:t>in</w:t>
            </w:r>
            <w:r w:rsidRPr="00444902">
              <w:rPr>
                <w:rFonts w:ascii="Arial" w:hAnsi="Arial" w:cs="Arial"/>
                <w:b/>
                <w:spacing w:val="-2"/>
                <w:sz w:val="20"/>
                <w:szCs w:val="20"/>
              </w:rPr>
              <w:t xml:space="preserve"> </w:t>
            </w:r>
            <w:r w:rsidRPr="00444902">
              <w:rPr>
                <w:rFonts w:ascii="Arial" w:hAnsi="Arial" w:cs="Arial"/>
                <w:b/>
                <w:sz w:val="20"/>
                <w:szCs w:val="20"/>
              </w:rPr>
              <w:t>the</w:t>
            </w:r>
            <w:r w:rsidRPr="00444902">
              <w:rPr>
                <w:rFonts w:ascii="Arial" w:hAnsi="Arial" w:cs="Arial"/>
                <w:b/>
                <w:spacing w:val="-6"/>
                <w:sz w:val="20"/>
                <w:szCs w:val="20"/>
              </w:rPr>
              <w:t xml:space="preserve"> </w:t>
            </w:r>
            <w:r w:rsidRPr="00444902">
              <w:rPr>
                <w:rFonts w:ascii="Arial" w:hAnsi="Arial" w:cs="Arial"/>
                <w:b/>
                <w:sz w:val="20"/>
                <w:szCs w:val="20"/>
              </w:rPr>
              <w:t>review</w:t>
            </w:r>
            <w:r w:rsidRPr="00444902">
              <w:rPr>
                <w:rFonts w:ascii="Arial" w:hAnsi="Arial" w:cs="Arial"/>
                <w:b/>
                <w:spacing w:val="-5"/>
                <w:sz w:val="20"/>
                <w:szCs w:val="20"/>
              </w:rPr>
              <w:t xml:space="preserve"> </w:t>
            </w:r>
            <w:r w:rsidRPr="00444902">
              <w:rPr>
                <w:rFonts w:ascii="Arial" w:hAnsi="Arial" w:cs="Arial"/>
                <w:b/>
                <w:spacing w:val="-4"/>
                <w:sz w:val="20"/>
                <w:szCs w:val="20"/>
              </w:rPr>
              <w:t>form.</w:t>
            </w:r>
          </w:p>
        </w:tc>
        <w:tc>
          <w:tcPr>
            <w:tcW w:w="9357" w:type="dxa"/>
          </w:tcPr>
          <w:p w14:paraId="7AE51DF3" w14:textId="77777777" w:rsidR="003F14A6" w:rsidRPr="00444902" w:rsidRDefault="00573729">
            <w:pPr>
              <w:pStyle w:val="TableParagraph"/>
              <w:spacing w:line="229" w:lineRule="exact"/>
              <w:ind w:left="108"/>
              <w:rPr>
                <w:rFonts w:ascii="Arial" w:hAnsi="Arial" w:cs="Arial"/>
                <w:sz w:val="20"/>
                <w:szCs w:val="20"/>
              </w:rPr>
            </w:pPr>
            <w:r w:rsidRPr="00444902">
              <w:rPr>
                <w:rFonts w:ascii="Arial" w:hAnsi="Arial" w:cs="Arial"/>
                <w:sz w:val="20"/>
                <w:szCs w:val="20"/>
              </w:rPr>
              <w:t>No;</w:t>
            </w:r>
            <w:r w:rsidRPr="00444902">
              <w:rPr>
                <w:rFonts w:ascii="Arial" w:hAnsi="Arial" w:cs="Arial"/>
                <w:spacing w:val="-9"/>
                <w:sz w:val="20"/>
                <w:szCs w:val="20"/>
              </w:rPr>
              <w:t xml:space="preserve"> </w:t>
            </w:r>
            <w:r w:rsidRPr="00444902">
              <w:rPr>
                <w:rFonts w:ascii="Arial" w:hAnsi="Arial" w:cs="Arial"/>
                <w:sz w:val="20"/>
                <w:szCs w:val="20"/>
              </w:rPr>
              <w:t>Most</w:t>
            </w:r>
            <w:r w:rsidRPr="00444902">
              <w:rPr>
                <w:rFonts w:ascii="Arial" w:hAnsi="Arial" w:cs="Arial"/>
                <w:spacing w:val="-6"/>
                <w:sz w:val="20"/>
                <w:szCs w:val="20"/>
              </w:rPr>
              <w:t xml:space="preserve"> </w:t>
            </w:r>
            <w:r w:rsidRPr="00444902">
              <w:rPr>
                <w:rFonts w:ascii="Arial" w:hAnsi="Arial" w:cs="Arial"/>
                <w:sz w:val="20"/>
                <w:szCs w:val="20"/>
              </w:rPr>
              <w:t>references</w:t>
            </w:r>
            <w:r w:rsidRPr="00444902">
              <w:rPr>
                <w:rFonts w:ascii="Arial" w:hAnsi="Arial" w:cs="Arial"/>
                <w:spacing w:val="-5"/>
                <w:sz w:val="20"/>
                <w:szCs w:val="20"/>
              </w:rPr>
              <w:t xml:space="preserve"> </w:t>
            </w:r>
            <w:r w:rsidRPr="00444902">
              <w:rPr>
                <w:rFonts w:ascii="Arial" w:hAnsi="Arial" w:cs="Arial"/>
                <w:sz w:val="20"/>
                <w:szCs w:val="20"/>
              </w:rPr>
              <w:t>cited</w:t>
            </w:r>
            <w:r w:rsidRPr="00444902">
              <w:rPr>
                <w:rFonts w:ascii="Arial" w:hAnsi="Arial" w:cs="Arial"/>
                <w:spacing w:val="-5"/>
                <w:sz w:val="20"/>
                <w:szCs w:val="20"/>
              </w:rPr>
              <w:t xml:space="preserve"> </w:t>
            </w:r>
            <w:r w:rsidRPr="00444902">
              <w:rPr>
                <w:rFonts w:ascii="Arial" w:hAnsi="Arial" w:cs="Arial"/>
                <w:sz w:val="20"/>
                <w:szCs w:val="20"/>
              </w:rPr>
              <w:t>in</w:t>
            </w:r>
            <w:r w:rsidRPr="00444902">
              <w:rPr>
                <w:rFonts w:ascii="Arial" w:hAnsi="Arial" w:cs="Arial"/>
                <w:spacing w:val="-5"/>
                <w:sz w:val="20"/>
                <w:szCs w:val="20"/>
              </w:rPr>
              <w:t xml:space="preserve"> </w:t>
            </w:r>
            <w:r w:rsidRPr="00444902">
              <w:rPr>
                <w:rFonts w:ascii="Arial" w:hAnsi="Arial" w:cs="Arial"/>
                <w:sz w:val="20"/>
                <w:szCs w:val="20"/>
              </w:rPr>
              <w:t>the</w:t>
            </w:r>
            <w:r w:rsidRPr="00444902">
              <w:rPr>
                <w:rFonts w:ascii="Arial" w:hAnsi="Arial" w:cs="Arial"/>
                <w:spacing w:val="-4"/>
                <w:sz w:val="20"/>
                <w:szCs w:val="20"/>
              </w:rPr>
              <w:t xml:space="preserve"> </w:t>
            </w:r>
            <w:r w:rsidRPr="00444902">
              <w:rPr>
                <w:rFonts w:ascii="Arial" w:hAnsi="Arial" w:cs="Arial"/>
                <w:sz w:val="20"/>
                <w:szCs w:val="20"/>
              </w:rPr>
              <w:t>manuscript</w:t>
            </w:r>
            <w:r w:rsidRPr="00444902">
              <w:rPr>
                <w:rFonts w:ascii="Arial" w:hAnsi="Arial" w:cs="Arial"/>
                <w:spacing w:val="-9"/>
                <w:sz w:val="20"/>
                <w:szCs w:val="20"/>
              </w:rPr>
              <w:t xml:space="preserve"> </w:t>
            </w:r>
            <w:r w:rsidRPr="00444902">
              <w:rPr>
                <w:rFonts w:ascii="Arial" w:hAnsi="Arial" w:cs="Arial"/>
                <w:spacing w:val="-5"/>
                <w:sz w:val="20"/>
                <w:szCs w:val="20"/>
              </w:rPr>
              <w:t>old</w:t>
            </w:r>
          </w:p>
        </w:tc>
        <w:tc>
          <w:tcPr>
            <w:tcW w:w="6442" w:type="dxa"/>
          </w:tcPr>
          <w:p w14:paraId="516778B4" w14:textId="77777777" w:rsidR="003F14A6" w:rsidRPr="00444902" w:rsidRDefault="0002084A">
            <w:pPr>
              <w:pStyle w:val="TableParagraph"/>
              <w:ind w:left="0"/>
              <w:rPr>
                <w:rFonts w:ascii="Arial" w:hAnsi="Arial" w:cs="Arial"/>
                <w:color w:val="0D0D0D" w:themeColor="text1" w:themeTint="F2"/>
                <w:sz w:val="20"/>
                <w:szCs w:val="20"/>
              </w:rPr>
            </w:pPr>
            <w:r w:rsidRPr="00444902">
              <w:rPr>
                <w:rFonts w:ascii="Arial" w:hAnsi="Arial" w:cs="Arial"/>
                <w:sz w:val="20"/>
                <w:szCs w:val="20"/>
              </w:rPr>
              <w:t xml:space="preserve"> </w:t>
            </w:r>
            <w:r w:rsidRPr="00444902">
              <w:rPr>
                <w:rFonts w:ascii="Arial" w:hAnsi="Arial" w:cs="Arial"/>
                <w:color w:val="0D0D0D" w:themeColor="text1" w:themeTint="F2"/>
                <w:sz w:val="20"/>
                <w:szCs w:val="20"/>
              </w:rPr>
              <w:t>We sincerely thank the reviewer for this valuable comment. The reference list has been carefully revised, and several recent and relevant publications (primarily from the last 5–10 years) have been added to strengthen the scientific foundation of the manuscript. Older references that were considered less relevant have been updated where appropriate to ensure the manuscript reflects current developments in the field.</w:t>
            </w:r>
          </w:p>
          <w:p w14:paraId="42BAE744" w14:textId="64EC1185" w:rsidR="003206C2" w:rsidRPr="00444902" w:rsidRDefault="003206C2">
            <w:pPr>
              <w:pStyle w:val="TableParagraph"/>
              <w:ind w:left="0"/>
              <w:rPr>
                <w:rFonts w:ascii="Arial" w:hAnsi="Arial" w:cs="Arial"/>
                <w:sz w:val="20"/>
                <w:szCs w:val="20"/>
              </w:rPr>
            </w:pPr>
          </w:p>
        </w:tc>
      </w:tr>
      <w:tr w:rsidR="003F14A6" w:rsidRPr="00444902" w14:paraId="0EBB1821" w14:textId="77777777">
        <w:trPr>
          <w:trHeight w:val="690"/>
        </w:trPr>
        <w:tc>
          <w:tcPr>
            <w:tcW w:w="5351" w:type="dxa"/>
          </w:tcPr>
          <w:p w14:paraId="194F1B46" w14:textId="77777777" w:rsidR="003F14A6" w:rsidRPr="00444902" w:rsidRDefault="00573729">
            <w:pPr>
              <w:pStyle w:val="TableParagraph"/>
              <w:ind w:left="467" w:right="196"/>
              <w:rPr>
                <w:rFonts w:ascii="Arial" w:hAnsi="Arial" w:cs="Arial"/>
                <w:b/>
                <w:sz w:val="20"/>
                <w:szCs w:val="20"/>
              </w:rPr>
            </w:pPr>
            <w:bookmarkStart w:id="3" w:name="Is_the_language/English_quality_of_the_a"/>
            <w:bookmarkEnd w:id="3"/>
            <w:r w:rsidRPr="00444902">
              <w:rPr>
                <w:rFonts w:ascii="Arial" w:hAnsi="Arial" w:cs="Arial"/>
                <w:b/>
                <w:sz w:val="20"/>
                <w:szCs w:val="20"/>
              </w:rPr>
              <w:t>Is</w:t>
            </w:r>
            <w:r w:rsidRPr="00444902">
              <w:rPr>
                <w:rFonts w:ascii="Arial" w:hAnsi="Arial" w:cs="Arial"/>
                <w:b/>
                <w:spacing w:val="-7"/>
                <w:sz w:val="20"/>
                <w:szCs w:val="20"/>
              </w:rPr>
              <w:t xml:space="preserve"> </w:t>
            </w:r>
            <w:r w:rsidRPr="00444902">
              <w:rPr>
                <w:rFonts w:ascii="Arial" w:hAnsi="Arial" w:cs="Arial"/>
                <w:b/>
                <w:sz w:val="20"/>
                <w:szCs w:val="20"/>
              </w:rPr>
              <w:t>the</w:t>
            </w:r>
            <w:r w:rsidRPr="00444902">
              <w:rPr>
                <w:rFonts w:ascii="Arial" w:hAnsi="Arial" w:cs="Arial"/>
                <w:b/>
                <w:spacing w:val="-6"/>
                <w:sz w:val="20"/>
                <w:szCs w:val="20"/>
              </w:rPr>
              <w:t xml:space="preserve"> </w:t>
            </w:r>
            <w:r w:rsidRPr="00444902">
              <w:rPr>
                <w:rFonts w:ascii="Arial" w:hAnsi="Arial" w:cs="Arial"/>
                <w:b/>
                <w:sz w:val="20"/>
                <w:szCs w:val="20"/>
              </w:rPr>
              <w:t>language/English</w:t>
            </w:r>
            <w:r w:rsidRPr="00444902">
              <w:rPr>
                <w:rFonts w:ascii="Arial" w:hAnsi="Arial" w:cs="Arial"/>
                <w:b/>
                <w:spacing w:val="-2"/>
                <w:sz w:val="20"/>
                <w:szCs w:val="20"/>
              </w:rPr>
              <w:t xml:space="preserve"> </w:t>
            </w:r>
            <w:r w:rsidRPr="00444902">
              <w:rPr>
                <w:rFonts w:ascii="Arial" w:hAnsi="Arial" w:cs="Arial"/>
                <w:b/>
                <w:sz w:val="20"/>
                <w:szCs w:val="20"/>
              </w:rPr>
              <w:t>quality</w:t>
            </w:r>
            <w:r w:rsidRPr="00444902">
              <w:rPr>
                <w:rFonts w:ascii="Arial" w:hAnsi="Arial" w:cs="Arial"/>
                <w:b/>
                <w:spacing w:val="-7"/>
                <w:sz w:val="20"/>
                <w:szCs w:val="20"/>
              </w:rPr>
              <w:t xml:space="preserve"> </w:t>
            </w:r>
            <w:r w:rsidRPr="00444902">
              <w:rPr>
                <w:rFonts w:ascii="Arial" w:hAnsi="Arial" w:cs="Arial"/>
                <w:b/>
                <w:sz w:val="20"/>
                <w:szCs w:val="20"/>
              </w:rPr>
              <w:t>of</w:t>
            </w:r>
            <w:r w:rsidRPr="00444902">
              <w:rPr>
                <w:rFonts w:ascii="Arial" w:hAnsi="Arial" w:cs="Arial"/>
                <w:b/>
                <w:spacing w:val="-6"/>
                <w:sz w:val="20"/>
                <w:szCs w:val="20"/>
              </w:rPr>
              <w:t xml:space="preserve"> </w:t>
            </w:r>
            <w:r w:rsidRPr="00444902">
              <w:rPr>
                <w:rFonts w:ascii="Arial" w:hAnsi="Arial" w:cs="Arial"/>
                <w:b/>
                <w:sz w:val="20"/>
                <w:szCs w:val="20"/>
              </w:rPr>
              <w:t>the</w:t>
            </w:r>
            <w:r w:rsidRPr="00444902">
              <w:rPr>
                <w:rFonts w:ascii="Arial" w:hAnsi="Arial" w:cs="Arial"/>
                <w:b/>
                <w:spacing w:val="-8"/>
                <w:sz w:val="20"/>
                <w:szCs w:val="20"/>
              </w:rPr>
              <w:t xml:space="preserve"> </w:t>
            </w:r>
            <w:r w:rsidRPr="00444902">
              <w:rPr>
                <w:rFonts w:ascii="Arial" w:hAnsi="Arial" w:cs="Arial"/>
                <w:b/>
                <w:sz w:val="20"/>
                <w:szCs w:val="20"/>
              </w:rPr>
              <w:t>article</w:t>
            </w:r>
            <w:r w:rsidRPr="00444902">
              <w:rPr>
                <w:rFonts w:ascii="Arial" w:hAnsi="Arial" w:cs="Arial"/>
                <w:b/>
                <w:spacing w:val="-6"/>
                <w:sz w:val="20"/>
                <w:szCs w:val="20"/>
              </w:rPr>
              <w:t xml:space="preserve"> </w:t>
            </w:r>
            <w:r w:rsidRPr="00444902">
              <w:rPr>
                <w:rFonts w:ascii="Arial" w:hAnsi="Arial" w:cs="Arial"/>
                <w:b/>
                <w:sz w:val="20"/>
                <w:szCs w:val="20"/>
              </w:rPr>
              <w:t>suitable for scholarly communications?</w:t>
            </w:r>
          </w:p>
        </w:tc>
        <w:tc>
          <w:tcPr>
            <w:tcW w:w="9357" w:type="dxa"/>
          </w:tcPr>
          <w:p w14:paraId="0AD603F5" w14:textId="77777777" w:rsidR="003F14A6" w:rsidRPr="00444902" w:rsidRDefault="00573729">
            <w:pPr>
              <w:pStyle w:val="TableParagraph"/>
              <w:spacing w:line="229" w:lineRule="exact"/>
              <w:ind w:left="108"/>
              <w:rPr>
                <w:rFonts w:ascii="Arial" w:hAnsi="Arial" w:cs="Arial"/>
                <w:sz w:val="20"/>
                <w:szCs w:val="20"/>
              </w:rPr>
            </w:pPr>
            <w:r w:rsidRPr="00444902">
              <w:rPr>
                <w:rFonts w:ascii="Arial" w:hAnsi="Arial" w:cs="Arial"/>
                <w:spacing w:val="-5"/>
                <w:sz w:val="20"/>
                <w:szCs w:val="20"/>
              </w:rPr>
              <w:t>Yes</w:t>
            </w:r>
          </w:p>
        </w:tc>
        <w:tc>
          <w:tcPr>
            <w:tcW w:w="6442" w:type="dxa"/>
          </w:tcPr>
          <w:p w14:paraId="35F13C69" w14:textId="77777777" w:rsidR="003F14A6" w:rsidRPr="00444902" w:rsidRDefault="00533890">
            <w:pPr>
              <w:pStyle w:val="TableParagraph"/>
              <w:ind w:left="0"/>
              <w:rPr>
                <w:rFonts w:ascii="Arial" w:hAnsi="Arial" w:cs="Arial"/>
                <w:color w:val="0D0D0D" w:themeColor="text1" w:themeTint="F2"/>
                <w:sz w:val="20"/>
                <w:szCs w:val="20"/>
              </w:rPr>
            </w:pPr>
            <w:r w:rsidRPr="00444902">
              <w:rPr>
                <w:rFonts w:ascii="Arial" w:hAnsi="Arial" w:cs="Arial"/>
                <w:color w:val="0D0D0D" w:themeColor="text1" w:themeTint="F2"/>
                <w:sz w:val="20"/>
                <w:szCs w:val="20"/>
              </w:rPr>
              <w:t xml:space="preserve"> We sincerely thank the reviewer for the positive assessment. The manuscript has undergone careful language editing to ensure clarity, consistency, and adherence to academic writing standards. Minor grammatical and stylistic revisions have been made to further improve </w:t>
            </w:r>
            <w:r w:rsidRPr="00444902">
              <w:rPr>
                <w:rFonts w:ascii="Arial" w:hAnsi="Arial" w:cs="Arial"/>
                <w:color w:val="0D0D0D" w:themeColor="text1" w:themeTint="F2"/>
                <w:sz w:val="20"/>
                <w:szCs w:val="20"/>
              </w:rPr>
              <w:lastRenderedPageBreak/>
              <w:t>readability and overall quality for scholarly communication.</w:t>
            </w:r>
          </w:p>
          <w:p w14:paraId="4F6271F8" w14:textId="177987E7" w:rsidR="003206C2" w:rsidRPr="00444902" w:rsidRDefault="003206C2">
            <w:pPr>
              <w:pStyle w:val="TableParagraph"/>
              <w:ind w:left="0"/>
              <w:rPr>
                <w:rFonts w:ascii="Arial" w:hAnsi="Arial" w:cs="Arial"/>
                <w:color w:val="0D0D0D" w:themeColor="text1" w:themeTint="F2"/>
                <w:sz w:val="20"/>
                <w:szCs w:val="20"/>
              </w:rPr>
            </w:pPr>
          </w:p>
        </w:tc>
      </w:tr>
      <w:tr w:rsidR="003F14A6" w:rsidRPr="00444902" w14:paraId="648E0E3E" w14:textId="77777777">
        <w:trPr>
          <w:trHeight w:val="1177"/>
        </w:trPr>
        <w:tc>
          <w:tcPr>
            <w:tcW w:w="5351" w:type="dxa"/>
          </w:tcPr>
          <w:p w14:paraId="3A996615" w14:textId="77777777" w:rsidR="003F14A6" w:rsidRPr="00444902" w:rsidRDefault="00573729">
            <w:pPr>
              <w:pStyle w:val="TableParagraph"/>
              <w:rPr>
                <w:rFonts w:ascii="Arial" w:hAnsi="Arial" w:cs="Arial"/>
                <w:sz w:val="20"/>
                <w:szCs w:val="20"/>
              </w:rPr>
            </w:pPr>
            <w:bookmarkStart w:id="4" w:name="Optional/General_comments"/>
            <w:bookmarkEnd w:id="4"/>
            <w:r w:rsidRPr="00444902">
              <w:rPr>
                <w:rFonts w:ascii="Arial" w:hAnsi="Arial" w:cs="Arial"/>
                <w:b/>
                <w:spacing w:val="-2"/>
                <w:sz w:val="20"/>
                <w:szCs w:val="20"/>
                <w:u w:val="single"/>
              </w:rPr>
              <w:lastRenderedPageBreak/>
              <w:t>Optional/General</w:t>
            </w:r>
            <w:r w:rsidRPr="00444902">
              <w:rPr>
                <w:rFonts w:ascii="Arial" w:hAnsi="Arial" w:cs="Arial"/>
                <w:b/>
                <w:spacing w:val="16"/>
                <w:sz w:val="20"/>
                <w:szCs w:val="20"/>
              </w:rPr>
              <w:t xml:space="preserve"> </w:t>
            </w:r>
            <w:r w:rsidRPr="00444902">
              <w:rPr>
                <w:rFonts w:ascii="Arial" w:hAnsi="Arial" w:cs="Arial"/>
                <w:spacing w:val="-2"/>
                <w:sz w:val="20"/>
                <w:szCs w:val="20"/>
              </w:rPr>
              <w:t>comments</w:t>
            </w:r>
          </w:p>
        </w:tc>
        <w:tc>
          <w:tcPr>
            <w:tcW w:w="9357" w:type="dxa"/>
          </w:tcPr>
          <w:p w14:paraId="29EE0108" w14:textId="77777777" w:rsidR="003F14A6" w:rsidRPr="00444902" w:rsidRDefault="003F14A6">
            <w:pPr>
              <w:pStyle w:val="TableParagraph"/>
              <w:ind w:left="0"/>
              <w:rPr>
                <w:rFonts w:ascii="Arial" w:hAnsi="Arial" w:cs="Arial"/>
                <w:sz w:val="20"/>
                <w:szCs w:val="20"/>
              </w:rPr>
            </w:pPr>
          </w:p>
        </w:tc>
        <w:tc>
          <w:tcPr>
            <w:tcW w:w="6442" w:type="dxa"/>
          </w:tcPr>
          <w:p w14:paraId="2AAA5BBC" w14:textId="77777777" w:rsidR="003F14A6" w:rsidRPr="00444902" w:rsidRDefault="003F14A6">
            <w:pPr>
              <w:pStyle w:val="TableParagraph"/>
              <w:ind w:left="0"/>
              <w:rPr>
                <w:rFonts w:ascii="Arial" w:hAnsi="Arial" w:cs="Arial"/>
                <w:sz w:val="20"/>
                <w:szCs w:val="20"/>
              </w:rPr>
            </w:pPr>
          </w:p>
        </w:tc>
      </w:tr>
    </w:tbl>
    <w:p w14:paraId="0E1FDBC9" w14:textId="77777777" w:rsidR="003F14A6" w:rsidRPr="00444902" w:rsidRDefault="003F14A6">
      <w:pPr>
        <w:pStyle w:val="TableParagraph"/>
        <w:spacing w:line="256" w:lineRule="auto"/>
        <w:rPr>
          <w:rFonts w:ascii="Arial" w:hAnsi="Arial" w:cs="Arial"/>
          <w:sz w:val="20"/>
          <w:szCs w:val="20"/>
        </w:rPr>
      </w:pPr>
    </w:p>
    <w:tbl>
      <w:tblPr>
        <w:tblW w:w="4901"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43"/>
        <w:gridCol w:w="7279"/>
        <w:gridCol w:w="7039"/>
      </w:tblGrid>
      <w:tr w:rsidR="00444902" w:rsidRPr="00444902" w14:paraId="0B90FE59" w14:textId="77777777" w:rsidTr="000A0B96">
        <w:tc>
          <w:tcPr>
            <w:tcW w:w="5000" w:type="pct"/>
            <w:gridSpan w:val="3"/>
            <w:tcBorders>
              <w:top w:val="nil"/>
              <w:left w:val="nil"/>
              <w:right w:val="nil"/>
            </w:tcBorders>
            <w:noWrap/>
            <w:tcMar>
              <w:top w:w="0" w:type="dxa"/>
              <w:left w:w="108" w:type="dxa"/>
              <w:bottom w:w="0" w:type="dxa"/>
              <w:right w:w="108" w:type="dxa"/>
            </w:tcMar>
            <w:vAlign w:val="center"/>
          </w:tcPr>
          <w:p w14:paraId="773F74E6" w14:textId="77777777" w:rsidR="00444902" w:rsidRPr="00444902" w:rsidRDefault="00444902" w:rsidP="00F21159">
            <w:pPr>
              <w:rPr>
                <w:rFonts w:ascii="Arial" w:eastAsia="Arial Unicode MS" w:hAnsi="Arial" w:cs="Arial"/>
                <w:b/>
                <w:sz w:val="20"/>
                <w:szCs w:val="20"/>
                <w:u w:val="single"/>
                <w:lang w:val="en-GB"/>
              </w:rPr>
            </w:pPr>
            <w:bookmarkStart w:id="5" w:name="_Hlk156057883"/>
            <w:bookmarkStart w:id="6" w:name="_Hlk156057704"/>
            <w:r w:rsidRPr="00444902">
              <w:rPr>
                <w:rFonts w:ascii="Arial" w:eastAsia="Arial Unicode MS" w:hAnsi="Arial" w:cs="Arial"/>
                <w:b/>
                <w:sz w:val="20"/>
                <w:szCs w:val="20"/>
                <w:highlight w:val="yellow"/>
                <w:u w:val="single"/>
                <w:lang w:val="en-GB"/>
              </w:rPr>
              <w:t>PART  2:</w:t>
            </w:r>
            <w:r w:rsidRPr="00444902">
              <w:rPr>
                <w:rFonts w:ascii="Arial" w:eastAsia="Arial Unicode MS" w:hAnsi="Arial" w:cs="Arial"/>
                <w:b/>
                <w:sz w:val="20"/>
                <w:szCs w:val="20"/>
                <w:u w:val="single"/>
                <w:lang w:val="en-GB"/>
              </w:rPr>
              <w:t xml:space="preserve"> </w:t>
            </w:r>
          </w:p>
          <w:p w14:paraId="58749550" w14:textId="77777777" w:rsidR="00444902" w:rsidRPr="00444902" w:rsidRDefault="00444902" w:rsidP="00F21159">
            <w:pPr>
              <w:rPr>
                <w:rFonts w:ascii="Arial" w:eastAsia="Arial Unicode MS" w:hAnsi="Arial" w:cs="Arial"/>
                <w:b/>
                <w:sz w:val="20"/>
                <w:szCs w:val="20"/>
                <w:u w:val="single"/>
                <w:lang w:val="en-GB"/>
              </w:rPr>
            </w:pPr>
          </w:p>
        </w:tc>
      </w:tr>
      <w:tr w:rsidR="00444902" w:rsidRPr="00444902" w14:paraId="0101538F" w14:textId="77777777" w:rsidTr="000A0B96">
        <w:tc>
          <w:tcPr>
            <w:tcW w:w="1601" w:type="pct"/>
            <w:noWrap/>
            <w:tcMar>
              <w:top w:w="0" w:type="dxa"/>
              <w:left w:w="108" w:type="dxa"/>
              <w:bottom w:w="0" w:type="dxa"/>
              <w:right w:w="108" w:type="dxa"/>
            </w:tcMar>
            <w:vAlign w:val="center"/>
          </w:tcPr>
          <w:p w14:paraId="547A5F78" w14:textId="77777777" w:rsidR="00444902" w:rsidRPr="00444902" w:rsidRDefault="00444902" w:rsidP="00F21159">
            <w:pPr>
              <w:rPr>
                <w:rFonts w:ascii="Arial" w:eastAsia="Arial Unicode MS" w:hAnsi="Arial" w:cs="Arial"/>
                <w:sz w:val="20"/>
                <w:szCs w:val="20"/>
                <w:lang w:val="en-GB"/>
              </w:rPr>
            </w:pPr>
          </w:p>
        </w:tc>
        <w:tc>
          <w:tcPr>
            <w:tcW w:w="1728" w:type="pct"/>
            <w:tcMar>
              <w:top w:w="0" w:type="dxa"/>
              <w:left w:w="108" w:type="dxa"/>
              <w:bottom w:w="0" w:type="dxa"/>
              <w:right w:w="108" w:type="dxa"/>
            </w:tcMar>
          </w:tcPr>
          <w:p w14:paraId="75AD4ED7" w14:textId="77777777" w:rsidR="00444902" w:rsidRPr="00444902" w:rsidRDefault="00444902" w:rsidP="00F21159">
            <w:pPr>
              <w:keepNext/>
              <w:outlineLvl w:val="1"/>
              <w:rPr>
                <w:rFonts w:ascii="Arial" w:eastAsia="MS Mincho" w:hAnsi="Arial" w:cs="Arial"/>
                <w:b/>
                <w:bCs/>
                <w:sz w:val="20"/>
                <w:szCs w:val="20"/>
                <w:lang w:val="en-GB"/>
              </w:rPr>
            </w:pPr>
            <w:r w:rsidRPr="00444902">
              <w:rPr>
                <w:rFonts w:ascii="Arial" w:eastAsia="MS Mincho" w:hAnsi="Arial" w:cs="Arial"/>
                <w:b/>
                <w:bCs/>
                <w:sz w:val="20"/>
                <w:szCs w:val="20"/>
                <w:lang w:val="en-GB"/>
              </w:rPr>
              <w:t>Reviewer’s comment</w:t>
            </w:r>
          </w:p>
        </w:tc>
        <w:tc>
          <w:tcPr>
            <w:tcW w:w="1670" w:type="pct"/>
          </w:tcPr>
          <w:p w14:paraId="14B67C8E" w14:textId="77777777" w:rsidR="00444902" w:rsidRPr="00444902" w:rsidRDefault="00444902" w:rsidP="00F21159">
            <w:pPr>
              <w:spacing w:after="160" w:line="252" w:lineRule="auto"/>
              <w:rPr>
                <w:rFonts w:ascii="Arial" w:eastAsia="Calibri" w:hAnsi="Arial" w:cs="Arial"/>
                <w:kern w:val="2"/>
                <w:sz w:val="20"/>
                <w:szCs w:val="20"/>
                <w:lang w:val="en-IN"/>
              </w:rPr>
            </w:pPr>
            <w:r w:rsidRPr="00444902">
              <w:rPr>
                <w:rFonts w:ascii="Arial" w:eastAsia="Calibri" w:hAnsi="Arial" w:cs="Arial"/>
                <w:b/>
                <w:kern w:val="2"/>
                <w:sz w:val="20"/>
                <w:szCs w:val="20"/>
                <w:lang w:val="en-IN"/>
              </w:rPr>
              <w:t>Author’s Feedback</w:t>
            </w:r>
            <w:r w:rsidRPr="00444902">
              <w:rPr>
                <w:rFonts w:ascii="Arial" w:eastAsia="Calibri" w:hAnsi="Arial" w:cs="Arial"/>
                <w:kern w:val="2"/>
                <w:sz w:val="20"/>
                <w:szCs w:val="20"/>
                <w:lang w:val="en-IN"/>
              </w:rPr>
              <w:t xml:space="preserve"> (It is mandatory that authors should write his/her feedback here)</w:t>
            </w:r>
          </w:p>
          <w:p w14:paraId="37D4FD2C" w14:textId="77777777" w:rsidR="00444902" w:rsidRPr="00444902" w:rsidRDefault="00444902" w:rsidP="00F21159">
            <w:pPr>
              <w:keepNext/>
              <w:outlineLvl w:val="1"/>
              <w:rPr>
                <w:rFonts w:ascii="Arial" w:eastAsia="MS Mincho" w:hAnsi="Arial" w:cs="Arial"/>
                <w:bCs/>
                <w:sz w:val="20"/>
                <w:szCs w:val="20"/>
                <w:lang w:val="en-GB"/>
              </w:rPr>
            </w:pPr>
          </w:p>
        </w:tc>
      </w:tr>
      <w:tr w:rsidR="00444902" w:rsidRPr="00444902" w14:paraId="54E1E037" w14:textId="77777777" w:rsidTr="000A0B96">
        <w:trPr>
          <w:trHeight w:val="890"/>
        </w:trPr>
        <w:tc>
          <w:tcPr>
            <w:tcW w:w="1601" w:type="pct"/>
            <w:noWrap/>
            <w:tcMar>
              <w:top w:w="0" w:type="dxa"/>
              <w:left w:w="108" w:type="dxa"/>
              <w:bottom w:w="0" w:type="dxa"/>
              <w:right w:w="108" w:type="dxa"/>
            </w:tcMar>
            <w:vAlign w:val="center"/>
          </w:tcPr>
          <w:p w14:paraId="2AEF4EDF" w14:textId="77777777" w:rsidR="00444902" w:rsidRPr="00444902" w:rsidRDefault="00444902" w:rsidP="00F21159">
            <w:pPr>
              <w:rPr>
                <w:rFonts w:ascii="Arial" w:eastAsia="Arial Unicode MS" w:hAnsi="Arial" w:cs="Arial"/>
                <w:b/>
                <w:sz w:val="20"/>
                <w:szCs w:val="20"/>
                <w:lang w:val="en-GB"/>
              </w:rPr>
            </w:pPr>
            <w:r w:rsidRPr="00444902">
              <w:rPr>
                <w:rFonts w:ascii="Arial" w:eastAsia="Arial Unicode MS" w:hAnsi="Arial" w:cs="Arial"/>
                <w:b/>
                <w:sz w:val="20"/>
                <w:szCs w:val="20"/>
                <w:lang w:val="en-GB"/>
              </w:rPr>
              <w:t xml:space="preserve">Are there ethical issues in this manuscript? </w:t>
            </w:r>
          </w:p>
          <w:p w14:paraId="39B18426" w14:textId="77777777" w:rsidR="00444902" w:rsidRPr="00444902" w:rsidRDefault="00444902" w:rsidP="00F21159">
            <w:pPr>
              <w:rPr>
                <w:rFonts w:ascii="Arial" w:eastAsia="Arial Unicode MS" w:hAnsi="Arial" w:cs="Arial"/>
                <w:sz w:val="20"/>
                <w:szCs w:val="20"/>
                <w:lang w:val="en-GB"/>
              </w:rPr>
            </w:pPr>
          </w:p>
        </w:tc>
        <w:tc>
          <w:tcPr>
            <w:tcW w:w="1728" w:type="pct"/>
            <w:tcMar>
              <w:top w:w="0" w:type="dxa"/>
              <w:left w:w="108" w:type="dxa"/>
              <w:bottom w:w="0" w:type="dxa"/>
              <w:right w:w="108" w:type="dxa"/>
            </w:tcMar>
            <w:vAlign w:val="center"/>
          </w:tcPr>
          <w:p w14:paraId="6A27818D" w14:textId="77777777" w:rsidR="00444902" w:rsidRPr="00444902" w:rsidRDefault="00444902" w:rsidP="00F21159">
            <w:pPr>
              <w:rPr>
                <w:rFonts w:ascii="Arial" w:eastAsia="Arial Unicode MS" w:hAnsi="Arial" w:cs="Arial"/>
                <w:i/>
                <w:iCs/>
                <w:sz w:val="20"/>
                <w:szCs w:val="20"/>
                <w:u w:val="single"/>
                <w:lang w:val="en-GB"/>
              </w:rPr>
            </w:pPr>
            <w:r w:rsidRPr="00444902">
              <w:rPr>
                <w:rFonts w:ascii="Arial" w:eastAsia="Arial Unicode MS" w:hAnsi="Arial" w:cs="Arial"/>
                <w:i/>
                <w:iCs/>
                <w:sz w:val="20"/>
                <w:szCs w:val="20"/>
                <w:u w:val="single"/>
                <w:lang w:val="en-GB"/>
              </w:rPr>
              <w:t xml:space="preserve">(If yes, </w:t>
            </w:r>
            <w:proofErr w:type="gramStart"/>
            <w:r w:rsidRPr="00444902">
              <w:rPr>
                <w:rFonts w:ascii="Arial" w:eastAsia="Arial Unicode MS" w:hAnsi="Arial" w:cs="Arial"/>
                <w:i/>
                <w:iCs/>
                <w:sz w:val="20"/>
                <w:szCs w:val="20"/>
                <w:u w:val="single"/>
                <w:lang w:val="en-GB"/>
              </w:rPr>
              <w:t>Kindly</w:t>
            </w:r>
            <w:proofErr w:type="gramEnd"/>
            <w:r w:rsidRPr="00444902">
              <w:rPr>
                <w:rFonts w:ascii="Arial" w:eastAsia="Arial Unicode MS" w:hAnsi="Arial" w:cs="Arial"/>
                <w:i/>
                <w:iCs/>
                <w:sz w:val="20"/>
                <w:szCs w:val="20"/>
                <w:u w:val="single"/>
                <w:lang w:val="en-GB"/>
              </w:rPr>
              <w:t xml:space="preserve"> please write down the ethical issues here in details)</w:t>
            </w:r>
          </w:p>
          <w:p w14:paraId="08A1FB5B" w14:textId="77777777" w:rsidR="00444902" w:rsidRPr="00444902" w:rsidRDefault="00444902" w:rsidP="00F21159">
            <w:pPr>
              <w:rPr>
                <w:rFonts w:ascii="Arial" w:eastAsia="Arial Unicode MS" w:hAnsi="Arial" w:cs="Arial"/>
                <w:sz w:val="20"/>
                <w:szCs w:val="20"/>
                <w:lang w:val="en-GB"/>
              </w:rPr>
            </w:pPr>
          </w:p>
          <w:p w14:paraId="49349292" w14:textId="77777777" w:rsidR="00444902" w:rsidRPr="00444902" w:rsidRDefault="00444902" w:rsidP="00F21159">
            <w:pPr>
              <w:rPr>
                <w:rFonts w:ascii="Arial" w:eastAsia="Arial Unicode MS" w:hAnsi="Arial" w:cs="Arial"/>
                <w:sz w:val="20"/>
                <w:szCs w:val="20"/>
                <w:lang w:val="en-GB"/>
              </w:rPr>
            </w:pPr>
          </w:p>
        </w:tc>
        <w:tc>
          <w:tcPr>
            <w:tcW w:w="1670" w:type="pct"/>
            <w:vAlign w:val="center"/>
          </w:tcPr>
          <w:p w14:paraId="00E7D3F1" w14:textId="77777777" w:rsidR="00444902" w:rsidRPr="00444902" w:rsidRDefault="00444902" w:rsidP="00F21159">
            <w:pPr>
              <w:rPr>
                <w:rFonts w:ascii="Arial" w:eastAsia="Arial Unicode MS" w:hAnsi="Arial" w:cs="Arial"/>
                <w:sz w:val="20"/>
                <w:szCs w:val="20"/>
                <w:lang w:val="en-GB"/>
              </w:rPr>
            </w:pPr>
          </w:p>
          <w:p w14:paraId="58BA836A" w14:textId="77777777" w:rsidR="00444902" w:rsidRPr="00444902" w:rsidRDefault="00444902" w:rsidP="00F21159">
            <w:pPr>
              <w:rPr>
                <w:rFonts w:ascii="Arial" w:eastAsia="Arial Unicode MS" w:hAnsi="Arial" w:cs="Arial"/>
                <w:sz w:val="20"/>
                <w:szCs w:val="20"/>
                <w:lang w:val="en-GB"/>
              </w:rPr>
            </w:pPr>
          </w:p>
          <w:p w14:paraId="06506290" w14:textId="77777777" w:rsidR="00444902" w:rsidRPr="00444902" w:rsidRDefault="00444902" w:rsidP="00F21159">
            <w:pPr>
              <w:rPr>
                <w:rFonts w:ascii="Arial" w:eastAsia="Arial Unicode MS" w:hAnsi="Arial" w:cs="Arial"/>
                <w:sz w:val="20"/>
                <w:szCs w:val="20"/>
                <w:lang w:val="en-GB"/>
              </w:rPr>
            </w:pPr>
          </w:p>
        </w:tc>
      </w:tr>
      <w:bookmarkEnd w:id="5"/>
    </w:tbl>
    <w:p w14:paraId="786376C4" w14:textId="77777777" w:rsidR="00444902" w:rsidRPr="00444902" w:rsidRDefault="00444902" w:rsidP="00444902">
      <w:pPr>
        <w:rPr>
          <w:rFonts w:ascii="Arial" w:hAnsi="Arial" w:cs="Arial"/>
          <w:sz w:val="20"/>
          <w:szCs w:val="20"/>
        </w:rPr>
      </w:pPr>
    </w:p>
    <w:p w14:paraId="1AD046C6" w14:textId="77777777" w:rsidR="00444902" w:rsidRPr="00444902" w:rsidRDefault="00444902" w:rsidP="00444902">
      <w:pPr>
        <w:rPr>
          <w:rFonts w:ascii="Arial" w:hAnsi="Arial" w:cs="Arial"/>
          <w:sz w:val="20"/>
          <w:szCs w:val="20"/>
        </w:rPr>
      </w:pPr>
    </w:p>
    <w:p w14:paraId="4337E04A" w14:textId="77777777" w:rsidR="00444902" w:rsidRPr="00444902" w:rsidRDefault="00444902" w:rsidP="00444902">
      <w:pPr>
        <w:rPr>
          <w:rFonts w:ascii="Arial" w:hAnsi="Arial" w:cs="Arial"/>
          <w:bCs/>
          <w:sz w:val="20"/>
          <w:szCs w:val="20"/>
          <w:u w:val="single"/>
          <w:lang w:val="en-GB"/>
        </w:rPr>
      </w:pPr>
    </w:p>
    <w:bookmarkEnd w:id="6"/>
    <w:p w14:paraId="51A43FDD" w14:textId="77777777" w:rsidR="00444902" w:rsidRPr="00444902" w:rsidRDefault="00444902" w:rsidP="00444902">
      <w:pPr>
        <w:rPr>
          <w:rFonts w:ascii="Arial" w:hAnsi="Arial" w:cs="Arial"/>
          <w:sz w:val="20"/>
          <w:szCs w:val="20"/>
        </w:rPr>
      </w:pPr>
    </w:p>
    <w:p w14:paraId="44FD8983" w14:textId="77777777" w:rsidR="00444902" w:rsidRPr="00444902" w:rsidRDefault="00444902">
      <w:pPr>
        <w:pStyle w:val="TableParagraph"/>
        <w:spacing w:line="256" w:lineRule="auto"/>
        <w:rPr>
          <w:rFonts w:ascii="Arial" w:hAnsi="Arial" w:cs="Arial"/>
          <w:sz w:val="20"/>
          <w:szCs w:val="20"/>
        </w:rPr>
        <w:sectPr w:rsidR="00444902" w:rsidRPr="00444902">
          <w:headerReference w:type="default" r:id="rId7"/>
          <w:footerReference w:type="default" r:id="rId8"/>
          <w:pgSz w:w="23820" w:h="16840" w:orient="landscape"/>
          <w:pgMar w:top="1820" w:right="1275" w:bottom="1337" w:left="1275" w:header="1284" w:footer="699" w:gutter="0"/>
          <w:cols w:space="720"/>
        </w:sectPr>
      </w:pPr>
    </w:p>
    <w:p w14:paraId="2011C58C" w14:textId="77777777" w:rsidR="00573729" w:rsidRPr="00444902" w:rsidRDefault="00573729">
      <w:pPr>
        <w:rPr>
          <w:rFonts w:ascii="Arial" w:hAnsi="Arial" w:cs="Arial"/>
          <w:sz w:val="20"/>
          <w:szCs w:val="20"/>
        </w:rPr>
      </w:pPr>
    </w:p>
    <w:sectPr w:rsidR="00573729" w:rsidRPr="00444902">
      <w:pgSz w:w="23820" w:h="16840" w:orient="landscape"/>
      <w:pgMar w:top="182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5DB11" w14:textId="77777777" w:rsidR="00E26F8E" w:rsidRDefault="00E26F8E">
      <w:r>
        <w:separator/>
      </w:r>
    </w:p>
  </w:endnote>
  <w:endnote w:type="continuationSeparator" w:id="0">
    <w:p w14:paraId="25E5B4FB" w14:textId="77777777" w:rsidR="00E26F8E" w:rsidRDefault="00E2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17740" w14:textId="77777777" w:rsidR="003F14A6" w:rsidRDefault="00573729">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77E92425" wp14:editId="461C97ED">
              <wp:simplePos x="0" y="0"/>
              <wp:positionH relativeFrom="page">
                <wp:posOffset>901700</wp:posOffset>
              </wp:positionH>
              <wp:positionV relativeFrom="page">
                <wp:posOffset>10109143</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14:paraId="18B03E42" w14:textId="77777777" w:rsidR="003F14A6" w:rsidRDefault="00573729">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77E92425" id="_x0000_t202" coordsize="21600,21600" o:spt="202" path="m,l,21600r21600,l21600,xe">
              <v:stroke joinstyle="miter"/>
              <v:path gradientshapeok="t" o:connecttype="rect"/>
            </v:shapetype>
            <v:shape id="Textbox 2" o:spid="_x0000_s1027" type="#_x0000_t202" style="position:absolute;margin-left:71pt;margin-top:796pt;width:52.15pt;height:10.9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" filled="f" stroked="f">
              <v:textbox inset="0,0,0,0">
                <w:txbxContent>
                  <w:p w14:paraId="18B03E42" w14:textId="77777777" w:rsidR="003F14A6" w:rsidRDefault="00573729">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51FD3BEF" wp14:editId="7AF11BAF">
              <wp:simplePos x="0" y="0"/>
              <wp:positionH relativeFrom="page">
                <wp:posOffset>2640583</wp:posOffset>
              </wp:positionH>
              <wp:positionV relativeFrom="page">
                <wp:posOffset>10109143</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12677456" w14:textId="77777777" w:rsidR="003F14A6" w:rsidRDefault="00573729">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1FD3BEF" id="Textbox 3" o:spid="_x0000_s1028" type="#_x0000_t202" style="position:absolute;margin-left:207.9pt;margin-top:796pt;width:55.75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" filled="f" stroked="f">
              <v:textbox inset="0,0,0,0">
                <w:txbxContent>
                  <w:p w14:paraId="12677456" w14:textId="77777777" w:rsidR="003F14A6" w:rsidRDefault="00573729">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0EBFFCF1" wp14:editId="76576078">
              <wp:simplePos x="0" y="0"/>
              <wp:positionH relativeFrom="page">
                <wp:posOffset>4414520</wp:posOffset>
              </wp:positionH>
              <wp:positionV relativeFrom="page">
                <wp:posOffset>10109143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21AF7E55" w14:textId="77777777" w:rsidR="003F14A6" w:rsidRDefault="00573729">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0EBFFCF1" id="Textbox 4" o:spid="_x0000_s1029" type="#_x0000_t202" style="position:absolute;margin-left:347.6pt;margin-top:796pt;width:67.8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" filled="f" stroked="f">
              <v:textbox inset="0,0,0,0">
                <w:txbxContent>
                  <w:p w14:paraId="21AF7E55" w14:textId="77777777" w:rsidR="003F14A6" w:rsidRDefault="00573729">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6432" behindDoc="1" locked="0" layoutInCell="1" allowOverlap="1" wp14:anchorId="111CE145" wp14:editId="1BFAC958">
              <wp:simplePos x="0" y="0"/>
              <wp:positionH relativeFrom="page">
                <wp:posOffset>6845300</wp:posOffset>
              </wp:positionH>
              <wp:positionV relativeFrom="page">
                <wp:posOffset>10109143</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14:paraId="43F5371C" w14:textId="77777777" w:rsidR="003F14A6" w:rsidRDefault="00573729">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111CE145" id="Textbox 5" o:spid="_x0000_s1030" type="#_x0000_t202" style="position:absolute;margin-left:539pt;margin-top:796pt;width:80.3pt;height:10.95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" filled="f" stroked="f">
              <v:textbox inset="0,0,0,0">
                <w:txbxContent>
                  <w:p w14:paraId="43F5371C" w14:textId="77777777" w:rsidR="003F14A6" w:rsidRDefault="00573729">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93D6E" w14:textId="77777777" w:rsidR="00E26F8E" w:rsidRDefault="00E26F8E">
      <w:r>
        <w:separator/>
      </w:r>
    </w:p>
  </w:footnote>
  <w:footnote w:type="continuationSeparator" w:id="0">
    <w:p w14:paraId="2561C681" w14:textId="77777777" w:rsidR="00E26F8E" w:rsidRDefault="00E26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F1FC4" w14:textId="77777777" w:rsidR="003F14A6" w:rsidRDefault="00573729">
    <w:pPr>
      <w:pStyle w:val="BodyText"/>
      <w:spacing w:line="14" w:lineRule="auto"/>
      <w:rPr>
        <w:b w:val="0"/>
      </w:rPr>
    </w:pPr>
    <w:r>
      <w:rPr>
        <w:b w:val="0"/>
        <w:noProof/>
      </w:rPr>
      <mc:AlternateContent>
        <mc:Choice Requires="wps">
          <w:drawing>
            <wp:anchor distT="0" distB="0" distL="0" distR="0" simplePos="0" relativeHeight="251650048" behindDoc="1" locked="0" layoutInCell="1" allowOverlap="1" wp14:anchorId="5284C41A" wp14:editId="4A63F635">
              <wp:simplePos x="0" y="0"/>
              <wp:positionH relativeFrom="page">
                <wp:posOffset>901700</wp:posOffset>
              </wp:positionH>
              <wp:positionV relativeFrom="page">
                <wp:posOffset>802471</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7F0AEE10" w14:textId="77777777" w:rsidR="003F14A6" w:rsidRDefault="00573729">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5284C41A" id="_x0000_t202" coordsize="21600,21600" o:spt="202" path="m,l,21600r21600,l21600,xe">
              <v:stroke joinstyle="miter"/>
              <v:path gradientshapeok="t" o:connecttype="rect"/>
            </v:shapetype>
            <v:shape id="Textbox 1" o:spid="_x0000_s1026" type="#_x0000_t202" style="position:absolute;margin-left:71pt;margin-top:63.2pt;width:86.7pt;height:15.4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" filled="f" stroked="f">
              <v:textbox inset="0,0,0,0">
                <w:txbxContent>
                  <w:p w14:paraId="7F0AEE10" w14:textId="77777777" w:rsidR="003F14A6" w:rsidRDefault="00573729">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F14A6"/>
    <w:rsid w:val="00010496"/>
    <w:rsid w:val="0002084A"/>
    <w:rsid w:val="000A0B96"/>
    <w:rsid w:val="000A61B2"/>
    <w:rsid w:val="000E3628"/>
    <w:rsid w:val="00102FFE"/>
    <w:rsid w:val="00182871"/>
    <w:rsid w:val="00202BB9"/>
    <w:rsid w:val="00252B09"/>
    <w:rsid w:val="003206C2"/>
    <w:rsid w:val="0037452C"/>
    <w:rsid w:val="003F14A6"/>
    <w:rsid w:val="00444902"/>
    <w:rsid w:val="00533890"/>
    <w:rsid w:val="00573729"/>
    <w:rsid w:val="00675394"/>
    <w:rsid w:val="00835C78"/>
    <w:rsid w:val="00867533"/>
    <w:rsid w:val="008E1FFF"/>
    <w:rsid w:val="009C2507"/>
    <w:rsid w:val="009F1893"/>
    <w:rsid w:val="00B446A9"/>
    <w:rsid w:val="00BE1A1B"/>
    <w:rsid w:val="00C47C30"/>
    <w:rsid w:val="00CE46AE"/>
    <w:rsid w:val="00D52F58"/>
    <w:rsid w:val="00DC49BF"/>
    <w:rsid w:val="00E26F8E"/>
    <w:rsid w:val="00E34402"/>
    <w:rsid w:val="00FD017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F971E"/>
  <w15:docId w15:val="{215FB260-58FE-4D04-83AA-5FBC61AD6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202BB9"/>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customStyle="1" w:styleId="Heading2Char">
    <w:name w:val="Heading 2 Char"/>
    <w:basedOn w:val="DefaultParagraphFont"/>
    <w:link w:val="Heading2"/>
    <w:rsid w:val="00202BB9"/>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071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hr.com/index.php/AJAH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645</Words>
  <Characters>3677</Characters>
  <Application>Microsoft Office Word</Application>
  <DocSecurity>0</DocSecurity>
  <Lines>30</Lines>
  <Paragraphs>8</Paragraphs>
  <ScaleCrop>false</ScaleCrop>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SDI 91</cp:lastModifiedBy>
  <cp:revision>19</cp:revision>
  <dcterms:created xsi:type="dcterms:W3CDTF">2026-02-11T09:36:00Z</dcterms:created>
  <dcterms:modified xsi:type="dcterms:W3CDTF">2026-02-16T07:34:00Z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2026-02-11T00:00:00Z</vt:filetime>
  </property>
  <property fmtid="{D5CDD505-2E9C-101B-9397-08002B2CF9AE}" pid="3" name="Creator">
    <vt:lpwstr>WPS Writer</vt:lpwstr>
  </property>
  <property fmtid="{D5CDD505-2E9C-101B-9397-08002B2CF9AE}" pid="4" name="LastSaved">
    <vt:filetime>2026-02-11T00:00:00Z</vt:filetime>
  </property>
  <property fmtid="{D5CDD505-2E9C-101B-9397-08002B2CF9AE}" pid="5" name="SourceModified">
    <vt:lpwstr>D:20260211095225+03'00'</vt:lpwstr>
  </property>
</Properties>
</file>