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2C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2CC8">
        <w:rPr>
          <w:rFonts w:ascii="Arial" w:hAnsi="Arial" w:cs="Arial"/>
          <w:b/>
          <w:sz w:val="20"/>
          <w:u w:val="single"/>
        </w:rPr>
        <w:t>Editor’s Comment:</w:t>
      </w:r>
    </w:p>
    <w:p w:rsidR="00962E4E" w:rsidRPr="00962E4E" w:rsidRDefault="00962E4E" w:rsidP="00962E4E">
      <w:pPr>
        <w:rPr>
          <w:rFonts w:ascii="Arial" w:hAnsi="Arial" w:cs="Arial"/>
          <w:sz w:val="20"/>
        </w:rPr>
      </w:pPr>
      <w:r w:rsidRPr="00962E4E">
        <w:rPr>
          <w:rFonts w:ascii="Arial" w:hAnsi="Arial" w:cs="Arial"/>
          <w:sz w:val="20"/>
        </w:rPr>
        <w:t xml:space="preserve">It seems that this issue, CSR in Bangladesh, has been the subject of other papers. If so, it would be </w:t>
      </w:r>
      <w:proofErr w:type="gramStart"/>
      <w:r w:rsidRPr="00962E4E">
        <w:rPr>
          <w:rFonts w:ascii="Arial" w:hAnsi="Arial" w:cs="Arial"/>
          <w:sz w:val="20"/>
        </w:rPr>
        <w:t>good  to</w:t>
      </w:r>
      <w:proofErr w:type="gramEnd"/>
      <w:r w:rsidRPr="00962E4E">
        <w:rPr>
          <w:rFonts w:ascii="Arial" w:hAnsi="Arial" w:cs="Arial"/>
          <w:sz w:val="20"/>
        </w:rPr>
        <w:t xml:space="preserve"> integrate them in a single work that would give the image of CSR in Bangladesh banking system.</w:t>
      </w:r>
    </w:p>
    <w:p w:rsidR="00962E4E" w:rsidRDefault="00962E4E" w:rsidP="00962E4E">
      <w:pPr>
        <w:rPr>
          <w:rFonts w:ascii="Arial" w:hAnsi="Arial" w:cs="Arial"/>
          <w:b/>
          <w:sz w:val="20"/>
          <w:u w:val="single"/>
        </w:rPr>
      </w:pPr>
      <w:r w:rsidRPr="00962E4E">
        <w:rPr>
          <w:rFonts w:ascii="Arial" w:hAnsi="Arial" w:cs="Arial"/>
          <w:sz w:val="20"/>
        </w:rPr>
        <w:t>Also, the Conclusions in plural and ok for this deeper research.</w:t>
      </w:r>
      <w:r w:rsidRPr="00962E4E">
        <w:rPr>
          <w:rFonts w:ascii="Arial" w:hAnsi="Arial" w:cs="Arial"/>
          <w:b/>
          <w:sz w:val="20"/>
          <w:u w:val="single"/>
        </w:rPr>
        <w:t xml:space="preserve"> </w:t>
      </w:r>
    </w:p>
    <w:p w:rsidR="000F2F46" w:rsidRPr="00FF2CC8" w:rsidRDefault="009344FF" w:rsidP="00962E4E">
      <w:pPr>
        <w:rPr>
          <w:rFonts w:ascii="Arial" w:hAnsi="Arial" w:cs="Arial"/>
          <w:b/>
          <w:sz w:val="20"/>
          <w:u w:val="single"/>
        </w:rPr>
      </w:pPr>
      <w:r w:rsidRPr="00FF2CC8">
        <w:rPr>
          <w:rFonts w:ascii="Arial" w:hAnsi="Arial" w:cs="Arial"/>
          <w:b/>
          <w:sz w:val="20"/>
          <w:u w:val="single"/>
        </w:rPr>
        <w:t>Editor’s Details:</w:t>
      </w:r>
    </w:p>
    <w:p w:rsidR="00FF2CC8" w:rsidRPr="00FF2CC8" w:rsidRDefault="00962E4E" w:rsidP="00962E4E">
      <w:pPr>
        <w:rPr>
          <w:rFonts w:ascii="Arial" w:hAnsi="Arial" w:cs="Arial"/>
          <w:sz w:val="20"/>
        </w:rPr>
      </w:pPr>
      <w:proofErr w:type="spellStart"/>
      <w:r w:rsidRPr="00962E4E">
        <w:rPr>
          <w:rFonts w:ascii="Arial" w:hAnsi="Arial" w:cs="Arial"/>
          <w:sz w:val="20"/>
        </w:rPr>
        <w:t>Dr.</w:t>
      </w:r>
      <w:proofErr w:type="spellEnd"/>
      <w:r w:rsidRPr="00962E4E">
        <w:rPr>
          <w:rFonts w:ascii="Arial" w:hAnsi="Arial" w:cs="Arial"/>
          <w:sz w:val="20"/>
        </w:rPr>
        <w:t xml:space="preserve"> </w:t>
      </w:r>
      <w:proofErr w:type="spellStart"/>
      <w:r w:rsidRPr="00962E4E">
        <w:rPr>
          <w:rFonts w:ascii="Arial" w:hAnsi="Arial" w:cs="Arial"/>
          <w:sz w:val="20"/>
        </w:rPr>
        <w:t>Alexandru</w:t>
      </w:r>
      <w:proofErr w:type="spellEnd"/>
      <w:r w:rsidRPr="00962E4E">
        <w:rPr>
          <w:rFonts w:ascii="Arial" w:hAnsi="Arial" w:cs="Arial"/>
          <w:sz w:val="20"/>
        </w:rPr>
        <w:t xml:space="preserve"> </w:t>
      </w:r>
      <w:proofErr w:type="spellStart"/>
      <w:r w:rsidRPr="00962E4E">
        <w:rPr>
          <w:rFonts w:ascii="Arial" w:hAnsi="Arial" w:cs="Arial"/>
          <w:sz w:val="20"/>
        </w:rPr>
        <w:t>Trifu</w:t>
      </w:r>
      <w:proofErr w:type="spellEnd"/>
      <w:r w:rsidRPr="00962E4E">
        <w:rPr>
          <w:rFonts w:ascii="Arial" w:hAnsi="Arial" w:cs="Arial"/>
          <w:sz w:val="20"/>
        </w:rPr>
        <w:t>, University of Iasi, Romania</w:t>
      </w:r>
      <w:bookmarkStart w:id="0" w:name="_GoBack"/>
      <w:bookmarkEnd w:id="0"/>
    </w:p>
    <w:sectPr w:rsidR="00FF2CC8" w:rsidRPr="00FF2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2E4E"/>
    <w:rsid w:val="009F328F"/>
    <w:rsid w:val="00A72896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F905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2026-01-30T08:16:00Z</dcterms:modified>
</cp:coreProperties>
</file>