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D4615" w:rsidP="009344FF">
      <w:r w:rsidRPr="00CD4615">
        <w:t>since one of the reviewers evaluates the work for a major revision, after the author's correction the manuscript should be sent for re-evaluation by this reviewer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CD4615" w:rsidRPr="00CD4615" w:rsidRDefault="00CD4615" w:rsidP="009344FF">
      <w:r w:rsidRPr="00CD4615">
        <w:t xml:space="preserve">Prof. </w:t>
      </w:r>
      <w:proofErr w:type="spellStart"/>
      <w:r w:rsidRPr="00CD4615">
        <w:t>Leslaw</w:t>
      </w:r>
      <w:proofErr w:type="spellEnd"/>
      <w:r w:rsidRPr="00CD4615">
        <w:t xml:space="preserve"> </w:t>
      </w:r>
      <w:proofErr w:type="spellStart"/>
      <w:r w:rsidRPr="00CD4615">
        <w:t>Juszczak</w:t>
      </w:r>
      <w:proofErr w:type="spellEnd"/>
      <w:r w:rsidRPr="00CD4615">
        <w:t>, University of Agriculture in Krakow, Poland</w:t>
      </w:r>
    </w:p>
    <w:sectPr w:rsidR="00CD4615" w:rsidRPr="00CD46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0697"/>
  <w15:docId w15:val="{C052356F-BCD3-4013-968F-50193E4F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2026-01-09T05:38:00Z</dcterms:modified>
</cp:coreProperties>
</file>