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4E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E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4E43" w:rsidRDefault="00F84E43" w:rsidP="009344FF">
      <w:pPr>
        <w:rPr>
          <w:rFonts w:ascii="Arial" w:hAnsi="Arial" w:cs="Arial"/>
          <w:sz w:val="20"/>
          <w:szCs w:val="20"/>
        </w:rPr>
      </w:pPr>
      <w:r w:rsidRPr="00F84E43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</w:t>
      </w:r>
    </w:p>
    <w:p w:rsidR="000F2F46" w:rsidRPr="00F84E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E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4E43" w:rsidRPr="00F84E43" w:rsidRDefault="00F84E43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F84E43">
        <w:rPr>
          <w:rFonts w:ascii="Arial" w:hAnsi="Arial" w:cs="Arial"/>
          <w:sz w:val="20"/>
          <w:szCs w:val="20"/>
        </w:rPr>
        <w:t>Prof. Ibrahim O. Farah, Jackson State University, USA</w:t>
      </w:r>
      <w:bookmarkEnd w:id="0"/>
    </w:p>
    <w:sectPr w:rsidR="00F84E43" w:rsidRPr="00F8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E2AE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2026-02-16T06:49:00Z</dcterms:modified>
</cp:coreProperties>
</file>