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0F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0F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A0F1D" w:rsidRPr="005A0F1D" w:rsidRDefault="005A0F1D" w:rsidP="005A0F1D">
      <w:pPr>
        <w:rPr>
          <w:rFonts w:ascii="Arial" w:hAnsi="Arial" w:cs="Arial"/>
          <w:sz w:val="20"/>
          <w:szCs w:val="20"/>
        </w:rPr>
      </w:pPr>
      <w:r w:rsidRPr="005A0F1D">
        <w:rPr>
          <w:rFonts w:ascii="Arial" w:hAnsi="Arial" w:cs="Arial"/>
          <w:sz w:val="20"/>
          <w:szCs w:val="20"/>
        </w:rPr>
        <w:t xml:space="preserve">Please check for reference uniformity (ex: refe13 DOI if </w:t>
      </w:r>
      <w:proofErr w:type="spellStart"/>
      <w:r w:rsidRPr="005A0F1D">
        <w:rPr>
          <w:rFonts w:ascii="Arial" w:hAnsi="Arial" w:cs="Arial"/>
          <w:sz w:val="20"/>
          <w:szCs w:val="20"/>
        </w:rPr>
        <w:t>avilable</w:t>
      </w:r>
      <w:proofErr w:type="spellEnd"/>
      <w:r w:rsidRPr="005A0F1D">
        <w:rPr>
          <w:rFonts w:ascii="Arial" w:hAnsi="Arial" w:cs="Arial"/>
          <w:sz w:val="20"/>
          <w:szCs w:val="20"/>
        </w:rPr>
        <w:t>)</w:t>
      </w:r>
    </w:p>
    <w:p w:rsidR="009344FF" w:rsidRPr="005A0F1D" w:rsidRDefault="005A0F1D" w:rsidP="005A0F1D">
      <w:pPr>
        <w:rPr>
          <w:rFonts w:ascii="Arial" w:hAnsi="Arial" w:cs="Arial"/>
          <w:sz w:val="20"/>
          <w:szCs w:val="20"/>
        </w:rPr>
      </w:pPr>
      <w:r w:rsidRPr="005A0F1D">
        <w:rPr>
          <w:rFonts w:ascii="Arial" w:hAnsi="Arial" w:cs="Arial"/>
          <w:sz w:val="20"/>
          <w:szCs w:val="20"/>
          <w:highlight w:val="yellow"/>
        </w:rPr>
        <w:t>After the above said accepted for Publication</w:t>
      </w:r>
    </w:p>
    <w:p w:rsidR="005A0F1D" w:rsidRPr="005A0F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0F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A0F1D" w:rsidRDefault="005A0F1D" w:rsidP="005A0F1D">
      <w:pPr>
        <w:rPr>
          <w:rFonts w:ascii="Arial" w:hAnsi="Arial" w:cs="Arial"/>
          <w:sz w:val="20"/>
          <w:szCs w:val="20"/>
        </w:rPr>
      </w:pPr>
      <w:bookmarkStart w:id="0" w:name="_GoBack"/>
      <w:r w:rsidRPr="005A0F1D">
        <w:rPr>
          <w:rFonts w:ascii="Arial" w:hAnsi="Arial" w:cs="Arial"/>
          <w:sz w:val="20"/>
          <w:szCs w:val="20"/>
        </w:rPr>
        <w:t xml:space="preserve">Prof. K.V. </w:t>
      </w:r>
      <w:proofErr w:type="spellStart"/>
      <w:r w:rsidRPr="005A0F1D">
        <w:rPr>
          <w:rFonts w:ascii="Arial" w:hAnsi="Arial" w:cs="Arial"/>
          <w:sz w:val="20"/>
          <w:szCs w:val="20"/>
        </w:rPr>
        <w:t>Ramanath</w:t>
      </w:r>
      <w:proofErr w:type="spellEnd"/>
      <w:r w:rsidRPr="005A0F1D">
        <w:rPr>
          <w:rFonts w:ascii="Arial" w:hAnsi="Arial" w:cs="Arial"/>
          <w:sz w:val="20"/>
          <w:szCs w:val="20"/>
        </w:rPr>
        <w:t>, Rajeev College of Pharmacy, India</w:t>
      </w:r>
      <w:bookmarkEnd w:id="0"/>
    </w:p>
    <w:sectPr w:rsidR="000F2F46" w:rsidRPr="005A0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0F1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D5BB6"/>
  <w15:docId w15:val="{9CDF3202-BAD5-4BAD-8DE9-1D123AA1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F1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2026-02-23T11:54:00Z</dcterms:modified>
</cp:coreProperties>
</file>