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D6799" w:rsidRDefault="00FD6799" w:rsidP="00FD67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val="en-US"/>
        </w:rPr>
      </w:pPr>
      <w:r w:rsidRPr="00FD6799">
        <w:rPr>
          <w:rFonts w:ascii="Helvetica" w:eastAsia="Times New Roman" w:hAnsi="Helvetica" w:cs="Helvetica"/>
          <w:color w:val="222222"/>
          <w:sz w:val="20"/>
          <w:szCs w:val="20"/>
          <w:lang w:val="en-US"/>
        </w:rPr>
        <w:t xml:space="preserve">Overall, this manuscript, numbered EJNSF/151477, is well-designed and provides scientifically meaningful local outcomes based on the applied methodology and the obtained results. The manuscript was evaluated by two reviewers, namely </w:t>
      </w:r>
      <w:proofErr w:type="spellStart"/>
      <w:r w:rsidRPr="00FD6799">
        <w:rPr>
          <w:rFonts w:ascii="Helvetica" w:eastAsia="Times New Roman" w:hAnsi="Helvetica" w:cs="Helvetica"/>
          <w:color w:val="222222"/>
          <w:sz w:val="20"/>
          <w:szCs w:val="20"/>
          <w:lang w:val="en-US"/>
        </w:rPr>
        <w:t>Gumurukcuoglu</w:t>
      </w:r>
      <w:proofErr w:type="spellEnd"/>
      <w:r w:rsidRPr="00FD6799">
        <w:rPr>
          <w:rFonts w:ascii="Helvetica" w:eastAsia="Times New Roman" w:hAnsi="Helvetica" w:cs="Helvetica"/>
          <w:color w:val="222222"/>
          <w:sz w:val="20"/>
          <w:szCs w:val="20"/>
          <w:lang w:val="en-US"/>
        </w:rPr>
        <w:t xml:space="preserve"> from </w:t>
      </w:r>
      <w:proofErr w:type="spellStart"/>
      <w:r w:rsidRPr="00FD6799">
        <w:rPr>
          <w:rFonts w:ascii="Helvetica" w:eastAsia="Times New Roman" w:hAnsi="Helvetica" w:cs="Helvetica"/>
          <w:color w:val="222222"/>
          <w:sz w:val="20"/>
          <w:szCs w:val="20"/>
          <w:lang w:val="en-US"/>
        </w:rPr>
        <w:t>Turkiye</w:t>
      </w:r>
      <w:proofErr w:type="spellEnd"/>
      <w:r w:rsidRPr="00FD6799">
        <w:rPr>
          <w:rFonts w:ascii="Helvetica" w:eastAsia="Times New Roman" w:hAnsi="Helvetica" w:cs="Helvetica"/>
          <w:color w:val="222222"/>
          <w:sz w:val="20"/>
          <w:szCs w:val="20"/>
          <w:lang w:val="en-US"/>
        </w:rPr>
        <w:t xml:space="preserve"> and </w:t>
      </w:r>
      <w:proofErr w:type="spellStart"/>
      <w:r w:rsidRPr="00FD6799">
        <w:rPr>
          <w:rFonts w:ascii="Helvetica" w:eastAsia="Times New Roman" w:hAnsi="Helvetica" w:cs="Helvetica"/>
          <w:color w:val="222222"/>
          <w:sz w:val="20"/>
          <w:szCs w:val="20"/>
          <w:lang w:val="en-US"/>
        </w:rPr>
        <w:t>Chison</w:t>
      </w:r>
      <w:proofErr w:type="spellEnd"/>
      <w:r w:rsidRPr="00FD6799">
        <w:rPr>
          <w:rFonts w:ascii="Helvetica" w:eastAsia="Times New Roman" w:hAnsi="Helvetica" w:cs="Helvetica"/>
          <w:color w:val="222222"/>
          <w:sz w:val="20"/>
          <w:szCs w:val="20"/>
          <w:lang w:val="en-US"/>
        </w:rPr>
        <w:t xml:space="preserve"> from Nigeria, suggested revisions to the title, abstract, introduction, and language. </w:t>
      </w:r>
    </w:p>
    <w:p w:rsidR="00FD6799" w:rsidRPr="00FD6799" w:rsidRDefault="00FD6799" w:rsidP="00FD67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val="en-US"/>
        </w:rPr>
      </w:pPr>
      <w:r w:rsidRPr="00FD6799">
        <w:rPr>
          <w:rFonts w:ascii="Helvetica" w:eastAsia="Times New Roman" w:hAnsi="Helvetica" w:cs="Helvetica"/>
          <w:color w:val="222222"/>
          <w:sz w:val="20"/>
          <w:szCs w:val="20"/>
          <w:lang w:val="en-US"/>
        </w:rPr>
        <w:t xml:space="preserve">The authors have satisfactorily addressed all comments, and the revised version of </w:t>
      </w:r>
      <w:r w:rsidRPr="00FD6799">
        <w:rPr>
          <w:rFonts w:ascii="Helvetica" w:eastAsia="Times New Roman" w:hAnsi="Helvetica" w:cs="Helvetica"/>
          <w:color w:val="222222"/>
          <w:sz w:val="20"/>
          <w:szCs w:val="20"/>
          <w:highlight w:val="yellow"/>
          <w:lang w:val="en-US"/>
        </w:rPr>
        <w:t>the manuscript is suitable for acceptance</w:t>
      </w:r>
      <w:r w:rsidR="00D028D9">
        <w:rPr>
          <w:rFonts w:ascii="Helvetica" w:eastAsia="Times New Roman" w:hAnsi="Helvetica" w:cs="Helvetica"/>
          <w:color w:val="222222"/>
          <w:sz w:val="20"/>
          <w:szCs w:val="20"/>
          <w:highlight w:val="yellow"/>
          <w:lang w:val="en-US"/>
        </w:rPr>
        <w:t>.</w:t>
      </w:r>
      <w:r w:rsidRPr="00FD6799">
        <w:rPr>
          <w:rFonts w:ascii="Helvetica" w:eastAsia="Times New Roman" w:hAnsi="Helvetica" w:cs="Helvetica"/>
          <w:color w:val="222222"/>
          <w:sz w:val="20"/>
          <w:szCs w:val="20"/>
          <w:lang w:val="en-US"/>
        </w:rPr>
        <w:t xml:space="preserve"> 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7C5871" w:rsidRPr="007C5871" w:rsidRDefault="007C5871" w:rsidP="007C5871">
      <w:pPr>
        <w:rPr>
          <w:rFonts w:ascii="Arial" w:eastAsia="Times New Roman" w:hAnsi="Arial" w:cs="Arial"/>
          <w:lang w:val="en-US"/>
        </w:rPr>
      </w:pPr>
      <w:r w:rsidRPr="007C5871">
        <w:rPr>
          <w:rFonts w:ascii="Arial" w:eastAsia="Times New Roman" w:hAnsi="Arial" w:cs="Arial"/>
          <w:lang w:val="en-US"/>
        </w:rPr>
        <w:t>Prof. Irfan Erol</w:t>
      </w:r>
      <w:r w:rsidRPr="007C5871">
        <w:rPr>
          <w:rFonts w:ascii="Arial" w:eastAsia="Times New Roman" w:hAnsi="Arial" w:cs="Arial"/>
          <w:lang w:val="en-US"/>
        </w:rPr>
        <w:t xml:space="preserve">, </w:t>
      </w:r>
      <w:r w:rsidRPr="007C5871">
        <w:rPr>
          <w:rFonts w:ascii="Arial" w:eastAsia="Times New Roman" w:hAnsi="Arial" w:cs="Arial"/>
          <w:lang w:val="en-US"/>
        </w:rPr>
        <w:t>School of Health Sciences,</w:t>
      </w:r>
      <w:r w:rsidRPr="007C587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C5871">
        <w:rPr>
          <w:rFonts w:ascii="Arial" w:eastAsia="Times New Roman" w:hAnsi="Arial" w:cs="Arial"/>
          <w:lang w:val="en-US"/>
        </w:rPr>
        <w:t>Atılım</w:t>
      </w:r>
      <w:proofErr w:type="spellEnd"/>
      <w:r w:rsidRPr="007C5871">
        <w:rPr>
          <w:rFonts w:ascii="Arial" w:eastAsia="Times New Roman" w:hAnsi="Arial" w:cs="Arial"/>
          <w:lang w:val="en-US"/>
        </w:rPr>
        <w:t xml:space="preserve"> University, </w:t>
      </w:r>
      <w:proofErr w:type="spellStart"/>
      <w:r w:rsidRPr="007C5871">
        <w:rPr>
          <w:rFonts w:ascii="Arial" w:eastAsia="Times New Roman" w:hAnsi="Arial" w:cs="Arial"/>
          <w:lang w:val="en-US"/>
        </w:rPr>
        <w:t>Türkiye</w:t>
      </w:r>
      <w:proofErr w:type="spellEnd"/>
    </w:p>
    <w:sectPr w:rsidR="007C5871" w:rsidRPr="007C5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5871"/>
    <w:rsid w:val="009344FF"/>
    <w:rsid w:val="009F328F"/>
    <w:rsid w:val="00A72896"/>
    <w:rsid w:val="00D028D9"/>
    <w:rsid w:val="00F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0820"/>
  <w15:docId w15:val="{3C622F31-CCC6-4081-8021-8B90A8E9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FD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1180</cp:lastModifiedBy>
  <cp:revision>5</cp:revision>
  <dcterms:created xsi:type="dcterms:W3CDTF">2025-02-19T08:37:00Z</dcterms:created>
  <dcterms:modified xsi:type="dcterms:W3CDTF">2026-02-05T11:44:00Z</dcterms:modified>
</cp:coreProperties>
</file>