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6D2B3D" w:rsidRDefault="006D2B3D" w:rsidP="006D2B3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In addition to the revision comments found the </w:t>
      </w:r>
      <w:proofErr w:type="gramStart"/>
      <w:r>
        <w:rPr>
          <w:sz w:val="22"/>
          <w:szCs w:val="22"/>
        </w:rPr>
        <w:t>following :</w:t>
      </w:r>
      <w:proofErr w:type="gramEnd"/>
      <w:r>
        <w:rPr>
          <w:sz w:val="22"/>
          <w:szCs w:val="22"/>
        </w:rPr>
        <w:t xml:space="preserve"> </w:t>
      </w:r>
    </w:p>
    <w:p w:rsidR="006D2B3D" w:rsidRDefault="006D2B3D" w:rsidP="006D2B3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1-This article is important information for bird biodiversity in some different areas but lacks scientific research methodology and is considered an educational guidance </w:t>
      </w:r>
      <w:proofErr w:type="gramStart"/>
      <w:r>
        <w:rPr>
          <w:sz w:val="22"/>
          <w:szCs w:val="22"/>
        </w:rPr>
        <w:t>article .</w:t>
      </w:r>
      <w:proofErr w:type="gramEnd"/>
      <w:r>
        <w:rPr>
          <w:sz w:val="22"/>
          <w:szCs w:val="22"/>
        </w:rPr>
        <w:t xml:space="preserve"> </w:t>
      </w:r>
    </w:p>
    <w:p w:rsidR="006D2B3D" w:rsidRDefault="006D2B3D" w:rsidP="006D2B3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2-This article consider of more related to zoology studies without any of biotechnology. </w:t>
      </w:r>
    </w:p>
    <w:p w:rsidR="006D2B3D" w:rsidRDefault="006D2B3D" w:rsidP="006D2B3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3-The abstract needs to revise as it is lacks of methodology and not includes ecological significance in results obtain or any quantitative metrics. </w:t>
      </w:r>
    </w:p>
    <w:p w:rsidR="006D2B3D" w:rsidRDefault="006D2B3D" w:rsidP="006D2B3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4-The introduction not include work done locally, or on any previous related work in the same area and needs reformulation to suitable the title of this study. </w:t>
      </w:r>
    </w:p>
    <w:p w:rsidR="006D2B3D" w:rsidRDefault="006D2B3D" w:rsidP="006D2B3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5-Article is </w:t>
      </w:r>
      <w:proofErr w:type="spellStart"/>
      <w:r>
        <w:rPr>
          <w:sz w:val="22"/>
          <w:szCs w:val="22"/>
        </w:rPr>
        <w:t>lacke</w:t>
      </w:r>
      <w:proofErr w:type="spellEnd"/>
      <w:r>
        <w:rPr>
          <w:sz w:val="22"/>
          <w:szCs w:val="22"/>
        </w:rPr>
        <w:t xml:space="preserve"> to scientific methodology to be updated with related references. </w:t>
      </w:r>
    </w:p>
    <w:p w:rsidR="006D2B3D" w:rsidRDefault="006D2B3D" w:rsidP="006D2B3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6-Article not </w:t>
      </w:r>
      <w:proofErr w:type="gramStart"/>
      <w:r>
        <w:rPr>
          <w:sz w:val="22"/>
          <w:szCs w:val="22"/>
        </w:rPr>
        <w:t>clear</w:t>
      </w:r>
      <w:proofErr w:type="gramEnd"/>
      <w:r>
        <w:rPr>
          <w:sz w:val="22"/>
          <w:szCs w:val="22"/>
        </w:rPr>
        <w:t xml:space="preserve"> any description of the detected specific area map support with details cause to be chosen for this study </w:t>
      </w:r>
    </w:p>
    <w:p w:rsidR="006D2B3D" w:rsidRDefault="006D2B3D" w:rsidP="006D2B3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7-The Article requires major revision due to presence of several misspelled, sentences and family names. </w:t>
      </w:r>
    </w:p>
    <w:p w:rsidR="006D2B3D" w:rsidRDefault="006D2B3D" w:rsidP="006D2B3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8-Result does not provide correct of bird species, order and status of birds list as in Table 1 and author must be revise genus and species of all birds under this study with recent references. </w:t>
      </w:r>
    </w:p>
    <w:p w:rsidR="006D2B3D" w:rsidRDefault="006D2B3D" w:rsidP="006D2B3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9-Lack of statistical analysis and not described the methods with references. </w:t>
      </w:r>
    </w:p>
    <w:p w:rsidR="006D2B3D" w:rsidRDefault="006D2B3D" w:rsidP="006D2B3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10-Discussion is repeats of results without any interpretation related to the topic. </w:t>
      </w:r>
    </w:p>
    <w:p w:rsidR="006D2B3D" w:rsidRDefault="006D2B3D" w:rsidP="006D2B3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11-The article not report or indicate any biological diversity index in the results and discussion as the major aim of this study. </w:t>
      </w:r>
    </w:p>
    <w:p w:rsidR="006D2B3D" w:rsidRDefault="006D2B3D" w:rsidP="006D2B3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12-References </w:t>
      </w:r>
    </w:p>
    <w:p w:rsidR="006D2B3D" w:rsidRDefault="006D2B3D" w:rsidP="006D2B3D">
      <w:pPr>
        <w:pStyle w:val="Default"/>
        <w:rPr>
          <w:sz w:val="22"/>
          <w:szCs w:val="22"/>
        </w:rPr>
      </w:pPr>
      <w:proofErr w:type="gramStart"/>
      <w:r>
        <w:rPr>
          <w:sz w:val="22"/>
          <w:szCs w:val="22"/>
        </w:rPr>
        <w:t>a-References</w:t>
      </w:r>
      <w:proofErr w:type="gramEnd"/>
      <w:r>
        <w:rPr>
          <w:sz w:val="22"/>
          <w:szCs w:val="22"/>
        </w:rPr>
        <w:t xml:space="preserve"> of this article are not sufficient and needs modern references more standard references for avifaunal bird identification. . </w:t>
      </w:r>
    </w:p>
    <w:p w:rsidR="006D2B3D" w:rsidRDefault="006D2B3D" w:rsidP="006D2B3D">
      <w:pPr>
        <w:pStyle w:val="Default"/>
        <w:rPr>
          <w:sz w:val="22"/>
          <w:szCs w:val="22"/>
        </w:rPr>
      </w:pPr>
      <w:proofErr w:type="gramStart"/>
      <w:r>
        <w:rPr>
          <w:sz w:val="22"/>
          <w:szCs w:val="22"/>
        </w:rPr>
        <w:t>b-Reference</w:t>
      </w:r>
      <w:proofErr w:type="gramEnd"/>
      <w:r>
        <w:rPr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Sunny B. </w:t>
      </w:r>
      <w:proofErr w:type="spellStart"/>
      <w:r>
        <w:rPr>
          <w:rFonts w:ascii="Arial" w:hAnsi="Arial" w:cs="Arial"/>
          <w:sz w:val="22"/>
          <w:szCs w:val="22"/>
        </w:rPr>
        <w:t>Bhivate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sz w:val="22"/>
          <w:szCs w:val="22"/>
        </w:rPr>
        <w:t xml:space="preserve">not present in the reference list but present in text. </w:t>
      </w:r>
    </w:p>
    <w:p w:rsidR="006D2B3D" w:rsidRDefault="006D2B3D" w:rsidP="006D2B3D">
      <w:pPr>
        <w:pStyle w:val="Default"/>
        <w:rPr>
          <w:sz w:val="22"/>
          <w:szCs w:val="22"/>
        </w:rPr>
      </w:pPr>
      <w:proofErr w:type="gramStart"/>
      <w:r>
        <w:rPr>
          <w:sz w:val="22"/>
          <w:szCs w:val="22"/>
        </w:rPr>
        <w:t>c-References</w:t>
      </w:r>
      <w:proofErr w:type="gramEnd"/>
      <w:r>
        <w:rPr>
          <w:sz w:val="22"/>
          <w:szCs w:val="22"/>
        </w:rPr>
        <w:t xml:space="preserve"> as </w:t>
      </w:r>
      <w:proofErr w:type="spellStart"/>
      <w:r>
        <w:rPr>
          <w:rFonts w:ascii="Arial" w:hAnsi="Arial" w:cs="Arial"/>
          <w:sz w:val="22"/>
          <w:szCs w:val="22"/>
        </w:rPr>
        <w:t>Anand</w:t>
      </w:r>
      <w:proofErr w:type="spellEnd"/>
      <w:r>
        <w:rPr>
          <w:rFonts w:ascii="Arial" w:hAnsi="Arial" w:cs="Arial"/>
          <w:sz w:val="22"/>
          <w:szCs w:val="22"/>
        </w:rPr>
        <w:t xml:space="preserve"> et al., 3 </w:t>
      </w:r>
      <w:r>
        <w:rPr>
          <w:sz w:val="22"/>
          <w:szCs w:val="22"/>
        </w:rPr>
        <w:t xml:space="preserve">present in references list but not present in text. </w:t>
      </w:r>
    </w:p>
    <w:p w:rsidR="006D2B3D" w:rsidRDefault="006D2B3D" w:rsidP="006D2B3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13-The author does not reflect his obtained results in his conclusion and there is not indicator of the rich diversity of birds, as the study samples used are 55 </w:t>
      </w:r>
      <w:proofErr w:type="gramStart"/>
      <w:r>
        <w:rPr>
          <w:sz w:val="22"/>
          <w:szCs w:val="22"/>
        </w:rPr>
        <w:t>bird</w:t>
      </w:r>
      <w:proofErr w:type="gramEnd"/>
      <w:r>
        <w:rPr>
          <w:sz w:val="22"/>
          <w:szCs w:val="22"/>
        </w:rPr>
        <w:t xml:space="preserve"> only in large area. </w:t>
      </w:r>
    </w:p>
    <w:p w:rsidR="006D2B3D" w:rsidRDefault="006D2B3D" w:rsidP="006D2B3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14-Language needs to be scientific reformulation correction editing for grammar, tense, and clarity and improve sentence in all article parts to make </w:t>
      </w:r>
      <w:proofErr w:type="spellStart"/>
      <w:r>
        <w:rPr>
          <w:sz w:val="22"/>
          <w:szCs w:val="22"/>
        </w:rPr>
        <w:t>understabd</w:t>
      </w:r>
      <w:proofErr w:type="spellEnd"/>
      <w:r>
        <w:rPr>
          <w:sz w:val="22"/>
          <w:szCs w:val="22"/>
        </w:rPr>
        <w:t xml:space="preserve"> and assessment for researchers and journal readers. </w:t>
      </w:r>
    </w:p>
    <w:p w:rsidR="006D2B3D" w:rsidRPr="006D2B3D" w:rsidRDefault="006D2B3D" w:rsidP="006D2B3D">
      <w:pPr>
        <w:pStyle w:val="Default"/>
        <w:rPr>
          <w:b/>
          <w:sz w:val="22"/>
          <w:szCs w:val="22"/>
        </w:rPr>
      </w:pPr>
      <w:r w:rsidRPr="006D2B3D">
        <w:rPr>
          <w:b/>
          <w:sz w:val="22"/>
          <w:szCs w:val="22"/>
        </w:rPr>
        <w:t xml:space="preserve">Decision </w:t>
      </w:r>
    </w:p>
    <w:p w:rsidR="006D2B3D" w:rsidRDefault="006D2B3D" w:rsidP="006D2B3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This article requires major scientific corrections and in addition the author to do the following: </w:t>
      </w:r>
    </w:p>
    <w:p w:rsidR="006D2B3D" w:rsidRDefault="006D2B3D" w:rsidP="006D2B3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1-Text and references list with red and blue colors need correction in addition to mentioned here in the decision from 1 to 14. </w:t>
      </w:r>
    </w:p>
    <w:p w:rsidR="006D2B3D" w:rsidRDefault="006D2B3D" w:rsidP="006D2B3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2-Article </w:t>
      </w:r>
      <w:proofErr w:type="spellStart"/>
      <w:r>
        <w:rPr>
          <w:sz w:val="22"/>
          <w:szCs w:val="22"/>
        </w:rPr>
        <w:t>lacke</w:t>
      </w:r>
      <w:proofErr w:type="spellEnd"/>
      <w:r>
        <w:rPr>
          <w:sz w:val="22"/>
          <w:szCs w:val="22"/>
        </w:rPr>
        <w:t xml:space="preserve"> to scientific methodology to be updated with related references. </w:t>
      </w:r>
    </w:p>
    <w:p w:rsidR="006D2B3D" w:rsidRDefault="006D2B3D" w:rsidP="006D2B3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3-The abstract needs to revise as it is lacks of methodology and not includes ecological significance in results obtain or any quantitative metrics. </w:t>
      </w:r>
    </w:p>
    <w:p w:rsidR="006D2B3D" w:rsidRDefault="006D2B3D" w:rsidP="006D2B3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4-The introduction not include work done locally, or on any previous related work in the same area and needs reformulation to suitable the title of this study. </w:t>
      </w:r>
    </w:p>
    <w:p w:rsidR="006D2B3D" w:rsidRDefault="006D2B3D" w:rsidP="006D2B3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5-The Article requires major revision due to presence of several misspelled, sentences and family names. </w:t>
      </w:r>
    </w:p>
    <w:p w:rsidR="006D2B3D" w:rsidRDefault="006D2B3D" w:rsidP="006D2B3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6-Lack of statistical analysis and not described the methods with references. </w:t>
      </w:r>
    </w:p>
    <w:p w:rsidR="006D2B3D" w:rsidRDefault="006D2B3D" w:rsidP="006D2B3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7-Article not include discussion but repeats results without any interpretation related to the topic support with references except one reference Sunny B. </w:t>
      </w:r>
      <w:proofErr w:type="spellStart"/>
      <w:r>
        <w:rPr>
          <w:sz w:val="22"/>
          <w:szCs w:val="22"/>
        </w:rPr>
        <w:t>Bhivate</w:t>
      </w:r>
      <w:proofErr w:type="spellEnd"/>
      <w:r>
        <w:rPr>
          <w:sz w:val="22"/>
          <w:szCs w:val="22"/>
        </w:rPr>
        <w:t xml:space="preserve"> 2016 not present in references list. </w:t>
      </w:r>
    </w:p>
    <w:p w:rsidR="006D2B3D" w:rsidRDefault="006D2B3D" w:rsidP="006D2B3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8-The article not report or indicate any biological diversity index in the results and discussion as the major aim of this study. </w:t>
      </w:r>
    </w:p>
    <w:p w:rsidR="006D2B3D" w:rsidRDefault="006D2B3D" w:rsidP="006D2B3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9-References of this article are not sufficient and needs modern references more standard references for avifaunal bird identification. . </w:t>
      </w:r>
    </w:p>
    <w:p w:rsidR="006D2B3D" w:rsidRDefault="006D2B3D" w:rsidP="006D2B3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10-The author does not reflect his obtained results in his conclusion and there is not indicator of the rich diversity of birds, as the study samples used are 55 </w:t>
      </w:r>
      <w:proofErr w:type="gramStart"/>
      <w:r>
        <w:rPr>
          <w:sz w:val="22"/>
          <w:szCs w:val="22"/>
        </w:rPr>
        <w:t>bird</w:t>
      </w:r>
      <w:proofErr w:type="gramEnd"/>
      <w:r>
        <w:rPr>
          <w:sz w:val="22"/>
          <w:szCs w:val="22"/>
        </w:rPr>
        <w:t xml:space="preserve"> only in large area. </w:t>
      </w:r>
    </w:p>
    <w:p w:rsidR="006D2B3D" w:rsidRDefault="006D2B3D" w:rsidP="006D2B3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11-Language needs to be scientific reformulation correction editing for grammar, tense, and clarity and improve sentence in all article parts to make understand and assessment for researchers and journal readers. </w:t>
      </w:r>
    </w:p>
    <w:p w:rsidR="006D2B3D" w:rsidRDefault="006D2B3D" w:rsidP="009344FF">
      <w:pPr>
        <w:rPr>
          <w:b/>
          <w:u w:val="single"/>
        </w:rPr>
      </w:pP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lastRenderedPageBreak/>
        <w:t>Editor’s Details:</w:t>
      </w:r>
      <w:bookmarkStart w:id="0" w:name="_GoBack"/>
      <w:bookmarkEnd w:id="0"/>
    </w:p>
    <w:p w:rsidR="006D2B3D" w:rsidRPr="006D2B3D" w:rsidRDefault="006D2B3D" w:rsidP="009344FF">
      <w:r w:rsidRPr="006D2B3D">
        <w:t xml:space="preserve">Prof. </w:t>
      </w:r>
      <w:proofErr w:type="spellStart"/>
      <w:r w:rsidRPr="006D2B3D">
        <w:t>Sorial</w:t>
      </w:r>
      <w:proofErr w:type="spellEnd"/>
      <w:r w:rsidRPr="006D2B3D">
        <w:t xml:space="preserve"> </w:t>
      </w:r>
      <w:proofErr w:type="spellStart"/>
      <w:r w:rsidRPr="006D2B3D">
        <w:t>Adly</w:t>
      </w:r>
      <w:proofErr w:type="spellEnd"/>
      <w:r w:rsidRPr="006D2B3D">
        <w:t xml:space="preserve"> </w:t>
      </w:r>
      <w:proofErr w:type="spellStart"/>
      <w:r w:rsidRPr="006D2B3D">
        <w:t>Moharib</w:t>
      </w:r>
      <w:proofErr w:type="spellEnd"/>
      <w:r w:rsidRPr="006D2B3D">
        <w:t>, National Research Centre, Egypt</w:t>
      </w:r>
    </w:p>
    <w:sectPr w:rsidR="006D2B3D" w:rsidRPr="006D2B3D" w:rsidSect="000252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A72896"/>
    <w:rsid w:val="0002524E"/>
    <w:rsid w:val="002C0B2C"/>
    <w:rsid w:val="006D2B3D"/>
    <w:rsid w:val="009344FF"/>
    <w:rsid w:val="009F328F"/>
    <w:rsid w:val="00A728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2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D2B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591</Words>
  <Characters>3372</Characters>
  <Application>Microsoft Office Word</Application>
  <DocSecurity>0</DocSecurity>
  <Lines>28</Lines>
  <Paragraphs>7</Paragraphs>
  <ScaleCrop>false</ScaleCrop>
  <Company/>
  <LinksUpToDate>false</LinksUpToDate>
  <CharactersWithSpaces>3956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2025-12-11T05:56:00Z</dcterms:modified>
</cp:coreProperties>
</file>