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E97B66" w:rsidP="009344FF">
      <w:r w:rsidRPr="00E97B66">
        <w:t>I studied the documents you've sent me. Now I can conclude the following. Interesting manuscript was evaluated by three competent and independent experts. All three of them recommended to accept the paper for publication after minor revisions. The authors agreed and made necessary changes. Now the paper is ready for publication.</w:t>
      </w:r>
      <w:bookmarkStart w:id="0" w:name="_GoBack"/>
      <w:bookmarkEnd w:id="0"/>
    </w:p>
    <w:p w:rsidR="000F2F46" w:rsidRDefault="009344FF" w:rsidP="009344FF">
      <w:pPr>
        <w:rPr>
          <w:b/>
          <w:u w:val="single"/>
        </w:rPr>
      </w:pPr>
      <w:r w:rsidRPr="009344FF">
        <w:rPr>
          <w:b/>
          <w:u w:val="single"/>
        </w:rPr>
        <w:t>Editor’s Details:</w:t>
      </w:r>
    </w:p>
    <w:p w:rsidR="00E97B66" w:rsidRPr="00E97B66" w:rsidRDefault="00E97B66" w:rsidP="009344FF">
      <w:proofErr w:type="spellStart"/>
      <w:r w:rsidRPr="00E97B66">
        <w:t>Dr.</w:t>
      </w:r>
      <w:proofErr w:type="spellEnd"/>
      <w:r w:rsidRPr="00E97B66">
        <w:t xml:space="preserve"> Eugene A. </w:t>
      </w:r>
      <w:proofErr w:type="spellStart"/>
      <w:r w:rsidRPr="00E97B66">
        <w:t>Silow</w:t>
      </w:r>
      <w:proofErr w:type="spellEnd"/>
      <w:r w:rsidRPr="00E97B66">
        <w:t xml:space="preserve">, Irkutsk State </w:t>
      </w:r>
      <w:proofErr w:type="gramStart"/>
      <w:r w:rsidRPr="00E97B66">
        <w:t>University,  Russia</w:t>
      </w:r>
      <w:proofErr w:type="gramEnd"/>
    </w:p>
    <w:sectPr w:rsidR="00E97B66" w:rsidRPr="00E97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E97B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B1A05"/>
  <w15:docId w15:val="{84CB8767-5FF9-4E78-9B96-23F18A38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2026-01-30T11:49:00Z</dcterms:modified>
</cp:coreProperties>
</file>