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40A36" w:rsidRDefault="00E40A36" w:rsidP="00E40A36">
      <w:r>
        <w:t>I have gone through the final revised manuscript. Minor corrections are still needed that have been mentioned below.</w:t>
      </w:r>
    </w:p>
    <w:p w:rsidR="00E40A36" w:rsidRDefault="00E40A36" w:rsidP="00E40A36">
      <w:r>
        <w:t>(1) In the section of Introduction, it would be "an evolutionary standpoint" instead of "an evolutionary standpoints".</w:t>
      </w:r>
    </w:p>
    <w:p w:rsidR="00E40A36" w:rsidRDefault="00E40A36" w:rsidP="00E40A36">
      <w:r>
        <w:t>(2) It requires more information about how the bacterial and fungal strains were obtained in their study.</w:t>
      </w:r>
    </w:p>
    <w:p w:rsidR="00E40A36" w:rsidRDefault="00E40A36" w:rsidP="00E40A36">
      <w:r>
        <w:t>(3) Was the McFarland standard used to obtain the required cell density of the strains used in the study?</w:t>
      </w:r>
    </w:p>
    <w:p w:rsidR="009344FF" w:rsidRDefault="00E40A36" w:rsidP="00E40A36">
      <w:r>
        <w:t xml:space="preserve">After the above corrections, the manuscript can be approved for publication.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40A36" w:rsidRPr="00E40A36" w:rsidRDefault="00E40A36" w:rsidP="009344FF">
      <w:proofErr w:type="spellStart"/>
      <w:r w:rsidRPr="00E40A36">
        <w:t>Dr.</w:t>
      </w:r>
      <w:proofErr w:type="spellEnd"/>
      <w:r w:rsidRPr="00E40A36">
        <w:t xml:space="preserve"> Mohiuddin Kabir</w:t>
      </w:r>
      <w:r>
        <w:t>,</w:t>
      </w:r>
      <w:r w:rsidRPr="00E40A36">
        <w:t xml:space="preserve"> East West University, Bangladesh</w:t>
      </w:r>
      <w:bookmarkStart w:id="0" w:name="_GoBack"/>
      <w:bookmarkEnd w:id="0"/>
    </w:p>
    <w:sectPr w:rsidR="00E40A36" w:rsidRPr="00E40A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4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7F343"/>
  <w15:docId w15:val="{F0D47ED1-A455-452D-BB3B-629423DD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5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2026-01-23T12:02:00Z</dcterms:modified>
</cp:coreProperties>
</file>