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14" w:rsidRPr="0058368A" w:rsidRDefault="002F5487" w:rsidP="00B56714">
      <w:pPr>
        <w:spacing w:after="0" w:line="240" w:lineRule="auto"/>
        <w:jc w:val="right"/>
        <w:rPr>
          <w:rFonts w:ascii="Arial" w:eastAsia="Times New Roman" w:hAnsi="Arial" w:cs="Arial"/>
          <w:b/>
          <w:sz w:val="32"/>
          <w:szCs w:val="32"/>
          <w:highlight w:val="yellow"/>
          <w:lang w:eastAsia="en-IN"/>
        </w:rPr>
      </w:pPr>
      <w:r w:rsidRPr="0058368A">
        <w:rPr>
          <w:rFonts w:ascii="Arial" w:eastAsia="Times New Roman" w:hAnsi="Arial" w:cs="Arial"/>
          <w:b/>
          <w:sz w:val="32"/>
          <w:szCs w:val="32"/>
          <w:highlight w:val="yellow"/>
          <w:lang w:eastAsia="en-IN"/>
        </w:rPr>
        <w:t xml:space="preserve">Innovative Biscuit Formulations Using Millets and Functional Fruits: Technological Challenges and Nutritional Advantages </w:t>
      </w:r>
    </w:p>
    <w:p w:rsidR="00B56714" w:rsidRPr="0058368A" w:rsidRDefault="00B56714" w:rsidP="00B56714">
      <w:pPr>
        <w:spacing w:after="0" w:line="240" w:lineRule="auto"/>
        <w:jc w:val="right"/>
        <w:rPr>
          <w:highlight w:val="yellow"/>
          <w:lang w:eastAsia="en-IN"/>
        </w:rPr>
      </w:pPr>
    </w:p>
    <w:p w:rsidR="00B56714" w:rsidRPr="00B56714" w:rsidRDefault="00B56714" w:rsidP="00B56714">
      <w:pPr>
        <w:tabs>
          <w:tab w:val="left" w:pos="5865"/>
        </w:tabs>
        <w:spacing w:after="0" w:line="240" w:lineRule="auto"/>
        <w:jc w:val="right"/>
        <w:rPr>
          <w:rFonts w:ascii="Arial" w:eastAsia="Times New Roman" w:hAnsi="Arial" w:cs="Arial"/>
          <w:i/>
          <w:sz w:val="20"/>
          <w:lang w:eastAsia="en-IN"/>
        </w:rPr>
      </w:pPr>
      <w:r w:rsidRPr="00B56714">
        <w:rPr>
          <w:rFonts w:ascii="Arial" w:eastAsia="Times New Roman" w:hAnsi="Arial" w:cs="Arial"/>
          <w:i/>
          <w:sz w:val="20"/>
          <w:lang w:eastAsia="en-IN"/>
        </w:rPr>
        <w:t xml:space="preserve"> </w:t>
      </w:r>
    </w:p>
    <w:p w:rsidR="001D7AAA" w:rsidRDefault="001D7AAA" w:rsidP="00BF61B2">
      <w:pPr>
        <w:spacing w:after="0" w:line="240" w:lineRule="auto"/>
        <w:jc w:val="center"/>
        <w:rPr>
          <w:rFonts w:eastAsia="Times New Roman"/>
          <w:sz w:val="28"/>
          <w:lang w:eastAsia="en-IN"/>
        </w:rPr>
      </w:pPr>
    </w:p>
    <w:p w:rsidR="00885B6D" w:rsidRPr="00B56714" w:rsidRDefault="00B56714" w:rsidP="00B56714">
      <w:pPr>
        <w:spacing w:after="0" w:line="240" w:lineRule="auto"/>
        <w:jc w:val="center"/>
        <w:rPr>
          <w:rFonts w:ascii="Arial" w:eastAsia="Times New Roman" w:hAnsi="Arial" w:cs="Arial"/>
          <w:b/>
          <w:lang w:eastAsia="en-IN"/>
        </w:rPr>
      </w:pPr>
      <w:r w:rsidRPr="00B56714">
        <w:rPr>
          <w:rFonts w:ascii="Arial" w:eastAsia="Times New Roman" w:hAnsi="Arial" w:cs="Arial"/>
          <w:b/>
          <w:lang w:eastAsia="en-IN"/>
        </w:rPr>
        <w:t>ABSTRACT</w:t>
      </w:r>
    </w:p>
    <w:p w:rsidR="00D055B8" w:rsidRPr="00D055B8" w:rsidRDefault="00D055B8" w:rsidP="00D055B8">
      <w:pPr>
        <w:pStyle w:val="NoSpacing"/>
        <w:jc w:val="both"/>
        <w:rPr>
          <w:rFonts w:ascii="Arial" w:hAnsi="Arial" w:cs="Arial"/>
          <w:sz w:val="20"/>
          <w:highlight w:val="yellow"/>
        </w:rPr>
      </w:pPr>
      <w:r w:rsidRPr="00D055B8">
        <w:rPr>
          <w:rFonts w:ascii="Arial" w:hAnsi="Arial" w:cs="Arial"/>
          <w:sz w:val="20"/>
          <w:highlight w:val="yellow"/>
        </w:rPr>
        <w:t xml:space="preserve">The increasing prevalence of malnutrition and diet-related non-communicable diseases has intensified the need for affordable, nutrient-dense, and sustainable food products. In this context, millet-based biscuits have emerged as promising functional foods due to the superior nutritional profile and environmental resilience of millets. This review critically examines recent advances in the development of innovative biscuit formulations using processed millets and functional </w:t>
      </w:r>
      <w:proofErr w:type="spellStart"/>
      <w:r w:rsidRPr="00D055B8">
        <w:rPr>
          <w:rFonts w:ascii="Arial" w:hAnsi="Arial" w:cs="Arial"/>
          <w:sz w:val="20"/>
          <w:highlight w:val="yellow"/>
        </w:rPr>
        <w:t>fortificants</w:t>
      </w:r>
      <w:proofErr w:type="spellEnd"/>
      <w:r w:rsidRPr="00D055B8">
        <w:rPr>
          <w:rFonts w:ascii="Arial" w:hAnsi="Arial" w:cs="Arial"/>
          <w:sz w:val="20"/>
          <w:highlight w:val="yellow"/>
        </w:rPr>
        <w:t xml:space="preserve">, with emphasis on nutritional advantages, processing technologies, and associated technological challenges. Millets such as pearl millet, finger millet, foxtail millet, and </w:t>
      </w:r>
      <w:proofErr w:type="spellStart"/>
      <w:r w:rsidRPr="00D055B8">
        <w:rPr>
          <w:rFonts w:ascii="Arial" w:hAnsi="Arial" w:cs="Arial"/>
          <w:sz w:val="20"/>
          <w:highlight w:val="yellow"/>
        </w:rPr>
        <w:t>proso</w:t>
      </w:r>
      <w:proofErr w:type="spellEnd"/>
      <w:r w:rsidRPr="00D055B8">
        <w:rPr>
          <w:rFonts w:ascii="Arial" w:hAnsi="Arial" w:cs="Arial"/>
          <w:sz w:val="20"/>
          <w:highlight w:val="yellow"/>
        </w:rPr>
        <w:t xml:space="preserve"> millet are rich in dietary </w:t>
      </w:r>
      <w:proofErr w:type="spellStart"/>
      <w:r w:rsidRPr="00D055B8">
        <w:rPr>
          <w:rFonts w:ascii="Arial" w:hAnsi="Arial" w:cs="Arial"/>
          <w:sz w:val="20"/>
          <w:highlight w:val="yellow"/>
        </w:rPr>
        <w:t>fiber</w:t>
      </w:r>
      <w:proofErr w:type="spellEnd"/>
      <w:r w:rsidRPr="00D055B8">
        <w:rPr>
          <w:rFonts w:ascii="Arial" w:hAnsi="Arial" w:cs="Arial"/>
          <w:sz w:val="20"/>
          <w:highlight w:val="yellow"/>
        </w:rPr>
        <w:t xml:space="preserve">, essential minerals, bioactive compounds, and possess a naturally low </w:t>
      </w:r>
      <w:proofErr w:type="spellStart"/>
      <w:r w:rsidRPr="00D055B8">
        <w:rPr>
          <w:rFonts w:ascii="Arial" w:hAnsi="Arial" w:cs="Arial"/>
          <w:sz w:val="20"/>
          <w:highlight w:val="yellow"/>
        </w:rPr>
        <w:t>glycemic</w:t>
      </w:r>
      <w:proofErr w:type="spellEnd"/>
      <w:r w:rsidRPr="00D055B8">
        <w:rPr>
          <w:rFonts w:ascii="Arial" w:hAnsi="Arial" w:cs="Arial"/>
          <w:sz w:val="20"/>
          <w:highlight w:val="yellow"/>
        </w:rPr>
        <w:t xml:space="preserve"> index; however, their utilization in bakery products is constrained by anti-nutritional factors, poor dough rheology, and sensory limitations. The review synthesizes evidence on processing techniques including extrusion, fermentation, malting, and popping, highlighting their role in improving nutrient bioavailability, functional properties, and consumer acceptability of millet flours for biscuit production. Furthermore, fortification strategies involving functional fruits, legumes, dairy proteins, dietary </w:t>
      </w:r>
      <w:proofErr w:type="spellStart"/>
      <w:r w:rsidRPr="00D055B8">
        <w:rPr>
          <w:rFonts w:ascii="Arial" w:hAnsi="Arial" w:cs="Arial"/>
          <w:sz w:val="20"/>
          <w:highlight w:val="yellow"/>
        </w:rPr>
        <w:t>fiber</w:t>
      </w:r>
      <w:proofErr w:type="spellEnd"/>
      <w:r w:rsidRPr="00D055B8">
        <w:rPr>
          <w:rFonts w:ascii="Arial" w:hAnsi="Arial" w:cs="Arial"/>
          <w:sz w:val="20"/>
          <w:highlight w:val="yellow"/>
        </w:rPr>
        <w:t xml:space="preserve">, and micronutrients are discussed as effective approaches to enhance protein quality, mineral density, antioxidant potential, and overall health benefits. Key technological challenges related to gluten-free dough handling, texture development, baking performance, shelf-life stability, and nutrient retention are critically </w:t>
      </w:r>
      <w:proofErr w:type="spellStart"/>
      <w:r w:rsidRPr="00D055B8">
        <w:rPr>
          <w:rFonts w:ascii="Arial" w:hAnsi="Arial" w:cs="Arial"/>
          <w:sz w:val="20"/>
          <w:highlight w:val="yellow"/>
        </w:rPr>
        <w:t>analyzed</w:t>
      </w:r>
      <w:proofErr w:type="spellEnd"/>
      <w:r w:rsidRPr="00D055B8">
        <w:rPr>
          <w:rFonts w:ascii="Arial" w:hAnsi="Arial" w:cs="Arial"/>
          <w:sz w:val="20"/>
          <w:highlight w:val="yellow"/>
        </w:rPr>
        <w:t>. The review also outlines emerging solutions such as ingredient engineering, hydrocolloids, encapsulation technologies, and advanced packaging systems. Overall, millet-based biscuits represent a viable vehicle for delivering nutrition through widely consumed snack foods, with significant potential for addressing micronutrient deficiencies, supporting gluten-free diets, and promoting sustainable food systems. Future research should focus on process optimization, industrial scalability, sensory optimization, and clinical validation of health benefits.</w:t>
      </w:r>
    </w:p>
    <w:p w:rsidR="00D055B8" w:rsidRPr="00D055B8" w:rsidRDefault="00D055B8" w:rsidP="00D055B8">
      <w:pPr>
        <w:pStyle w:val="NoSpacing"/>
        <w:rPr>
          <w:rStyle w:val="Strong"/>
          <w:rFonts w:ascii="Arial" w:hAnsi="Arial" w:cs="Arial"/>
          <w:sz w:val="20"/>
          <w:highlight w:val="yellow"/>
        </w:rPr>
      </w:pPr>
    </w:p>
    <w:p w:rsidR="00D055B8" w:rsidRPr="00D055B8" w:rsidRDefault="00D055B8" w:rsidP="00D055B8">
      <w:pPr>
        <w:pStyle w:val="NoSpacing"/>
        <w:jc w:val="both"/>
        <w:rPr>
          <w:rFonts w:ascii="Arial" w:hAnsi="Arial" w:cs="Arial"/>
          <w:i/>
          <w:sz w:val="20"/>
        </w:rPr>
      </w:pPr>
      <w:r w:rsidRPr="00D055B8">
        <w:rPr>
          <w:rStyle w:val="Strong"/>
          <w:rFonts w:ascii="Arial" w:hAnsi="Arial" w:cs="Arial"/>
          <w:i/>
          <w:sz w:val="20"/>
          <w:highlight w:val="yellow"/>
        </w:rPr>
        <w:t>Keywords:</w:t>
      </w:r>
      <w:r w:rsidRPr="00D055B8">
        <w:rPr>
          <w:rFonts w:ascii="Arial" w:hAnsi="Arial" w:cs="Arial"/>
          <w:i/>
          <w:sz w:val="20"/>
          <w:highlight w:val="yellow"/>
        </w:rPr>
        <w:t xml:space="preserve"> millet-based biscuits: functional foods: nutritional fortification: processing technologies: bioavailability: sustainable food systems</w:t>
      </w:r>
    </w:p>
    <w:p w:rsidR="00D055B8" w:rsidRDefault="00D055B8" w:rsidP="00D055B8">
      <w:pPr>
        <w:pStyle w:val="NoSpacing"/>
      </w:pPr>
    </w:p>
    <w:p w:rsidR="00B94080" w:rsidRPr="00CC596A" w:rsidRDefault="00CC596A" w:rsidP="00CC596A">
      <w:pPr>
        <w:pStyle w:val="NoSpacing"/>
        <w:ind w:firstLine="720"/>
        <w:jc w:val="both"/>
        <w:rPr>
          <w:rFonts w:ascii="Arial" w:hAnsi="Arial" w:cs="Arial"/>
          <w:b/>
          <w:lang w:eastAsia="en-IN"/>
        </w:rPr>
      </w:pPr>
      <w:r w:rsidRPr="00CC596A">
        <w:rPr>
          <w:rFonts w:ascii="Arial" w:hAnsi="Arial" w:cs="Arial"/>
          <w:b/>
          <w:lang w:eastAsia="en-IN"/>
        </w:rPr>
        <w:t xml:space="preserve">1. INTRODUCTION </w:t>
      </w:r>
    </w:p>
    <w:p w:rsidR="00B94080" w:rsidRPr="00CC596A" w:rsidRDefault="00B94080" w:rsidP="00CC596A">
      <w:pPr>
        <w:pStyle w:val="NoSpacing"/>
        <w:jc w:val="both"/>
        <w:rPr>
          <w:rFonts w:ascii="Arial" w:hAnsi="Arial" w:cs="Arial"/>
          <w:sz w:val="20"/>
          <w:lang w:eastAsia="en-IN"/>
        </w:rPr>
      </w:pPr>
      <w:r w:rsidRPr="00CC596A">
        <w:rPr>
          <w:rFonts w:ascii="Arial" w:hAnsi="Arial" w:cs="Arial"/>
          <w:sz w:val="20"/>
          <w:lang w:eastAsia="en-IN"/>
        </w:rPr>
        <w:t>The dual burden of malnutrition and non-communicable diseases (NCDs) represents a critical challenge in global public health</w:t>
      </w:r>
      <w:r w:rsidR="008F089F">
        <w:rPr>
          <w:rFonts w:ascii="Arial" w:hAnsi="Arial" w:cs="Arial"/>
          <w:sz w:val="20"/>
          <w:lang w:eastAsia="en-IN"/>
        </w:rPr>
        <w:t xml:space="preserve"> (</w:t>
      </w:r>
      <w:proofErr w:type="spellStart"/>
      <w:r w:rsidR="008F089F" w:rsidRPr="008F089F">
        <w:rPr>
          <w:rFonts w:ascii="Arial" w:hAnsi="Arial" w:cs="Arial"/>
          <w:sz w:val="20"/>
          <w:lang w:eastAsia="en-IN"/>
        </w:rPr>
        <w:t>Yusias</w:t>
      </w:r>
      <w:proofErr w:type="spellEnd"/>
      <w:r w:rsidR="008F089F">
        <w:rPr>
          <w:rFonts w:ascii="Arial" w:hAnsi="Arial" w:cs="Arial"/>
          <w:sz w:val="20"/>
          <w:lang w:eastAsia="en-IN"/>
        </w:rPr>
        <w:t>, 2024)</w:t>
      </w:r>
      <w:r w:rsidRPr="00CC596A">
        <w:rPr>
          <w:rFonts w:ascii="Arial" w:hAnsi="Arial" w:cs="Arial"/>
          <w:sz w:val="20"/>
          <w:lang w:eastAsia="en-IN"/>
        </w:rPr>
        <w:t>. Over two billion people worldwide experience micronutrient deficiencies or undernutrition, while diet-related chronic illnesses such as cardiovascular disease, obesity, and type 2 diabetes are escalating, particularly in low- and middle-income countries. In light of this, there is a pressing need for food systems to provide accessible, affordable, and nutrient-dense foods that serve both preventive and therapeutic purposes. Addressing this need through everyday food products</w:t>
      </w:r>
      <w:r w:rsidR="002627EA">
        <w:rPr>
          <w:rFonts w:ascii="Arial" w:hAnsi="Arial" w:cs="Arial"/>
          <w:sz w:val="20"/>
          <w:lang w:eastAsia="en-IN"/>
        </w:rPr>
        <w:t xml:space="preserve"> </w:t>
      </w:r>
      <w:r w:rsidRPr="00CC596A">
        <w:rPr>
          <w:rFonts w:ascii="Arial" w:hAnsi="Arial" w:cs="Arial"/>
          <w:sz w:val="20"/>
          <w:lang w:eastAsia="en-IN"/>
        </w:rPr>
        <w:t>especially widely consumed snacks like biscuits</w:t>
      </w:r>
      <w:r w:rsidR="002627EA">
        <w:rPr>
          <w:rFonts w:ascii="Arial" w:hAnsi="Arial" w:cs="Arial"/>
          <w:sz w:val="20"/>
          <w:lang w:eastAsia="en-IN"/>
        </w:rPr>
        <w:t xml:space="preserve"> </w:t>
      </w:r>
      <w:r w:rsidRPr="00CC596A">
        <w:rPr>
          <w:rFonts w:ascii="Arial" w:hAnsi="Arial" w:cs="Arial"/>
          <w:sz w:val="20"/>
          <w:lang w:eastAsia="en-IN"/>
        </w:rPr>
        <w:t>offers a powerful means of enhancing public health nutrition.</w:t>
      </w:r>
      <w:r w:rsidR="002627EA">
        <w:rPr>
          <w:rFonts w:ascii="Arial" w:hAnsi="Arial" w:cs="Arial"/>
          <w:sz w:val="20"/>
          <w:lang w:eastAsia="en-IN"/>
        </w:rPr>
        <w:t xml:space="preserve"> </w:t>
      </w:r>
      <w:r w:rsidRPr="00CC596A">
        <w:rPr>
          <w:rFonts w:ascii="Arial" w:hAnsi="Arial" w:cs="Arial"/>
          <w:sz w:val="20"/>
          <w:lang w:eastAsia="en-IN"/>
        </w:rPr>
        <w:t xml:space="preserve">Biscuits are universally popular due to their long shelf-life, low cost, and broad sensory appeal. However, their standard formulations, typically based on refined wheat flour, sugar, and saturated fats, are nutritionally inadequate. They are generally low in </w:t>
      </w:r>
      <w:proofErr w:type="spellStart"/>
      <w:r w:rsidRPr="00CC596A">
        <w:rPr>
          <w:rFonts w:ascii="Arial" w:hAnsi="Arial" w:cs="Arial"/>
          <w:sz w:val="20"/>
          <w:lang w:eastAsia="en-IN"/>
        </w:rPr>
        <w:t>fiber</w:t>
      </w:r>
      <w:proofErr w:type="spellEnd"/>
      <w:r w:rsidRPr="00CC596A">
        <w:rPr>
          <w:rFonts w:ascii="Arial" w:hAnsi="Arial" w:cs="Arial"/>
          <w:sz w:val="20"/>
          <w:lang w:eastAsia="en-IN"/>
        </w:rPr>
        <w:t>, essential micronutrients, and high-quality protein. This disparity between popularity and nutritional quality presents a unique opportunity: reimagining biscuits as vehicles for improved nutrition through the inclusion of alternative, underutilized grains and targeted fortification.</w:t>
      </w:r>
      <w:r w:rsidR="00063E68" w:rsidRPr="00CC596A">
        <w:rPr>
          <w:rFonts w:ascii="Arial" w:hAnsi="Arial" w:cs="Arial"/>
          <w:sz w:val="20"/>
          <w:lang w:eastAsia="en-IN"/>
        </w:rPr>
        <w:t xml:space="preserve"> </w:t>
      </w:r>
      <w:r w:rsidRPr="00CC596A">
        <w:rPr>
          <w:rFonts w:ascii="Arial" w:hAnsi="Arial" w:cs="Arial"/>
          <w:sz w:val="20"/>
          <w:lang w:eastAsia="en-IN"/>
        </w:rPr>
        <w:t>Millets, comprising varieties like pearl millet (</w:t>
      </w:r>
      <w:r w:rsidRPr="00CC596A">
        <w:rPr>
          <w:rFonts w:ascii="Arial" w:hAnsi="Arial" w:cs="Arial"/>
          <w:i/>
          <w:iCs/>
          <w:sz w:val="20"/>
          <w:lang w:eastAsia="en-IN"/>
        </w:rPr>
        <w:t>Pennisetum glaucum</w:t>
      </w:r>
      <w:r w:rsidRPr="00CC596A">
        <w:rPr>
          <w:rFonts w:ascii="Arial" w:hAnsi="Arial" w:cs="Arial"/>
          <w:sz w:val="20"/>
          <w:lang w:eastAsia="en-IN"/>
        </w:rPr>
        <w:t>), finger millet (</w:t>
      </w:r>
      <w:r w:rsidRPr="00CC596A">
        <w:rPr>
          <w:rFonts w:ascii="Arial" w:hAnsi="Arial" w:cs="Arial"/>
          <w:i/>
          <w:iCs/>
          <w:sz w:val="20"/>
          <w:lang w:eastAsia="en-IN"/>
        </w:rPr>
        <w:t>Eleusine coracana</w:t>
      </w:r>
      <w:r w:rsidRPr="00CC596A">
        <w:rPr>
          <w:rFonts w:ascii="Arial" w:hAnsi="Arial" w:cs="Arial"/>
          <w:sz w:val="20"/>
          <w:lang w:eastAsia="en-IN"/>
        </w:rPr>
        <w:t>), and little millet (</w:t>
      </w:r>
      <w:r w:rsidRPr="00CC596A">
        <w:rPr>
          <w:rFonts w:ascii="Arial" w:hAnsi="Arial" w:cs="Arial"/>
          <w:i/>
          <w:iCs/>
          <w:sz w:val="20"/>
          <w:lang w:eastAsia="en-IN"/>
        </w:rPr>
        <w:t xml:space="preserve">Panicum </w:t>
      </w:r>
      <w:proofErr w:type="spellStart"/>
      <w:r w:rsidRPr="00CC596A">
        <w:rPr>
          <w:rFonts w:ascii="Arial" w:hAnsi="Arial" w:cs="Arial"/>
          <w:i/>
          <w:iCs/>
          <w:sz w:val="20"/>
          <w:lang w:eastAsia="en-IN"/>
        </w:rPr>
        <w:t>sumatrense</w:t>
      </w:r>
      <w:proofErr w:type="spellEnd"/>
      <w:r w:rsidRPr="00CC596A">
        <w:rPr>
          <w:rFonts w:ascii="Arial" w:hAnsi="Arial" w:cs="Arial"/>
          <w:sz w:val="20"/>
          <w:lang w:eastAsia="en-IN"/>
        </w:rPr>
        <w:t xml:space="preserve">), are regaining attention for their exceptional nutrient profiles and environmental resilience. These grains are naturally gluten-free and rich in complex carbohydrates, dietary </w:t>
      </w:r>
      <w:proofErr w:type="spellStart"/>
      <w:r w:rsidRPr="00CC596A">
        <w:rPr>
          <w:rFonts w:ascii="Arial" w:hAnsi="Arial" w:cs="Arial"/>
          <w:sz w:val="20"/>
          <w:lang w:eastAsia="en-IN"/>
        </w:rPr>
        <w:t>fiber</w:t>
      </w:r>
      <w:proofErr w:type="spellEnd"/>
      <w:r w:rsidRPr="00CC596A">
        <w:rPr>
          <w:rFonts w:ascii="Arial" w:hAnsi="Arial" w:cs="Arial"/>
          <w:sz w:val="20"/>
          <w:lang w:eastAsia="en-IN"/>
        </w:rPr>
        <w:t xml:space="preserve">, essential amino acids, and micronutrients such as iron, zinc, and calcium. Additionally, they contain bioactive compounds like phenolics and flavonoids. Their capacity to thrive in arid and semi-arid climates further enhances their value as sustainable crops. Despite these advantages, millets face limited usage in modern food products due to undesirable sensory properties and the presence of anti-nutritional factors such as phytates and tannins, which impair mineral bioavailability. These limitations necessitate the adoption of specialized processing techniques to enhance their functionality and nutritional accessibility (Choudhury </w:t>
      </w:r>
      <w:r w:rsidR="00063E68" w:rsidRPr="00CC596A">
        <w:rPr>
          <w:rFonts w:ascii="Arial" w:hAnsi="Arial" w:cs="Arial"/>
          <w:i/>
          <w:sz w:val="20"/>
          <w:lang w:eastAsia="en-IN"/>
        </w:rPr>
        <w:t>et al.,</w:t>
      </w:r>
      <w:r w:rsidRPr="00CC596A">
        <w:rPr>
          <w:rFonts w:ascii="Arial" w:hAnsi="Arial" w:cs="Arial"/>
          <w:sz w:val="20"/>
          <w:lang w:eastAsia="en-IN"/>
        </w:rPr>
        <w:t xml:space="preserve"> 2011; Krishnan </w:t>
      </w:r>
      <w:r w:rsidR="00063E68" w:rsidRPr="00CC596A">
        <w:rPr>
          <w:rFonts w:ascii="Arial" w:hAnsi="Arial" w:cs="Arial"/>
          <w:i/>
          <w:sz w:val="20"/>
          <w:lang w:eastAsia="en-IN"/>
        </w:rPr>
        <w:t>et al.,</w:t>
      </w:r>
      <w:r w:rsidRPr="00CC596A">
        <w:rPr>
          <w:rFonts w:ascii="Arial" w:hAnsi="Arial" w:cs="Arial"/>
          <w:sz w:val="20"/>
          <w:lang w:eastAsia="en-IN"/>
        </w:rPr>
        <w:t xml:space="preserve"> 2011).</w:t>
      </w:r>
    </w:p>
    <w:p w:rsidR="00B94080" w:rsidRPr="00CC596A" w:rsidRDefault="00B94080" w:rsidP="002627EA">
      <w:pPr>
        <w:pStyle w:val="NoSpacing"/>
        <w:ind w:firstLine="720"/>
        <w:jc w:val="both"/>
        <w:rPr>
          <w:rFonts w:ascii="Arial" w:hAnsi="Arial" w:cs="Arial"/>
          <w:sz w:val="20"/>
          <w:lang w:eastAsia="en-IN"/>
        </w:rPr>
      </w:pPr>
      <w:r w:rsidRPr="00CC596A">
        <w:rPr>
          <w:rFonts w:ascii="Arial" w:hAnsi="Arial" w:cs="Arial"/>
          <w:sz w:val="20"/>
          <w:lang w:eastAsia="en-IN"/>
        </w:rPr>
        <w:lastRenderedPageBreak/>
        <w:t xml:space="preserve">To make millets viable ingredients for biscuits, it is essential to reduce these anti-nutrients and improve their functional and sensory properties. Processing techniques such as extrusion cooking, fermentation, popping, and malting have proven particularly useful. Extrusion, a high-temperature short-time (HTST) process, utilizes heat and mechanical shear to enhance digestibility, alter starch properties, and deactivate anti-nutritional compounds. Popping and puffing, traditional thermal methods, improve the digestibility and </w:t>
      </w:r>
      <w:proofErr w:type="spellStart"/>
      <w:r w:rsidRPr="00CC596A">
        <w:rPr>
          <w:rFonts w:ascii="Arial" w:hAnsi="Arial" w:cs="Arial"/>
          <w:sz w:val="20"/>
          <w:lang w:eastAsia="en-IN"/>
        </w:rPr>
        <w:t>flavor</w:t>
      </w:r>
      <w:proofErr w:type="spellEnd"/>
      <w:r w:rsidRPr="00CC596A">
        <w:rPr>
          <w:rFonts w:ascii="Arial" w:hAnsi="Arial" w:cs="Arial"/>
          <w:sz w:val="20"/>
          <w:lang w:eastAsia="en-IN"/>
        </w:rPr>
        <w:t xml:space="preserve"> of millets while reducing phytate levels and enhancing organoleptic appeal. Fermentation, using selected microbial strains, not only improves the sensory profile of millet flours but also enhances nutrient bioavailability by degrading phytates and synthesizing beneficial </w:t>
      </w:r>
      <w:proofErr w:type="spellStart"/>
      <w:r w:rsidRPr="00CC596A">
        <w:rPr>
          <w:rFonts w:ascii="Arial" w:hAnsi="Arial" w:cs="Arial"/>
          <w:sz w:val="20"/>
          <w:lang w:eastAsia="en-IN"/>
        </w:rPr>
        <w:t>bioactives</w:t>
      </w:r>
      <w:proofErr w:type="spellEnd"/>
      <w:r w:rsidRPr="00CC596A">
        <w:rPr>
          <w:rFonts w:ascii="Arial" w:hAnsi="Arial" w:cs="Arial"/>
          <w:sz w:val="20"/>
          <w:lang w:eastAsia="en-IN"/>
        </w:rPr>
        <w:t xml:space="preserve"> such as gamma-aminobutyric acid (GABA). Malting or germination activates endogenous enzymes, </w:t>
      </w:r>
      <w:proofErr w:type="spellStart"/>
      <w:r w:rsidRPr="00CC596A">
        <w:rPr>
          <w:rFonts w:ascii="Arial" w:hAnsi="Arial" w:cs="Arial"/>
          <w:sz w:val="20"/>
          <w:lang w:eastAsia="en-IN"/>
        </w:rPr>
        <w:t>hydrolyzes</w:t>
      </w:r>
      <w:proofErr w:type="spellEnd"/>
      <w:r w:rsidRPr="00CC596A">
        <w:rPr>
          <w:rFonts w:ascii="Arial" w:hAnsi="Arial" w:cs="Arial"/>
          <w:sz w:val="20"/>
          <w:lang w:eastAsia="en-IN"/>
        </w:rPr>
        <w:t xml:space="preserve"> macronutrients, enhances free amino acid content, and promotes vitamin biosynthesis, making milled flours more functional and nutritious for biscuit production (Choudhury </w:t>
      </w:r>
      <w:r w:rsidR="00063E68" w:rsidRPr="00CC596A">
        <w:rPr>
          <w:rFonts w:ascii="Arial" w:hAnsi="Arial" w:cs="Arial"/>
          <w:i/>
          <w:sz w:val="20"/>
          <w:lang w:eastAsia="en-IN"/>
        </w:rPr>
        <w:t>et al.,</w:t>
      </w:r>
      <w:r w:rsidRPr="00CC596A">
        <w:rPr>
          <w:rFonts w:ascii="Arial" w:hAnsi="Arial" w:cs="Arial"/>
          <w:sz w:val="20"/>
          <w:lang w:eastAsia="en-IN"/>
        </w:rPr>
        <w:t xml:space="preserve"> 2011; Adebiyi </w:t>
      </w:r>
      <w:r w:rsidR="00063E68" w:rsidRPr="00CC596A">
        <w:rPr>
          <w:rFonts w:ascii="Arial" w:hAnsi="Arial" w:cs="Arial"/>
          <w:i/>
          <w:sz w:val="20"/>
          <w:lang w:eastAsia="en-IN"/>
        </w:rPr>
        <w:t>et al.,</w:t>
      </w:r>
      <w:r w:rsidRPr="00CC596A">
        <w:rPr>
          <w:rFonts w:ascii="Arial" w:hAnsi="Arial" w:cs="Arial"/>
          <w:sz w:val="20"/>
          <w:lang w:eastAsia="en-IN"/>
        </w:rPr>
        <w:t xml:space="preserve"> 2017).</w:t>
      </w:r>
    </w:p>
    <w:p w:rsidR="00863D9C" w:rsidRPr="00863D9C" w:rsidRDefault="00B94080" w:rsidP="00863D9C">
      <w:pPr>
        <w:pStyle w:val="NoSpacing"/>
        <w:ind w:firstLine="720"/>
        <w:jc w:val="both"/>
        <w:rPr>
          <w:rFonts w:ascii="Arial" w:hAnsi="Arial" w:cs="Arial"/>
          <w:sz w:val="20"/>
        </w:rPr>
      </w:pPr>
      <w:r w:rsidRPr="00CC596A">
        <w:rPr>
          <w:rFonts w:ascii="Arial" w:hAnsi="Arial" w:cs="Arial"/>
          <w:sz w:val="20"/>
          <w:lang w:eastAsia="en-IN"/>
        </w:rPr>
        <w:t xml:space="preserve">Fortification adds another dimension to this approach by addressing specific nutritional deficiencies through targeted inclusion of complementary ingredients. Fruits, legumes, dairy products, and isolated micronutrients can significantly elevate the nutritional value and appeal of millet-based biscuits. Functional fruits like banana, apple, and mango contribute not only natural sweetness and </w:t>
      </w:r>
      <w:proofErr w:type="spellStart"/>
      <w:r w:rsidRPr="00CC596A">
        <w:rPr>
          <w:rFonts w:ascii="Arial" w:hAnsi="Arial" w:cs="Arial"/>
          <w:sz w:val="20"/>
          <w:lang w:eastAsia="en-IN"/>
        </w:rPr>
        <w:t>color</w:t>
      </w:r>
      <w:proofErr w:type="spellEnd"/>
      <w:r w:rsidRPr="00CC596A">
        <w:rPr>
          <w:rFonts w:ascii="Arial" w:hAnsi="Arial" w:cs="Arial"/>
          <w:sz w:val="20"/>
          <w:lang w:eastAsia="en-IN"/>
        </w:rPr>
        <w:t xml:space="preserve"> but also polyphenols, carotenoids, and dietary </w:t>
      </w:r>
      <w:proofErr w:type="spellStart"/>
      <w:r w:rsidRPr="00CC596A">
        <w:rPr>
          <w:rFonts w:ascii="Arial" w:hAnsi="Arial" w:cs="Arial"/>
          <w:sz w:val="20"/>
          <w:lang w:eastAsia="en-IN"/>
        </w:rPr>
        <w:t>fiber</w:t>
      </w:r>
      <w:proofErr w:type="spellEnd"/>
      <w:r w:rsidRPr="00CC596A">
        <w:rPr>
          <w:rFonts w:ascii="Arial" w:hAnsi="Arial" w:cs="Arial"/>
          <w:sz w:val="20"/>
          <w:lang w:eastAsia="en-IN"/>
        </w:rPr>
        <w:t>, which improve both health outcomes and consumer acceptability. Meanwhile, incorporating legumes or dairy proteins helps correct the amino acid imbalance of millets, leading to enhanced protein quality. Fortification with micronutrients such as iron, zinc, folate, and vitamin A</w:t>
      </w:r>
      <w:r w:rsidR="00863D9C">
        <w:rPr>
          <w:rFonts w:ascii="Arial" w:hAnsi="Arial" w:cs="Arial"/>
          <w:sz w:val="20"/>
          <w:lang w:eastAsia="en-IN"/>
        </w:rPr>
        <w:t xml:space="preserve"> </w:t>
      </w:r>
      <w:r w:rsidRPr="00CC596A">
        <w:rPr>
          <w:rFonts w:ascii="Arial" w:hAnsi="Arial" w:cs="Arial"/>
          <w:sz w:val="20"/>
          <w:lang w:eastAsia="en-IN"/>
        </w:rPr>
        <w:t>particularly in bioavailable forms</w:t>
      </w:r>
      <w:r w:rsidR="00863D9C">
        <w:rPr>
          <w:rFonts w:ascii="Arial" w:hAnsi="Arial" w:cs="Arial"/>
          <w:sz w:val="20"/>
          <w:lang w:eastAsia="en-IN"/>
        </w:rPr>
        <w:t xml:space="preserve"> </w:t>
      </w:r>
      <w:r w:rsidRPr="00CC596A">
        <w:rPr>
          <w:rFonts w:ascii="Arial" w:hAnsi="Arial" w:cs="Arial"/>
          <w:sz w:val="20"/>
          <w:lang w:eastAsia="en-IN"/>
        </w:rPr>
        <w:t xml:space="preserve">can transform biscuits into potent tools against hidden hunger (Narmada </w:t>
      </w:r>
      <w:r w:rsidR="00063E68" w:rsidRPr="00CC596A">
        <w:rPr>
          <w:rFonts w:ascii="Arial" w:hAnsi="Arial" w:cs="Arial"/>
          <w:i/>
          <w:sz w:val="20"/>
          <w:lang w:eastAsia="en-IN"/>
        </w:rPr>
        <w:t>et al.,</w:t>
      </w:r>
      <w:r w:rsidRPr="00CC596A">
        <w:rPr>
          <w:rFonts w:ascii="Arial" w:hAnsi="Arial" w:cs="Arial"/>
          <w:sz w:val="20"/>
          <w:lang w:eastAsia="en-IN"/>
        </w:rPr>
        <w:t xml:space="preserve"> 2020).</w:t>
      </w:r>
      <w:r w:rsidR="00063E68" w:rsidRPr="00CC596A">
        <w:rPr>
          <w:rFonts w:ascii="Arial" w:hAnsi="Arial" w:cs="Arial"/>
          <w:sz w:val="20"/>
          <w:lang w:eastAsia="en-IN"/>
        </w:rPr>
        <w:t xml:space="preserve"> </w:t>
      </w:r>
      <w:r w:rsidRPr="00CC596A">
        <w:rPr>
          <w:rFonts w:ascii="Arial" w:hAnsi="Arial" w:cs="Arial"/>
          <w:sz w:val="20"/>
          <w:lang w:eastAsia="en-IN"/>
        </w:rPr>
        <w:t>Considering their shelf stability and mass appeal, biscuits provide a unique platform for delivering essential nutrients in both developed and resource-limited settings. However, to achieve consistent quality, functionality, and nutrient delivery, a systematic understanding of millet processing and fortification is crucial. Factors such as the impact of extrusion on water absorption, the influence of fermentation on dough rheology, and the role of fruit sugars on baking dynamics must be rigorously evaluated to ensure technical feasibility.</w:t>
      </w:r>
      <w:r w:rsidR="00863D9C">
        <w:rPr>
          <w:rFonts w:ascii="Arial" w:hAnsi="Arial" w:cs="Arial"/>
          <w:sz w:val="20"/>
          <w:lang w:eastAsia="en-IN"/>
        </w:rPr>
        <w:t xml:space="preserve"> </w:t>
      </w:r>
      <w:r w:rsidR="00863D9C" w:rsidRPr="00863D9C">
        <w:rPr>
          <w:rFonts w:ascii="Arial" w:hAnsi="Arial" w:cs="Arial"/>
          <w:sz w:val="20"/>
          <w:highlight w:val="yellow"/>
        </w:rPr>
        <w:t xml:space="preserve">This review synthesizes current evidence on the use of processed millets and functional </w:t>
      </w:r>
      <w:proofErr w:type="spellStart"/>
      <w:r w:rsidR="00863D9C" w:rsidRPr="00863D9C">
        <w:rPr>
          <w:rFonts w:ascii="Arial" w:hAnsi="Arial" w:cs="Arial"/>
          <w:sz w:val="20"/>
          <w:highlight w:val="yellow"/>
        </w:rPr>
        <w:t>fortificants</w:t>
      </w:r>
      <w:proofErr w:type="spellEnd"/>
      <w:r w:rsidR="00863D9C" w:rsidRPr="00863D9C">
        <w:rPr>
          <w:rFonts w:ascii="Arial" w:hAnsi="Arial" w:cs="Arial"/>
          <w:sz w:val="20"/>
          <w:highlight w:val="yellow"/>
        </w:rPr>
        <w:t xml:space="preserve"> in biscuit formulations, with emphasis on processing techniques, technological challenges, and nutritional enhancement. It also evaluates the impact of combined processing and fortification on nutrient bioavailability and identifies research gaps and future directions for scaling nutritionally enhanced millet biscuits for public health and sustainable food systems.</w:t>
      </w:r>
    </w:p>
    <w:p w:rsidR="00CC596A" w:rsidRPr="00CC596A" w:rsidRDefault="00CC596A" w:rsidP="00CC596A">
      <w:pPr>
        <w:pStyle w:val="NoSpacing"/>
        <w:jc w:val="both"/>
        <w:rPr>
          <w:rFonts w:ascii="Arial" w:hAnsi="Arial" w:cs="Arial"/>
          <w:sz w:val="20"/>
          <w:lang w:eastAsia="en-IN"/>
        </w:rPr>
      </w:pPr>
    </w:p>
    <w:p w:rsidR="00B94080" w:rsidRPr="0093429E" w:rsidRDefault="0093429E" w:rsidP="00CC596A">
      <w:pPr>
        <w:pStyle w:val="NoSpacing"/>
        <w:jc w:val="both"/>
        <w:rPr>
          <w:rFonts w:ascii="Arial" w:hAnsi="Arial" w:cs="Arial"/>
          <w:b/>
          <w:lang w:eastAsia="en-IN"/>
        </w:rPr>
      </w:pPr>
      <w:r w:rsidRPr="0093429E">
        <w:rPr>
          <w:rFonts w:ascii="Arial" w:hAnsi="Arial" w:cs="Arial"/>
          <w:b/>
          <w:lang w:eastAsia="en-IN"/>
        </w:rPr>
        <w:t>2. MILLET PROCESSING TECHNIQUES: PRINCIPLES AND IMPACT ON BISCUIT INGREDIENTS</w:t>
      </w:r>
    </w:p>
    <w:p w:rsidR="007C623B" w:rsidRPr="007C623B" w:rsidRDefault="00B94080" w:rsidP="007C623B">
      <w:pPr>
        <w:pStyle w:val="NoSpacing"/>
        <w:jc w:val="both"/>
        <w:rPr>
          <w:rFonts w:ascii="Arial" w:hAnsi="Arial" w:cs="Arial"/>
          <w:sz w:val="20"/>
          <w:lang w:eastAsia="en-IN"/>
        </w:rPr>
      </w:pPr>
      <w:r w:rsidRPr="00CC596A">
        <w:rPr>
          <w:rFonts w:ascii="Arial" w:hAnsi="Arial" w:cs="Arial"/>
          <w:sz w:val="20"/>
          <w:lang w:eastAsia="en-IN"/>
        </w:rPr>
        <w:t>The transformation of raw millet grains into biscuit-compatible flours demands comprehensive processing techniques that enhance nutritional value, reduce anti-nutritional factors, and improve flour functionality. Among the various traditional and modern approaches, extrusion cooking, popping/puffing, fermentation, and malting stand out as the most effective for enhancing millet’s potential as a functional biscuit ingredient.</w:t>
      </w:r>
      <w:r w:rsidR="007C623B" w:rsidRPr="007C623B">
        <w:rPr>
          <w:rFonts w:ascii="Arial" w:hAnsi="Arial" w:cs="Arial"/>
          <w:b/>
          <w:sz w:val="20"/>
          <w:lang w:eastAsia="en-IN"/>
        </w:rPr>
        <w:t xml:space="preserve"> </w:t>
      </w:r>
      <w:r w:rsidR="007C623B" w:rsidRPr="007C623B">
        <w:rPr>
          <w:rFonts w:ascii="Arial" w:hAnsi="Arial" w:cs="Arial"/>
          <w:sz w:val="20"/>
          <w:highlight w:val="yellow"/>
          <w:lang w:eastAsia="en-IN"/>
        </w:rPr>
        <w:t>Comparative Impact of Millet Processing Techniques tabulated in Table 1.</w:t>
      </w:r>
    </w:p>
    <w:p w:rsidR="00B94080" w:rsidRPr="00CC596A" w:rsidRDefault="00B94080" w:rsidP="00CC596A">
      <w:pPr>
        <w:pStyle w:val="NoSpacing"/>
        <w:jc w:val="both"/>
        <w:rPr>
          <w:rFonts w:ascii="Arial" w:hAnsi="Arial" w:cs="Arial"/>
          <w:sz w:val="20"/>
          <w:lang w:eastAsia="en-IN"/>
        </w:rPr>
      </w:pPr>
    </w:p>
    <w:p w:rsidR="00B94080" w:rsidRPr="0093429E" w:rsidRDefault="00B94080" w:rsidP="00CC596A">
      <w:pPr>
        <w:pStyle w:val="NoSpacing"/>
        <w:jc w:val="both"/>
        <w:rPr>
          <w:rFonts w:ascii="Arial" w:hAnsi="Arial" w:cs="Arial"/>
          <w:b/>
          <w:sz w:val="20"/>
          <w:lang w:eastAsia="en-IN"/>
        </w:rPr>
      </w:pPr>
      <w:r w:rsidRPr="0093429E">
        <w:rPr>
          <w:rFonts w:ascii="Arial" w:hAnsi="Arial" w:cs="Arial"/>
          <w:b/>
          <w:sz w:val="20"/>
          <w:lang w:eastAsia="en-IN"/>
        </w:rPr>
        <w:t>2.1 Extrusion Cooking: A High-Temperature, High-Shear Transformation</w:t>
      </w:r>
    </w:p>
    <w:p w:rsidR="00B94080" w:rsidRPr="00CC596A" w:rsidRDefault="00B94080" w:rsidP="00CC596A">
      <w:pPr>
        <w:pStyle w:val="NoSpacing"/>
        <w:jc w:val="both"/>
        <w:rPr>
          <w:rFonts w:ascii="Arial" w:hAnsi="Arial" w:cs="Arial"/>
          <w:sz w:val="20"/>
          <w:lang w:eastAsia="en-IN"/>
        </w:rPr>
      </w:pPr>
      <w:r w:rsidRPr="00CC596A">
        <w:rPr>
          <w:rFonts w:ascii="Arial" w:hAnsi="Arial" w:cs="Arial"/>
          <w:sz w:val="20"/>
          <w:lang w:eastAsia="en-IN"/>
        </w:rPr>
        <w:t xml:space="preserve">Extrusion is a thermo-mechanical process that combines high temperature and pressure with mechanical shear to rapidly transform cereal grains into pre-cooked, modified flours. When applied to millet, this process induces starch gelatinization and dextrinization, which reduces bulk density, improves digestibility, and lowers viscosity. These changes have significant implications for biscuit-making, particularly in terms of dough handling, </w:t>
      </w:r>
      <w:proofErr w:type="spellStart"/>
      <w:r w:rsidRPr="00CC596A">
        <w:rPr>
          <w:rFonts w:ascii="Arial" w:hAnsi="Arial" w:cs="Arial"/>
          <w:sz w:val="20"/>
          <w:lang w:eastAsia="en-IN"/>
        </w:rPr>
        <w:t>spreadability</w:t>
      </w:r>
      <w:proofErr w:type="spellEnd"/>
      <w:r w:rsidRPr="00CC596A">
        <w:rPr>
          <w:rFonts w:ascii="Arial" w:hAnsi="Arial" w:cs="Arial"/>
          <w:sz w:val="20"/>
          <w:lang w:eastAsia="en-IN"/>
        </w:rPr>
        <w:t>, and baking uniformity. Moreover, extrusion can denature proteins and inactivate heat-sensitive anti-nutritional factors such as trypsin inhibitors and phytates, enhancing mineral bioavailability.</w:t>
      </w:r>
      <w:r w:rsidR="00E0170A" w:rsidRPr="00CC596A">
        <w:rPr>
          <w:rFonts w:ascii="Arial" w:hAnsi="Arial" w:cs="Arial"/>
          <w:sz w:val="20"/>
          <w:lang w:eastAsia="en-IN"/>
        </w:rPr>
        <w:t xml:space="preserve"> </w:t>
      </w:r>
      <w:r w:rsidRPr="00CC596A">
        <w:rPr>
          <w:rFonts w:ascii="Arial" w:hAnsi="Arial" w:cs="Arial"/>
          <w:sz w:val="20"/>
          <w:lang w:eastAsia="en-IN"/>
        </w:rPr>
        <w:t>In one patented method for preparing millet biscuits, extruded millet flour was shown to improve texture and reduce the need for added sugar, making the final product more suitable for health-conscious or diabetic consumers. The flour's improved water absorption and reduced viscosity allowed for better dough cohesion without gluten, while also contributing to enhanced mouthfeel. Extruded millets also demonstrate lower water activity, which benefits the microbial stability and shelf life of biscuits.</w:t>
      </w:r>
      <w:r w:rsidR="00E0170A" w:rsidRPr="00CC596A">
        <w:rPr>
          <w:rFonts w:ascii="Arial" w:hAnsi="Arial" w:cs="Arial"/>
          <w:sz w:val="20"/>
          <w:lang w:eastAsia="en-IN"/>
        </w:rPr>
        <w:t xml:space="preserve"> </w:t>
      </w:r>
      <w:r w:rsidRPr="00CC596A">
        <w:rPr>
          <w:rFonts w:ascii="Arial" w:hAnsi="Arial" w:cs="Arial"/>
          <w:sz w:val="20"/>
          <w:lang w:eastAsia="en-IN"/>
        </w:rPr>
        <w:t>However, extrusion requires careful optimization of parameters such as screw speed, moisture content, and barrel temperature. Excessive shear or temperature can damage heat-sensitive nutrients or promote off-</w:t>
      </w:r>
      <w:proofErr w:type="spellStart"/>
      <w:r w:rsidRPr="00CC596A">
        <w:rPr>
          <w:rFonts w:ascii="Arial" w:hAnsi="Arial" w:cs="Arial"/>
          <w:sz w:val="20"/>
          <w:lang w:eastAsia="en-IN"/>
        </w:rPr>
        <w:t>flavor</w:t>
      </w:r>
      <w:proofErr w:type="spellEnd"/>
      <w:r w:rsidRPr="00CC596A">
        <w:rPr>
          <w:rFonts w:ascii="Arial" w:hAnsi="Arial" w:cs="Arial"/>
          <w:sz w:val="20"/>
          <w:lang w:eastAsia="en-IN"/>
        </w:rPr>
        <w:t xml:space="preserve"> formation. Therefore, tailoring extrusion to specific millet varieties and desired biscuit properties is essential to balance nutritional retention with functional performance.</w:t>
      </w:r>
    </w:p>
    <w:p w:rsidR="00B94080" w:rsidRPr="00863D9C" w:rsidRDefault="00B94080" w:rsidP="00CC596A">
      <w:pPr>
        <w:pStyle w:val="NoSpacing"/>
        <w:jc w:val="both"/>
        <w:rPr>
          <w:rFonts w:ascii="Arial" w:hAnsi="Arial" w:cs="Arial"/>
          <w:b/>
          <w:sz w:val="20"/>
          <w:lang w:eastAsia="en-IN"/>
        </w:rPr>
      </w:pPr>
      <w:r w:rsidRPr="00863D9C">
        <w:rPr>
          <w:rFonts w:ascii="Arial" w:hAnsi="Arial" w:cs="Arial"/>
          <w:b/>
          <w:sz w:val="20"/>
          <w:lang w:eastAsia="en-IN"/>
        </w:rPr>
        <w:t>2.2 Popping and Puffing: Improving Digestibility and Sensory Appeal</w:t>
      </w:r>
    </w:p>
    <w:p w:rsidR="00B94080" w:rsidRPr="00CC596A" w:rsidRDefault="00B94080" w:rsidP="00CC596A">
      <w:pPr>
        <w:pStyle w:val="NoSpacing"/>
        <w:jc w:val="both"/>
        <w:rPr>
          <w:rFonts w:ascii="Arial" w:hAnsi="Arial" w:cs="Arial"/>
          <w:sz w:val="20"/>
          <w:lang w:eastAsia="en-IN"/>
        </w:rPr>
      </w:pPr>
      <w:r w:rsidRPr="00CC596A">
        <w:rPr>
          <w:rFonts w:ascii="Arial" w:hAnsi="Arial" w:cs="Arial"/>
          <w:sz w:val="20"/>
          <w:lang w:eastAsia="en-IN"/>
        </w:rPr>
        <w:lastRenderedPageBreak/>
        <w:t>Popping and puffing are thermal processes in which millet grains are exposed to high temperatures, causing rapid moisture vaporization and expansion of endosperm tissues. This results in light, crispy structures that are not only visually appealing but also have improved sensory and nutritional qualities. Popping disrupts the cell walls and starch granules, which increases starch digestibility, protein availability, and sensory appeal while decreasing the content of certain anti-nutrients like phytates.</w:t>
      </w:r>
      <w:r w:rsidR="00E0170A" w:rsidRPr="00CC596A">
        <w:rPr>
          <w:rFonts w:ascii="Arial" w:hAnsi="Arial" w:cs="Arial"/>
          <w:sz w:val="20"/>
          <w:lang w:eastAsia="en-IN"/>
        </w:rPr>
        <w:t xml:space="preserve"> </w:t>
      </w:r>
      <w:r w:rsidRPr="00CC596A">
        <w:rPr>
          <w:rFonts w:ascii="Arial" w:hAnsi="Arial" w:cs="Arial"/>
          <w:sz w:val="20"/>
          <w:lang w:eastAsia="en-IN"/>
        </w:rPr>
        <w:t xml:space="preserve">The inclusion of popped millet flour in biscuits has been shown to enhance crispness, reduce grittiness, and improve </w:t>
      </w:r>
      <w:proofErr w:type="spellStart"/>
      <w:r w:rsidRPr="00CC596A">
        <w:rPr>
          <w:rFonts w:ascii="Arial" w:hAnsi="Arial" w:cs="Arial"/>
          <w:sz w:val="20"/>
          <w:lang w:eastAsia="en-IN"/>
        </w:rPr>
        <w:t>flavor</w:t>
      </w:r>
      <w:proofErr w:type="spellEnd"/>
      <w:r w:rsidRPr="00CC596A">
        <w:rPr>
          <w:rFonts w:ascii="Arial" w:hAnsi="Arial" w:cs="Arial"/>
          <w:sz w:val="20"/>
          <w:lang w:eastAsia="en-IN"/>
        </w:rPr>
        <w:t xml:space="preserve"> development due to Maillard reaction by-products formed during high-temperature puffing</w:t>
      </w:r>
      <w:r w:rsidR="0022172A">
        <w:rPr>
          <w:rFonts w:ascii="Arial" w:hAnsi="Arial" w:cs="Arial"/>
          <w:sz w:val="20"/>
          <w:lang w:eastAsia="en-IN"/>
        </w:rPr>
        <w:t>.</w:t>
      </w:r>
      <w:r w:rsidRPr="00CC596A">
        <w:rPr>
          <w:rFonts w:ascii="Arial" w:hAnsi="Arial" w:cs="Arial"/>
          <w:sz w:val="20"/>
          <w:lang w:eastAsia="en-IN"/>
        </w:rPr>
        <w:t xml:space="preserve"> Additionally, studies demonstrate that popped millet increases the bioavailability of phenolic compounds, especially in little millet, by freeing them from the bound matrix. Popped millet flour also exhibits improved functional properties such as oil absorption capacity, swelling power, and solubility, which support improved dough rheology and contribute to better mouthfeel in baked products.</w:t>
      </w:r>
      <w:r w:rsidR="00E0170A" w:rsidRPr="00CC596A">
        <w:rPr>
          <w:rFonts w:ascii="Arial" w:hAnsi="Arial" w:cs="Arial"/>
          <w:sz w:val="20"/>
          <w:lang w:eastAsia="en-IN"/>
        </w:rPr>
        <w:t xml:space="preserve"> </w:t>
      </w:r>
      <w:r w:rsidRPr="00CC596A">
        <w:rPr>
          <w:rFonts w:ascii="Arial" w:hAnsi="Arial" w:cs="Arial"/>
          <w:sz w:val="20"/>
          <w:lang w:eastAsia="en-IN"/>
        </w:rPr>
        <w:t>Nevertheless, limitations remain, particularly in controlling particle size and moisture uniformity. Inconsistent puffing can lead to variable flour quality, affecting batch-to-batch biscuit consistency. Therefore, combining popped millet with other processing methods such as malting or extrusion may further optimize performance in bakery applications.</w:t>
      </w:r>
    </w:p>
    <w:p w:rsidR="00B94080" w:rsidRPr="00863D9C" w:rsidRDefault="00B94080" w:rsidP="00CC596A">
      <w:pPr>
        <w:pStyle w:val="NoSpacing"/>
        <w:jc w:val="both"/>
        <w:rPr>
          <w:rFonts w:ascii="Arial" w:hAnsi="Arial" w:cs="Arial"/>
          <w:b/>
          <w:sz w:val="20"/>
          <w:lang w:eastAsia="en-IN"/>
        </w:rPr>
      </w:pPr>
      <w:r w:rsidRPr="00863D9C">
        <w:rPr>
          <w:rFonts w:ascii="Arial" w:hAnsi="Arial" w:cs="Arial"/>
          <w:b/>
          <w:sz w:val="20"/>
          <w:lang w:eastAsia="en-IN"/>
        </w:rPr>
        <w:t>2.3 Fermentation: Microbial Action for Nutrient Enhancement and Anti-Nutrient Reduction</w:t>
      </w:r>
    </w:p>
    <w:p w:rsidR="00863D9C" w:rsidRDefault="00B94080" w:rsidP="00CC596A">
      <w:pPr>
        <w:pStyle w:val="NoSpacing"/>
        <w:jc w:val="both"/>
        <w:rPr>
          <w:rFonts w:ascii="Arial" w:hAnsi="Arial" w:cs="Arial"/>
          <w:sz w:val="20"/>
          <w:lang w:eastAsia="en-IN"/>
        </w:rPr>
      </w:pPr>
      <w:r w:rsidRPr="00CC596A">
        <w:rPr>
          <w:rFonts w:ascii="Arial" w:hAnsi="Arial" w:cs="Arial"/>
          <w:sz w:val="20"/>
          <w:lang w:eastAsia="en-IN"/>
        </w:rPr>
        <w:t xml:space="preserve">Fermentation is a biochemical process that leverages microbial metabolism to modify the composition and functionality of cereals. In millet processing, lactic acid bacteria (LAB), yeast, and </w:t>
      </w:r>
      <w:proofErr w:type="spellStart"/>
      <w:r w:rsidRPr="00CC596A">
        <w:rPr>
          <w:rFonts w:ascii="Arial" w:hAnsi="Arial" w:cs="Arial"/>
          <w:sz w:val="20"/>
          <w:lang w:eastAsia="en-IN"/>
        </w:rPr>
        <w:t>molds</w:t>
      </w:r>
      <w:proofErr w:type="spellEnd"/>
      <w:r w:rsidRPr="00CC596A">
        <w:rPr>
          <w:rFonts w:ascii="Arial" w:hAnsi="Arial" w:cs="Arial"/>
          <w:sz w:val="20"/>
          <w:lang w:eastAsia="en-IN"/>
        </w:rPr>
        <w:t xml:space="preserve"> are often used to break down complex carbohydrates and anti-nutritional factors while enhancing the concentration of bioactive compounds. The fermentation of millet flour not only reduces phytic acid and tannin levels but also increases the content of essential amino acids, particularly lysine, which millets are generally deficient in.</w:t>
      </w:r>
      <w:r w:rsidR="00E0170A" w:rsidRPr="00CC596A">
        <w:rPr>
          <w:rFonts w:ascii="Arial" w:hAnsi="Arial" w:cs="Arial"/>
          <w:sz w:val="20"/>
          <w:lang w:eastAsia="en-IN"/>
        </w:rPr>
        <w:t xml:space="preserve"> </w:t>
      </w:r>
      <w:r w:rsidRPr="00CC596A">
        <w:rPr>
          <w:rFonts w:ascii="Arial" w:hAnsi="Arial" w:cs="Arial"/>
          <w:sz w:val="20"/>
          <w:lang w:eastAsia="en-IN"/>
        </w:rPr>
        <w:t xml:space="preserve">In biscuit formulations, fermentation has shown promising results in terms of both nutritional enhancement and improved sensory appeal. Adebiyi et al. (2017) observed that fermentation increased crude protein, crude </w:t>
      </w:r>
      <w:proofErr w:type="spellStart"/>
      <w:r w:rsidRPr="00CC596A">
        <w:rPr>
          <w:rFonts w:ascii="Arial" w:hAnsi="Arial" w:cs="Arial"/>
          <w:sz w:val="20"/>
          <w:lang w:eastAsia="en-IN"/>
        </w:rPr>
        <w:t>fiber</w:t>
      </w:r>
      <w:proofErr w:type="spellEnd"/>
      <w:r w:rsidRPr="00CC596A">
        <w:rPr>
          <w:rFonts w:ascii="Arial" w:hAnsi="Arial" w:cs="Arial"/>
          <w:sz w:val="20"/>
          <w:lang w:eastAsia="en-IN"/>
        </w:rPr>
        <w:t xml:space="preserve">, and total phenolic content in pearl millet flour. The corresponding biscuits demonstrated better nutritional profiles and were preferred by consumers for their texture and </w:t>
      </w:r>
      <w:proofErr w:type="spellStart"/>
      <w:r w:rsidRPr="00CC596A">
        <w:rPr>
          <w:rFonts w:ascii="Arial" w:hAnsi="Arial" w:cs="Arial"/>
          <w:sz w:val="20"/>
          <w:lang w:eastAsia="en-IN"/>
        </w:rPr>
        <w:t>flavor</w:t>
      </w:r>
      <w:proofErr w:type="spellEnd"/>
      <w:r w:rsidRPr="00CC596A">
        <w:rPr>
          <w:rFonts w:ascii="Arial" w:hAnsi="Arial" w:cs="Arial"/>
          <w:sz w:val="20"/>
          <w:lang w:eastAsia="en-IN"/>
        </w:rPr>
        <w:t>. Furthermore, fermented millet flour exhibits increased water and oil absorption capacities, which support improved dough elasticity and machinability</w:t>
      </w:r>
      <w:r w:rsidR="00863D9C">
        <w:rPr>
          <w:rFonts w:ascii="Arial" w:hAnsi="Arial" w:cs="Arial"/>
          <w:sz w:val="20"/>
          <w:lang w:eastAsia="en-IN"/>
        </w:rPr>
        <w:t xml:space="preserve"> </w:t>
      </w:r>
      <w:r w:rsidRPr="00CC596A">
        <w:rPr>
          <w:rFonts w:ascii="Arial" w:hAnsi="Arial" w:cs="Arial"/>
          <w:sz w:val="20"/>
          <w:lang w:eastAsia="en-IN"/>
        </w:rPr>
        <w:t xml:space="preserve">critical parameters in biscuit processing (Adebiyi </w:t>
      </w:r>
      <w:r w:rsidR="00063E68" w:rsidRPr="00CC596A">
        <w:rPr>
          <w:rFonts w:ascii="Arial" w:hAnsi="Arial" w:cs="Arial"/>
          <w:i/>
          <w:sz w:val="20"/>
          <w:lang w:eastAsia="en-IN"/>
        </w:rPr>
        <w:t>et al.,</w:t>
      </w:r>
      <w:r w:rsidRPr="00CC596A">
        <w:rPr>
          <w:rFonts w:ascii="Arial" w:hAnsi="Arial" w:cs="Arial"/>
          <w:sz w:val="20"/>
          <w:lang w:eastAsia="en-IN"/>
        </w:rPr>
        <w:t xml:space="preserve"> 2016).</w:t>
      </w:r>
      <w:r w:rsidR="00E0170A" w:rsidRPr="00CC596A">
        <w:rPr>
          <w:rFonts w:ascii="Arial" w:hAnsi="Arial" w:cs="Arial"/>
          <w:sz w:val="20"/>
          <w:lang w:eastAsia="en-IN"/>
        </w:rPr>
        <w:t xml:space="preserve"> </w:t>
      </w:r>
    </w:p>
    <w:p w:rsidR="00B94080" w:rsidRPr="00863D9C" w:rsidRDefault="00B94080" w:rsidP="00CC596A">
      <w:pPr>
        <w:pStyle w:val="NoSpacing"/>
        <w:jc w:val="both"/>
        <w:rPr>
          <w:rFonts w:ascii="Arial" w:hAnsi="Arial" w:cs="Arial"/>
          <w:b/>
          <w:sz w:val="20"/>
          <w:lang w:eastAsia="en-IN"/>
        </w:rPr>
      </w:pPr>
      <w:r w:rsidRPr="00863D9C">
        <w:rPr>
          <w:rFonts w:ascii="Arial" w:hAnsi="Arial" w:cs="Arial"/>
          <w:b/>
          <w:sz w:val="20"/>
          <w:lang w:eastAsia="en-IN"/>
        </w:rPr>
        <w:t>2.4 Malting (Germination): Enzymatic Activation for Functional and Nutritional Gain</w:t>
      </w:r>
    </w:p>
    <w:p w:rsidR="00863D9C" w:rsidRDefault="00B94080" w:rsidP="00CC596A">
      <w:pPr>
        <w:pStyle w:val="NoSpacing"/>
        <w:jc w:val="both"/>
        <w:rPr>
          <w:rFonts w:ascii="Arial" w:hAnsi="Arial" w:cs="Arial"/>
          <w:sz w:val="20"/>
          <w:lang w:eastAsia="en-IN"/>
        </w:rPr>
      </w:pPr>
      <w:r w:rsidRPr="00CC596A">
        <w:rPr>
          <w:rFonts w:ascii="Arial" w:hAnsi="Arial" w:cs="Arial"/>
          <w:sz w:val="20"/>
          <w:lang w:eastAsia="en-IN"/>
        </w:rPr>
        <w:t xml:space="preserve">Malting, or germination, involves soaking millet grains in water, followed by controlled sprouting and drying. This enzymatically activates amylases and proteases, which </w:t>
      </w:r>
      <w:proofErr w:type="spellStart"/>
      <w:r w:rsidRPr="00CC596A">
        <w:rPr>
          <w:rFonts w:ascii="Arial" w:hAnsi="Arial" w:cs="Arial"/>
          <w:sz w:val="20"/>
          <w:lang w:eastAsia="en-IN"/>
        </w:rPr>
        <w:t>hydrolyze</w:t>
      </w:r>
      <w:proofErr w:type="spellEnd"/>
      <w:r w:rsidRPr="00CC596A">
        <w:rPr>
          <w:rFonts w:ascii="Arial" w:hAnsi="Arial" w:cs="Arial"/>
          <w:sz w:val="20"/>
          <w:lang w:eastAsia="en-IN"/>
        </w:rPr>
        <w:t xml:space="preserve"> starch and protein molecules, yielding simpler sugars and free amino acids. Malting is particularly effective in reducing anti-nutritional factors such as phytates and polyphenols, while enhancing levels of vitamins (notably B-complex and C) and increasing overall bioavailability of minerals like iron and </w:t>
      </w:r>
      <w:proofErr w:type="spellStart"/>
      <w:proofErr w:type="gramStart"/>
      <w:r w:rsidRPr="00CC596A">
        <w:rPr>
          <w:rFonts w:ascii="Arial" w:hAnsi="Arial" w:cs="Arial"/>
          <w:sz w:val="20"/>
          <w:lang w:eastAsia="en-IN"/>
        </w:rPr>
        <w:t>zinc.Several</w:t>
      </w:r>
      <w:proofErr w:type="spellEnd"/>
      <w:proofErr w:type="gramEnd"/>
      <w:r w:rsidRPr="00CC596A">
        <w:rPr>
          <w:rFonts w:ascii="Arial" w:hAnsi="Arial" w:cs="Arial"/>
          <w:sz w:val="20"/>
          <w:lang w:eastAsia="en-IN"/>
        </w:rPr>
        <w:t xml:space="preserve"> studies have documented the benefits of incorporating malted millet flour into biscuit formulations. For example, </w:t>
      </w:r>
      <w:proofErr w:type="spellStart"/>
      <w:r w:rsidRPr="00CC596A">
        <w:rPr>
          <w:rFonts w:ascii="Arial" w:hAnsi="Arial" w:cs="Arial"/>
          <w:sz w:val="20"/>
          <w:lang w:eastAsia="en-IN"/>
        </w:rPr>
        <w:t>Vasantharuba</w:t>
      </w:r>
      <w:proofErr w:type="spellEnd"/>
      <w:r w:rsidRPr="00CC596A">
        <w:rPr>
          <w:rFonts w:ascii="Arial" w:hAnsi="Arial" w:cs="Arial"/>
          <w:sz w:val="20"/>
          <w:lang w:eastAsia="en-IN"/>
        </w:rPr>
        <w:t xml:space="preserve"> and Lanka (2014) demonstrated that blending malted finger millet and mungbean flours produced biscuits with higher protein and </w:t>
      </w:r>
      <w:proofErr w:type="spellStart"/>
      <w:r w:rsidRPr="00CC596A">
        <w:rPr>
          <w:rFonts w:ascii="Arial" w:hAnsi="Arial" w:cs="Arial"/>
          <w:sz w:val="20"/>
          <w:lang w:eastAsia="en-IN"/>
        </w:rPr>
        <w:t>fiber</w:t>
      </w:r>
      <w:proofErr w:type="spellEnd"/>
      <w:r w:rsidRPr="00CC596A">
        <w:rPr>
          <w:rFonts w:ascii="Arial" w:hAnsi="Arial" w:cs="Arial"/>
          <w:sz w:val="20"/>
          <w:lang w:eastAsia="en-IN"/>
        </w:rPr>
        <w:t xml:space="preserve"> content, while also exhibiting desirable sensory characteristics. </w:t>
      </w:r>
    </w:p>
    <w:p w:rsidR="00B94080" w:rsidRPr="00863D9C" w:rsidRDefault="00B94080" w:rsidP="00CC596A">
      <w:pPr>
        <w:pStyle w:val="NoSpacing"/>
        <w:jc w:val="both"/>
        <w:rPr>
          <w:rFonts w:ascii="Arial" w:hAnsi="Arial" w:cs="Arial"/>
          <w:b/>
          <w:sz w:val="20"/>
          <w:lang w:eastAsia="en-IN"/>
        </w:rPr>
      </w:pPr>
      <w:r w:rsidRPr="00863D9C">
        <w:rPr>
          <w:rFonts w:ascii="Arial" w:hAnsi="Arial" w:cs="Arial"/>
          <w:b/>
          <w:sz w:val="20"/>
          <w:lang w:eastAsia="en-IN"/>
        </w:rPr>
        <w:t>2.5 Combined and Sequential Processing: Synergistic Potential</w:t>
      </w:r>
    </w:p>
    <w:p w:rsidR="00B94080" w:rsidRPr="00CC596A" w:rsidRDefault="00B94080" w:rsidP="00CC596A">
      <w:pPr>
        <w:pStyle w:val="NoSpacing"/>
        <w:jc w:val="both"/>
        <w:rPr>
          <w:rFonts w:ascii="Arial" w:hAnsi="Arial" w:cs="Arial"/>
          <w:sz w:val="20"/>
          <w:lang w:eastAsia="en-IN"/>
        </w:rPr>
      </w:pPr>
      <w:r w:rsidRPr="00CC596A">
        <w:rPr>
          <w:rFonts w:ascii="Arial" w:hAnsi="Arial" w:cs="Arial"/>
          <w:sz w:val="20"/>
          <w:lang w:eastAsia="en-IN"/>
        </w:rPr>
        <w:t xml:space="preserve">Emerging research suggests that combining multiple processing techniques may yield synergistic benefits that surpass those of individual treatments. For instance, sequential malting followed by fermentation not only enhances mineral bioavailability but also contributes to greater reductions in phytates and improves </w:t>
      </w:r>
      <w:proofErr w:type="spellStart"/>
      <w:r w:rsidRPr="00CC596A">
        <w:rPr>
          <w:rFonts w:ascii="Arial" w:hAnsi="Arial" w:cs="Arial"/>
          <w:sz w:val="20"/>
          <w:lang w:eastAsia="en-IN"/>
        </w:rPr>
        <w:t>flavor</w:t>
      </w:r>
      <w:proofErr w:type="spellEnd"/>
      <w:r w:rsidRPr="00CC596A">
        <w:rPr>
          <w:rFonts w:ascii="Arial" w:hAnsi="Arial" w:cs="Arial"/>
          <w:sz w:val="20"/>
          <w:lang w:eastAsia="en-IN"/>
        </w:rPr>
        <w:t xml:space="preserve"> and shelf stability. Similarly, extrusion following fermentation can lead to significant reductions in anti-nutritional compounds while preserving enhanced amino acid profiles created during microbial processing.</w:t>
      </w:r>
      <w:r w:rsidR="00E0170A" w:rsidRPr="00CC596A">
        <w:rPr>
          <w:rFonts w:ascii="Arial" w:hAnsi="Arial" w:cs="Arial"/>
          <w:sz w:val="20"/>
          <w:lang w:eastAsia="en-IN"/>
        </w:rPr>
        <w:t xml:space="preserve"> </w:t>
      </w:r>
      <w:r w:rsidRPr="00CC596A">
        <w:rPr>
          <w:rFonts w:ascii="Arial" w:hAnsi="Arial" w:cs="Arial"/>
          <w:sz w:val="20"/>
          <w:lang w:eastAsia="en-IN"/>
        </w:rPr>
        <w:t>Adebiyi et al. (2016) demonstrated that combining fermentation and malting of pearl millet flour led to improved biscuit structure, texture, and nutrient content compared to biscuits from native flour. The combined treatments also improved paste viscosity and dough spread ratio, both of which are critical for shaping and baking. Moreover, the modified starch structures resulting from combined treatments enhance resistance to retrogradation, contributing to better shelf-life and reduced staling.</w:t>
      </w:r>
      <w:r w:rsidR="00E0170A" w:rsidRPr="00CC596A">
        <w:rPr>
          <w:rFonts w:ascii="Arial" w:hAnsi="Arial" w:cs="Arial"/>
          <w:sz w:val="20"/>
          <w:lang w:eastAsia="en-IN"/>
        </w:rPr>
        <w:t xml:space="preserve"> </w:t>
      </w:r>
      <w:r w:rsidRPr="00CC596A">
        <w:rPr>
          <w:rFonts w:ascii="Arial" w:hAnsi="Arial" w:cs="Arial"/>
          <w:sz w:val="20"/>
          <w:lang w:eastAsia="en-IN"/>
        </w:rPr>
        <w:t>The challenge with combined techniques lies in standardizing protocols for industrial scalability, as variations in grain type, microbial strains, and environmental conditions can lead to inconsistent results. Nonetheless, these approaches offer a promising direction for the development of functional flours tailored specifically for high-nutrition, consumer-acceptable biscuits.</w:t>
      </w:r>
    </w:p>
    <w:p w:rsidR="00B94080" w:rsidRPr="0093429E" w:rsidRDefault="00B94080" w:rsidP="0093429E">
      <w:pPr>
        <w:pStyle w:val="NoSpacing"/>
        <w:jc w:val="center"/>
        <w:rPr>
          <w:rFonts w:ascii="Arial" w:hAnsi="Arial" w:cs="Arial"/>
          <w:b/>
          <w:sz w:val="20"/>
          <w:lang w:eastAsia="en-IN"/>
        </w:rPr>
      </w:pPr>
      <w:r w:rsidRPr="0093429E">
        <w:rPr>
          <w:rFonts w:ascii="Arial" w:hAnsi="Arial" w:cs="Arial"/>
          <w:b/>
          <w:sz w:val="20"/>
          <w:lang w:eastAsia="en-IN"/>
        </w:rPr>
        <w:t>Table</w:t>
      </w:r>
      <w:r w:rsidR="00645525" w:rsidRPr="0093429E">
        <w:rPr>
          <w:rFonts w:ascii="Arial" w:hAnsi="Arial" w:cs="Arial"/>
          <w:b/>
          <w:sz w:val="20"/>
          <w:lang w:eastAsia="en-IN"/>
        </w:rPr>
        <w:t xml:space="preserve"> 1</w:t>
      </w:r>
      <w:r w:rsidRPr="0093429E">
        <w:rPr>
          <w:rFonts w:ascii="Arial" w:hAnsi="Arial" w:cs="Arial"/>
          <w:b/>
          <w:sz w:val="20"/>
          <w:lang w:eastAsia="en-IN"/>
        </w:rPr>
        <w:t>: Comparative Impact of Millet Processing Techniques</w:t>
      </w:r>
    </w:p>
    <w:tbl>
      <w:tblPr>
        <w:tblW w:w="9181" w:type="dxa"/>
        <w:tblCellSpacing w:w="15" w:type="dxa"/>
        <w:tblCellMar>
          <w:top w:w="15" w:type="dxa"/>
          <w:left w:w="15" w:type="dxa"/>
          <w:bottom w:w="15" w:type="dxa"/>
          <w:right w:w="15" w:type="dxa"/>
        </w:tblCellMar>
        <w:tblLook w:val="04A0" w:firstRow="1" w:lastRow="0" w:firstColumn="1" w:lastColumn="0" w:noHBand="0" w:noVBand="1"/>
      </w:tblPr>
      <w:tblGrid>
        <w:gridCol w:w="1835"/>
        <w:gridCol w:w="3965"/>
        <w:gridCol w:w="3381"/>
      </w:tblGrid>
      <w:tr w:rsidR="00B94080" w:rsidRPr="00B56714" w:rsidTr="00863D9C">
        <w:trPr>
          <w:trHeight w:val="322"/>
          <w:tblHeader/>
          <w:tblCellSpacing w:w="15" w:type="dxa"/>
        </w:trPr>
        <w:tc>
          <w:tcPr>
            <w:tcW w:w="0" w:type="auto"/>
            <w:tcBorders>
              <w:top w:val="single" w:sz="4" w:space="0" w:color="auto"/>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Processing Method</w:t>
            </w:r>
          </w:p>
        </w:tc>
        <w:tc>
          <w:tcPr>
            <w:tcW w:w="0" w:type="auto"/>
            <w:tcBorders>
              <w:top w:val="single" w:sz="4" w:space="0" w:color="auto"/>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Key Effects on Flour Properties</w:t>
            </w:r>
          </w:p>
        </w:tc>
        <w:tc>
          <w:tcPr>
            <w:tcW w:w="0" w:type="auto"/>
            <w:tcBorders>
              <w:top w:val="single" w:sz="4" w:space="0" w:color="auto"/>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Impact on Biscuits</w:t>
            </w:r>
          </w:p>
        </w:tc>
      </w:tr>
      <w:tr w:rsidR="00B94080" w:rsidRPr="00B56714" w:rsidTr="00863D9C">
        <w:trPr>
          <w:trHeight w:val="322"/>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b/>
                <w:bCs/>
                <w:sz w:val="20"/>
                <w:szCs w:val="20"/>
                <w:lang w:eastAsia="en-IN"/>
              </w:rPr>
              <w:t>Extrusion</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Gelatinization, protein denaturation, reduced phytates</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Improved dough flow, texture, and shelf life</w:t>
            </w:r>
          </w:p>
        </w:tc>
      </w:tr>
      <w:tr w:rsidR="00B94080" w:rsidRPr="00B56714" w:rsidTr="00863D9C">
        <w:trPr>
          <w:trHeight w:val="322"/>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b/>
                <w:bCs/>
                <w:sz w:val="20"/>
                <w:szCs w:val="20"/>
                <w:lang w:eastAsia="en-IN"/>
              </w:rPr>
              <w:lastRenderedPageBreak/>
              <w:t>Popping/Puffing</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Increased digestibility, polyphenol availability</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Enhanced crispness, </w:t>
            </w:r>
            <w:proofErr w:type="spellStart"/>
            <w:r w:rsidRPr="00B56714">
              <w:rPr>
                <w:rFonts w:ascii="Arial" w:eastAsia="Times New Roman" w:hAnsi="Arial" w:cs="Arial"/>
                <w:sz w:val="20"/>
                <w:szCs w:val="20"/>
                <w:lang w:eastAsia="en-IN"/>
              </w:rPr>
              <w:t>flavor</w:t>
            </w:r>
            <w:proofErr w:type="spellEnd"/>
            <w:r w:rsidRPr="00B56714">
              <w:rPr>
                <w:rFonts w:ascii="Arial" w:eastAsia="Times New Roman" w:hAnsi="Arial" w:cs="Arial"/>
                <w:sz w:val="20"/>
                <w:szCs w:val="20"/>
                <w:lang w:eastAsia="en-IN"/>
              </w:rPr>
              <w:t>, lower bulk density</w:t>
            </w:r>
          </w:p>
        </w:tc>
      </w:tr>
      <w:tr w:rsidR="00B94080" w:rsidRPr="00B56714" w:rsidTr="00863D9C">
        <w:trPr>
          <w:trHeight w:val="322"/>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b/>
                <w:bCs/>
                <w:sz w:val="20"/>
                <w:szCs w:val="20"/>
                <w:lang w:eastAsia="en-IN"/>
              </w:rPr>
              <w:t>Fermentation</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Phytate/tannin reduction, increased </w:t>
            </w:r>
            <w:proofErr w:type="spellStart"/>
            <w:r w:rsidRPr="00B56714">
              <w:rPr>
                <w:rFonts w:ascii="Arial" w:eastAsia="Times New Roman" w:hAnsi="Arial" w:cs="Arial"/>
                <w:sz w:val="20"/>
                <w:szCs w:val="20"/>
                <w:lang w:eastAsia="en-IN"/>
              </w:rPr>
              <w:t>bioactives</w:t>
            </w:r>
            <w:proofErr w:type="spellEnd"/>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Better nutrient profile, </w:t>
            </w:r>
            <w:proofErr w:type="spellStart"/>
            <w:r w:rsidRPr="00B56714">
              <w:rPr>
                <w:rFonts w:ascii="Arial" w:eastAsia="Times New Roman" w:hAnsi="Arial" w:cs="Arial"/>
                <w:sz w:val="20"/>
                <w:szCs w:val="20"/>
                <w:lang w:eastAsia="en-IN"/>
              </w:rPr>
              <w:t>flavor</w:t>
            </w:r>
            <w:proofErr w:type="spellEnd"/>
            <w:r w:rsidRPr="00B56714">
              <w:rPr>
                <w:rFonts w:ascii="Arial" w:eastAsia="Times New Roman" w:hAnsi="Arial" w:cs="Arial"/>
                <w:sz w:val="20"/>
                <w:szCs w:val="20"/>
                <w:lang w:eastAsia="en-IN"/>
              </w:rPr>
              <w:t>, and dough rheology</w:t>
            </w:r>
          </w:p>
        </w:tc>
      </w:tr>
      <w:tr w:rsidR="00B94080" w:rsidRPr="00B56714" w:rsidTr="00863D9C">
        <w:trPr>
          <w:trHeight w:val="322"/>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b/>
                <w:bCs/>
                <w:sz w:val="20"/>
                <w:szCs w:val="20"/>
                <w:lang w:eastAsia="en-IN"/>
              </w:rPr>
              <w:t>Malting</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Vitamin synthesis, enzyme activity, reduced anti-nutrients</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Natural sweetness, better Maillard browning</w:t>
            </w:r>
          </w:p>
        </w:tc>
      </w:tr>
      <w:tr w:rsidR="00B94080" w:rsidRPr="00B56714" w:rsidTr="00863D9C">
        <w:trPr>
          <w:trHeight w:val="322"/>
          <w:tblCellSpacing w:w="15" w:type="dxa"/>
        </w:trPr>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b/>
                <w:bCs/>
                <w:sz w:val="20"/>
                <w:szCs w:val="20"/>
                <w:lang w:eastAsia="en-IN"/>
              </w:rPr>
              <w:t>Combined Methods</w:t>
            </w:r>
          </w:p>
        </w:tc>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Enhanced functionality and bioavailability</w:t>
            </w:r>
          </w:p>
        </w:tc>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Synergistic impact on nutrition and texture</w:t>
            </w:r>
          </w:p>
        </w:tc>
      </w:tr>
    </w:tbl>
    <w:p w:rsidR="00FE191E" w:rsidRPr="00863D9C" w:rsidRDefault="00863D9C" w:rsidP="00B56714">
      <w:pPr>
        <w:spacing w:before="100" w:beforeAutospacing="1" w:after="100" w:afterAutospacing="1" w:line="240" w:lineRule="auto"/>
        <w:jc w:val="both"/>
        <w:rPr>
          <w:rFonts w:ascii="Arial" w:eastAsia="Times New Roman" w:hAnsi="Arial" w:cs="Arial"/>
          <w:szCs w:val="20"/>
          <w:lang w:eastAsia="en-IN"/>
        </w:rPr>
      </w:pPr>
      <w:r w:rsidRPr="00863D9C">
        <w:rPr>
          <w:rFonts w:ascii="Arial" w:eastAsia="Times New Roman" w:hAnsi="Arial" w:cs="Arial"/>
          <w:b/>
          <w:bCs/>
          <w:szCs w:val="20"/>
          <w:lang w:eastAsia="en-IN"/>
        </w:rPr>
        <w:t>3. FORTIFICATION STRATEGIES: INTEGRATING FUNCTIONAL ADDITIVES</w:t>
      </w:r>
    </w:p>
    <w:p w:rsidR="00FE191E" w:rsidRPr="00B56714" w:rsidRDefault="00FE191E" w:rsidP="00B56714">
      <w:pPr>
        <w:spacing w:before="100" w:beforeAutospacing="1" w:after="100" w:afterAutospacing="1"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Fortifying biscuits formulated with processed millets enhances their nutritional quality, compensates for inherent nutrient gaps, and helps address public health issues such as undernutrition, micronutrient deficiencies, and poor dietary diversity. Fortification in the context of millet-based biscuits typically involves the strategic addition of functional fruits, protein-rich ingredients (legumes, dairy), essential vitamins and minerals, and dietary </w:t>
      </w:r>
      <w:proofErr w:type="spellStart"/>
      <w:r w:rsidRPr="00B56714">
        <w:rPr>
          <w:rFonts w:ascii="Arial" w:eastAsia="Times New Roman" w:hAnsi="Arial" w:cs="Arial"/>
          <w:sz w:val="20"/>
          <w:szCs w:val="20"/>
          <w:lang w:eastAsia="en-IN"/>
        </w:rPr>
        <w:t>fiber</w:t>
      </w:r>
      <w:proofErr w:type="spellEnd"/>
      <w:r w:rsidRPr="00B56714">
        <w:rPr>
          <w:rFonts w:ascii="Arial" w:eastAsia="Times New Roman" w:hAnsi="Arial" w:cs="Arial"/>
          <w:sz w:val="20"/>
          <w:szCs w:val="20"/>
          <w:lang w:eastAsia="en-IN"/>
        </w:rPr>
        <w:t xml:space="preserve">. These </w:t>
      </w:r>
      <w:proofErr w:type="spellStart"/>
      <w:r w:rsidRPr="00B56714">
        <w:rPr>
          <w:rFonts w:ascii="Arial" w:eastAsia="Times New Roman" w:hAnsi="Arial" w:cs="Arial"/>
          <w:sz w:val="20"/>
          <w:szCs w:val="20"/>
          <w:lang w:eastAsia="en-IN"/>
        </w:rPr>
        <w:t>fortificants</w:t>
      </w:r>
      <w:proofErr w:type="spellEnd"/>
      <w:r w:rsidRPr="00B56714">
        <w:rPr>
          <w:rFonts w:ascii="Arial" w:eastAsia="Times New Roman" w:hAnsi="Arial" w:cs="Arial"/>
          <w:sz w:val="20"/>
          <w:szCs w:val="20"/>
          <w:lang w:eastAsia="en-IN"/>
        </w:rPr>
        <w:t xml:space="preserve"> not only improve the nutritional profile but also impact the physical and sensory properties of the final product.</w:t>
      </w:r>
      <w:r w:rsidR="007C623B" w:rsidRPr="007C623B">
        <w:rPr>
          <w:rFonts w:ascii="Arial" w:hAnsi="Arial" w:cs="Arial"/>
          <w:b/>
          <w:sz w:val="20"/>
          <w:lang w:eastAsia="en-IN"/>
        </w:rPr>
        <w:t xml:space="preserve"> </w:t>
      </w:r>
      <w:r w:rsidR="007C623B" w:rsidRPr="007C623B">
        <w:rPr>
          <w:rFonts w:ascii="Arial" w:hAnsi="Arial" w:cs="Arial"/>
          <w:sz w:val="20"/>
          <w:highlight w:val="yellow"/>
          <w:lang w:eastAsia="en-IN"/>
        </w:rPr>
        <w:t>Fortification Components and Effects on Millet Biscuits tabulated in Table 2.</w:t>
      </w:r>
    </w:p>
    <w:p w:rsidR="00FE191E" w:rsidRPr="00B56714" w:rsidRDefault="00FE191E" w:rsidP="00B56714">
      <w:pPr>
        <w:spacing w:before="100" w:beforeAutospacing="1" w:after="100" w:afterAutospacing="1" w:line="240" w:lineRule="auto"/>
        <w:jc w:val="both"/>
        <w:outlineLvl w:val="2"/>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3.1 Functional Fruits: Natural Sweetness and Bioactive Boosters</w:t>
      </w:r>
    </w:p>
    <w:p w:rsidR="00FE191E" w:rsidRPr="00B56714" w:rsidRDefault="00FE191E" w:rsidP="00B56714">
      <w:pPr>
        <w:spacing w:before="100" w:beforeAutospacing="1" w:after="100" w:afterAutospacing="1"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Fruits offer a multifaceted contribution to millet-based biscuits. When incorporated in the form of purees, powders, or dried pieces, fruits like carrot, banana, and apple provide natural sweetness, </w:t>
      </w:r>
      <w:proofErr w:type="spellStart"/>
      <w:r w:rsidRPr="00B56714">
        <w:rPr>
          <w:rFonts w:ascii="Arial" w:eastAsia="Times New Roman" w:hAnsi="Arial" w:cs="Arial"/>
          <w:sz w:val="20"/>
          <w:szCs w:val="20"/>
          <w:lang w:eastAsia="en-IN"/>
        </w:rPr>
        <w:t>flavor</w:t>
      </w:r>
      <w:proofErr w:type="spellEnd"/>
      <w:r w:rsidRPr="00B56714">
        <w:rPr>
          <w:rFonts w:ascii="Arial" w:eastAsia="Times New Roman" w:hAnsi="Arial" w:cs="Arial"/>
          <w:sz w:val="20"/>
          <w:szCs w:val="20"/>
          <w:lang w:eastAsia="en-IN"/>
        </w:rPr>
        <w:t xml:space="preserve">, </w:t>
      </w:r>
      <w:proofErr w:type="spellStart"/>
      <w:r w:rsidRPr="00B56714">
        <w:rPr>
          <w:rFonts w:ascii="Arial" w:eastAsia="Times New Roman" w:hAnsi="Arial" w:cs="Arial"/>
          <w:sz w:val="20"/>
          <w:szCs w:val="20"/>
          <w:lang w:eastAsia="en-IN"/>
        </w:rPr>
        <w:t>color</w:t>
      </w:r>
      <w:proofErr w:type="spellEnd"/>
      <w:r w:rsidRPr="00B56714">
        <w:rPr>
          <w:rFonts w:ascii="Arial" w:eastAsia="Times New Roman" w:hAnsi="Arial" w:cs="Arial"/>
          <w:sz w:val="20"/>
          <w:szCs w:val="20"/>
          <w:lang w:eastAsia="en-IN"/>
        </w:rPr>
        <w:t xml:space="preserve">, and texture enhancement. Additionally, they serve as rich sources of dietary </w:t>
      </w:r>
      <w:proofErr w:type="spellStart"/>
      <w:r w:rsidRPr="00B56714">
        <w:rPr>
          <w:rFonts w:ascii="Arial" w:eastAsia="Times New Roman" w:hAnsi="Arial" w:cs="Arial"/>
          <w:sz w:val="20"/>
          <w:szCs w:val="20"/>
          <w:lang w:eastAsia="en-IN"/>
        </w:rPr>
        <w:t>fiber</w:t>
      </w:r>
      <w:proofErr w:type="spellEnd"/>
      <w:r w:rsidRPr="00B56714">
        <w:rPr>
          <w:rFonts w:ascii="Arial" w:eastAsia="Times New Roman" w:hAnsi="Arial" w:cs="Arial"/>
          <w:sz w:val="20"/>
          <w:szCs w:val="20"/>
          <w:lang w:eastAsia="en-IN"/>
        </w:rPr>
        <w:t>, polyphenols, carotenoids, and vitamins—particularly vitamin A and C.</w:t>
      </w:r>
      <w:r w:rsidR="002C3AA7" w:rsidRPr="00B56714">
        <w:rPr>
          <w:rFonts w:ascii="Arial" w:eastAsia="Times New Roman" w:hAnsi="Arial" w:cs="Arial"/>
          <w:sz w:val="20"/>
          <w:szCs w:val="20"/>
          <w:lang w:eastAsia="en-IN"/>
        </w:rPr>
        <w:t xml:space="preserve"> </w:t>
      </w:r>
      <w:r w:rsidRPr="00B56714">
        <w:rPr>
          <w:rFonts w:ascii="Arial" w:eastAsia="Times New Roman" w:hAnsi="Arial" w:cs="Arial"/>
          <w:sz w:val="20"/>
          <w:szCs w:val="20"/>
          <w:lang w:eastAsia="en-IN"/>
        </w:rPr>
        <w:t xml:space="preserve">In one study, incorporating carrot flour and cashew </w:t>
      </w:r>
      <w:r w:rsidRPr="00B56714">
        <w:rPr>
          <w:rFonts w:ascii="Arial" w:hAnsi="Arial" w:cs="Arial"/>
          <w:sz w:val="20"/>
          <w:szCs w:val="20"/>
        </w:rPr>
        <w:t xml:space="preserve">paste into millet biscuits resulted in a significant increase in beta-carotene content and sensory appeal, especially in terms of </w:t>
      </w:r>
      <w:proofErr w:type="spellStart"/>
      <w:r w:rsidRPr="00B56714">
        <w:rPr>
          <w:rFonts w:ascii="Arial" w:hAnsi="Arial" w:cs="Arial"/>
          <w:sz w:val="20"/>
          <w:szCs w:val="20"/>
        </w:rPr>
        <w:t>color</w:t>
      </w:r>
      <w:proofErr w:type="spellEnd"/>
      <w:r w:rsidRPr="00B56714">
        <w:rPr>
          <w:rFonts w:ascii="Arial" w:hAnsi="Arial" w:cs="Arial"/>
          <w:sz w:val="20"/>
          <w:szCs w:val="20"/>
        </w:rPr>
        <w:t xml:space="preserve"> and </w:t>
      </w:r>
      <w:proofErr w:type="spellStart"/>
      <w:r w:rsidRPr="00B56714">
        <w:rPr>
          <w:rFonts w:ascii="Arial" w:hAnsi="Arial" w:cs="Arial"/>
          <w:sz w:val="20"/>
          <w:szCs w:val="20"/>
        </w:rPr>
        <w:t>flavor</w:t>
      </w:r>
      <w:proofErr w:type="spellEnd"/>
      <w:r w:rsidRPr="00B56714">
        <w:rPr>
          <w:rFonts w:ascii="Arial" w:hAnsi="Arial" w:cs="Arial"/>
          <w:sz w:val="20"/>
          <w:szCs w:val="20"/>
        </w:rPr>
        <w:t>. Notably, the fortified biscuits were found to be highly acceptable and retained microbial stability during storage, indicating commercial potential (</w:t>
      </w:r>
      <w:proofErr w:type="spellStart"/>
      <w:r w:rsidRPr="00B56714">
        <w:rPr>
          <w:rFonts w:ascii="Arial" w:hAnsi="Arial" w:cs="Arial"/>
          <w:sz w:val="20"/>
          <w:szCs w:val="20"/>
        </w:rPr>
        <w:t>Omachi</w:t>
      </w:r>
      <w:proofErr w:type="spellEnd"/>
      <w:r w:rsidRPr="00B56714">
        <w:rPr>
          <w:rFonts w:ascii="Arial" w:hAnsi="Arial" w:cs="Arial"/>
          <w:sz w:val="20"/>
          <w:szCs w:val="20"/>
        </w:rPr>
        <w:t xml:space="preserve"> &amp; </w:t>
      </w:r>
      <w:proofErr w:type="spellStart"/>
      <w:r w:rsidRPr="00B56714">
        <w:rPr>
          <w:rFonts w:ascii="Arial" w:hAnsi="Arial" w:cs="Arial"/>
          <w:sz w:val="20"/>
          <w:szCs w:val="20"/>
        </w:rPr>
        <w:t>Yusufu</w:t>
      </w:r>
      <w:proofErr w:type="spellEnd"/>
      <w:r w:rsidRPr="00B56714">
        <w:rPr>
          <w:rFonts w:ascii="Arial" w:hAnsi="Arial" w:cs="Arial"/>
          <w:sz w:val="20"/>
          <w:szCs w:val="20"/>
        </w:rPr>
        <w:t>, 2017). Carrot, in particular, enriched the beta-carotene content from 0.3% to 3.6%, contributing</w:t>
      </w:r>
      <w:r w:rsidRPr="00B56714">
        <w:rPr>
          <w:rFonts w:ascii="Arial" w:eastAsia="Times New Roman" w:hAnsi="Arial" w:cs="Arial"/>
          <w:sz w:val="20"/>
          <w:szCs w:val="20"/>
          <w:lang w:eastAsia="en-IN"/>
        </w:rPr>
        <w:t xml:space="preserve"> significantly to vitamin A intake.</w:t>
      </w:r>
      <w:r w:rsidR="002C3AA7" w:rsidRPr="00B56714">
        <w:rPr>
          <w:rFonts w:ascii="Arial" w:eastAsia="Times New Roman" w:hAnsi="Arial" w:cs="Arial"/>
          <w:sz w:val="20"/>
          <w:szCs w:val="20"/>
          <w:lang w:eastAsia="en-IN"/>
        </w:rPr>
        <w:t xml:space="preserve"> </w:t>
      </w:r>
      <w:r w:rsidRPr="00B56714">
        <w:rPr>
          <w:rFonts w:ascii="Arial" w:eastAsia="Times New Roman" w:hAnsi="Arial" w:cs="Arial"/>
          <w:sz w:val="20"/>
          <w:szCs w:val="20"/>
          <w:lang w:eastAsia="en-IN"/>
        </w:rPr>
        <w:t>Fruits also provide phenolic compounds that act as antioxidants, extending shelf life and contributing to health benefits. Their incorporation, however, must be managed carefully as excessive moisture or acid content can affect biscuit crispness and baking performance. Balancing fruit inclusion with flour type and processing method is thus essential for maintaining optimal quality.</w:t>
      </w:r>
    </w:p>
    <w:p w:rsidR="00FE191E" w:rsidRPr="00B56714" w:rsidRDefault="00FE191E" w:rsidP="00B56714">
      <w:pPr>
        <w:spacing w:before="100" w:beforeAutospacing="1" w:after="100" w:afterAutospacing="1" w:line="240" w:lineRule="auto"/>
        <w:jc w:val="both"/>
        <w:outlineLvl w:val="2"/>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3.2 Protein Fortification: Pulses, Oilseeds, and Dairy Proteins</w:t>
      </w:r>
    </w:p>
    <w:p w:rsidR="00FE191E" w:rsidRPr="00B56714" w:rsidRDefault="00FE191E" w:rsidP="00B56714">
      <w:pPr>
        <w:spacing w:before="100" w:beforeAutospacing="1" w:after="100" w:afterAutospacing="1"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Millets are known for their high total protein content, but they are deficient in some essential amino acids such as lysine. Fortifying millet-based biscuits with high-quality protein sources like legumes (e.g., soy, cowpea, chickpea), oilseeds (e.g., sesame), and dairy products (e.g., whey protein isolate) enhances both quantity and quality of protein intake.</w:t>
      </w:r>
      <w:r w:rsidR="002C3AA7" w:rsidRPr="00B56714">
        <w:rPr>
          <w:rFonts w:ascii="Arial" w:eastAsia="Times New Roman" w:hAnsi="Arial" w:cs="Arial"/>
          <w:sz w:val="20"/>
          <w:szCs w:val="20"/>
          <w:lang w:eastAsia="en-IN"/>
        </w:rPr>
        <w:t xml:space="preserve"> </w:t>
      </w:r>
      <w:r w:rsidRPr="00B56714">
        <w:rPr>
          <w:rFonts w:ascii="Arial" w:eastAsia="Times New Roman" w:hAnsi="Arial" w:cs="Arial"/>
          <w:sz w:val="20"/>
          <w:szCs w:val="20"/>
          <w:lang w:eastAsia="en-IN"/>
        </w:rPr>
        <w:t xml:space="preserve">For example, Narmada et al. (2020) demonstrated that the addition of defatted soy flour and whey protein isolate to pearl millet flour increased the protein content of biscuits from 5.56% to 16.6%, while also </w:t>
      </w:r>
      <w:r w:rsidRPr="00B56714">
        <w:rPr>
          <w:rFonts w:ascii="Arial" w:hAnsi="Arial" w:cs="Arial"/>
          <w:sz w:val="20"/>
          <w:szCs w:val="20"/>
        </w:rPr>
        <w:t xml:space="preserve">improving the crude </w:t>
      </w:r>
      <w:proofErr w:type="spellStart"/>
      <w:r w:rsidRPr="00B56714">
        <w:rPr>
          <w:rFonts w:ascii="Arial" w:hAnsi="Arial" w:cs="Arial"/>
          <w:sz w:val="20"/>
          <w:szCs w:val="20"/>
        </w:rPr>
        <w:t>fiber</w:t>
      </w:r>
      <w:proofErr w:type="spellEnd"/>
      <w:r w:rsidRPr="00B56714">
        <w:rPr>
          <w:rFonts w:ascii="Arial" w:hAnsi="Arial" w:cs="Arial"/>
          <w:sz w:val="20"/>
          <w:szCs w:val="20"/>
        </w:rPr>
        <w:t xml:space="preserve"> and ash content. </w:t>
      </w:r>
    </w:p>
    <w:p w:rsidR="00FE191E" w:rsidRPr="00B56714" w:rsidRDefault="00FE191E" w:rsidP="00B56714">
      <w:pPr>
        <w:spacing w:before="100" w:beforeAutospacing="1" w:after="100" w:afterAutospacing="1" w:line="240" w:lineRule="auto"/>
        <w:jc w:val="both"/>
        <w:outlineLvl w:val="2"/>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3.3 Micronutrient Fortification: Iron, Calcium, Zinc, and Vitamins</w:t>
      </w:r>
    </w:p>
    <w:p w:rsidR="00FE191E" w:rsidRPr="00B56714" w:rsidRDefault="00FE191E" w:rsidP="00B56714">
      <w:pPr>
        <w:spacing w:before="100" w:beforeAutospacing="1" w:after="100" w:afterAutospacing="1"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Targeted micronutrient fortification is critical to enhance the bioavailability of iron, calcium, zinc, and vitamins (A, B-complex, C, D) in millet-based biscuits. These micronutrients are often lost or poorly absorbed due to the presence of anti-nutritional factors like phytates in unprocessed millet.</w:t>
      </w:r>
      <w:r w:rsidR="002C3AA7" w:rsidRPr="00B56714">
        <w:rPr>
          <w:rFonts w:ascii="Arial" w:eastAsia="Times New Roman" w:hAnsi="Arial" w:cs="Arial"/>
          <w:sz w:val="20"/>
          <w:szCs w:val="20"/>
          <w:lang w:eastAsia="en-IN"/>
        </w:rPr>
        <w:t xml:space="preserve"> </w:t>
      </w:r>
      <w:proofErr w:type="spellStart"/>
      <w:r w:rsidRPr="00B56714">
        <w:rPr>
          <w:rFonts w:ascii="Arial" w:eastAsia="Times New Roman" w:hAnsi="Arial" w:cs="Arial"/>
          <w:sz w:val="20"/>
          <w:szCs w:val="20"/>
          <w:lang w:eastAsia="en-IN"/>
        </w:rPr>
        <w:t>Agrahar-Murugkar</w:t>
      </w:r>
      <w:proofErr w:type="spellEnd"/>
      <w:r w:rsidRPr="00B56714">
        <w:rPr>
          <w:rFonts w:ascii="Arial" w:eastAsia="Times New Roman" w:hAnsi="Arial" w:cs="Arial"/>
          <w:sz w:val="20"/>
          <w:szCs w:val="20"/>
          <w:lang w:eastAsia="en-IN"/>
        </w:rPr>
        <w:t xml:space="preserve"> (2020) demonstrated that food-to-food fortification using ingredients like malted finger millet, sesame, and moringa significantly increased the bio-</w:t>
      </w:r>
      <w:r w:rsidRPr="00B56714">
        <w:rPr>
          <w:rFonts w:ascii="Arial" w:hAnsi="Arial" w:cs="Arial"/>
          <w:sz w:val="20"/>
          <w:szCs w:val="20"/>
        </w:rPr>
        <w:t xml:space="preserve">accessible fractions of calcium, iron, and zinc in biscuits. For instance, biscuits fortified with moringa leaf powder achieved </w:t>
      </w:r>
      <w:proofErr w:type="spellStart"/>
      <w:r w:rsidRPr="00B56714">
        <w:rPr>
          <w:rFonts w:ascii="Arial" w:hAnsi="Arial" w:cs="Arial"/>
          <w:sz w:val="20"/>
          <w:szCs w:val="20"/>
        </w:rPr>
        <w:t>bioaccessible</w:t>
      </w:r>
      <w:proofErr w:type="spellEnd"/>
      <w:r w:rsidRPr="00B56714">
        <w:rPr>
          <w:rFonts w:ascii="Arial" w:hAnsi="Arial" w:cs="Arial"/>
          <w:sz w:val="20"/>
          <w:szCs w:val="20"/>
        </w:rPr>
        <w:t xml:space="preserve"> calcium levels of 197 mg/100 g and iron levels of 3.2 mg/100 g</w:t>
      </w:r>
      <w:r w:rsidR="007C623B">
        <w:rPr>
          <w:rFonts w:ascii="Arial" w:hAnsi="Arial" w:cs="Arial"/>
          <w:sz w:val="20"/>
          <w:szCs w:val="20"/>
        </w:rPr>
        <w:t xml:space="preserve"> </w:t>
      </w:r>
      <w:r w:rsidRPr="00B56714">
        <w:rPr>
          <w:rFonts w:ascii="Arial" w:hAnsi="Arial" w:cs="Arial"/>
          <w:sz w:val="20"/>
          <w:szCs w:val="20"/>
        </w:rPr>
        <w:t>enough to meet up to 50% of the daily recommended intake for children (</w:t>
      </w:r>
      <w:proofErr w:type="spellStart"/>
      <w:r w:rsidRPr="00B56714">
        <w:rPr>
          <w:rFonts w:ascii="Arial" w:hAnsi="Arial" w:cs="Arial"/>
          <w:sz w:val="20"/>
          <w:szCs w:val="20"/>
        </w:rPr>
        <w:t>Agrahar-Murugkar</w:t>
      </w:r>
      <w:proofErr w:type="spellEnd"/>
      <w:r w:rsidRPr="00B56714">
        <w:rPr>
          <w:rFonts w:ascii="Arial" w:hAnsi="Arial" w:cs="Arial"/>
          <w:sz w:val="20"/>
          <w:szCs w:val="20"/>
        </w:rPr>
        <w:t>, 2020).</w:t>
      </w:r>
      <w:r w:rsidR="002C3AA7" w:rsidRPr="00B56714">
        <w:rPr>
          <w:rFonts w:ascii="Arial" w:hAnsi="Arial" w:cs="Arial"/>
          <w:sz w:val="20"/>
          <w:szCs w:val="20"/>
        </w:rPr>
        <w:t xml:space="preserve"> </w:t>
      </w:r>
    </w:p>
    <w:p w:rsidR="00FE191E" w:rsidRPr="00B56714" w:rsidRDefault="00FE191E" w:rsidP="00B56714">
      <w:pPr>
        <w:spacing w:before="100" w:beforeAutospacing="1" w:after="100" w:afterAutospacing="1" w:line="240" w:lineRule="auto"/>
        <w:jc w:val="both"/>
        <w:outlineLvl w:val="2"/>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lastRenderedPageBreak/>
        <w:t>3.</w:t>
      </w:r>
      <w:r w:rsidR="00EA6638">
        <w:rPr>
          <w:rFonts w:ascii="Arial" w:eastAsia="Times New Roman" w:hAnsi="Arial" w:cs="Arial"/>
          <w:b/>
          <w:bCs/>
          <w:sz w:val="20"/>
          <w:szCs w:val="20"/>
          <w:lang w:eastAsia="en-IN"/>
        </w:rPr>
        <w:t>4</w:t>
      </w:r>
      <w:r w:rsidRPr="00B56714">
        <w:rPr>
          <w:rFonts w:ascii="Arial" w:eastAsia="Times New Roman" w:hAnsi="Arial" w:cs="Arial"/>
          <w:b/>
          <w:bCs/>
          <w:sz w:val="20"/>
          <w:szCs w:val="20"/>
          <w:lang w:eastAsia="en-IN"/>
        </w:rPr>
        <w:t xml:space="preserve"> Sugar and Fat Reduction: Healthier Alternatives Through Functional Ingredients</w:t>
      </w:r>
    </w:p>
    <w:p w:rsidR="00FE191E" w:rsidRPr="00B56714" w:rsidRDefault="00FE191E" w:rsidP="00B56714">
      <w:pPr>
        <w:spacing w:before="100" w:beforeAutospacing="1" w:after="100" w:afterAutospacing="1"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Many conventional biscuits are laden with added sugar and unhealthy fats. Reformulating these components without compromising sensory appeal is key to creating health-focused millet biscuits. Natural fruit purees and dried powders can be used to replace added sugar by providing natural sweetness and binding functionality.</w:t>
      </w:r>
      <w:r w:rsidR="002C3AA7" w:rsidRPr="00B56714">
        <w:rPr>
          <w:rFonts w:ascii="Arial" w:eastAsia="Times New Roman" w:hAnsi="Arial" w:cs="Arial"/>
          <w:sz w:val="20"/>
          <w:szCs w:val="20"/>
          <w:lang w:eastAsia="en-IN"/>
        </w:rPr>
        <w:t xml:space="preserve"> </w:t>
      </w:r>
      <w:r w:rsidRPr="00B56714">
        <w:rPr>
          <w:rFonts w:ascii="Arial" w:eastAsia="Times New Roman" w:hAnsi="Arial" w:cs="Arial"/>
          <w:sz w:val="20"/>
          <w:szCs w:val="20"/>
          <w:lang w:eastAsia="en-IN"/>
        </w:rPr>
        <w:t xml:space="preserve">Moreover, the natural sweetness of malted millet and fermented flour reduces the need for added sucrose. For instance, biscuits made with fermented finger </w:t>
      </w:r>
      <w:r w:rsidRPr="00B56714">
        <w:rPr>
          <w:rFonts w:ascii="Arial" w:hAnsi="Arial" w:cs="Arial"/>
          <w:sz w:val="20"/>
          <w:szCs w:val="20"/>
        </w:rPr>
        <w:t xml:space="preserve">millet flour exhibited acceptable sensory properties with significantly reduced sugar content (Adebiyi </w:t>
      </w:r>
      <w:r w:rsidR="00063E68" w:rsidRPr="00B56714">
        <w:rPr>
          <w:rFonts w:ascii="Arial" w:hAnsi="Arial" w:cs="Arial"/>
          <w:sz w:val="20"/>
          <w:szCs w:val="20"/>
        </w:rPr>
        <w:t>et al.,</w:t>
      </w:r>
      <w:r w:rsidRPr="00B56714">
        <w:rPr>
          <w:rFonts w:ascii="Arial" w:hAnsi="Arial" w:cs="Arial"/>
          <w:sz w:val="20"/>
          <w:szCs w:val="20"/>
        </w:rPr>
        <w:t xml:space="preserve"> 2017).</w:t>
      </w:r>
      <w:r w:rsidR="002C3AA7" w:rsidRPr="00B56714">
        <w:rPr>
          <w:rFonts w:ascii="Arial" w:hAnsi="Arial" w:cs="Arial"/>
          <w:sz w:val="20"/>
          <w:szCs w:val="20"/>
        </w:rPr>
        <w:t xml:space="preserve"> </w:t>
      </w:r>
      <w:r w:rsidRPr="00B56714">
        <w:rPr>
          <w:rFonts w:ascii="Arial" w:hAnsi="Arial" w:cs="Arial"/>
          <w:sz w:val="20"/>
          <w:szCs w:val="20"/>
        </w:rPr>
        <w:t>Healthy fat sources such as oilseeds (e.g., sesame, groundnut) or emulsifiers like lecithin can replace saturated fats while improving mouthfeel. Fortification with ingredients rich in unsaturated fats also introduces lipid-soluble nutrients such as vitamin</w:t>
      </w:r>
      <w:r w:rsidRPr="00B56714">
        <w:rPr>
          <w:rFonts w:ascii="Arial" w:eastAsia="Times New Roman" w:hAnsi="Arial" w:cs="Arial"/>
          <w:sz w:val="20"/>
          <w:szCs w:val="20"/>
          <w:lang w:eastAsia="en-IN"/>
        </w:rPr>
        <w:t xml:space="preserve"> E.</w:t>
      </w:r>
    </w:p>
    <w:p w:rsidR="00B94080" w:rsidRPr="007C623B" w:rsidRDefault="00B94080" w:rsidP="007C623B">
      <w:pPr>
        <w:pStyle w:val="NoSpacing"/>
        <w:jc w:val="center"/>
        <w:rPr>
          <w:rFonts w:ascii="Arial" w:hAnsi="Arial" w:cs="Arial"/>
          <w:b/>
          <w:sz w:val="20"/>
          <w:lang w:eastAsia="en-IN"/>
        </w:rPr>
      </w:pPr>
      <w:r w:rsidRPr="007C623B">
        <w:rPr>
          <w:rFonts w:ascii="Arial" w:hAnsi="Arial" w:cs="Arial"/>
          <w:b/>
          <w:sz w:val="20"/>
          <w:lang w:eastAsia="en-IN"/>
        </w:rPr>
        <w:t>Table</w:t>
      </w:r>
      <w:r w:rsidR="00645525" w:rsidRPr="007C623B">
        <w:rPr>
          <w:rFonts w:ascii="Arial" w:hAnsi="Arial" w:cs="Arial"/>
          <w:b/>
          <w:sz w:val="20"/>
          <w:lang w:eastAsia="en-IN"/>
        </w:rPr>
        <w:t xml:space="preserve"> 2</w:t>
      </w:r>
      <w:r w:rsidRPr="007C623B">
        <w:rPr>
          <w:rFonts w:ascii="Arial" w:hAnsi="Arial" w:cs="Arial"/>
          <w:b/>
          <w:sz w:val="20"/>
          <w:lang w:eastAsia="en-IN"/>
        </w:rPr>
        <w:t>: Fortification Components and Effects on Millet Biscuits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gridCol w:w="2489"/>
        <w:gridCol w:w="2853"/>
        <w:gridCol w:w="1857"/>
      </w:tblGrid>
      <w:tr w:rsidR="00B94080" w:rsidRPr="00B56714" w:rsidTr="00863D9C">
        <w:trPr>
          <w:tblHeader/>
          <w:tblCellSpacing w:w="15" w:type="dxa"/>
        </w:trPr>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b/>
                <w:bCs/>
                <w:sz w:val="20"/>
                <w:szCs w:val="20"/>
                <w:lang w:eastAsia="en-IN"/>
              </w:rPr>
            </w:pPr>
            <w:proofErr w:type="spellStart"/>
            <w:r w:rsidRPr="00B56714">
              <w:rPr>
                <w:rFonts w:ascii="Arial" w:eastAsia="Times New Roman" w:hAnsi="Arial" w:cs="Arial"/>
                <w:b/>
                <w:bCs/>
                <w:sz w:val="20"/>
                <w:szCs w:val="20"/>
                <w:lang w:eastAsia="en-IN"/>
              </w:rPr>
              <w:t>Fortificant</w:t>
            </w:r>
            <w:proofErr w:type="spellEnd"/>
            <w:r w:rsidRPr="00B56714">
              <w:rPr>
                <w:rFonts w:ascii="Arial" w:eastAsia="Times New Roman" w:hAnsi="Arial" w:cs="Arial"/>
                <w:b/>
                <w:bCs/>
                <w:sz w:val="20"/>
                <w:szCs w:val="20"/>
                <w:lang w:eastAsia="en-IN"/>
              </w:rPr>
              <w:t xml:space="preserve"> Type</w:t>
            </w:r>
          </w:p>
        </w:tc>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Examples</w:t>
            </w:r>
          </w:p>
        </w:tc>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Nutritional Benefits</w:t>
            </w:r>
          </w:p>
        </w:tc>
        <w:tc>
          <w:tcPr>
            <w:tcW w:w="0" w:type="auto"/>
            <w:tcBorders>
              <w:top w:val="single" w:sz="4" w:space="0" w:color="auto"/>
            </w:tcBorders>
            <w:vAlign w:val="center"/>
            <w:hideMark/>
          </w:tcPr>
          <w:p w:rsidR="00B94080" w:rsidRPr="00B56714" w:rsidRDefault="00863D9C" w:rsidP="00B56714">
            <w:pPr>
              <w:spacing w:after="0" w:line="240" w:lineRule="auto"/>
              <w:jc w:val="both"/>
              <w:rPr>
                <w:rFonts w:ascii="Arial" w:eastAsia="Times New Roman" w:hAnsi="Arial" w:cs="Arial"/>
                <w:b/>
                <w:bCs/>
                <w:sz w:val="20"/>
                <w:szCs w:val="20"/>
                <w:lang w:eastAsia="en-IN"/>
              </w:rPr>
            </w:pPr>
            <w:proofErr w:type="spellStart"/>
            <w:r>
              <w:rPr>
                <w:rFonts w:ascii="Arial" w:eastAsia="Times New Roman" w:hAnsi="Arial" w:cs="Arial"/>
                <w:b/>
                <w:bCs/>
                <w:sz w:val="20"/>
                <w:szCs w:val="20"/>
                <w:lang w:eastAsia="en-IN"/>
              </w:rPr>
              <w:t>Refernces</w:t>
            </w:r>
            <w:proofErr w:type="spellEnd"/>
          </w:p>
        </w:tc>
      </w:tr>
      <w:tr w:rsidR="00B94080" w:rsidRPr="00B56714" w:rsidTr="00863D9C">
        <w:trPr>
          <w:tblCellSpacing w:w="15" w:type="dxa"/>
        </w:trPr>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Functional Fruits</w:t>
            </w:r>
          </w:p>
        </w:tc>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Carrot, apple, banana</w:t>
            </w:r>
          </w:p>
        </w:tc>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Beta-carotene, polyphenols, </w:t>
            </w:r>
            <w:proofErr w:type="spellStart"/>
            <w:r w:rsidRPr="00B56714">
              <w:rPr>
                <w:rFonts w:ascii="Arial" w:eastAsia="Times New Roman" w:hAnsi="Arial" w:cs="Arial"/>
                <w:sz w:val="20"/>
                <w:szCs w:val="20"/>
                <w:lang w:eastAsia="en-IN"/>
              </w:rPr>
              <w:t>fiber</w:t>
            </w:r>
            <w:proofErr w:type="spellEnd"/>
          </w:p>
        </w:tc>
        <w:tc>
          <w:tcPr>
            <w:tcW w:w="0" w:type="auto"/>
            <w:tcBorders>
              <w:top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proofErr w:type="spellStart"/>
            <w:r w:rsidRPr="00B56714">
              <w:rPr>
                <w:rFonts w:ascii="Arial" w:eastAsia="Times New Roman" w:hAnsi="Arial" w:cs="Arial"/>
                <w:sz w:val="20"/>
                <w:szCs w:val="20"/>
                <w:lang w:eastAsia="en-IN"/>
              </w:rPr>
              <w:t>Omachi</w:t>
            </w:r>
            <w:proofErr w:type="spellEnd"/>
            <w:r w:rsidRPr="00B56714">
              <w:rPr>
                <w:rFonts w:ascii="Arial" w:eastAsia="Times New Roman" w:hAnsi="Arial" w:cs="Arial"/>
                <w:sz w:val="20"/>
                <w:szCs w:val="20"/>
                <w:lang w:eastAsia="en-IN"/>
              </w:rPr>
              <w:t xml:space="preserve"> &amp; </w:t>
            </w:r>
            <w:proofErr w:type="spellStart"/>
            <w:r w:rsidRPr="00B56714">
              <w:rPr>
                <w:rFonts w:ascii="Arial" w:eastAsia="Times New Roman" w:hAnsi="Arial" w:cs="Arial"/>
                <w:sz w:val="20"/>
                <w:szCs w:val="20"/>
                <w:lang w:eastAsia="en-IN"/>
              </w:rPr>
              <w:t>Yusufu</w:t>
            </w:r>
            <w:proofErr w:type="spellEnd"/>
            <w:r w:rsidRPr="00B56714">
              <w:rPr>
                <w:rFonts w:ascii="Arial" w:eastAsia="Times New Roman" w:hAnsi="Arial" w:cs="Arial"/>
                <w:sz w:val="20"/>
                <w:szCs w:val="20"/>
                <w:lang w:eastAsia="en-IN"/>
              </w:rPr>
              <w:t>, 2017</w:t>
            </w:r>
          </w:p>
        </w:tc>
      </w:tr>
      <w:tr w:rsidR="00B94080" w:rsidRPr="00B56714" w:rsidTr="00863D9C">
        <w:trPr>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Protein (Legume/Dairy)</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Soy flour, cowpea, whey isolate</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Lysine-rich protein, improved IVPD</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Narmada </w:t>
            </w:r>
            <w:r w:rsidR="00063E68" w:rsidRPr="00B56714">
              <w:rPr>
                <w:rFonts w:ascii="Arial" w:eastAsia="Times New Roman" w:hAnsi="Arial" w:cs="Arial"/>
                <w:i/>
                <w:sz w:val="20"/>
                <w:szCs w:val="20"/>
                <w:lang w:eastAsia="en-IN"/>
              </w:rPr>
              <w:t>et al.,</w:t>
            </w:r>
            <w:r w:rsidRPr="00B56714">
              <w:rPr>
                <w:rFonts w:ascii="Arial" w:eastAsia="Times New Roman" w:hAnsi="Arial" w:cs="Arial"/>
                <w:sz w:val="20"/>
                <w:szCs w:val="20"/>
                <w:lang w:eastAsia="en-IN"/>
              </w:rPr>
              <w:t xml:space="preserve"> 2020</w:t>
            </w:r>
          </w:p>
        </w:tc>
      </w:tr>
      <w:tr w:rsidR="00B94080" w:rsidRPr="00B56714" w:rsidTr="00863D9C">
        <w:trPr>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Micronutrients</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Moringa, Ca, Fe, Zn, Vitamin A</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Mineral bioavailability, </w:t>
            </w:r>
            <w:proofErr w:type="spellStart"/>
            <w:r w:rsidRPr="00B56714">
              <w:rPr>
                <w:rFonts w:ascii="Arial" w:eastAsia="Times New Roman" w:hAnsi="Arial" w:cs="Arial"/>
                <w:sz w:val="20"/>
                <w:szCs w:val="20"/>
                <w:lang w:eastAsia="en-IN"/>
              </w:rPr>
              <w:t>anemia</w:t>
            </w:r>
            <w:proofErr w:type="spellEnd"/>
            <w:r w:rsidRPr="00B56714">
              <w:rPr>
                <w:rFonts w:ascii="Arial" w:eastAsia="Times New Roman" w:hAnsi="Arial" w:cs="Arial"/>
                <w:sz w:val="20"/>
                <w:szCs w:val="20"/>
                <w:lang w:eastAsia="en-IN"/>
              </w:rPr>
              <w:t xml:space="preserve"> reduction</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proofErr w:type="spellStart"/>
            <w:r w:rsidRPr="00B56714">
              <w:rPr>
                <w:rFonts w:ascii="Arial" w:eastAsia="Times New Roman" w:hAnsi="Arial" w:cs="Arial"/>
                <w:sz w:val="20"/>
                <w:szCs w:val="20"/>
                <w:lang w:eastAsia="en-IN"/>
              </w:rPr>
              <w:t>Agrahar-Murugkar</w:t>
            </w:r>
            <w:proofErr w:type="spellEnd"/>
            <w:r w:rsidRPr="00B56714">
              <w:rPr>
                <w:rFonts w:ascii="Arial" w:eastAsia="Times New Roman" w:hAnsi="Arial" w:cs="Arial"/>
                <w:sz w:val="20"/>
                <w:szCs w:val="20"/>
                <w:lang w:eastAsia="en-IN"/>
              </w:rPr>
              <w:t>, 2020</w:t>
            </w:r>
          </w:p>
        </w:tc>
      </w:tr>
      <w:tr w:rsidR="00B94080" w:rsidRPr="00B56714" w:rsidTr="00863D9C">
        <w:trPr>
          <w:tblCellSpacing w:w="15" w:type="dxa"/>
        </w:trPr>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Dietary Fiber</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Flaxseed, fruit pomace, whole grain</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Satiety, gut health, </w:t>
            </w:r>
            <w:proofErr w:type="spellStart"/>
            <w:r w:rsidRPr="00B56714">
              <w:rPr>
                <w:rFonts w:ascii="Arial" w:eastAsia="Times New Roman" w:hAnsi="Arial" w:cs="Arial"/>
                <w:sz w:val="20"/>
                <w:szCs w:val="20"/>
                <w:lang w:eastAsia="en-IN"/>
              </w:rPr>
              <w:t>glycemic</w:t>
            </w:r>
            <w:proofErr w:type="spellEnd"/>
            <w:r w:rsidRPr="00B56714">
              <w:rPr>
                <w:rFonts w:ascii="Arial" w:eastAsia="Times New Roman" w:hAnsi="Arial" w:cs="Arial"/>
                <w:sz w:val="20"/>
                <w:szCs w:val="20"/>
                <w:lang w:eastAsia="en-IN"/>
              </w:rPr>
              <w:t xml:space="preserve"> control</w:t>
            </w:r>
          </w:p>
        </w:tc>
        <w:tc>
          <w:tcPr>
            <w:tcW w:w="0" w:type="auto"/>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proofErr w:type="spellStart"/>
            <w:r w:rsidRPr="00B56714">
              <w:rPr>
                <w:rFonts w:ascii="Arial" w:eastAsia="Times New Roman" w:hAnsi="Arial" w:cs="Arial"/>
                <w:sz w:val="20"/>
                <w:szCs w:val="20"/>
                <w:lang w:eastAsia="en-IN"/>
              </w:rPr>
              <w:t>Lizia</w:t>
            </w:r>
            <w:proofErr w:type="spellEnd"/>
            <w:r w:rsidRPr="00B56714">
              <w:rPr>
                <w:rFonts w:ascii="Arial" w:eastAsia="Times New Roman" w:hAnsi="Arial" w:cs="Arial"/>
                <w:sz w:val="20"/>
                <w:szCs w:val="20"/>
                <w:lang w:eastAsia="en-IN"/>
              </w:rPr>
              <w:t xml:space="preserve"> &amp; John, 2014</w:t>
            </w:r>
          </w:p>
        </w:tc>
      </w:tr>
      <w:tr w:rsidR="00B94080" w:rsidRPr="00B56714" w:rsidTr="00863D9C">
        <w:trPr>
          <w:tblCellSpacing w:w="15" w:type="dxa"/>
        </w:trPr>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Fat/Sugar Alternatives</w:t>
            </w:r>
          </w:p>
        </w:tc>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Sesame paste, fermented millet</w:t>
            </w:r>
          </w:p>
        </w:tc>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Lower sugar/fat, better lipid profile</w:t>
            </w:r>
          </w:p>
        </w:tc>
        <w:tc>
          <w:tcPr>
            <w:tcW w:w="0" w:type="auto"/>
            <w:tcBorders>
              <w:bottom w:val="single" w:sz="4" w:space="0" w:color="auto"/>
            </w:tcBorders>
            <w:vAlign w:val="center"/>
            <w:hideMark/>
          </w:tcPr>
          <w:p w:rsidR="00B94080" w:rsidRPr="00B56714" w:rsidRDefault="00B94080" w:rsidP="00B56714">
            <w:pPr>
              <w:spacing w:after="0" w:line="240" w:lineRule="auto"/>
              <w:jc w:val="both"/>
              <w:rPr>
                <w:rFonts w:ascii="Arial" w:eastAsia="Times New Roman" w:hAnsi="Arial" w:cs="Arial"/>
                <w:sz w:val="20"/>
                <w:szCs w:val="20"/>
                <w:lang w:eastAsia="en-IN"/>
              </w:rPr>
            </w:pPr>
            <w:r w:rsidRPr="00B56714">
              <w:rPr>
                <w:rFonts w:ascii="Arial" w:eastAsia="Times New Roman" w:hAnsi="Arial" w:cs="Arial"/>
                <w:sz w:val="20"/>
                <w:szCs w:val="20"/>
                <w:lang w:eastAsia="en-IN"/>
              </w:rPr>
              <w:t xml:space="preserve">Adebiyi </w:t>
            </w:r>
            <w:r w:rsidR="00063E68" w:rsidRPr="00B56714">
              <w:rPr>
                <w:rFonts w:ascii="Arial" w:eastAsia="Times New Roman" w:hAnsi="Arial" w:cs="Arial"/>
                <w:i/>
                <w:sz w:val="20"/>
                <w:szCs w:val="20"/>
                <w:lang w:eastAsia="en-IN"/>
              </w:rPr>
              <w:t>et al.,</w:t>
            </w:r>
            <w:r w:rsidRPr="00B56714">
              <w:rPr>
                <w:rFonts w:ascii="Arial" w:eastAsia="Times New Roman" w:hAnsi="Arial" w:cs="Arial"/>
                <w:sz w:val="20"/>
                <w:szCs w:val="20"/>
                <w:lang w:eastAsia="en-IN"/>
              </w:rPr>
              <w:t xml:space="preserve"> 2017</w:t>
            </w:r>
          </w:p>
        </w:tc>
      </w:tr>
    </w:tbl>
    <w:p w:rsidR="00CF4C28" w:rsidRPr="00863D9C" w:rsidRDefault="00863D9C" w:rsidP="00B56714">
      <w:pPr>
        <w:pStyle w:val="NormalWeb"/>
        <w:jc w:val="both"/>
        <w:rPr>
          <w:rFonts w:ascii="Arial" w:hAnsi="Arial" w:cs="Arial"/>
          <w:szCs w:val="20"/>
        </w:rPr>
      </w:pPr>
      <w:r w:rsidRPr="00863D9C">
        <w:rPr>
          <w:rStyle w:val="Strong"/>
          <w:rFonts w:ascii="Arial" w:hAnsi="Arial" w:cs="Arial"/>
          <w:szCs w:val="20"/>
        </w:rPr>
        <w:t>4. TECHNOLOGICAL CHALLENGES IN BISCUIT PROCESSING AND QUALITY</w:t>
      </w:r>
    </w:p>
    <w:p w:rsidR="00CF4C28" w:rsidRPr="00B56714" w:rsidRDefault="00CF4C28" w:rsidP="00B56714">
      <w:pPr>
        <w:pStyle w:val="NormalWeb"/>
        <w:jc w:val="both"/>
        <w:rPr>
          <w:rFonts w:ascii="Arial" w:hAnsi="Arial" w:cs="Arial"/>
          <w:sz w:val="20"/>
          <w:szCs w:val="20"/>
        </w:rPr>
      </w:pPr>
      <w:r w:rsidRPr="00B56714">
        <w:rPr>
          <w:rFonts w:ascii="Arial" w:hAnsi="Arial" w:cs="Arial"/>
          <w:sz w:val="20"/>
          <w:szCs w:val="20"/>
        </w:rPr>
        <w:t xml:space="preserve">The integration of processed millets into biscuit formulations introduces a wide array of technological challenges. These challenges stem from the intrinsic properties of millets, their altered composition after processing (e.g., extrusion, fermentation, malting), and their interaction with various </w:t>
      </w:r>
      <w:proofErr w:type="spellStart"/>
      <w:r w:rsidRPr="00B56714">
        <w:rPr>
          <w:rFonts w:ascii="Arial" w:hAnsi="Arial" w:cs="Arial"/>
          <w:sz w:val="20"/>
          <w:szCs w:val="20"/>
        </w:rPr>
        <w:t>fortificants</w:t>
      </w:r>
      <w:proofErr w:type="spellEnd"/>
      <w:r w:rsidRPr="00B56714">
        <w:rPr>
          <w:rFonts w:ascii="Arial" w:hAnsi="Arial" w:cs="Arial"/>
          <w:sz w:val="20"/>
          <w:szCs w:val="20"/>
        </w:rPr>
        <w:t>. The major technological concerns can be grouped into five key areas: dough rheology and handling, structure and texture development, baking performance, shelf-life stability, and nutrient retention during processing and storage. Understanding and addressing these issues is essential to producing consistent, nutritionally-enhanced, and commercially viable millet-based biscuits.</w:t>
      </w:r>
    </w:p>
    <w:p w:rsidR="00CF4C28" w:rsidRPr="00B56714" w:rsidRDefault="00CF4C28" w:rsidP="00B56714">
      <w:pPr>
        <w:pStyle w:val="NormalWeb"/>
        <w:jc w:val="both"/>
        <w:rPr>
          <w:rFonts w:ascii="Arial" w:hAnsi="Arial" w:cs="Arial"/>
          <w:sz w:val="20"/>
          <w:szCs w:val="20"/>
        </w:rPr>
      </w:pPr>
      <w:r w:rsidRPr="00B56714">
        <w:rPr>
          <w:rStyle w:val="Strong"/>
          <w:rFonts w:ascii="Arial" w:hAnsi="Arial" w:cs="Arial"/>
          <w:sz w:val="20"/>
          <w:szCs w:val="20"/>
        </w:rPr>
        <w:t>4.1 Dough Rheology and Handling</w:t>
      </w:r>
    </w:p>
    <w:p w:rsidR="00CF4C28" w:rsidRPr="00B56714" w:rsidRDefault="00CF4C28" w:rsidP="00B56714">
      <w:pPr>
        <w:pStyle w:val="NormalWeb"/>
        <w:jc w:val="both"/>
        <w:rPr>
          <w:rFonts w:ascii="Arial" w:hAnsi="Arial" w:cs="Arial"/>
          <w:sz w:val="20"/>
          <w:szCs w:val="20"/>
        </w:rPr>
      </w:pPr>
      <w:r w:rsidRPr="00B56714">
        <w:rPr>
          <w:rFonts w:ascii="Arial" w:hAnsi="Arial" w:cs="Arial"/>
          <w:sz w:val="20"/>
          <w:szCs w:val="20"/>
        </w:rPr>
        <w:t xml:space="preserve">The absence of gluten in millets creates inherent weaknesses in the dough structure, which becomes more complex when these grains are subjected to processing methods like extrusion or germination. Gluten provides the viscoelastic network critical for dough extensibility, gas retention, and uniformity during rolling, cutting, and baking. In millet flours, especially after processing, the hydration properties and pasting </w:t>
      </w:r>
      <w:proofErr w:type="spellStart"/>
      <w:r w:rsidRPr="00B56714">
        <w:rPr>
          <w:rFonts w:ascii="Arial" w:hAnsi="Arial" w:cs="Arial"/>
          <w:sz w:val="20"/>
          <w:szCs w:val="20"/>
        </w:rPr>
        <w:t>behavior</w:t>
      </w:r>
      <w:proofErr w:type="spellEnd"/>
      <w:r w:rsidRPr="00B56714">
        <w:rPr>
          <w:rFonts w:ascii="Arial" w:hAnsi="Arial" w:cs="Arial"/>
          <w:sz w:val="20"/>
          <w:szCs w:val="20"/>
        </w:rPr>
        <w:t xml:space="preserve"> differ significantly from wheat, impacting the handling properties of the dough.</w:t>
      </w:r>
      <w:r w:rsidR="00C76ABB" w:rsidRPr="00B56714">
        <w:rPr>
          <w:rFonts w:ascii="Arial" w:hAnsi="Arial" w:cs="Arial"/>
          <w:sz w:val="20"/>
          <w:szCs w:val="20"/>
        </w:rPr>
        <w:t xml:space="preserve"> </w:t>
      </w:r>
      <w:r w:rsidRPr="00B56714">
        <w:rPr>
          <w:rFonts w:ascii="Arial" w:hAnsi="Arial" w:cs="Arial"/>
          <w:sz w:val="20"/>
          <w:szCs w:val="20"/>
        </w:rPr>
        <w:t>For instance, when finger millet is incorporated into biscuit dough at substitution levels of 30-50%, a substantial decrease in water absorption and dough stability is observed, particularly when using germinated flour. The mixing tolerance index increases, and extensibility of dough decreases, making it harder to machine and spread uniformly (</w:t>
      </w:r>
      <w:proofErr w:type="spellStart"/>
      <w:r w:rsidRPr="00B56714">
        <w:rPr>
          <w:rFonts w:ascii="Arial" w:hAnsi="Arial" w:cs="Arial"/>
          <w:sz w:val="20"/>
          <w:szCs w:val="20"/>
        </w:rPr>
        <w:t>Shimray</w:t>
      </w:r>
      <w:proofErr w:type="spellEnd"/>
      <w:r w:rsidRPr="00B56714">
        <w:rPr>
          <w:rFonts w:ascii="Arial" w:hAnsi="Arial" w:cs="Arial"/>
          <w:sz w:val="20"/>
          <w:szCs w:val="20"/>
        </w:rPr>
        <w:t xml:space="preserve"> </w:t>
      </w:r>
      <w:r w:rsidR="00063E68" w:rsidRPr="00B56714">
        <w:rPr>
          <w:rFonts w:ascii="Arial" w:hAnsi="Arial" w:cs="Arial"/>
          <w:i/>
          <w:sz w:val="20"/>
          <w:szCs w:val="20"/>
        </w:rPr>
        <w:t>et al.,</w:t>
      </w:r>
      <w:r w:rsidRPr="00B56714">
        <w:rPr>
          <w:rFonts w:ascii="Arial" w:hAnsi="Arial" w:cs="Arial"/>
          <w:sz w:val="20"/>
          <w:szCs w:val="20"/>
        </w:rPr>
        <w:t xml:space="preserve"> 2012). These effects become more pronounced with higher millet ratios and are further affected by particle size, starch damage, and enzymatic activity from malted flours.</w:t>
      </w:r>
      <w:r w:rsidR="00C76ABB" w:rsidRPr="00B56714">
        <w:rPr>
          <w:rFonts w:ascii="Arial" w:hAnsi="Arial" w:cs="Arial"/>
          <w:sz w:val="20"/>
          <w:szCs w:val="20"/>
        </w:rPr>
        <w:t xml:space="preserve"> </w:t>
      </w:r>
      <w:r w:rsidRPr="00B56714">
        <w:rPr>
          <w:rFonts w:ascii="Arial" w:hAnsi="Arial" w:cs="Arial"/>
          <w:sz w:val="20"/>
          <w:szCs w:val="20"/>
        </w:rPr>
        <w:t xml:space="preserve">The inclusion of </w:t>
      </w:r>
      <w:proofErr w:type="spellStart"/>
      <w:r w:rsidRPr="00B56714">
        <w:rPr>
          <w:rFonts w:ascii="Arial" w:hAnsi="Arial" w:cs="Arial"/>
          <w:sz w:val="20"/>
          <w:szCs w:val="20"/>
        </w:rPr>
        <w:t>fortificants</w:t>
      </w:r>
      <w:proofErr w:type="spellEnd"/>
      <w:r w:rsidRPr="00B56714">
        <w:rPr>
          <w:rFonts w:ascii="Arial" w:hAnsi="Arial" w:cs="Arial"/>
          <w:sz w:val="20"/>
          <w:szCs w:val="20"/>
        </w:rPr>
        <w:t xml:space="preserve"> such as fruit powders, dairy proteins, and legume flours further complicates rheology. Fruit components, rich in sugars and acids, interact with starch and protein matrices, often resulting in sticky doughs with poor machinability. Proteins from pulses or dairy sources may increase water absorption and affect the fat-binding capacity of the dough, leading to inconsistent thickness and spread. These complications necessitate the use of structuring agents such as hydrocolloids (e.g., HPMC, xanthan gum) or emulsifiers like sodium stearoyl lactylate to mimic the viscoelasticity of gluten and improve dough </w:t>
      </w:r>
      <w:proofErr w:type="spellStart"/>
      <w:r w:rsidRPr="00B56714">
        <w:rPr>
          <w:rFonts w:ascii="Arial" w:hAnsi="Arial" w:cs="Arial"/>
          <w:sz w:val="20"/>
          <w:szCs w:val="20"/>
        </w:rPr>
        <w:t>behavior</w:t>
      </w:r>
      <w:proofErr w:type="spellEnd"/>
      <w:r w:rsidRPr="00B56714">
        <w:rPr>
          <w:rFonts w:ascii="Arial" w:hAnsi="Arial" w:cs="Arial"/>
          <w:sz w:val="20"/>
          <w:szCs w:val="20"/>
        </w:rPr>
        <w:t xml:space="preserve"> (</w:t>
      </w:r>
      <w:proofErr w:type="spellStart"/>
      <w:r w:rsidRPr="00B56714">
        <w:rPr>
          <w:rFonts w:ascii="Arial" w:hAnsi="Arial" w:cs="Arial"/>
          <w:sz w:val="20"/>
          <w:szCs w:val="20"/>
        </w:rPr>
        <w:t>Shimray</w:t>
      </w:r>
      <w:proofErr w:type="spellEnd"/>
      <w:r w:rsidRPr="00B56714">
        <w:rPr>
          <w:rFonts w:ascii="Arial" w:hAnsi="Arial" w:cs="Arial"/>
          <w:sz w:val="20"/>
          <w:szCs w:val="20"/>
        </w:rPr>
        <w:t xml:space="preserve"> </w:t>
      </w:r>
      <w:r w:rsidR="00063E68" w:rsidRPr="00B56714">
        <w:rPr>
          <w:rFonts w:ascii="Arial" w:hAnsi="Arial" w:cs="Arial"/>
          <w:i/>
          <w:sz w:val="20"/>
          <w:szCs w:val="20"/>
        </w:rPr>
        <w:t>et al.,</w:t>
      </w:r>
      <w:r w:rsidRPr="00B56714">
        <w:rPr>
          <w:rFonts w:ascii="Arial" w:hAnsi="Arial" w:cs="Arial"/>
          <w:sz w:val="20"/>
          <w:szCs w:val="20"/>
        </w:rPr>
        <w:t xml:space="preserve"> 2012).</w:t>
      </w:r>
    </w:p>
    <w:p w:rsidR="00CF4C28" w:rsidRPr="00B56714" w:rsidRDefault="00CF4C28" w:rsidP="00B56714">
      <w:pPr>
        <w:pStyle w:val="NormalWeb"/>
        <w:jc w:val="both"/>
        <w:rPr>
          <w:rFonts w:ascii="Arial" w:hAnsi="Arial" w:cs="Arial"/>
          <w:sz w:val="20"/>
          <w:szCs w:val="20"/>
        </w:rPr>
      </w:pPr>
      <w:r w:rsidRPr="00B56714">
        <w:rPr>
          <w:rStyle w:val="Strong"/>
          <w:rFonts w:ascii="Arial" w:hAnsi="Arial" w:cs="Arial"/>
          <w:sz w:val="20"/>
          <w:szCs w:val="20"/>
        </w:rPr>
        <w:t>4.2 Structure and Texture Development</w:t>
      </w:r>
    </w:p>
    <w:p w:rsidR="00EB42AB" w:rsidRDefault="00CF4C28" w:rsidP="00B56714">
      <w:pPr>
        <w:pStyle w:val="NormalWeb"/>
        <w:jc w:val="both"/>
        <w:rPr>
          <w:rFonts w:ascii="Arial" w:hAnsi="Arial" w:cs="Arial"/>
          <w:sz w:val="20"/>
          <w:szCs w:val="20"/>
        </w:rPr>
      </w:pPr>
      <w:r w:rsidRPr="00B56714">
        <w:rPr>
          <w:rFonts w:ascii="Arial" w:hAnsi="Arial" w:cs="Arial"/>
          <w:sz w:val="20"/>
          <w:szCs w:val="20"/>
        </w:rPr>
        <w:lastRenderedPageBreak/>
        <w:t>Millet flours exhibit unique starch profiles and varying amylose-to-amylopectin ratios that influence the structure and final texture of baked biscuits. Processed millet flours, particularly those subjected to popping or extrusion, show disrupted starch granules that affect gelatinization, expansion, and gas retention. For example, extruded millet flour generally leads to denser, less crisp textures due to its lower water-holding capacity and higher bulk density (</w:t>
      </w:r>
      <w:proofErr w:type="spellStart"/>
      <w:r w:rsidRPr="00B56714">
        <w:rPr>
          <w:rFonts w:ascii="Arial" w:hAnsi="Arial" w:cs="Arial"/>
          <w:sz w:val="20"/>
          <w:szCs w:val="20"/>
        </w:rPr>
        <w:t>Awolu</w:t>
      </w:r>
      <w:proofErr w:type="spellEnd"/>
      <w:r w:rsidRPr="00B56714">
        <w:rPr>
          <w:rFonts w:ascii="Arial" w:hAnsi="Arial" w:cs="Arial"/>
          <w:sz w:val="20"/>
          <w:szCs w:val="20"/>
        </w:rPr>
        <w:t xml:space="preserve"> </w:t>
      </w:r>
      <w:r w:rsidR="00063E68" w:rsidRPr="00B56714">
        <w:rPr>
          <w:rFonts w:ascii="Arial" w:hAnsi="Arial" w:cs="Arial"/>
          <w:i/>
          <w:sz w:val="20"/>
          <w:szCs w:val="20"/>
        </w:rPr>
        <w:t>et al.,</w:t>
      </w:r>
      <w:r w:rsidRPr="00B56714">
        <w:rPr>
          <w:rFonts w:ascii="Arial" w:hAnsi="Arial" w:cs="Arial"/>
          <w:sz w:val="20"/>
          <w:szCs w:val="20"/>
        </w:rPr>
        <w:t xml:space="preserve"> 2017).</w:t>
      </w:r>
      <w:r w:rsidR="00C76ABB" w:rsidRPr="00B56714">
        <w:rPr>
          <w:rFonts w:ascii="Arial" w:hAnsi="Arial" w:cs="Arial"/>
          <w:sz w:val="20"/>
          <w:szCs w:val="20"/>
        </w:rPr>
        <w:t xml:space="preserve"> </w:t>
      </w:r>
      <w:r w:rsidRPr="00B56714">
        <w:rPr>
          <w:rFonts w:ascii="Arial" w:hAnsi="Arial" w:cs="Arial"/>
          <w:sz w:val="20"/>
          <w:szCs w:val="20"/>
        </w:rPr>
        <w:t xml:space="preserve">Texture analysis studies confirm that biscuits made with native millet flour are firmer and more brittle, while germinated or fermented millet flours tend to yield softer products due to protein degradation and </w:t>
      </w:r>
      <w:proofErr w:type="spellStart"/>
      <w:r w:rsidRPr="00B56714">
        <w:rPr>
          <w:rFonts w:ascii="Arial" w:hAnsi="Arial" w:cs="Arial"/>
          <w:sz w:val="20"/>
          <w:szCs w:val="20"/>
        </w:rPr>
        <w:t>fiber</w:t>
      </w:r>
      <w:proofErr w:type="spellEnd"/>
      <w:r w:rsidRPr="00B56714">
        <w:rPr>
          <w:rFonts w:ascii="Arial" w:hAnsi="Arial" w:cs="Arial"/>
          <w:sz w:val="20"/>
          <w:szCs w:val="20"/>
        </w:rPr>
        <w:t xml:space="preserve"> solubilization (Krishnan </w:t>
      </w:r>
      <w:r w:rsidR="00063E68" w:rsidRPr="00B56714">
        <w:rPr>
          <w:rFonts w:ascii="Arial" w:hAnsi="Arial" w:cs="Arial"/>
          <w:i/>
          <w:sz w:val="20"/>
          <w:szCs w:val="20"/>
        </w:rPr>
        <w:t>et al.,</w:t>
      </w:r>
      <w:r w:rsidRPr="00B56714">
        <w:rPr>
          <w:rFonts w:ascii="Arial" w:hAnsi="Arial" w:cs="Arial"/>
          <w:sz w:val="20"/>
          <w:szCs w:val="20"/>
        </w:rPr>
        <w:t xml:space="preserve"> 2011). Texture profile analysis (TPA) also reveals that replacing wheat with processed millet increases dough hardness and reduces cohesiveness, depending on the degree of processing. </w:t>
      </w:r>
    </w:p>
    <w:p w:rsidR="00CF4C28" w:rsidRPr="00B56714" w:rsidRDefault="00CF4C28" w:rsidP="00B56714">
      <w:pPr>
        <w:pStyle w:val="NormalWeb"/>
        <w:jc w:val="both"/>
        <w:rPr>
          <w:rFonts w:ascii="Arial" w:hAnsi="Arial" w:cs="Arial"/>
          <w:sz w:val="20"/>
          <w:szCs w:val="20"/>
        </w:rPr>
      </w:pPr>
      <w:r w:rsidRPr="00B56714">
        <w:rPr>
          <w:rStyle w:val="Strong"/>
          <w:rFonts w:ascii="Arial" w:hAnsi="Arial" w:cs="Arial"/>
          <w:sz w:val="20"/>
          <w:szCs w:val="20"/>
        </w:rPr>
        <w:t>4.3 Baking Performance</w:t>
      </w:r>
    </w:p>
    <w:p w:rsidR="00CF4C28" w:rsidRPr="00B56714" w:rsidRDefault="00CF4C28" w:rsidP="00B56714">
      <w:pPr>
        <w:pStyle w:val="NormalWeb"/>
        <w:jc w:val="both"/>
        <w:rPr>
          <w:rFonts w:ascii="Arial" w:hAnsi="Arial" w:cs="Arial"/>
          <w:sz w:val="20"/>
          <w:szCs w:val="20"/>
        </w:rPr>
      </w:pPr>
      <w:r w:rsidRPr="00B56714">
        <w:rPr>
          <w:rFonts w:ascii="Arial" w:hAnsi="Arial" w:cs="Arial"/>
          <w:sz w:val="20"/>
          <w:szCs w:val="20"/>
        </w:rPr>
        <w:t xml:space="preserve">The thermal </w:t>
      </w:r>
      <w:proofErr w:type="spellStart"/>
      <w:r w:rsidRPr="00B56714">
        <w:rPr>
          <w:rFonts w:ascii="Arial" w:hAnsi="Arial" w:cs="Arial"/>
          <w:sz w:val="20"/>
          <w:szCs w:val="20"/>
        </w:rPr>
        <w:t>behavior</w:t>
      </w:r>
      <w:proofErr w:type="spellEnd"/>
      <w:r w:rsidRPr="00B56714">
        <w:rPr>
          <w:rFonts w:ascii="Arial" w:hAnsi="Arial" w:cs="Arial"/>
          <w:sz w:val="20"/>
          <w:szCs w:val="20"/>
        </w:rPr>
        <w:t xml:space="preserve"> of millet-based doughs significantly differs from wheat, impacting heat transfer, moisture migration, and expansion during baking. One of the key baking parameters affected is the spread ratio, which is typically lower in gluten-free, millet-rich formulations. The replacement of wheat flour with more than 40% millet often results in reduced expansion and surface cracking due to weaker matrix formation (</w:t>
      </w:r>
      <w:proofErr w:type="spellStart"/>
      <w:r w:rsidRPr="00B56714">
        <w:rPr>
          <w:rFonts w:ascii="Arial" w:hAnsi="Arial" w:cs="Arial"/>
          <w:sz w:val="20"/>
          <w:szCs w:val="20"/>
        </w:rPr>
        <w:t>Akajiaku</w:t>
      </w:r>
      <w:proofErr w:type="spellEnd"/>
      <w:r w:rsidRPr="00B56714">
        <w:rPr>
          <w:rFonts w:ascii="Arial" w:hAnsi="Arial" w:cs="Arial"/>
          <w:sz w:val="20"/>
          <w:szCs w:val="20"/>
        </w:rPr>
        <w:t xml:space="preserve"> </w:t>
      </w:r>
      <w:r w:rsidR="00063E68" w:rsidRPr="00B56714">
        <w:rPr>
          <w:rFonts w:ascii="Arial" w:hAnsi="Arial" w:cs="Arial"/>
          <w:i/>
          <w:sz w:val="20"/>
          <w:szCs w:val="20"/>
        </w:rPr>
        <w:t>et al.,</w:t>
      </w:r>
      <w:r w:rsidRPr="00B56714">
        <w:rPr>
          <w:rFonts w:ascii="Arial" w:hAnsi="Arial" w:cs="Arial"/>
          <w:sz w:val="20"/>
          <w:szCs w:val="20"/>
        </w:rPr>
        <w:t xml:space="preserve"> 2020).</w:t>
      </w:r>
      <w:r w:rsidR="00C76ABB" w:rsidRPr="00B56714">
        <w:rPr>
          <w:rFonts w:ascii="Arial" w:hAnsi="Arial" w:cs="Arial"/>
          <w:sz w:val="20"/>
          <w:szCs w:val="20"/>
        </w:rPr>
        <w:t xml:space="preserve"> </w:t>
      </w:r>
      <w:r w:rsidRPr="00B56714">
        <w:rPr>
          <w:rFonts w:ascii="Arial" w:hAnsi="Arial" w:cs="Arial"/>
          <w:sz w:val="20"/>
          <w:szCs w:val="20"/>
        </w:rPr>
        <w:t xml:space="preserve">Response Surface Methodology (RSM) studies show that optimal baking temperature and time vary depending on millet content. For instance, a baking temperature of 170°C for 6 minutes was found optimal for crispness and sensory quality in millet-wheat composite biscuits. However, this optimum may shift when fruits or fermented flours are included, due to variations in sugar content and </w:t>
      </w:r>
      <w:proofErr w:type="spellStart"/>
      <w:r w:rsidRPr="00B56714">
        <w:rPr>
          <w:rFonts w:ascii="Arial" w:hAnsi="Arial" w:cs="Arial"/>
          <w:sz w:val="20"/>
          <w:szCs w:val="20"/>
        </w:rPr>
        <w:t>pH.</w:t>
      </w:r>
      <w:proofErr w:type="spellEnd"/>
      <w:r w:rsidR="00C76ABB" w:rsidRPr="00B56714">
        <w:rPr>
          <w:rFonts w:ascii="Arial" w:hAnsi="Arial" w:cs="Arial"/>
          <w:sz w:val="20"/>
          <w:szCs w:val="20"/>
        </w:rPr>
        <w:t xml:space="preserve"> </w:t>
      </w:r>
      <w:r w:rsidRPr="00B56714">
        <w:rPr>
          <w:rFonts w:ascii="Arial" w:hAnsi="Arial" w:cs="Arial"/>
          <w:sz w:val="20"/>
          <w:szCs w:val="20"/>
        </w:rPr>
        <w:t xml:space="preserve">Fermentation lowers the pH and alters the microstructure, which can delay setting and cause uneven browning. Malted flours contain higher levels of reducing sugars and enzymatically degraded proteins, which accelerate Maillard reactions and affect surface </w:t>
      </w:r>
      <w:proofErr w:type="spellStart"/>
      <w:r w:rsidRPr="00B56714">
        <w:rPr>
          <w:rFonts w:ascii="Arial" w:hAnsi="Arial" w:cs="Arial"/>
          <w:sz w:val="20"/>
          <w:szCs w:val="20"/>
        </w:rPr>
        <w:t>color</w:t>
      </w:r>
      <w:proofErr w:type="spellEnd"/>
      <w:r w:rsidRPr="00B56714">
        <w:rPr>
          <w:rFonts w:ascii="Arial" w:hAnsi="Arial" w:cs="Arial"/>
          <w:sz w:val="20"/>
          <w:szCs w:val="20"/>
        </w:rPr>
        <w:t xml:space="preserve"> and </w:t>
      </w:r>
      <w:proofErr w:type="spellStart"/>
      <w:r w:rsidRPr="00B56714">
        <w:rPr>
          <w:rFonts w:ascii="Arial" w:hAnsi="Arial" w:cs="Arial"/>
          <w:sz w:val="20"/>
          <w:szCs w:val="20"/>
        </w:rPr>
        <w:t>flavor</w:t>
      </w:r>
      <w:proofErr w:type="spellEnd"/>
      <w:r w:rsidRPr="00B56714">
        <w:rPr>
          <w:rFonts w:ascii="Arial" w:hAnsi="Arial" w:cs="Arial"/>
          <w:sz w:val="20"/>
          <w:szCs w:val="20"/>
        </w:rPr>
        <w:t>. Moisture content at the start of baking, often increased by fruit purees or high-humidity ingredients, can delay internal setting and promote uneven drying.</w:t>
      </w:r>
    </w:p>
    <w:p w:rsidR="00CF4C28" w:rsidRPr="00B56714" w:rsidRDefault="00CF4C28" w:rsidP="00B56714">
      <w:pPr>
        <w:pStyle w:val="NormalWeb"/>
        <w:jc w:val="both"/>
        <w:rPr>
          <w:rFonts w:ascii="Arial" w:hAnsi="Arial" w:cs="Arial"/>
          <w:sz w:val="20"/>
          <w:szCs w:val="20"/>
        </w:rPr>
      </w:pPr>
      <w:r w:rsidRPr="00B56714">
        <w:rPr>
          <w:rStyle w:val="Strong"/>
          <w:rFonts w:ascii="Arial" w:hAnsi="Arial" w:cs="Arial"/>
          <w:sz w:val="20"/>
          <w:szCs w:val="20"/>
        </w:rPr>
        <w:t>4.4 Shelf-Life Stability</w:t>
      </w:r>
    </w:p>
    <w:p w:rsidR="00CF4C28" w:rsidRPr="00B56714" w:rsidRDefault="00CF4C28" w:rsidP="00B56714">
      <w:pPr>
        <w:pStyle w:val="NormalWeb"/>
        <w:jc w:val="both"/>
        <w:rPr>
          <w:rFonts w:ascii="Arial" w:hAnsi="Arial" w:cs="Arial"/>
          <w:sz w:val="20"/>
          <w:szCs w:val="20"/>
        </w:rPr>
      </w:pPr>
      <w:r w:rsidRPr="00B56714">
        <w:rPr>
          <w:rFonts w:ascii="Arial" w:hAnsi="Arial" w:cs="Arial"/>
          <w:sz w:val="20"/>
          <w:szCs w:val="20"/>
        </w:rPr>
        <w:t xml:space="preserve">Shelf life of millet-based biscuits is influenced by multiple factors, including moisture migration, textural staling, lipid oxidation, microbial growth, and nutrient degradation. Processed millet flours tend to be more hygroscopic, particularly fermented or malted variants. Moisture sorption studies on finger millet biscuits show a critical water activity threshold (~0.32 aw), beyond which texture deteriorates rapidly. The use of fruit powders and </w:t>
      </w:r>
      <w:proofErr w:type="spellStart"/>
      <w:r w:rsidRPr="00B56714">
        <w:rPr>
          <w:rFonts w:ascii="Arial" w:hAnsi="Arial" w:cs="Arial"/>
          <w:sz w:val="20"/>
          <w:szCs w:val="20"/>
        </w:rPr>
        <w:t>fiber</w:t>
      </w:r>
      <w:proofErr w:type="spellEnd"/>
      <w:r w:rsidRPr="00B56714">
        <w:rPr>
          <w:rFonts w:ascii="Arial" w:hAnsi="Arial" w:cs="Arial"/>
          <w:sz w:val="20"/>
          <w:szCs w:val="20"/>
        </w:rPr>
        <w:t xml:space="preserve">-rich </w:t>
      </w:r>
      <w:proofErr w:type="spellStart"/>
      <w:r w:rsidRPr="00B56714">
        <w:rPr>
          <w:rFonts w:ascii="Arial" w:hAnsi="Arial" w:cs="Arial"/>
          <w:sz w:val="20"/>
          <w:szCs w:val="20"/>
        </w:rPr>
        <w:t>fortificants</w:t>
      </w:r>
      <w:proofErr w:type="spellEnd"/>
      <w:r w:rsidRPr="00B56714">
        <w:rPr>
          <w:rFonts w:ascii="Arial" w:hAnsi="Arial" w:cs="Arial"/>
          <w:sz w:val="20"/>
          <w:szCs w:val="20"/>
        </w:rPr>
        <w:t xml:space="preserve"> accelerates this process, requiring barrier packaging or desiccants to maintain quality. Modified atmosphere packaging (MAP) and high-barrier films have been explored to extend shelf life up to 120 days, though cost remains a limiting factor.</w:t>
      </w:r>
      <w:r w:rsidR="00C76ABB" w:rsidRPr="00B56714">
        <w:rPr>
          <w:rFonts w:ascii="Arial" w:hAnsi="Arial" w:cs="Arial"/>
          <w:sz w:val="20"/>
          <w:szCs w:val="20"/>
        </w:rPr>
        <w:t xml:space="preserve"> </w:t>
      </w:r>
      <w:r w:rsidRPr="00B56714">
        <w:rPr>
          <w:rFonts w:ascii="Arial" w:hAnsi="Arial" w:cs="Arial"/>
          <w:sz w:val="20"/>
          <w:szCs w:val="20"/>
        </w:rPr>
        <w:t xml:space="preserve">Lipid oxidation is another major concern due to the high unsaturated fat content of millets and seeds. Oxidative rancidity not only affects taste and </w:t>
      </w:r>
      <w:proofErr w:type="spellStart"/>
      <w:r w:rsidRPr="00B56714">
        <w:rPr>
          <w:rFonts w:ascii="Arial" w:hAnsi="Arial" w:cs="Arial"/>
          <w:sz w:val="20"/>
          <w:szCs w:val="20"/>
        </w:rPr>
        <w:t>odor</w:t>
      </w:r>
      <w:proofErr w:type="spellEnd"/>
      <w:r w:rsidRPr="00B56714">
        <w:rPr>
          <w:rFonts w:ascii="Arial" w:hAnsi="Arial" w:cs="Arial"/>
          <w:sz w:val="20"/>
          <w:szCs w:val="20"/>
        </w:rPr>
        <w:t xml:space="preserve"> but also degrades fat-soluble vitamins. The inclusion of natural antioxidants from fruits, such as polyphenols and flavonoids, offers some protection, but their stability under baking and storage conditions is variable. Studies suggest that moringa, sesame, and carrot can act as natural antioxidants and delay lipid degradation (</w:t>
      </w:r>
      <w:proofErr w:type="spellStart"/>
      <w:r w:rsidRPr="00B56714">
        <w:rPr>
          <w:rFonts w:ascii="Arial" w:hAnsi="Arial" w:cs="Arial"/>
          <w:sz w:val="20"/>
          <w:szCs w:val="20"/>
        </w:rPr>
        <w:t>Agrahar-Murugkar</w:t>
      </w:r>
      <w:proofErr w:type="spellEnd"/>
      <w:r w:rsidRPr="00B56714">
        <w:rPr>
          <w:rFonts w:ascii="Arial" w:hAnsi="Arial" w:cs="Arial"/>
          <w:sz w:val="20"/>
          <w:szCs w:val="20"/>
        </w:rPr>
        <w:t>, 2020).</w:t>
      </w:r>
      <w:r w:rsidR="00C76ABB" w:rsidRPr="00B56714">
        <w:rPr>
          <w:rFonts w:ascii="Arial" w:hAnsi="Arial" w:cs="Arial"/>
          <w:sz w:val="20"/>
          <w:szCs w:val="20"/>
        </w:rPr>
        <w:t xml:space="preserve"> </w:t>
      </w:r>
      <w:r w:rsidRPr="00B56714">
        <w:rPr>
          <w:rFonts w:ascii="Arial" w:hAnsi="Arial" w:cs="Arial"/>
          <w:sz w:val="20"/>
          <w:szCs w:val="20"/>
        </w:rPr>
        <w:t xml:space="preserve">Microbial stability, especially fungal spoilage, is impacted by moisture and </w:t>
      </w:r>
      <w:proofErr w:type="spellStart"/>
      <w:r w:rsidRPr="00B56714">
        <w:rPr>
          <w:rFonts w:ascii="Arial" w:hAnsi="Arial" w:cs="Arial"/>
          <w:sz w:val="20"/>
          <w:szCs w:val="20"/>
        </w:rPr>
        <w:t>pH.</w:t>
      </w:r>
      <w:proofErr w:type="spellEnd"/>
      <w:r w:rsidRPr="00B56714">
        <w:rPr>
          <w:rFonts w:ascii="Arial" w:hAnsi="Arial" w:cs="Arial"/>
          <w:sz w:val="20"/>
          <w:szCs w:val="20"/>
        </w:rPr>
        <w:t xml:space="preserve"> Fermentation, by lowering pH, contributes to microbial inhibition, but fruit additives can introduce fermentable sugars that may support yeast or </w:t>
      </w:r>
      <w:proofErr w:type="spellStart"/>
      <w:r w:rsidRPr="00B56714">
        <w:rPr>
          <w:rFonts w:ascii="Arial" w:hAnsi="Arial" w:cs="Arial"/>
          <w:sz w:val="20"/>
          <w:szCs w:val="20"/>
        </w:rPr>
        <w:t>mold</w:t>
      </w:r>
      <w:proofErr w:type="spellEnd"/>
      <w:r w:rsidRPr="00B56714">
        <w:rPr>
          <w:rFonts w:ascii="Arial" w:hAnsi="Arial" w:cs="Arial"/>
          <w:sz w:val="20"/>
          <w:szCs w:val="20"/>
        </w:rPr>
        <w:t xml:space="preserve"> growth if storage conditions are not ideal. Regular microbial analysis and moisture monitoring are necessary during shelf-life trials.</w:t>
      </w:r>
    </w:p>
    <w:p w:rsidR="00CF4C28" w:rsidRPr="00B56714" w:rsidRDefault="00CF4C28" w:rsidP="00B56714">
      <w:pPr>
        <w:pStyle w:val="NormalWeb"/>
        <w:jc w:val="both"/>
        <w:rPr>
          <w:rFonts w:ascii="Arial" w:hAnsi="Arial" w:cs="Arial"/>
          <w:sz w:val="20"/>
          <w:szCs w:val="20"/>
        </w:rPr>
      </w:pPr>
      <w:r w:rsidRPr="00B56714">
        <w:rPr>
          <w:rStyle w:val="Strong"/>
          <w:rFonts w:ascii="Arial" w:hAnsi="Arial" w:cs="Arial"/>
          <w:sz w:val="20"/>
          <w:szCs w:val="20"/>
        </w:rPr>
        <w:t>4.5 Nutrient Retention During Processing and Storage</w:t>
      </w:r>
    </w:p>
    <w:p w:rsidR="00CF4C28" w:rsidRPr="00B56714" w:rsidRDefault="00CF4C28" w:rsidP="00B56714">
      <w:pPr>
        <w:pStyle w:val="NormalWeb"/>
        <w:jc w:val="both"/>
        <w:rPr>
          <w:rFonts w:ascii="Arial" w:hAnsi="Arial" w:cs="Arial"/>
          <w:sz w:val="20"/>
          <w:szCs w:val="20"/>
        </w:rPr>
      </w:pPr>
      <w:r w:rsidRPr="00B56714">
        <w:rPr>
          <w:rFonts w:ascii="Arial" w:hAnsi="Arial" w:cs="Arial"/>
          <w:sz w:val="20"/>
          <w:szCs w:val="20"/>
        </w:rPr>
        <w:t xml:space="preserve">Heat-sensitive nutrients such as vitamin C, thiamine, and some </w:t>
      </w:r>
      <w:proofErr w:type="spellStart"/>
      <w:r w:rsidRPr="00B56714">
        <w:rPr>
          <w:rFonts w:ascii="Arial" w:hAnsi="Arial" w:cs="Arial"/>
          <w:sz w:val="20"/>
          <w:szCs w:val="20"/>
        </w:rPr>
        <w:t>bioactives</w:t>
      </w:r>
      <w:proofErr w:type="spellEnd"/>
      <w:r w:rsidRPr="00B56714">
        <w:rPr>
          <w:rFonts w:ascii="Arial" w:hAnsi="Arial" w:cs="Arial"/>
          <w:sz w:val="20"/>
          <w:szCs w:val="20"/>
        </w:rPr>
        <w:t xml:space="preserve"> (e.g., GABA, polyphenols) are prone to degradation during baking. The severity of loss depends on the baking temperature, time, and matrix protection. Studies confirm that extrusion and fermentation can enhance bioavailability by reducing antinutrients, but they may also promote nutrient loss if not properly controlled (Adebiyi </w:t>
      </w:r>
      <w:r w:rsidR="00063E68" w:rsidRPr="00B56714">
        <w:rPr>
          <w:rFonts w:ascii="Arial" w:hAnsi="Arial" w:cs="Arial"/>
          <w:i/>
          <w:sz w:val="20"/>
          <w:szCs w:val="20"/>
        </w:rPr>
        <w:t>et al.,</w:t>
      </w:r>
      <w:r w:rsidRPr="00B56714">
        <w:rPr>
          <w:rFonts w:ascii="Arial" w:hAnsi="Arial" w:cs="Arial"/>
          <w:sz w:val="20"/>
          <w:szCs w:val="20"/>
        </w:rPr>
        <w:t xml:space="preserve"> 2016).</w:t>
      </w:r>
      <w:r w:rsidR="00C76ABB" w:rsidRPr="00B56714">
        <w:rPr>
          <w:rFonts w:ascii="Arial" w:hAnsi="Arial" w:cs="Arial"/>
          <w:sz w:val="20"/>
          <w:szCs w:val="20"/>
        </w:rPr>
        <w:t xml:space="preserve"> </w:t>
      </w:r>
      <w:r w:rsidRPr="00B56714">
        <w:rPr>
          <w:rFonts w:ascii="Arial" w:hAnsi="Arial" w:cs="Arial"/>
          <w:sz w:val="20"/>
          <w:szCs w:val="20"/>
        </w:rPr>
        <w:t>The challenge is magnified with fortified ingredients. Iron, zinc, and calcium added through premixes or food-to-food fortification may interact with phytates or polyphenols during baking. For example, studies show that iron retention can drop significantly when not chelated or encapsulated. Incorporating natural binders (like citric acid or ascorbic acid) or microencapsulation can improve mineral bioavailability post-baking (</w:t>
      </w:r>
      <w:proofErr w:type="spellStart"/>
      <w:r w:rsidRPr="00B56714">
        <w:rPr>
          <w:rFonts w:ascii="Arial" w:hAnsi="Arial" w:cs="Arial"/>
          <w:sz w:val="20"/>
          <w:szCs w:val="20"/>
        </w:rPr>
        <w:t>Agrahar-Murugkar</w:t>
      </w:r>
      <w:proofErr w:type="spellEnd"/>
      <w:r w:rsidRPr="00B56714">
        <w:rPr>
          <w:rFonts w:ascii="Arial" w:hAnsi="Arial" w:cs="Arial"/>
          <w:sz w:val="20"/>
          <w:szCs w:val="20"/>
        </w:rPr>
        <w:t>, 2020).</w:t>
      </w:r>
      <w:r w:rsidR="00C76ABB" w:rsidRPr="00B56714">
        <w:rPr>
          <w:rFonts w:ascii="Arial" w:hAnsi="Arial" w:cs="Arial"/>
          <w:sz w:val="20"/>
          <w:szCs w:val="20"/>
        </w:rPr>
        <w:t xml:space="preserve"> </w:t>
      </w:r>
      <w:r w:rsidRPr="00B56714">
        <w:rPr>
          <w:rFonts w:ascii="Arial" w:hAnsi="Arial" w:cs="Arial"/>
          <w:sz w:val="20"/>
          <w:szCs w:val="20"/>
        </w:rPr>
        <w:t xml:space="preserve">Storage further impacts vitamin retention. Lipid-soluble vitamins (A, E) degrade with light and oxygen exposure, requiring protective packaging. B-complex vitamins, though more stable, may leach if high humidity prevails. </w:t>
      </w:r>
      <w:r w:rsidRPr="00B56714">
        <w:rPr>
          <w:rFonts w:ascii="Arial" w:hAnsi="Arial" w:cs="Arial"/>
          <w:sz w:val="20"/>
          <w:szCs w:val="20"/>
        </w:rPr>
        <w:lastRenderedPageBreak/>
        <w:t>Hence, product development should consider both formulation and packaging strategies to ensure nutrient stability.</w:t>
      </w:r>
    </w:p>
    <w:p w:rsidR="0015044D" w:rsidRPr="00540B42" w:rsidRDefault="00863D9C" w:rsidP="00540B42">
      <w:pPr>
        <w:pStyle w:val="NoSpacing"/>
        <w:jc w:val="both"/>
        <w:rPr>
          <w:rFonts w:ascii="Arial" w:hAnsi="Arial" w:cs="Arial"/>
          <w:b/>
          <w:szCs w:val="20"/>
          <w:lang w:eastAsia="en-IN"/>
        </w:rPr>
      </w:pPr>
      <w:r w:rsidRPr="00540B42">
        <w:rPr>
          <w:rFonts w:ascii="Arial" w:hAnsi="Arial" w:cs="Arial"/>
          <w:b/>
          <w:szCs w:val="20"/>
          <w:lang w:eastAsia="en-IN"/>
        </w:rPr>
        <w:t>5. NUTRITIONAL ADVANTAGES AND BIOAVAILABILITY</w:t>
      </w:r>
    </w:p>
    <w:p w:rsidR="0015044D" w:rsidRPr="00540B42" w:rsidRDefault="0015044D" w:rsidP="00540B42">
      <w:pPr>
        <w:pStyle w:val="NoSpacing"/>
        <w:jc w:val="both"/>
        <w:rPr>
          <w:rFonts w:ascii="Arial" w:hAnsi="Arial" w:cs="Arial"/>
          <w:sz w:val="20"/>
          <w:szCs w:val="20"/>
          <w:lang w:eastAsia="en-IN"/>
        </w:rPr>
      </w:pPr>
      <w:r w:rsidRPr="00540B42">
        <w:rPr>
          <w:rFonts w:ascii="Arial" w:hAnsi="Arial" w:cs="Arial"/>
          <w:sz w:val="20"/>
          <w:szCs w:val="20"/>
          <w:lang w:eastAsia="en-IN"/>
        </w:rPr>
        <w:t xml:space="preserve">The incorporation of processed millets and </w:t>
      </w:r>
      <w:proofErr w:type="spellStart"/>
      <w:r w:rsidRPr="00540B42">
        <w:rPr>
          <w:rFonts w:ascii="Arial" w:hAnsi="Arial" w:cs="Arial"/>
          <w:sz w:val="20"/>
          <w:szCs w:val="20"/>
          <w:lang w:eastAsia="en-IN"/>
        </w:rPr>
        <w:t>fortificants</w:t>
      </w:r>
      <w:proofErr w:type="spellEnd"/>
      <w:r w:rsidRPr="00540B42">
        <w:rPr>
          <w:rFonts w:ascii="Arial" w:hAnsi="Arial" w:cs="Arial"/>
          <w:sz w:val="20"/>
          <w:szCs w:val="20"/>
          <w:lang w:eastAsia="en-IN"/>
        </w:rPr>
        <w:t xml:space="preserve"> into biscuit formulations holds considerable promise for improving dietary quality and combating both micronutrient deficiencies and diet-related chronic diseases. This section explores the nutritional impact of such innovations, particularly through the lens of enhanced macro- and micronutrient composition, improved bioavailability, </w:t>
      </w:r>
      <w:proofErr w:type="spellStart"/>
      <w:r w:rsidRPr="00540B42">
        <w:rPr>
          <w:rFonts w:ascii="Arial" w:hAnsi="Arial" w:cs="Arial"/>
          <w:sz w:val="20"/>
          <w:szCs w:val="20"/>
          <w:lang w:eastAsia="en-IN"/>
        </w:rPr>
        <w:t>glycemic</w:t>
      </w:r>
      <w:proofErr w:type="spellEnd"/>
      <w:r w:rsidRPr="00540B42">
        <w:rPr>
          <w:rFonts w:ascii="Arial" w:hAnsi="Arial" w:cs="Arial"/>
          <w:sz w:val="20"/>
          <w:szCs w:val="20"/>
          <w:lang w:eastAsia="en-IN"/>
        </w:rPr>
        <w:t xml:space="preserve"> moderation, antioxidant enhancement, and suitability for gluten-free diets. The discussion is organized into detailed subsections to capture the multidimensional benefits derived from advanced processing techniques and targeted fortification.</w:t>
      </w:r>
    </w:p>
    <w:p w:rsidR="0015044D" w:rsidRPr="00540B42" w:rsidRDefault="0015044D" w:rsidP="00540B42">
      <w:pPr>
        <w:pStyle w:val="NoSpacing"/>
        <w:jc w:val="both"/>
        <w:rPr>
          <w:rFonts w:ascii="Arial" w:hAnsi="Arial" w:cs="Arial"/>
          <w:b/>
          <w:sz w:val="20"/>
          <w:szCs w:val="20"/>
          <w:lang w:eastAsia="en-IN"/>
        </w:rPr>
      </w:pPr>
      <w:r w:rsidRPr="00540B42">
        <w:rPr>
          <w:rFonts w:ascii="Arial" w:hAnsi="Arial" w:cs="Arial"/>
          <w:b/>
          <w:sz w:val="20"/>
          <w:szCs w:val="20"/>
          <w:lang w:eastAsia="en-IN"/>
        </w:rPr>
        <w:t>5.1 Enhanced Macronutrient and Micronutrient Composition</w:t>
      </w:r>
    </w:p>
    <w:p w:rsidR="0015044D" w:rsidRPr="00540B42" w:rsidRDefault="0015044D" w:rsidP="00540B42">
      <w:pPr>
        <w:pStyle w:val="NoSpacing"/>
        <w:jc w:val="both"/>
        <w:rPr>
          <w:rFonts w:ascii="Arial" w:hAnsi="Arial" w:cs="Arial"/>
          <w:sz w:val="20"/>
          <w:szCs w:val="20"/>
          <w:lang w:eastAsia="en-IN"/>
        </w:rPr>
      </w:pPr>
      <w:r w:rsidRPr="00540B42">
        <w:rPr>
          <w:rFonts w:ascii="Arial" w:hAnsi="Arial" w:cs="Arial"/>
          <w:sz w:val="20"/>
          <w:szCs w:val="20"/>
          <w:lang w:eastAsia="en-IN"/>
        </w:rPr>
        <w:t xml:space="preserve">Millet-based biscuits, especially those developed using processing techniques like malting and fermentation, have demonstrated notable improvements in macronutrient composition. Compared to conventional wheat biscuits, these alternatives show elevated levels of protein, </w:t>
      </w:r>
      <w:proofErr w:type="spellStart"/>
      <w:r w:rsidRPr="00540B42">
        <w:rPr>
          <w:rFonts w:ascii="Arial" w:hAnsi="Arial" w:cs="Arial"/>
          <w:sz w:val="20"/>
          <w:szCs w:val="20"/>
          <w:lang w:eastAsia="en-IN"/>
        </w:rPr>
        <w:t>fiber</w:t>
      </w:r>
      <w:proofErr w:type="spellEnd"/>
      <w:r w:rsidRPr="00540B42">
        <w:rPr>
          <w:rFonts w:ascii="Arial" w:hAnsi="Arial" w:cs="Arial"/>
          <w:sz w:val="20"/>
          <w:szCs w:val="20"/>
          <w:lang w:eastAsia="en-IN"/>
        </w:rPr>
        <w:t xml:space="preserve">, and essential </w:t>
      </w:r>
      <w:proofErr w:type="spellStart"/>
      <w:proofErr w:type="gramStart"/>
      <w:r w:rsidRPr="00540B42">
        <w:rPr>
          <w:rFonts w:ascii="Arial" w:hAnsi="Arial" w:cs="Arial"/>
          <w:sz w:val="20"/>
          <w:szCs w:val="20"/>
          <w:lang w:eastAsia="en-IN"/>
        </w:rPr>
        <w:t>minerals.For</w:t>
      </w:r>
      <w:proofErr w:type="spellEnd"/>
      <w:proofErr w:type="gramEnd"/>
      <w:r w:rsidRPr="00540B42">
        <w:rPr>
          <w:rFonts w:ascii="Arial" w:hAnsi="Arial" w:cs="Arial"/>
          <w:sz w:val="20"/>
          <w:szCs w:val="20"/>
          <w:lang w:eastAsia="en-IN"/>
        </w:rPr>
        <w:t xml:space="preserve"> example, replacing refined wheat flour with pearl millet, chickpea, or finger millet flours increased protein content by up to 16.25% and dietary </w:t>
      </w:r>
      <w:proofErr w:type="spellStart"/>
      <w:r w:rsidRPr="00540B42">
        <w:rPr>
          <w:rFonts w:ascii="Arial" w:hAnsi="Arial" w:cs="Arial"/>
          <w:sz w:val="20"/>
          <w:szCs w:val="20"/>
          <w:lang w:eastAsia="en-IN"/>
        </w:rPr>
        <w:t>fiber</w:t>
      </w:r>
      <w:proofErr w:type="spellEnd"/>
      <w:r w:rsidRPr="00540B42">
        <w:rPr>
          <w:rFonts w:ascii="Arial" w:hAnsi="Arial" w:cs="Arial"/>
          <w:sz w:val="20"/>
          <w:szCs w:val="20"/>
          <w:lang w:eastAsia="en-IN"/>
        </w:rPr>
        <w:t xml:space="preserve"> to 13.53%, while also boosting calcium and iron levels (Singh </w:t>
      </w:r>
      <w:r w:rsidR="00063E68" w:rsidRPr="00540B42">
        <w:rPr>
          <w:rFonts w:ascii="Arial" w:hAnsi="Arial" w:cs="Arial"/>
          <w:i/>
          <w:sz w:val="20"/>
          <w:szCs w:val="20"/>
          <w:lang w:eastAsia="en-IN"/>
        </w:rPr>
        <w:t>et al.,</w:t>
      </w:r>
      <w:r w:rsidRPr="00540B42">
        <w:rPr>
          <w:rFonts w:ascii="Arial" w:hAnsi="Arial" w:cs="Arial"/>
          <w:sz w:val="20"/>
          <w:szCs w:val="20"/>
          <w:lang w:eastAsia="en-IN"/>
        </w:rPr>
        <w:t xml:space="preserve"> 2020). These improvements are particularly pronounced when millets are combined with legumes like cowpea or Bambara groundnut, which enhance lysine content, an amino acid typically low in cereals.</w:t>
      </w:r>
      <w:r w:rsidR="00CA5399" w:rsidRPr="00540B42">
        <w:rPr>
          <w:rFonts w:ascii="Arial" w:hAnsi="Arial" w:cs="Arial"/>
          <w:sz w:val="20"/>
          <w:szCs w:val="20"/>
          <w:lang w:eastAsia="en-IN"/>
        </w:rPr>
        <w:t xml:space="preserve"> </w:t>
      </w:r>
      <w:r w:rsidRPr="00540B42">
        <w:rPr>
          <w:rFonts w:ascii="Arial" w:hAnsi="Arial" w:cs="Arial"/>
          <w:sz w:val="20"/>
          <w:szCs w:val="20"/>
          <w:lang w:eastAsia="en-IN"/>
        </w:rPr>
        <w:t xml:space="preserve">The use of composite flours and food-to-food fortification has also resulted in products with superior energy density and mineral profiles. In one trial, biscuits prepared from millet and moringa achieved </w:t>
      </w:r>
      <w:proofErr w:type="spellStart"/>
      <w:r w:rsidRPr="00540B42">
        <w:rPr>
          <w:rFonts w:ascii="Arial" w:hAnsi="Arial" w:cs="Arial"/>
          <w:sz w:val="20"/>
          <w:szCs w:val="20"/>
          <w:lang w:eastAsia="en-IN"/>
        </w:rPr>
        <w:t>bioaccessible</w:t>
      </w:r>
      <w:proofErr w:type="spellEnd"/>
      <w:r w:rsidRPr="00540B42">
        <w:rPr>
          <w:rFonts w:ascii="Arial" w:hAnsi="Arial" w:cs="Arial"/>
          <w:sz w:val="20"/>
          <w:szCs w:val="20"/>
          <w:lang w:eastAsia="en-IN"/>
        </w:rPr>
        <w:t xml:space="preserve"> iron and calcium levels sufficient to meet nearly half the daily requirement for school-age children (</w:t>
      </w:r>
      <w:proofErr w:type="spellStart"/>
      <w:r w:rsidRPr="00540B42">
        <w:rPr>
          <w:rFonts w:ascii="Arial" w:hAnsi="Arial" w:cs="Arial"/>
          <w:sz w:val="20"/>
          <w:szCs w:val="20"/>
          <w:lang w:eastAsia="en-IN"/>
        </w:rPr>
        <w:t>Agrahar-Murugkar</w:t>
      </w:r>
      <w:proofErr w:type="spellEnd"/>
      <w:r w:rsidRPr="00540B42">
        <w:rPr>
          <w:rFonts w:ascii="Arial" w:hAnsi="Arial" w:cs="Arial"/>
          <w:sz w:val="20"/>
          <w:szCs w:val="20"/>
          <w:lang w:eastAsia="en-IN"/>
        </w:rPr>
        <w:t>, 2020).</w:t>
      </w:r>
    </w:p>
    <w:p w:rsidR="0015044D" w:rsidRPr="00540B42" w:rsidRDefault="0015044D" w:rsidP="00540B42">
      <w:pPr>
        <w:pStyle w:val="NoSpacing"/>
        <w:jc w:val="both"/>
        <w:rPr>
          <w:rFonts w:ascii="Arial" w:hAnsi="Arial" w:cs="Arial"/>
          <w:b/>
          <w:sz w:val="20"/>
          <w:szCs w:val="20"/>
          <w:lang w:eastAsia="en-IN"/>
        </w:rPr>
      </w:pPr>
      <w:r w:rsidRPr="00540B42">
        <w:rPr>
          <w:rFonts w:ascii="Arial" w:hAnsi="Arial" w:cs="Arial"/>
          <w:b/>
          <w:sz w:val="20"/>
          <w:szCs w:val="20"/>
          <w:lang w:eastAsia="en-IN"/>
        </w:rPr>
        <w:t>5.2 Bioavailability Enhancement through Processing</w:t>
      </w:r>
    </w:p>
    <w:p w:rsidR="0015044D" w:rsidRPr="00540B42" w:rsidRDefault="0015044D" w:rsidP="00540B42">
      <w:pPr>
        <w:pStyle w:val="NoSpacing"/>
        <w:jc w:val="both"/>
        <w:rPr>
          <w:rFonts w:ascii="Arial" w:hAnsi="Arial" w:cs="Arial"/>
          <w:sz w:val="20"/>
          <w:szCs w:val="20"/>
          <w:lang w:eastAsia="en-IN"/>
        </w:rPr>
      </w:pPr>
      <w:r w:rsidRPr="00540B42">
        <w:rPr>
          <w:rFonts w:ascii="Arial" w:hAnsi="Arial" w:cs="Arial"/>
          <w:sz w:val="20"/>
          <w:szCs w:val="20"/>
          <w:lang w:eastAsia="en-IN"/>
        </w:rPr>
        <w:t>While millets are naturally rich in nutrients, bioavailability is often constrained by the presence of anti-nutritional factors such as phytates and tannins. Processing methods like malting, fermentation, and popping have been shown to mitigate these inhibitors effectively.</w:t>
      </w:r>
      <w:r w:rsidR="00C76ABB" w:rsidRPr="00540B42">
        <w:rPr>
          <w:rFonts w:ascii="Arial" w:hAnsi="Arial" w:cs="Arial"/>
          <w:sz w:val="20"/>
          <w:szCs w:val="20"/>
          <w:lang w:eastAsia="en-IN"/>
        </w:rPr>
        <w:t xml:space="preserve"> </w:t>
      </w:r>
      <w:r w:rsidRPr="00540B42">
        <w:rPr>
          <w:rFonts w:ascii="Arial" w:hAnsi="Arial" w:cs="Arial"/>
          <w:sz w:val="20"/>
          <w:szCs w:val="20"/>
          <w:lang w:eastAsia="en-IN"/>
        </w:rPr>
        <w:t xml:space="preserve">Fermentation reduces phytic acid and enhances mineral bioavailability by creating an acidic environment that </w:t>
      </w:r>
      <w:proofErr w:type="spellStart"/>
      <w:r w:rsidRPr="00540B42">
        <w:rPr>
          <w:rFonts w:ascii="Arial" w:hAnsi="Arial" w:cs="Arial"/>
          <w:sz w:val="20"/>
          <w:szCs w:val="20"/>
          <w:lang w:eastAsia="en-IN"/>
        </w:rPr>
        <w:t>favors</w:t>
      </w:r>
      <w:proofErr w:type="spellEnd"/>
      <w:r w:rsidRPr="00540B42">
        <w:rPr>
          <w:rFonts w:ascii="Arial" w:hAnsi="Arial" w:cs="Arial"/>
          <w:sz w:val="20"/>
          <w:szCs w:val="20"/>
          <w:lang w:eastAsia="en-IN"/>
        </w:rPr>
        <w:t xml:space="preserve"> enzyme activity. In a study by Adebiyi et al. (2017), fermentation and malting improved the amino acid profile and mineral availability in pearl millet biscuits, enhancing overall nutrient utilization. Similarly, spontaneous fermentation in finger millet biscuits elevated protein digestibility and increased antioxidant activity, as observed by Mudau et al. (2022).</w:t>
      </w:r>
      <w:r w:rsidR="00C76ABB" w:rsidRPr="00540B42">
        <w:rPr>
          <w:rFonts w:ascii="Arial" w:hAnsi="Arial" w:cs="Arial"/>
          <w:sz w:val="20"/>
          <w:szCs w:val="20"/>
          <w:lang w:eastAsia="en-IN"/>
        </w:rPr>
        <w:t xml:space="preserve"> </w:t>
      </w:r>
      <w:r w:rsidRPr="00540B42">
        <w:rPr>
          <w:rFonts w:ascii="Arial" w:hAnsi="Arial" w:cs="Arial"/>
          <w:sz w:val="20"/>
          <w:szCs w:val="20"/>
          <w:lang w:eastAsia="en-IN"/>
        </w:rPr>
        <w:t xml:space="preserve">Malting activates endogenous enzymes, which degrade phytates and release bound minerals, leading to higher </w:t>
      </w:r>
      <w:proofErr w:type="spellStart"/>
      <w:r w:rsidRPr="00540B42">
        <w:rPr>
          <w:rFonts w:ascii="Arial" w:hAnsi="Arial" w:cs="Arial"/>
          <w:sz w:val="20"/>
          <w:szCs w:val="20"/>
          <w:lang w:eastAsia="en-IN"/>
        </w:rPr>
        <w:t>bioaccessibility</w:t>
      </w:r>
      <w:proofErr w:type="spellEnd"/>
      <w:r w:rsidRPr="00540B42">
        <w:rPr>
          <w:rFonts w:ascii="Arial" w:hAnsi="Arial" w:cs="Arial"/>
          <w:sz w:val="20"/>
          <w:szCs w:val="20"/>
          <w:lang w:eastAsia="en-IN"/>
        </w:rPr>
        <w:t xml:space="preserve"> of calcium, zinc, and iron (</w:t>
      </w:r>
      <w:proofErr w:type="spellStart"/>
      <w:r w:rsidRPr="00540B42">
        <w:rPr>
          <w:rFonts w:ascii="Arial" w:hAnsi="Arial" w:cs="Arial"/>
          <w:sz w:val="20"/>
          <w:szCs w:val="20"/>
          <w:lang w:eastAsia="en-IN"/>
        </w:rPr>
        <w:t>Agrahar-Murugkar</w:t>
      </w:r>
      <w:proofErr w:type="spellEnd"/>
      <w:r w:rsidRPr="00540B42">
        <w:rPr>
          <w:rFonts w:ascii="Arial" w:hAnsi="Arial" w:cs="Arial"/>
          <w:sz w:val="20"/>
          <w:szCs w:val="20"/>
          <w:lang w:eastAsia="en-IN"/>
        </w:rPr>
        <w:t>, 2020). Furthermore, the mechanical disruption caused by popping or extrusion assists in breaking down cell walls, enhancing digestibility and nutrient release.</w:t>
      </w:r>
    </w:p>
    <w:p w:rsidR="0015044D" w:rsidRPr="00540B42" w:rsidRDefault="0015044D" w:rsidP="00540B42">
      <w:pPr>
        <w:pStyle w:val="NoSpacing"/>
        <w:jc w:val="both"/>
        <w:rPr>
          <w:rFonts w:ascii="Arial" w:hAnsi="Arial" w:cs="Arial"/>
          <w:b/>
          <w:sz w:val="20"/>
          <w:szCs w:val="20"/>
          <w:lang w:eastAsia="en-IN"/>
        </w:rPr>
      </w:pPr>
      <w:r w:rsidRPr="00540B42">
        <w:rPr>
          <w:rFonts w:ascii="Arial" w:hAnsi="Arial" w:cs="Arial"/>
          <w:b/>
          <w:sz w:val="20"/>
          <w:szCs w:val="20"/>
          <w:lang w:eastAsia="en-IN"/>
        </w:rPr>
        <w:t xml:space="preserve">5.3 Functional Health Benefits: </w:t>
      </w:r>
      <w:proofErr w:type="spellStart"/>
      <w:r w:rsidRPr="00540B42">
        <w:rPr>
          <w:rFonts w:ascii="Arial" w:hAnsi="Arial" w:cs="Arial"/>
          <w:b/>
          <w:sz w:val="20"/>
          <w:szCs w:val="20"/>
          <w:lang w:eastAsia="en-IN"/>
        </w:rPr>
        <w:t>Fiber</w:t>
      </w:r>
      <w:proofErr w:type="spellEnd"/>
      <w:r w:rsidRPr="00540B42">
        <w:rPr>
          <w:rFonts w:ascii="Arial" w:hAnsi="Arial" w:cs="Arial"/>
          <w:b/>
          <w:sz w:val="20"/>
          <w:szCs w:val="20"/>
          <w:lang w:eastAsia="en-IN"/>
        </w:rPr>
        <w:t xml:space="preserve">, Antioxidants, and </w:t>
      </w:r>
      <w:proofErr w:type="spellStart"/>
      <w:r w:rsidRPr="00540B42">
        <w:rPr>
          <w:rFonts w:ascii="Arial" w:hAnsi="Arial" w:cs="Arial"/>
          <w:b/>
          <w:sz w:val="20"/>
          <w:szCs w:val="20"/>
          <w:lang w:eastAsia="en-IN"/>
        </w:rPr>
        <w:t>Glycemic</w:t>
      </w:r>
      <w:proofErr w:type="spellEnd"/>
      <w:r w:rsidRPr="00540B42">
        <w:rPr>
          <w:rFonts w:ascii="Arial" w:hAnsi="Arial" w:cs="Arial"/>
          <w:b/>
          <w:sz w:val="20"/>
          <w:szCs w:val="20"/>
          <w:lang w:eastAsia="en-IN"/>
        </w:rPr>
        <w:t xml:space="preserve"> Impact</w:t>
      </w:r>
    </w:p>
    <w:p w:rsidR="00C76ABB" w:rsidRPr="00540B42" w:rsidRDefault="0015044D" w:rsidP="00540B42">
      <w:pPr>
        <w:pStyle w:val="NoSpacing"/>
        <w:jc w:val="both"/>
        <w:rPr>
          <w:rFonts w:ascii="Arial" w:hAnsi="Arial" w:cs="Arial"/>
          <w:sz w:val="20"/>
          <w:szCs w:val="20"/>
          <w:lang w:eastAsia="en-IN"/>
        </w:rPr>
      </w:pPr>
      <w:r w:rsidRPr="00540B42">
        <w:rPr>
          <w:rFonts w:ascii="Arial" w:hAnsi="Arial" w:cs="Arial"/>
          <w:sz w:val="20"/>
          <w:szCs w:val="20"/>
          <w:lang w:eastAsia="en-IN"/>
        </w:rPr>
        <w:t xml:space="preserve">Processed millet biscuits are particularly beneficial for their functional properties. One of the key advantages is their high dietary </w:t>
      </w:r>
      <w:proofErr w:type="spellStart"/>
      <w:r w:rsidRPr="00540B42">
        <w:rPr>
          <w:rFonts w:ascii="Arial" w:hAnsi="Arial" w:cs="Arial"/>
          <w:sz w:val="20"/>
          <w:szCs w:val="20"/>
          <w:lang w:eastAsia="en-IN"/>
        </w:rPr>
        <w:t>fiber</w:t>
      </w:r>
      <w:proofErr w:type="spellEnd"/>
      <w:r w:rsidRPr="00540B42">
        <w:rPr>
          <w:rFonts w:ascii="Arial" w:hAnsi="Arial" w:cs="Arial"/>
          <w:sz w:val="20"/>
          <w:szCs w:val="20"/>
          <w:lang w:eastAsia="en-IN"/>
        </w:rPr>
        <w:t xml:space="preserve"> content, which supports digestive health, lowers blood cholesterol, and promotes satiety. The antioxidant potential of millet-based biscuits has also received attention. Fermentation and malting increase the concentration and bioavailability of phenolic compounds and flavonoids. Jayawardana et al. (2021) showed that incorporating finger millet in biscuit formulations enhanced antioxidant activity due to increased flavonoid and polyphenol content, improving their value as functional foods.</w:t>
      </w:r>
      <w:r w:rsidR="00C76ABB" w:rsidRPr="00540B42">
        <w:rPr>
          <w:rFonts w:ascii="Arial" w:hAnsi="Arial" w:cs="Arial"/>
          <w:sz w:val="20"/>
          <w:szCs w:val="20"/>
          <w:lang w:eastAsia="en-IN"/>
        </w:rPr>
        <w:t xml:space="preserve"> </w:t>
      </w:r>
      <w:r w:rsidRPr="00540B42">
        <w:rPr>
          <w:rFonts w:ascii="Arial" w:hAnsi="Arial" w:cs="Arial"/>
          <w:sz w:val="20"/>
          <w:szCs w:val="20"/>
          <w:lang w:eastAsia="en-IN"/>
        </w:rPr>
        <w:t xml:space="preserve">Perhaps most importantly, these biscuits present a lower </w:t>
      </w:r>
      <w:proofErr w:type="spellStart"/>
      <w:r w:rsidRPr="00540B42">
        <w:rPr>
          <w:rFonts w:ascii="Arial" w:hAnsi="Arial" w:cs="Arial"/>
          <w:sz w:val="20"/>
          <w:szCs w:val="20"/>
          <w:lang w:eastAsia="en-IN"/>
        </w:rPr>
        <w:t>glycemic</w:t>
      </w:r>
      <w:proofErr w:type="spellEnd"/>
      <w:r w:rsidRPr="00540B42">
        <w:rPr>
          <w:rFonts w:ascii="Arial" w:hAnsi="Arial" w:cs="Arial"/>
          <w:sz w:val="20"/>
          <w:szCs w:val="20"/>
          <w:lang w:eastAsia="en-IN"/>
        </w:rPr>
        <w:t xml:space="preserve"> index (GI) compared to wheat-based versions. Anju and Sarita (2010) reported that foxtail millet biscuits had a GI of 50.8, significantly lower than barnyard millet (68) or refined wheat biscuits. Low-GI foods are recommended for diabetes management, indicating the potential of millet biscuits in therapeutic diets.</w:t>
      </w:r>
    </w:p>
    <w:p w:rsidR="0015044D" w:rsidRPr="00540B42" w:rsidRDefault="0015044D" w:rsidP="00540B42">
      <w:pPr>
        <w:pStyle w:val="NoSpacing"/>
        <w:jc w:val="both"/>
        <w:rPr>
          <w:rFonts w:ascii="Arial" w:hAnsi="Arial" w:cs="Arial"/>
          <w:b/>
          <w:sz w:val="20"/>
          <w:szCs w:val="20"/>
          <w:lang w:eastAsia="en-IN"/>
        </w:rPr>
      </w:pPr>
      <w:r w:rsidRPr="00540B42">
        <w:rPr>
          <w:rFonts w:ascii="Arial" w:hAnsi="Arial" w:cs="Arial"/>
          <w:b/>
          <w:sz w:val="20"/>
          <w:szCs w:val="20"/>
          <w:lang w:eastAsia="en-IN"/>
        </w:rPr>
        <w:t>5.4 Gluten-Free Advantage and Suitability for Special Diets</w:t>
      </w:r>
    </w:p>
    <w:p w:rsidR="0015044D" w:rsidRPr="00540B42" w:rsidRDefault="0015044D" w:rsidP="00540B42">
      <w:pPr>
        <w:pStyle w:val="NoSpacing"/>
        <w:jc w:val="both"/>
        <w:rPr>
          <w:rFonts w:ascii="Arial" w:hAnsi="Arial" w:cs="Arial"/>
          <w:sz w:val="20"/>
          <w:szCs w:val="20"/>
          <w:lang w:eastAsia="en-IN"/>
        </w:rPr>
      </w:pPr>
      <w:r w:rsidRPr="00540B42">
        <w:rPr>
          <w:rFonts w:ascii="Arial" w:hAnsi="Arial" w:cs="Arial"/>
          <w:sz w:val="20"/>
          <w:szCs w:val="20"/>
          <w:lang w:eastAsia="en-IN"/>
        </w:rPr>
        <w:t>Millets are inherently gluten-free, making them ideal for individuals with celiac disease or non-celiac gluten sensitivity (NCGS). Their application in gluten-free biscuit formulations offers an alternative to rice- or corn-based products that often lack in nutrients.</w:t>
      </w:r>
      <w:r w:rsidR="00C76ABB" w:rsidRPr="00540B42">
        <w:rPr>
          <w:rFonts w:ascii="Arial" w:hAnsi="Arial" w:cs="Arial"/>
          <w:sz w:val="20"/>
          <w:szCs w:val="20"/>
          <w:lang w:eastAsia="en-IN"/>
        </w:rPr>
        <w:t xml:space="preserve"> </w:t>
      </w:r>
      <w:r w:rsidRPr="00540B42">
        <w:rPr>
          <w:rFonts w:ascii="Arial" w:hAnsi="Arial" w:cs="Arial"/>
          <w:sz w:val="20"/>
          <w:szCs w:val="20"/>
          <w:lang w:eastAsia="en-IN"/>
        </w:rPr>
        <w:t xml:space="preserve">Mudau et al. (2022) found that gluten-free finger millet biscuits, especially those subjected to spontaneous fermentation, maintained </w:t>
      </w:r>
      <w:proofErr w:type="spellStart"/>
      <w:r w:rsidRPr="00540B42">
        <w:rPr>
          <w:rFonts w:ascii="Arial" w:hAnsi="Arial" w:cs="Arial"/>
          <w:sz w:val="20"/>
          <w:szCs w:val="20"/>
          <w:lang w:eastAsia="en-IN"/>
        </w:rPr>
        <w:t>favorable</w:t>
      </w:r>
      <w:proofErr w:type="spellEnd"/>
      <w:r w:rsidRPr="00540B42">
        <w:rPr>
          <w:rFonts w:ascii="Arial" w:hAnsi="Arial" w:cs="Arial"/>
          <w:sz w:val="20"/>
          <w:szCs w:val="20"/>
          <w:lang w:eastAsia="en-IN"/>
        </w:rPr>
        <w:t xml:space="preserve"> sensory attributes while providing enhanced protein and mineral content. Similarly, Hu et al. (</w:t>
      </w:r>
      <w:r w:rsidR="00B758AB" w:rsidRPr="00540B42">
        <w:rPr>
          <w:rFonts w:ascii="Arial" w:hAnsi="Arial" w:cs="Arial"/>
          <w:sz w:val="20"/>
          <w:szCs w:val="20"/>
          <w:lang w:eastAsia="en-IN"/>
        </w:rPr>
        <w:t>2022</w:t>
      </w:r>
      <w:r w:rsidRPr="00540B42">
        <w:rPr>
          <w:rFonts w:ascii="Arial" w:hAnsi="Arial" w:cs="Arial"/>
          <w:sz w:val="20"/>
          <w:szCs w:val="20"/>
          <w:lang w:eastAsia="en-IN"/>
        </w:rPr>
        <w:t xml:space="preserve">) demonstrated that </w:t>
      </w:r>
      <w:proofErr w:type="spellStart"/>
      <w:r w:rsidRPr="00540B42">
        <w:rPr>
          <w:rFonts w:ascii="Arial" w:hAnsi="Arial" w:cs="Arial"/>
          <w:sz w:val="20"/>
          <w:szCs w:val="20"/>
          <w:lang w:eastAsia="en-IN"/>
        </w:rPr>
        <w:t>proso</w:t>
      </w:r>
      <w:proofErr w:type="spellEnd"/>
      <w:r w:rsidRPr="00540B42">
        <w:rPr>
          <w:rFonts w:ascii="Arial" w:hAnsi="Arial" w:cs="Arial"/>
          <w:sz w:val="20"/>
          <w:szCs w:val="20"/>
          <w:lang w:eastAsia="en-IN"/>
        </w:rPr>
        <w:t xml:space="preserve"> millet biscuits retained superior resistant starch and lower digestibility, further lowering </w:t>
      </w:r>
      <w:proofErr w:type="spellStart"/>
      <w:r w:rsidRPr="00540B42">
        <w:rPr>
          <w:rFonts w:ascii="Arial" w:hAnsi="Arial" w:cs="Arial"/>
          <w:sz w:val="20"/>
          <w:szCs w:val="20"/>
          <w:lang w:eastAsia="en-IN"/>
        </w:rPr>
        <w:t>glycemic</w:t>
      </w:r>
      <w:proofErr w:type="spellEnd"/>
      <w:r w:rsidRPr="00540B42">
        <w:rPr>
          <w:rFonts w:ascii="Arial" w:hAnsi="Arial" w:cs="Arial"/>
          <w:sz w:val="20"/>
          <w:szCs w:val="20"/>
          <w:lang w:eastAsia="en-IN"/>
        </w:rPr>
        <w:t xml:space="preserve"> impact.</w:t>
      </w:r>
    </w:p>
    <w:p w:rsidR="0015044D" w:rsidRPr="00540B42" w:rsidRDefault="0015044D" w:rsidP="00540B42">
      <w:pPr>
        <w:pStyle w:val="NoSpacing"/>
        <w:jc w:val="both"/>
        <w:rPr>
          <w:rFonts w:ascii="Arial" w:hAnsi="Arial" w:cs="Arial"/>
          <w:b/>
          <w:sz w:val="20"/>
          <w:szCs w:val="20"/>
          <w:lang w:eastAsia="en-IN"/>
        </w:rPr>
      </w:pPr>
      <w:r w:rsidRPr="00540B42">
        <w:rPr>
          <w:rFonts w:ascii="Arial" w:hAnsi="Arial" w:cs="Arial"/>
          <w:b/>
          <w:sz w:val="20"/>
          <w:szCs w:val="20"/>
          <w:lang w:eastAsia="en-IN"/>
        </w:rPr>
        <w:t>5.5 Nutrient Retention and Stability during Baking and Storage</w:t>
      </w:r>
    </w:p>
    <w:p w:rsidR="0015044D" w:rsidRPr="00540B42" w:rsidRDefault="0015044D" w:rsidP="00540B42">
      <w:pPr>
        <w:pStyle w:val="NoSpacing"/>
        <w:jc w:val="both"/>
        <w:rPr>
          <w:rFonts w:ascii="Arial" w:hAnsi="Arial" w:cs="Arial"/>
          <w:sz w:val="20"/>
          <w:szCs w:val="20"/>
          <w:lang w:eastAsia="en-IN"/>
        </w:rPr>
      </w:pPr>
      <w:r w:rsidRPr="00540B42">
        <w:rPr>
          <w:rFonts w:ascii="Arial" w:hAnsi="Arial" w:cs="Arial"/>
          <w:sz w:val="20"/>
          <w:szCs w:val="20"/>
          <w:lang w:eastAsia="en-IN"/>
        </w:rPr>
        <w:t xml:space="preserve">While baking can degrade heat-sensitive vitamins and </w:t>
      </w:r>
      <w:proofErr w:type="spellStart"/>
      <w:r w:rsidRPr="00540B42">
        <w:rPr>
          <w:rFonts w:ascii="Arial" w:hAnsi="Arial" w:cs="Arial"/>
          <w:sz w:val="20"/>
          <w:szCs w:val="20"/>
          <w:lang w:eastAsia="en-IN"/>
        </w:rPr>
        <w:t>bioactives</w:t>
      </w:r>
      <w:proofErr w:type="spellEnd"/>
      <w:r w:rsidRPr="00540B42">
        <w:rPr>
          <w:rFonts w:ascii="Arial" w:hAnsi="Arial" w:cs="Arial"/>
          <w:sz w:val="20"/>
          <w:szCs w:val="20"/>
          <w:lang w:eastAsia="en-IN"/>
        </w:rPr>
        <w:t>, several studies have shown that the matrix provided by millet and added ingredients can offer some protection. For instance, biscuits made with carrot flour retained significant beta-carotene content post-baking, contributing to vitamin A intake (</w:t>
      </w:r>
      <w:proofErr w:type="spellStart"/>
      <w:r w:rsidRPr="00540B42">
        <w:rPr>
          <w:rFonts w:ascii="Arial" w:hAnsi="Arial" w:cs="Arial"/>
          <w:sz w:val="20"/>
          <w:szCs w:val="20"/>
          <w:lang w:eastAsia="en-IN"/>
        </w:rPr>
        <w:t>Omachi</w:t>
      </w:r>
      <w:proofErr w:type="spellEnd"/>
      <w:r w:rsidRPr="00540B42">
        <w:rPr>
          <w:rFonts w:ascii="Arial" w:hAnsi="Arial" w:cs="Arial"/>
          <w:sz w:val="20"/>
          <w:szCs w:val="20"/>
          <w:lang w:eastAsia="en-IN"/>
        </w:rPr>
        <w:t xml:space="preserve"> &amp; </w:t>
      </w:r>
      <w:proofErr w:type="spellStart"/>
      <w:r w:rsidRPr="00540B42">
        <w:rPr>
          <w:rFonts w:ascii="Arial" w:hAnsi="Arial" w:cs="Arial"/>
          <w:sz w:val="20"/>
          <w:szCs w:val="20"/>
          <w:lang w:eastAsia="en-IN"/>
        </w:rPr>
        <w:t>Yusufu</w:t>
      </w:r>
      <w:proofErr w:type="spellEnd"/>
      <w:r w:rsidRPr="00540B42">
        <w:rPr>
          <w:rFonts w:ascii="Arial" w:hAnsi="Arial" w:cs="Arial"/>
          <w:sz w:val="20"/>
          <w:szCs w:val="20"/>
          <w:lang w:eastAsia="en-IN"/>
        </w:rPr>
        <w:t>, 2017).</w:t>
      </w:r>
      <w:r w:rsidR="00540B42">
        <w:rPr>
          <w:rFonts w:ascii="Arial" w:hAnsi="Arial" w:cs="Arial"/>
          <w:sz w:val="20"/>
          <w:szCs w:val="20"/>
          <w:lang w:eastAsia="en-IN"/>
        </w:rPr>
        <w:t xml:space="preserve"> </w:t>
      </w:r>
      <w:r w:rsidRPr="00540B42">
        <w:rPr>
          <w:rFonts w:ascii="Arial" w:hAnsi="Arial" w:cs="Arial"/>
          <w:sz w:val="20"/>
          <w:szCs w:val="20"/>
          <w:lang w:eastAsia="en-IN"/>
        </w:rPr>
        <w:t xml:space="preserve">Fortified biscuits using mineral-rich ingredients such as moringa and </w:t>
      </w:r>
      <w:r w:rsidRPr="00540B42">
        <w:rPr>
          <w:rFonts w:ascii="Arial" w:hAnsi="Arial" w:cs="Arial"/>
          <w:sz w:val="20"/>
          <w:szCs w:val="20"/>
          <w:lang w:eastAsia="en-IN"/>
        </w:rPr>
        <w:lastRenderedPageBreak/>
        <w:t>sesame have demonstrated relatively stable retention of iron, calcium, and zinc, especially when processed through mild baking conditions and protected with suitable packaging (</w:t>
      </w:r>
      <w:proofErr w:type="spellStart"/>
      <w:r w:rsidRPr="00540B42">
        <w:rPr>
          <w:rFonts w:ascii="Arial" w:hAnsi="Arial" w:cs="Arial"/>
          <w:sz w:val="20"/>
          <w:szCs w:val="20"/>
          <w:lang w:eastAsia="en-IN"/>
        </w:rPr>
        <w:t>Agrahar-Murugkar</w:t>
      </w:r>
      <w:proofErr w:type="spellEnd"/>
      <w:r w:rsidRPr="00540B42">
        <w:rPr>
          <w:rFonts w:ascii="Arial" w:hAnsi="Arial" w:cs="Arial"/>
          <w:sz w:val="20"/>
          <w:szCs w:val="20"/>
          <w:lang w:eastAsia="en-IN"/>
        </w:rPr>
        <w:t>, 2020).</w:t>
      </w:r>
      <w:r w:rsidR="00C76ABB" w:rsidRPr="00540B42">
        <w:rPr>
          <w:rFonts w:ascii="Arial" w:hAnsi="Arial" w:cs="Arial"/>
          <w:sz w:val="20"/>
          <w:szCs w:val="20"/>
          <w:lang w:eastAsia="en-IN"/>
        </w:rPr>
        <w:t xml:space="preserve"> </w:t>
      </w:r>
      <w:r w:rsidRPr="00540B42">
        <w:rPr>
          <w:rFonts w:ascii="Arial" w:hAnsi="Arial" w:cs="Arial"/>
          <w:sz w:val="20"/>
          <w:szCs w:val="20"/>
          <w:lang w:eastAsia="en-IN"/>
        </w:rPr>
        <w:t>In terms of shelf stability, Singh et al. (2020) reported that fortified millet biscuits maintained acceptable sensory and nutritional properties over 60 days, indicating resilience in real-world storage conditions.</w:t>
      </w:r>
    </w:p>
    <w:p w:rsidR="00C76ABB" w:rsidRPr="00540B42" w:rsidRDefault="0015044D" w:rsidP="00540B42">
      <w:pPr>
        <w:pStyle w:val="NoSpacing"/>
        <w:jc w:val="both"/>
        <w:rPr>
          <w:rFonts w:ascii="Arial" w:hAnsi="Arial" w:cs="Arial"/>
          <w:b/>
          <w:sz w:val="20"/>
          <w:szCs w:val="20"/>
          <w:lang w:eastAsia="en-IN"/>
        </w:rPr>
      </w:pPr>
      <w:r w:rsidRPr="00540B42">
        <w:rPr>
          <w:rFonts w:ascii="Arial" w:hAnsi="Arial" w:cs="Arial"/>
          <w:b/>
          <w:sz w:val="20"/>
          <w:szCs w:val="20"/>
          <w:lang w:eastAsia="en-IN"/>
        </w:rPr>
        <w:t>5.6 Comparative Nutritional Profiling</w:t>
      </w:r>
    </w:p>
    <w:p w:rsidR="00863D9C" w:rsidRPr="00540B42" w:rsidRDefault="0015044D" w:rsidP="00540B42">
      <w:pPr>
        <w:pStyle w:val="NoSpacing"/>
        <w:jc w:val="both"/>
        <w:rPr>
          <w:rFonts w:ascii="Arial" w:hAnsi="Arial" w:cs="Arial"/>
          <w:sz w:val="20"/>
          <w:szCs w:val="20"/>
        </w:rPr>
      </w:pPr>
      <w:r w:rsidRPr="00540B42">
        <w:rPr>
          <w:rFonts w:ascii="Arial" w:hAnsi="Arial" w:cs="Arial"/>
          <w:sz w:val="20"/>
          <w:szCs w:val="20"/>
          <w:lang w:eastAsia="en-IN"/>
        </w:rPr>
        <w:t>The following table compares conventional, millet-based, and processed millet + fortified biscuits based on key nutritional attributes.</w:t>
      </w:r>
      <w:r w:rsidR="00863D9C" w:rsidRPr="00540B42">
        <w:rPr>
          <w:rFonts w:ascii="Arial" w:hAnsi="Arial" w:cs="Arial"/>
          <w:sz w:val="20"/>
          <w:szCs w:val="20"/>
          <w:lang w:eastAsia="en-IN"/>
        </w:rPr>
        <w:t xml:space="preserve">  </w:t>
      </w:r>
      <w:r w:rsidR="00863D9C" w:rsidRPr="00540B42">
        <w:rPr>
          <w:rFonts w:ascii="Arial" w:hAnsi="Arial" w:cs="Arial"/>
          <w:sz w:val="20"/>
          <w:szCs w:val="20"/>
          <w:highlight w:val="yellow"/>
        </w:rPr>
        <w:t xml:space="preserve">The comparative data presented in </w:t>
      </w:r>
      <w:r w:rsidR="00863D9C" w:rsidRPr="00540B42">
        <w:rPr>
          <w:rStyle w:val="Strong"/>
          <w:rFonts w:ascii="Arial" w:hAnsi="Arial" w:cs="Arial"/>
          <w:b w:val="0"/>
          <w:sz w:val="20"/>
          <w:szCs w:val="20"/>
          <w:highlight w:val="yellow"/>
        </w:rPr>
        <w:t>Table 3</w:t>
      </w:r>
      <w:r w:rsidR="00863D9C" w:rsidRPr="00540B42">
        <w:rPr>
          <w:rFonts w:ascii="Arial" w:hAnsi="Arial" w:cs="Arial"/>
          <w:sz w:val="20"/>
          <w:szCs w:val="20"/>
          <w:highlight w:val="yellow"/>
        </w:rPr>
        <w:t xml:space="preserve"> and illustrated in </w:t>
      </w:r>
      <w:r w:rsidR="00863D9C" w:rsidRPr="00540B42">
        <w:rPr>
          <w:rStyle w:val="Strong"/>
          <w:rFonts w:ascii="Arial" w:hAnsi="Arial" w:cs="Arial"/>
          <w:b w:val="0"/>
          <w:sz w:val="20"/>
          <w:szCs w:val="20"/>
          <w:highlight w:val="yellow"/>
        </w:rPr>
        <w:t xml:space="preserve">Fig. </w:t>
      </w:r>
      <w:r w:rsidR="007C623B" w:rsidRPr="00540B42">
        <w:rPr>
          <w:rStyle w:val="Strong"/>
          <w:rFonts w:ascii="Arial" w:hAnsi="Arial" w:cs="Arial"/>
          <w:b w:val="0"/>
          <w:sz w:val="20"/>
          <w:szCs w:val="20"/>
          <w:highlight w:val="yellow"/>
        </w:rPr>
        <w:t>1</w:t>
      </w:r>
      <w:r w:rsidR="00863D9C" w:rsidRPr="00540B42">
        <w:rPr>
          <w:rFonts w:ascii="Arial" w:hAnsi="Arial" w:cs="Arial"/>
          <w:sz w:val="20"/>
          <w:szCs w:val="20"/>
          <w:highlight w:val="yellow"/>
        </w:rPr>
        <w:t xml:space="preserve"> clearly demonstrate the nutritional advantages of millet-based biscuits over conventional wheat biscuits. Processed and fortified millet biscuits showed substantially higher protein, dietary </w:t>
      </w:r>
      <w:proofErr w:type="spellStart"/>
      <w:r w:rsidR="00863D9C" w:rsidRPr="00540B42">
        <w:rPr>
          <w:rFonts w:ascii="Arial" w:hAnsi="Arial" w:cs="Arial"/>
          <w:sz w:val="20"/>
          <w:szCs w:val="20"/>
          <w:highlight w:val="yellow"/>
        </w:rPr>
        <w:t>fiber</w:t>
      </w:r>
      <w:proofErr w:type="spellEnd"/>
      <w:r w:rsidR="00863D9C" w:rsidRPr="00540B42">
        <w:rPr>
          <w:rFonts w:ascii="Arial" w:hAnsi="Arial" w:cs="Arial"/>
          <w:sz w:val="20"/>
          <w:szCs w:val="20"/>
          <w:highlight w:val="yellow"/>
        </w:rPr>
        <w:t xml:space="preserve">, iron, and calcium contents, along with a lower </w:t>
      </w:r>
      <w:proofErr w:type="spellStart"/>
      <w:r w:rsidR="00863D9C" w:rsidRPr="00540B42">
        <w:rPr>
          <w:rFonts w:ascii="Arial" w:hAnsi="Arial" w:cs="Arial"/>
          <w:sz w:val="20"/>
          <w:szCs w:val="20"/>
          <w:highlight w:val="yellow"/>
        </w:rPr>
        <w:t>glycemic</w:t>
      </w:r>
      <w:proofErr w:type="spellEnd"/>
      <w:r w:rsidR="00863D9C" w:rsidRPr="00540B42">
        <w:rPr>
          <w:rFonts w:ascii="Arial" w:hAnsi="Arial" w:cs="Arial"/>
          <w:sz w:val="20"/>
          <w:szCs w:val="20"/>
          <w:highlight w:val="yellow"/>
        </w:rPr>
        <w:t xml:space="preserve"> index, indicating their potential role in improving nutritional quality and </w:t>
      </w:r>
      <w:proofErr w:type="spellStart"/>
      <w:r w:rsidR="00863D9C" w:rsidRPr="00540B42">
        <w:rPr>
          <w:rFonts w:ascii="Arial" w:hAnsi="Arial" w:cs="Arial"/>
          <w:sz w:val="20"/>
          <w:szCs w:val="20"/>
          <w:highlight w:val="yellow"/>
        </w:rPr>
        <w:t>glycemic</w:t>
      </w:r>
      <w:proofErr w:type="spellEnd"/>
      <w:r w:rsidR="00863D9C" w:rsidRPr="00540B42">
        <w:rPr>
          <w:rFonts w:ascii="Arial" w:hAnsi="Arial" w:cs="Arial"/>
          <w:sz w:val="20"/>
          <w:szCs w:val="20"/>
          <w:highlight w:val="yellow"/>
        </w:rPr>
        <w:t xml:space="preserve"> response. In contrast, conventional wheat biscuits were comparatively lower in essential nutrients and exhibited a higher </w:t>
      </w:r>
      <w:proofErr w:type="spellStart"/>
      <w:r w:rsidR="00863D9C" w:rsidRPr="00540B42">
        <w:rPr>
          <w:rFonts w:ascii="Arial" w:hAnsi="Arial" w:cs="Arial"/>
          <w:sz w:val="20"/>
          <w:szCs w:val="20"/>
          <w:highlight w:val="yellow"/>
        </w:rPr>
        <w:t>glycemic</w:t>
      </w:r>
      <w:proofErr w:type="spellEnd"/>
      <w:r w:rsidR="00863D9C" w:rsidRPr="00540B42">
        <w:rPr>
          <w:rFonts w:ascii="Arial" w:hAnsi="Arial" w:cs="Arial"/>
          <w:sz w:val="20"/>
          <w:szCs w:val="20"/>
          <w:highlight w:val="yellow"/>
        </w:rPr>
        <w:t xml:space="preserve"> index. These findings highlight that appropriate processing and fortification strategies significantly enhance the nutritional profile of millet-based biscuits, supporting their use as functional foods for addressing micronutrient deficiencies and promoting healthier dietary choices.</w:t>
      </w:r>
    </w:p>
    <w:p w:rsidR="0015044D" w:rsidRPr="00863D9C" w:rsidRDefault="00645525" w:rsidP="00863D9C">
      <w:pPr>
        <w:pStyle w:val="NoSpacing"/>
        <w:jc w:val="center"/>
        <w:rPr>
          <w:rFonts w:ascii="Arial" w:hAnsi="Arial" w:cs="Arial"/>
          <w:b/>
          <w:sz w:val="20"/>
          <w:lang w:eastAsia="en-IN"/>
        </w:rPr>
      </w:pPr>
      <w:r w:rsidRPr="00863D9C">
        <w:rPr>
          <w:rFonts w:ascii="Arial" w:hAnsi="Arial" w:cs="Arial"/>
          <w:b/>
          <w:sz w:val="20"/>
          <w:highlight w:val="yellow"/>
          <w:lang w:eastAsia="en-IN"/>
        </w:rPr>
        <w:t xml:space="preserve">Table 3: </w:t>
      </w:r>
      <w:r w:rsidR="0015044D" w:rsidRPr="00863D9C">
        <w:rPr>
          <w:rFonts w:ascii="Arial" w:hAnsi="Arial" w:cs="Arial"/>
          <w:b/>
          <w:sz w:val="20"/>
          <w:highlight w:val="yellow"/>
          <w:lang w:eastAsia="en-IN"/>
        </w:rPr>
        <w:t>Nutritional Comparison of Biscuit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856"/>
        <w:gridCol w:w="656"/>
        <w:gridCol w:w="1132"/>
        <w:gridCol w:w="1249"/>
        <w:gridCol w:w="672"/>
        <w:gridCol w:w="694"/>
        <w:gridCol w:w="2021"/>
      </w:tblGrid>
      <w:tr w:rsidR="0015044D" w:rsidRPr="00B56714" w:rsidTr="00863D9C">
        <w:trPr>
          <w:tblHeader/>
          <w:tblCellSpacing w:w="15" w:type="dxa"/>
        </w:trPr>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Biscuit Type</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Protein (%)</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Fiber (%)</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Iron (mg/100g)</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Calcium (mg/100g)</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GI Value</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Gluten</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b/>
                <w:bCs/>
                <w:sz w:val="20"/>
                <w:szCs w:val="20"/>
                <w:lang w:eastAsia="en-IN"/>
              </w:rPr>
            </w:pPr>
            <w:r w:rsidRPr="00B56714">
              <w:rPr>
                <w:rFonts w:ascii="Arial" w:eastAsia="Times New Roman" w:hAnsi="Arial" w:cs="Arial"/>
                <w:b/>
                <w:bCs/>
                <w:sz w:val="20"/>
                <w:szCs w:val="20"/>
                <w:lang w:eastAsia="en-IN"/>
              </w:rPr>
              <w:t>References</w:t>
            </w:r>
          </w:p>
        </w:tc>
      </w:tr>
      <w:tr w:rsidR="0015044D" w:rsidRPr="00B56714" w:rsidTr="00863D9C">
        <w:trPr>
          <w:tblCellSpacing w:w="15" w:type="dxa"/>
        </w:trPr>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b/>
                <w:bCs/>
                <w:sz w:val="20"/>
                <w:szCs w:val="20"/>
                <w:lang w:eastAsia="en-IN"/>
              </w:rPr>
              <w:t>Conventional (Wheat)</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7–9</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2–3</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1.2</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20–30</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70–75</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High</w:t>
            </w:r>
          </w:p>
        </w:tc>
        <w:tc>
          <w:tcPr>
            <w:tcW w:w="0" w:type="auto"/>
            <w:tcBorders>
              <w:top w:val="single" w:sz="4" w:space="0" w:color="auto"/>
            </w:tcBorders>
            <w:vAlign w:val="center"/>
            <w:hideMark/>
          </w:tcPr>
          <w:p w:rsidR="0015044D" w:rsidRPr="00B56714" w:rsidRDefault="0015044D" w:rsidP="00863D9C">
            <w:pPr>
              <w:spacing w:after="0" w:line="240" w:lineRule="auto"/>
              <w:jc w:val="center"/>
              <w:rPr>
                <w:rFonts w:ascii="Arial" w:hAnsi="Arial" w:cs="Arial"/>
                <w:sz w:val="20"/>
                <w:szCs w:val="20"/>
              </w:rPr>
            </w:pPr>
            <w:r w:rsidRPr="00B56714">
              <w:rPr>
                <w:rFonts w:ascii="Arial" w:hAnsi="Arial" w:cs="Arial"/>
                <w:sz w:val="20"/>
                <w:szCs w:val="20"/>
              </w:rPr>
              <w:t>(</w:t>
            </w:r>
            <w:proofErr w:type="spellStart"/>
            <w:r w:rsidRPr="00B56714">
              <w:rPr>
                <w:rFonts w:ascii="Arial" w:hAnsi="Arial" w:cs="Arial"/>
                <w:sz w:val="20"/>
                <w:szCs w:val="20"/>
              </w:rPr>
              <w:t>Goubgou</w:t>
            </w:r>
            <w:proofErr w:type="spellEnd"/>
            <w:r w:rsidRPr="00B56714">
              <w:rPr>
                <w:rFonts w:ascii="Arial" w:hAnsi="Arial" w:cs="Arial"/>
                <w:sz w:val="20"/>
                <w:szCs w:val="20"/>
              </w:rPr>
              <w:t xml:space="preserve"> </w:t>
            </w:r>
            <w:r w:rsidR="00063E68" w:rsidRPr="00B56714">
              <w:rPr>
                <w:rFonts w:ascii="Arial" w:hAnsi="Arial" w:cs="Arial"/>
                <w:sz w:val="20"/>
                <w:szCs w:val="20"/>
              </w:rPr>
              <w:t>et al.,</w:t>
            </w:r>
            <w:r w:rsidRPr="00B56714">
              <w:rPr>
                <w:rFonts w:ascii="Arial" w:hAnsi="Arial" w:cs="Arial"/>
                <w:sz w:val="20"/>
                <w:szCs w:val="20"/>
              </w:rPr>
              <w:t xml:space="preserve"> 2021)</w:t>
            </w:r>
          </w:p>
        </w:tc>
      </w:tr>
      <w:tr w:rsidR="0015044D" w:rsidRPr="00B56714" w:rsidTr="00863D9C">
        <w:trPr>
          <w:tblCellSpacing w:w="15" w:type="dxa"/>
        </w:trPr>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b/>
                <w:bCs/>
                <w:sz w:val="20"/>
                <w:szCs w:val="20"/>
                <w:lang w:eastAsia="en-IN"/>
              </w:rPr>
              <w:t>Millet-Based (Unprocessed)</w:t>
            </w:r>
          </w:p>
        </w:tc>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9–12</w:t>
            </w:r>
          </w:p>
        </w:tc>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4–8</w:t>
            </w:r>
          </w:p>
        </w:tc>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2.0–2.8</w:t>
            </w:r>
          </w:p>
        </w:tc>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40–90</w:t>
            </w:r>
          </w:p>
        </w:tc>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60–68</w:t>
            </w:r>
          </w:p>
        </w:tc>
        <w:tc>
          <w:tcPr>
            <w:tcW w:w="0" w:type="auto"/>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None</w:t>
            </w:r>
          </w:p>
        </w:tc>
        <w:tc>
          <w:tcPr>
            <w:tcW w:w="0" w:type="auto"/>
            <w:vAlign w:val="center"/>
            <w:hideMark/>
          </w:tcPr>
          <w:p w:rsidR="0015044D" w:rsidRPr="00B56714" w:rsidRDefault="0015044D" w:rsidP="00863D9C">
            <w:pPr>
              <w:spacing w:after="0" w:line="240" w:lineRule="auto"/>
              <w:jc w:val="center"/>
              <w:rPr>
                <w:rFonts w:ascii="Arial" w:hAnsi="Arial" w:cs="Arial"/>
                <w:sz w:val="20"/>
                <w:szCs w:val="20"/>
              </w:rPr>
            </w:pPr>
            <w:r w:rsidRPr="00B56714">
              <w:rPr>
                <w:rFonts w:ascii="Arial" w:hAnsi="Arial" w:cs="Arial"/>
                <w:sz w:val="20"/>
                <w:szCs w:val="20"/>
              </w:rPr>
              <w:t>(</w:t>
            </w:r>
            <w:proofErr w:type="spellStart"/>
            <w:r w:rsidRPr="00B56714">
              <w:rPr>
                <w:rFonts w:ascii="Arial" w:hAnsi="Arial" w:cs="Arial"/>
                <w:sz w:val="20"/>
                <w:szCs w:val="20"/>
              </w:rPr>
              <w:t>Akajiaku</w:t>
            </w:r>
            <w:proofErr w:type="spellEnd"/>
            <w:r w:rsidRPr="00B56714">
              <w:rPr>
                <w:rFonts w:ascii="Arial" w:hAnsi="Arial" w:cs="Arial"/>
                <w:sz w:val="20"/>
                <w:szCs w:val="20"/>
              </w:rPr>
              <w:t xml:space="preserve"> </w:t>
            </w:r>
            <w:r w:rsidR="00063E68" w:rsidRPr="00B56714">
              <w:rPr>
                <w:rFonts w:ascii="Arial" w:hAnsi="Arial" w:cs="Arial"/>
                <w:sz w:val="20"/>
                <w:szCs w:val="20"/>
              </w:rPr>
              <w:t>et al.,</w:t>
            </w:r>
            <w:r w:rsidRPr="00B56714">
              <w:rPr>
                <w:rFonts w:ascii="Arial" w:hAnsi="Arial" w:cs="Arial"/>
                <w:sz w:val="20"/>
                <w:szCs w:val="20"/>
              </w:rPr>
              <w:t xml:space="preserve"> 2020); (Anju &amp; Sarita, 2010)</w:t>
            </w:r>
          </w:p>
        </w:tc>
      </w:tr>
      <w:tr w:rsidR="0015044D" w:rsidRPr="00B56714" w:rsidTr="00863D9C">
        <w:trPr>
          <w:tblCellSpacing w:w="15" w:type="dxa"/>
        </w:trPr>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b/>
                <w:bCs/>
                <w:sz w:val="20"/>
                <w:szCs w:val="20"/>
                <w:lang w:eastAsia="en-IN"/>
              </w:rPr>
              <w:t>Processed + Fortified Millet</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12–16.25</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10–19</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3.2–6.5</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100–197</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50–60</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eastAsia="Times New Roman" w:hAnsi="Arial" w:cs="Arial"/>
                <w:sz w:val="20"/>
                <w:szCs w:val="20"/>
                <w:lang w:eastAsia="en-IN"/>
              </w:rPr>
            </w:pPr>
            <w:r w:rsidRPr="00B56714">
              <w:rPr>
                <w:rFonts w:ascii="Arial" w:eastAsia="Times New Roman" w:hAnsi="Arial" w:cs="Arial"/>
                <w:sz w:val="20"/>
                <w:szCs w:val="20"/>
                <w:lang w:eastAsia="en-IN"/>
              </w:rPr>
              <w:t>None</w:t>
            </w:r>
          </w:p>
        </w:tc>
        <w:tc>
          <w:tcPr>
            <w:tcW w:w="0" w:type="auto"/>
            <w:tcBorders>
              <w:bottom w:val="single" w:sz="4" w:space="0" w:color="auto"/>
            </w:tcBorders>
            <w:vAlign w:val="center"/>
            <w:hideMark/>
          </w:tcPr>
          <w:p w:rsidR="0015044D" w:rsidRPr="00B56714" w:rsidRDefault="0015044D" w:rsidP="00863D9C">
            <w:pPr>
              <w:spacing w:after="0" w:line="240" w:lineRule="auto"/>
              <w:jc w:val="center"/>
              <w:rPr>
                <w:rFonts w:ascii="Arial" w:hAnsi="Arial" w:cs="Arial"/>
                <w:sz w:val="20"/>
                <w:szCs w:val="20"/>
              </w:rPr>
            </w:pPr>
            <w:r w:rsidRPr="00B56714">
              <w:rPr>
                <w:rFonts w:ascii="Arial" w:hAnsi="Arial" w:cs="Arial"/>
                <w:sz w:val="20"/>
                <w:szCs w:val="20"/>
              </w:rPr>
              <w:t>(</w:t>
            </w:r>
            <w:proofErr w:type="spellStart"/>
            <w:r w:rsidRPr="00B56714">
              <w:rPr>
                <w:rFonts w:ascii="Arial" w:hAnsi="Arial" w:cs="Arial"/>
                <w:sz w:val="20"/>
                <w:szCs w:val="20"/>
              </w:rPr>
              <w:t>Agrahar-Murugkar</w:t>
            </w:r>
            <w:proofErr w:type="spellEnd"/>
            <w:r w:rsidRPr="00B56714">
              <w:rPr>
                <w:rFonts w:ascii="Arial" w:hAnsi="Arial" w:cs="Arial"/>
                <w:sz w:val="20"/>
                <w:szCs w:val="20"/>
              </w:rPr>
              <w:t xml:space="preserve">, 2020); (Singh </w:t>
            </w:r>
            <w:r w:rsidR="00063E68" w:rsidRPr="00B56714">
              <w:rPr>
                <w:rFonts w:ascii="Arial" w:hAnsi="Arial" w:cs="Arial"/>
                <w:sz w:val="20"/>
                <w:szCs w:val="20"/>
              </w:rPr>
              <w:t>et al.,</w:t>
            </w:r>
            <w:r w:rsidRPr="00B56714">
              <w:rPr>
                <w:rFonts w:ascii="Arial" w:hAnsi="Arial" w:cs="Arial"/>
                <w:sz w:val="20"/>
                <w:szCs w:val="20"/>
              </w:rPr>
              <w:t xml:space="preserve"> 202</w:t>
            </w:r>
            <w:r w:rsidR="00863D9C">
              <w:rPr>
                <w:rFonts w:ascii="Arial" w:hAnsi="Arial" w:cs="Arial"/>
                <w:sz w:val="20"/>
                <w:szCs w:val="20"/>
              </w:rPr>
              <w:t>0</w:t>
            </w:r>
          </w:p>
        </w:tc>
      </w:tr>
    </w:tbl>
    <w:p w:rsidR="00863D9C" w:rsidRPr="00863D9C" w:rsidRDefault="00863D9C" w:rsidP="00863D9C">
      <w:pPr>
        <w:pStyle w:val="NoSpacing"/>
        <w:jc w:val="center"/>
        <w:rPr>
          <w:rFonts w:ascii="Arial" w:hAnsi="Arial" w:cs="Arial"/>
          <w:b/>
          <w:sz w:val="20"/>
          <w:lang w:eastAsia="en-IN"/>
        </w:rPr>
      </w:pPr>
      <w:r w:rsidRPr="00863D9C">
        <w:rPr>
          <w:rFonts w:ascii="Arial" w:hAnsi="Arial" w:cs="Arial"/>
          <w:b/>
          <w:noProof/>
          <w:sz w:val="20"/>
          <w:lang w:eastAsia="en-IN"/>
        </w:rPr>
        <w:drawing>
          <wp:inline distT="0" distB="0" distL="0" distR="0">
            <wp:extent cx="4002405" cy="2982595"/>
            <wp:effectExtent l="19050" t="19050" r="1714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2405" cy="2982595"/>
                    </a:xfrm>
                    <a:prstGeom prst="rect">
                      <a:avLst/>
                    </a:prstGeom>
                    <a:noFill/>
                    <a:ln w="3175">
                      <a:solidFill>
                        <a:schemeClr val="accent1"/>
                      </a:solidFill>
                    </a:ln>
                  </pic:spPr>
                </pic:pic>
              </a:graphicData>
            </a:graphic>
          </wp:inline>
        </w:drawing>
      </w:r>
    </w:p>
    <w:p w:rsidR="00863D9C" w:rsidRPr="00863D9C" w:rsidRDefault="00863D9C" w:rsidP="00863D9C">
      <w:pPr>
        <w:pStyle w:val="NoSpacing"/>
        <w:jc w:val="center"/>
        <w:rPr>
          <w:rFonts w:ascii="Arial" w:hAnsi="Arial" w:cs="Arial"/>
          <w:b/>
          <w:sz w:val="20"/>
          <w:lang w:eastAsia="en-IN"/>
        </w:rPr>
      </w:pPr>
      <w:r w:rsidRPr="00863D9C">
        <w:rPr>
          <w:rFonts w:ascii="Arial" w:hAnsi="Arial" w:cs="Arial"/>
          <w:b/>
          <w:sz w:val="20"/>
          <w:lang w:eastAsia="en-IN"/>
        </w:rPr>
        <w:t xml:space="preserve">Fig. </w:t>
      </w:r>
      <w:r w:rsidR="007C623B">
        <w:rPr>
          <w:rFonts w:ascii="Arial" w:hAnsi="Arial" w:cs="Arial"/>
          <w:b/>
          <w:sz w:val="20"/>
          <w:lang w:eastAsia="en-IN"/>
        </w:rPr>
        <w:t>1</w:t>
      </w:r>
      <w:r w:rsidRPr="00863D9C">
        <w:rPr>
          <w:rFonts w:ascii="Arial" w:hAnsi="Arial" w:cs="Arial"/>
          <w:b/>
          <w:sz w:val="20"/>
          <w:lang w:eastAsia="en-IN"/>
        </w:rPr>
        <w:t>:</w:t>
      </w:r>
      <w:r>
        <w:rPr>
          <w:rFonts w:ascii="Arial" w:hAnsi="Arial" w:cs="Arial"/>
          <w:b/>
          <w:sz w:val="20"/>
          <w:lang w:eastAsia="en-IN"/>
        </w:rPr>
        <w:t xml:space="preserve"> </w:t>
      </w:r>
      <w:r w:rsidRPr="00863D9C">
        <w:rPr>
          <w:rFonts w:ascii="Arial" w:hAnsi="Arial" w:cs="Arial"/>
          <w:b/>
          <w:sz w:val="20"/>
          <w:highlight w:val="yellow"/>
          <w:lang w:eastAsia="en-IN"/>
        </w:rPr>
        <w:t>Nutritional Comparison of Biscuit Types</w:t>
      </w:r>
    </w:p>
    <w:p w:rsidR="00540B42" w:rsidRDefault="00540B42" w:rsidP="00540B42">
      <w:pPr>
        <w:pStyle w:val="NoSpacing"/>
        <w:jc w:val="both"/>
        <w:rPr>
          <w:b/>
          <w:lang w:eastAsia="en-IN"/>
        </w:rPr>
      </w:pPr>
    </w:p>
    <w:p w:rsidR="005E6C4C" w:rsidRPr="00540B42" w:rsidRDefault="00863D9C" w:rsidP="00540B42">
      <w:pPr>
        <w:pStyle w:val="NoSpacing"/>
        <w:jc w:val="both"/>
        <w:rPr>
          <w:rFonts w:ascii="Arial" w:hAnsi="Arial" w:cs="Arial"/>
          <w:b/>
          <w:lang w:eastAsia="en-IN"/>
        </w:rPr>
      </w:pPr>
      <w:r w:rsidRPr="00540B42">
        <w:rPr>
          <w:rFonts w:ascii="Arial" w:hAnsi="Arial" w:cs="Arial"/>
          <w:b/>
          <w:lang w:eastAsia="en-IN"/>
        </w:rPr>
        <w:t>6. OVERCOMING CHALLENGES AND FUTURE RESEARCH DIRECTIONS</w:t>
      </w:r>
    </w:p>
    <w:p w:rsidR="005E6C4C" w:rsidRPr="00540B42" w:rsidRDefault="005E6C4C" w:rsidP="00540B42">
      <w:pPr>
        <w:pStyle w:val="NoSpacing"/>
        <w:jc w:val="both"/>
        <w:rPr>
          <w:rFonts w:ascii="Arial" w:hAnsi="Arial" w:cs="Arial"/>
          <w:sz w:val="20"/>
          <w:lang w:eastAsia="en-IN"/>
        </w:rPr>
      </w:pPr>
      <w:r w:rsidRPr="00540B42">
        <w:rPr>
          <w:rFonts w:ascii="Arial" w:hAnsi="Arial" w:cs="Arial"/>
          <w:sz w:val="20"/>
          <w:lang w:eastAsia="en-IN"/>
        </w:rPr>
        <w:t xml:space="preserve">Despite promising nutritional outcomes, integrating processed millets and functional </w:t>
      </w:r>
      <w:proofErr w:type="spellStart"/>
      <w:r w:rsidRPr="00540B42">
        <w:rPr>
          <w:rFonts w:ascii="Arial" w:hAnsi="Arial" w:cs="Arial"/>
          <w:sz w:val="20"/>
          <w:lang w:eastAsia="en-IN"/>
        </w:rPr>
        <w:t>fortificants</w:t>
      </w:r>
      <w:proofErr w:type="spellEnd"/>
      <w:r w:rsidRPr="00540B42">
        <w:rPr>
          <w:rFonts w:ascii="Arial" w:hAnsi="Arial" w:cs="Arial"/>
          <w:sz w:val="20"/>
          <w:lang w:eastAsia="en-IN"/>
        </w:rPr>
        <w:t xml:space="preserve"> into biscuit formulations still faces significant technological, nutritional, and market-oriented challenges. A focused research agenda and innovative product development strategies are required to refine biscuit formulations that are not only nutritious but also scalable, shelf-stable, and acceptable to a wide consumer base. This section explores specific avenues where advancement is necessary, categorized into seven major areas: processing optimization, ingredient engineering, bioavailability enhancement, </w:t>
      </w:r>
      <w:proofErr w:type="spellStart"/>
      <w:r w:rsidRPr="00540B42">
        <w:rPr>
          <w:rFonts w:ascii="Arial" w:hAnsi="Arial" w:cs="Arial"/>
          <w:sz w:val="20"/>
          <w:lang w:eastAsia="en-IN"/>
        </w:rPr>
        <w:t>fortificant</w:t>
      </w:r>
      <w:proofErr w:type="spellEnd"/>
      <w:r w:rsidRPr="00540B42">
        <w:rPr>
          <w:rFonts w:ascii="Arial" w:hAnsi="Arial" w:cs="Arial"/>
          <w:sz w:val="20"/>
          <w:lang w:eastAsia="en-IN"/>
        </w:rPr>
        <w:t xml:space="preserve"> delivery systems, shelf-life extension, scalability for industry, and sensory and consumer-oriented innovations.</w:t>
      </w:r>
    </w:p>
    <w:p w:rsidR="005E6C4C" w:rsidRPr="00540B42" w:rsidRDefault="005E6C4C" w:rsidP="00540B42">
      <w:pPr>
        <w:pStyle w:val="NoSpacing"/>
        <w:jc w:val="both"/>
        <w:rPr>
          <w:rFonts w:ascii="Arial" w:hAnsi="Arial" w:cs="Arial"/>
          <w:b/>
          <w:bCs/>
          <w:sz w:val="20"/>
          <w:lang w:eastAsia="en-IN"/>
        </w:rPr>
      </w:pPr>
      <w:r w:rsidRPr="00540B42">
        <w:rPr>
          <w:rFonts w:ascii="Arial" w:hAnsi="Arial" w:cs="Arial"/>
          <w:b/>
          <w:bCs/>
          <w:sz w:val="20"/>
          <w:lang w:eastAsia="en-IN"/>
        </w:rPr>
        <w:lastRenderedPageBreak/>
        <w:t>6.1 Optimization of Processing Parameters</w:t>
      </w:r>
    </w:p>
    <w:p w:rsidR="005E6C4C" w:rsidRPr="00540B42" w:rsidRDefault="005E6C4C" w:rsidP="00540B42">
      <w:pPr>
        <w:pStyle w:val="NoSpacing"/>
        <w:jc w:val="both"/>
        <w:rPr>
          <w:rFonts w:ascii="Arial" w:hAnsi="Arial" w:cs="Arial"/>
          <w:sz w:val="20"/>
          <w:lang w:eastAsia="en-IN"/>
        </w:rPr>
      </w:pPr>
      <w:r w:rsidRPr="00540B42">
        <w:rPr>
          <w:rFonts w:ascii="Arial" w:hAnsi="Arial" w:cs="Arial"/>
          <w:sz w:val="20"/>
          <w:lang w:eastAsia="en-IN"/>
        </w:rPr>
        <w:t xml:space="preserve">Processing millets through extrusion, fermentation, malting, and popping significantly alters the physicochemical properties of flours. However, optimizing these methods specifically for biscuit applications remains underexplored. For instance, extrusion parameters like screw speed, feed moisture, and barrel temperature influence starch gelatinization and protein denaturation. In biscuit doughs, these changes affect </w:t>
      </w:r>
      <w:proofErr w:type="spellStart"/>
      <w:r w:rsidRPr="00540B42">
        <w:rPr>
          <w:rFonts w:ascii="Arial" w:hAnsi="Arial" w:cs="Arial"/>
          <w:sz w:val="20"/>
          <w:lang w:eastAsia="en-IN"/>
        </w:rPr>
        <w:t>spreadability</w:t>
      </w:r>
      <w:proofErr w:type="spellEnd"/>
      <w:r w:rsidRPr="00540B42">
        <w:rPr>
          <w:rFonts w:ascii="Arial" w:hAnsi="Arial" w:cs="Arial"/>
          <w:sz w:val="20"/>
          <w:lang w:eastAsia="en-IN"/>
        </w:rPr>
        <w:t xml:space="preserve">, baking uniformity, and textural attributes (Narmada </w:t>
      </w:r>
      <w:r w:rsidR="00063E68" w:rsidRPr="00540B42">
        <w:rPr>
          <w:rFonts w:ascii="Arial" w:hAnsi="Arial" w:cs="Arial"/>
          <w:i/>
          <w:sz w:val="20"/>
          <w:lang w:eastAsia="en-IN"/>
        </w:rPr>
        <w:t>et al.,</w:t>
      </w:r>
      <w:r w:rsidRPr="00540B42">
        <w:rPr>
          <w:rFonts w:ascii="Arial" w:hAnsi="Arial" w:cs="Arial"/>
          <w:sz w:val="20"/>
          <w:lang w:eastAsia="en-IN"/>
        </w:rPr>
        <w:t xml:space="preserve"> 2020).</w:t>
      </w:r>
      <w:r w:rsidR="0042163A" w:rsidRPr="00540B42">
        <w:rPr>
          <w:rFonts w:ascii="Arial" w:hAnsi="Arial" w:cs="Arial"/>
          <w:sz w:val="20"/>
          <w:lang w:eastAsia="en-IN"/>
        </w:rPr>
        <w:t xml:space="preserve"> </w:t>
      </w:r>
      <w:r w:rsidRPr="00540B42">
        <w:rPr>
          <w:rFonts w:ascii="Arial" w:hAnsi="Arial" w:cs="Arial"/>
          <w:sz w:val="20"/>
          <w:lang w:eastAsia="en-IN"/>
        </w:rPr>
        <w:t xml:space="preserve">Fermentation duration and starter culture specificity also affect dough acidity and rheology. A study by Bi et al. (2020) found that incorporating roasted adzuki bean and millet flour significantly enhanced </w:t>
      </w:r>
      <w:proofErr w:type="spellStart"/>
      <w:r w:rsidRPr="00540B42">
        <w:rPr>
          <w:rFonts w:ascii="Arial" w:hAnsi="Arial" w:cs="Arial"/>
          <w:sz w:val="20"/>
          <w:lang w:eastAsia="en-IN"/>
        </w:rPr>
        <w:t>flavor</w:t>
      </w:r>
      <w:proofErr w:type="spellEnd"/>
      <w:r w:rsidRPr="00540B42">
        <w:rPr>
          <w:rFonts w:ascii="Arial" w:hAnsi="Arial" w:cs="Arial"/>
          <w:sz w:val="20"/>
          <w:lang w:eastAsia="en-IN"/>
        </w:rPr>
        <w:t xml:space="preserve"> profiles, but excessive thermal treatment led to bitter notes and volatile imbalance. Future research must establish optimal fermentation durations and microbial strains for improved </w:t>
      </w:r>
      <w:proofErr w:type="spellStart"/>
      <w:r w:rsidRPr="00540B42">
        <w:rPr>
          <w:rFonts w:ascii="Arial" w:hAnsi="Arial" w:cs="Arial"/>
          <w:sz w:val="20"/>
          <w:lang w:eastAsia="en-IN"/>
        </w:rPr>
        <w:t>flavor</w:t>
      </w:r>
      <w:proofErr w:type="spellEnd"/>
      <w:r w:rsidRPr="00540B42">
        <w:rPr>
          <w:rFonts w:ascii="Arial" w:hAnsi="Arial" w:cs="Arial"/>
          <w:sz w:val="20"/>
          <w:lang w:eastAsia="en-IN"/>
        </w:rPr>
        <w:t xml:space="preserve"> and shelf stability.</w:t>
      </w:r>
      <w:r w:rsidR="0042163A" w:rsidRPr="00540B42">
        <w:rPr>
          <w:rFonts w:ascii="Arial" w:hAnsi="Arial" w:cs="Arial"/>
          <w:sz w:val="20"/>
          <w:lang w:eastAsia="en-IN"/>
        </w:rPr>
        <w:t xml:space="preserve"> </w:t>
      </w:r>
      <w:r w:rsidRPr="00540B42">
        <w:rPr>
          <w:rFonts w:ascii="Arial" w:hAnsi="Arial" w:cs="Arial"/>
          <w:sz w:val="20"/>
          <w:lang w:eastAsia="en-IN"/>
        </w:rPr>
        <w:t>Moreover, few studies have explored sequential or synergistic combinations of processing methods (e.g., germination followed by fermentation), despite their theoretical benefits in reducing antinutrients while boosting enzyme activity (</w:t>
      </w:r>
      <w:proofErr w:type="spellStart"/>
      <w:r w:rsidRPr="00540B42">
        <w:rPr>
          <w:rFonts w:ascii="Arial" w:hAnsi="Arial" w:cs="Arial"/>
          <w:sz w:val="20"/>
          <w:lang w:eastAsia="en-IN"/>
        </w:rPr>
        <w:t>Awolu</w:t>
      </w:r>
      <w:proofErr w:type="spellEnd"/>
      <w:r w:rsidRPr="00540B42">
        <w:rPr>
          <w:rFonts w:ascii="Arial" w:hAnsi="Arial" w:cs="Arial"/>
          <w:sz w:val="20"/>
          <w:lang w:eastAsia="en-IN"/>
        </w:rPr>
        <w:t xml:space="preserve"> </w:t>
      </w:r>
      <w:r w:rsidR="00063E68" w:rsidRPr="00540B42">
        <w:rPr>
          <w:rFonts w:ascii="Arial" w:hAnsi="Arial" w:cs="Arial"/>
          <w:i/>
          <w:sz w:val="20"/>
          <w:lang w:eastAsia="en-IN"/>
        </w:rPr>
        <w:t>et al.,</w:t>
      </w:r>
      <w:r w:rsidRPr="00540B42">
        <w:rPr>
          <w:rFonts w:ascii="Arial" w:hAnsi="Arial" w:cs="Arial"/>
          <w:sz w:val="20"/>
          <w:lang w:eastAsia="en-IN"/>
        </w:rPr>
        <w:t xml:space="preserve"> 2017). These combinations could unlock new functional potentials if precisely calibrated for flour intended for biscuit manufacturing.</w:t>
      </w:r>
    </w:p>
    <w:p w:rsidR="005E6C4C" w:rsidRPr="00540B42" w:rsidRDefault="005E6C4C" w:rsidP="00540B42">
      <w:pPr>
        <w:pStyle w:val="NoSpacing"/>
        <w:jc w:val="both"/>
        <w:rPr>
          <w:rFonts w:ascii="Arial" w:hAnsi="Arial" w:cs="Arial"/>
          <w:b/>
          <w:bCs/>
          <w:sz w:val="20"/>
          <w:lang w:eastAsia="en-IN"/>
        </w:rPr>
      </w:pPr>
      <w:r w:rsidRPr="00540B42">
        <w:rPr>
          <w:rFonts w:ascii="Arial" w:hAnsi="Arial" w:cs="Arial"/>
          <w:b/>
          <w:bCs/>
          <w:sz w:val="20"/>
          <w:lang w:eastAsia="en-IN"/>
        </w:rPr>
        <w:t>6.2 Advanced Ingredient Engineering</w:t>
      </w:r>
    </w:p>
    <w:p w:rsidR="0042163A" w:rsidRPr="00540B42" w:rsidRDefault="005E6C4C" w:rsidP="00540B42">
      <w:pPr>
        <w:pStyle w:val="NoSpacing"/>
        <w:jc w:val="both"/>
        <w:rPr>
          <w:rFonts w:ascii="Arial" w:hAnsi="Arial" w:cs="Arial"/>
          <w:sz w:val="20"/>
          <w:lang w:eastAsia="en-IN"/>
        </w:rPr>
      </w:pPr>
      <w:r w:rsidRPr="00540B42">
        <w:rPr>
          <w:rFonts w:ascii="Arial" w:hAnsi="Arial" w:cs="Arial"/>
          <w:sz w:val="20"/>
          <w:lang w:eastAsia="en-IN"/>
        </w:rPr>
        <w:t xml:space="preserve">The lack of gluten in millets demands strategic ingredient modification for optimal dough rheology and final product structure. Hydrocolloids (e.g., xanthan gum, guar gum) and emulsifiers (e.g., lecithin) are widely used to improve spread ratio and texture, but their synergistic </w:t>
      </w:r>
      <w:proofErr w:type="spellStart"/>
      <w:r w:rsidRPr="00540B42">
        <w:rPr>
          <w:rFonts w:ascii="Arial" w:hAnsi="Arial" w:cs="Arial"/>
          <w:sz w:val="20"/>
          <w:lang w:eastAsia="en-IN"/>
        </w:rPr>
        <w:t>behavior</w:t>
      </w:r>
      <w:proofErr w:type="spellEnd"/>
      <w:r w:rsidRPr="00540B42">
        <w:rPr>
          <w:rFonts w:ascii="Arial" w:hAnsi="Arial" w:cs="Arial"/>
          <w:sz w:val="20"/>
          <w:lang w:eastAsia="en-IN"/>
        </w:rPr>
        <w:t xml:space="preserve"> with differently processed millet flours is still insufficiently characterized (Al-Ansi </w:t>
      </w:r>
      <w:r w:rsidR="00063E68" w:rsidRPr="00540B42">
        <w:rPr>
          <w:rFonts w:ascii="Arial" w:hAnsi="Arial" w:cs="Arial"/>
          <w:i/>
          <w:sz w:val="20"/>
          <w:lang w:eastAsia="en-IN"/>
        </w:rPr>
        <w:t>et al.,</w:t>
      </w:r>
      <w:r w:rsidRPr="00540B42">
        <w:rPr>
          <w:rFonts w:ascii="Arial" w:hAnsi="Arial" w:cs="Arial"/>
          <w:sz w:val="20"/>
          <w:lang w:eastAsia="en-IN"/>
        </w:rPr>
        <w:t xml:space="preserve"> 2017).</w:t>
      </w:r>
      <w:r w:rsidR="0042163A" w:rsidRPr="00540B42">
        <w:rPr>
          <w:rFonts w:ascii="Arial" w:hAnsi="Arial" w:cs="Arial"/>
          <w:sz w:val="20"/>
          <w:lang w:eastAsia="en-IN"/>
        </w:rPr>
        <w:t xml:space="preserve"> </w:t>
      </w:r>
      <w:r w:rsidRPr="00540B42">
        <w:rPr>
          <w:rFonts w:ascii="Arial" w:hAnsi="Arial" w:cs="Arial"/>
          <w:sz w:val="20"/>
          <w:lang w:eastAsia="en-IN"/>
        </w:rPr>
        <w:t xml:space="preserve">Legume proteins (e.g., soy, chickpea) and dairy proteins (e.g., whey isolate) are commonly used to boost amino acid balance and protein content. However, their hydration </w:t>
      </w:r>
      <w:proofErr w:type="spellStart"/>
      <w:r w:rsidRPr="00540B42">
        <w:rPr>
          <w:rFonts w:ascii="Arial" w:hAnsi="Arial" w:cs="Arial"/>
          <w:sz w:val="20"/>
          <w:lang w:eastAsia="en-IN"/>
        </w:rPr>
        <w:t>behavior</w:t>
      </w:r>
      <w:proofErr w:type="spellEnd"/>
      <w:r w:rsidRPr="00540B42">
        <w:rPr>
          <w:rFonts w:ascii="Arial" w:hAnsi="Arial" w:cs="Arial"/>
          <w:sz w:val="20"/>
          <w:lang w:eastAsia="en-IN"/>
        </w:rPr>
        <w:t>, interaction with millet starches, and effect on thermal setting during baking can be unpredictable. Tailoring composite flours through precision blending and pre-treatment (e.g., pre-gelatinization, enzymatic hydrolysis) may standardize product quality.</w:t>
      </w:r>
      <w:r w:rsidR="0042163A" w:rsidRPr="00540B42">
        <w:rPr>
          <w:rFonts w:ascii="Arial" w:hAnsi="Arial" w:cs="Arial"/>
          <w:sz w:val="20"/>
          <w:lang w:eastAsia="en-IN"/>
        </w:rPr>
        <w:t xml:space="preserve"> </w:t>
      </w:r>
      <w:r w:rsidRPr="00540B42">
        <w:rPr>
          <w:rFonts w:ascii="Arial" w:hAnsi="Arial" w:cs="Arial"/>
          <w:sz w:val="20"/>
          <w:lang w:eastAsia="en-IN"/>
        </w:rPr>
        <w:t>Emerging ingredient technologies, such as resistant starch concentrates, beta-glucans, and lipid-based structuring agents, offer novel routes to improve health benefits and mouthfeel. These should be tested in composite flour matrices containing processed millets.</w:t>
      </w:r>
    </w:p>
    <w:p w:rsidR="005E6C4C" w:rsidRPr="00540B42" w:rsidRDefault="005E6C4C" w:rsidP="00540B42">
      <w:pPr>
        <w:pStyle w:val="NoSpacing"/>
        <w:jc w:val="both"/>
        <w:rPr>
          <w:rFonts w:ascii="Arial" w:hAnsi="Arial" w:cs="Arial"/>
          <w:sz w:val="20"/>
          <w:lang w:eastAsia="en-IN"/>
        </w:rPr>
      </w:pPr>
      <w:r w:rsidRPr="00540B42">
        <w:rPr>
          <w:rFonts w:ascii="Arial" w:hAnsi="Arial" w:cs="Arial"/>
          <w:b/>
          <w:bCs/>
          <w:sz w:val="20"/>
          <w:lang w:eastAsia="en-IN"/>
        </w:rPr>
        <w:t>6.3 Enhancing Bioavailability and Functional Efficacy</w:t>
      </w:r>
    </w:p>
    <w:p w:rsidR="005E6C4C" w:rsidRPr="00540B42" w:rsidRDefault="005E6C4C" w:rsidP="00540B42">
      <w:pPr>
        <w:pStyle w:val="NoSpacing"/>
        <w:jc w:val="both"/>
        <w:rPr>
          <w:rFonts w:ascii="Arial" w:hAnsi="Arial" w:cs="Arial"/>
          <w:sz w:val="20"/>
          <w:lang w:eastAsia="en-IN"/>
        </w:rPr>
      </w:pPr>
      <w:r w:rsidRPr="00540B42">
        <w:rPr>
          <w:rFonts w:ascii="Arial" w:hAnsi="Arial" w:cs="Arial"/>
          <w:sz w:val="20"/>
          <w:lang w:eastAsia="en-IN"/>
        </w:rPr>
        <w:t xml:space="preserve">Nutritional bioavailability remains a core concern in millet-based products. Although processing reduces anti-nutrients, validation through in vitro and in vivo </w:t>
      </w:r>
      <w:proofErr w:type="spellStart"/>
      <w:r w:rsidRPr="00540B42">
        <w:rPr>
          <w:rFonts w:ascii="Arial" w:hAnsi="Arial" w:cs="Arial"/>
          <w:sz w:val="20"/>
          <w:lang w:eastAsia="en-IN"/>
        </w:rPr>
        <w:t>bioaccessibility</w:t>
      </w:r>
      <w:proofErr w:type="spellEnd"/>
      <w:r w:rsidRPr="00540B42">
        <w:rPr>
          <w:rFonts w:ascii="Arial" w:hAnsi="Arial" w:cs="Arial"/>
          <w:sz w:val="20"/>
          <w:lang w:eastAsia="en-IN"/>
        </w:rPr>
        <w:t xml:space="preserve"> studies is sparse. A study by </w:t>
      </w:r>
      <w:proofErr w:type="spellStart"/>
      <w:r w:rsidRPr="00540B42">
        <w:rPr>
          <w:rFonts w:ascii="Arial" w:hAnsi="Arial" w:cs="Arial"/>
          <w:sz w:val="20"/>
          <w:lang w:eastAsia="en-IN"/>
        </w:rPr>
        <w:t>Omachi</w:t>
      </w:r>
      <w:proofErr w:type="spellEnd"/>
      <w:r w:rsidRPr="00540B42">
        <w:rPr>
          <w:rFonts w:ascii="Arial" w:hAnsi="Arial" w:cs="Arial"/>
          <w:sz w:val="20"/>
          <w:lang w:eastAsia="en-IN"/>
        </w:rPr>
        <w:t xml:space="preserve"> and </w:t>
      </w:r>
      <w:proofErr w:type="spellStart"/>
      <w:r w:rsidRPr="00540B42">
        <w:rPr>
          <w:rFonts w:ascii="Arial" w:hAnsi="Arial" w:cs="Arial"/>
          <w:sz w:val="20"/>
          <w:lang w:eastAsia="en-IN"/>
        </w:rPr>
        <w:t>Yusufu</w:t>
      </w:r>
      <w:proofErr w:type="spellEnd"/>
      <w:r w:rsidRPr="00540B42">
        <w:rPr>
          <w:rFonts w:ascii="Arial" w:hAnsi="Arial" w:cs="Arial"/>
          <w:sz w:val="20"/>
          <w:lang w:eastAsia="en-IN"/>
        </w:rPr>
        <w:t xml:space="preserve"> (2017) on millet biscuits enriched with carrot flour demonstrated increased beta-carotene content, but absorption dynamics under digestive conditions were not evaluated.</w:t>
      </w:r>
      <w:r w:rsidR="0042163A" w:rsidRPr="00540B42">
        <w:rPr>
          <w:rFonts w:ascii="Arial" w:hAnsi="Arial" w:cs="Arial"/>
          <w:sz w:val="20"/>
          <w:lang w:eastAsia="en-IN"/>
        </w:rPr>
        <w:t xml:space="preserve"> </w:t>
      </w:r>
      <w:r w:rsidRPr="00540B42">
        <w:rPr>
          <w:rFonts w:ascii="Arial" w:hAnsi="Arial" w:cs="Arial"/>
          <w:sz w:val="20"/>
          <w:lang w:eastAsia="en-IN"/>
        </w:rPr>
        <w:t xml:space="preserve">There is a strong need for simulated gastrointestinal digestion models to assess nutrient release and uptake. Narmada et al. (2020) showed that mixed millet-whey protein biscuits improved protein digestibility (IVPD) to 62.65%, but only through proximate analysis. Bridging this gap with functional outcome studies (e.g., iron absorption assays, </w:t>
      </w:r>
      <w:proofErr w:type="spellStart"/>
      <w:r w:rsidRPr="00540B42">
        <w:rPr>
          <w:rFonts w:ascii="Arial" w:hAnsi="Arial" w:cs="Arial"/>
          <w:sz w:val="20"/>
          <w:lang w:eastAsia="en-IN"/>
        </w:rPr>
        <w:t>glycemic</w:t>
      </w:r>
      <w:proofErr w:type="spellEnd"/>
      <w:r w:rsidRPr="00540B42">
        <w:rPr>
          <w:rFonts w:ascii="Arial" w:hAnsi="Arial" w:cs="Arial"/>
          <w:sz w:val="20"/>
          <w:lang w:eastAsia="en-IN"/>
        </w:rPr>
        <w:t xml:space="preserve"> load tests) would substantiate health claims.</w:t>
      </w:r>
      <w:r w:rsidR="0042163A" w:rsidRPr="00540B42">
        <w:rPr>
          <w:rFonts w:ascii="Arial" w:hAnsi="Arial" w:cs="Arial"/>
          <w:sz w:val="20"/>
          <w:lang w:eastAsia="en-IN"/>
        </w:rPr>
        <w:t xml:space="preserve"> </w:t>
      </w:r>
      <w:r w:rsidRPr="00540B42">
        <w:rPr>
          <w:rFonts w:ascii="Arial" w:hAnsi="Arial" w:cs="Arial"/>
          <w:sz w:val="20"/>
          <w:lang w:eastAsia="en-IN"/>
        </w:rPr>
        <w:t>Combining millet processing with fortification also holds potential for synergy. For example, fermentation may enhance iron uptake when coupled with ascorbic acid or moringa leaf extract. Controlled trials and metabolomics-based tracking of nutrient utilization are key research needs.</w:t>
      </w:r>
    </w:p>
    <w:p w:rsidR="005E6C4C" w:rsidRPr="00540B42" w:rsidRDefault="005E6C4C" w:rsidP="00540B42">
      <w:pPr>
        <w:pStyle w:val="NoSpacing"/>
        <w:jc w:val="both"/>
        <w:rPr>
          <w:rFonts w:ascii="Arial" w:hAnsi="Arial" w:cs="Arial"/>
          <w:b/>
          <w:bCs/>
          <w:sz w:val="20"/>
          <w:lang w:eastAsia="en-IN"/>
        </w:rPr>
      </w:pPr>
      <w:r w:rsidRPr="00540B42">
        <w:rPr>
          <w:rFonts w:ascii="Arial" w:hAnsi="Arial" w:cs="Arial"/>
          <w:b/>
          <w:bCs/>
          <w:sz w:val="20"/>
          <w:lang w:eastAsia="en-IN"/>
        </w:rPr>
        <w:t xml:space="preserve">6.4 </w:t>
      </w:r>
      <w:proofErr w:type="spellStart"/>
      <w:r w:rsidRPr="00540B42">
        <w:rPr>
          <w:rFonts w:ascii="Arial" w:hAnsi="Arial" w:cs="Arial"/>
          <w:b/>
          <w:bCs/>
          <w:sz w:val="20"/>
          <w:lang w:eastAsia="en-IN"/>
        </w:rPr>
        <w:t>Fortificant</w:t>
      </w:r>
      <w:proofErr w:type="spellEnd"/>
      <w:r w:rsidRPr="00540B42">
        <w:rPr>
          <w:rFonts w:ascii="Arial" w:hAnsi="Arial" w:cs="Arial"/>
          <w:b/>
          <w:bCs/>
          <w:sz w:val="20"/>
          <w:lang w:eastAsia="en-IN"/>
        </w:rPr>
        <w:t xml:space="preserve"> Delivery and Protection Technologies</w:t>
      </w:r>
    </w:p>
    <w:p w:rsidR="005E6C4C" w:rsidRDefault="005E6C4C" w:rsidP="00540B42">
      <w:pPr>
        <w:pStyle w:val="NoSpacing"/>
        <w:jc w:val="both"/>
        <w:rPr>
          <w:rFonts w:ascii="Arial" w:hAnsi="Arial" w:cs="Arial"/>
          <w:sz w:val="20"/>
          <w:lang w:eastAsia="en-IN"/>
        </w:rPr>
      </w:pPr>
      <w:r w:rsidRPr="00540B42">
        <w:rPr>
          <w:rFonts w:ascii="Arial" w:hAnsi="Arial" w:cs="Arial"/>
          <w:sz w:val="20"/>
          <w:lang w:eastAsia="en-IN"/>
        </w:rPr>
        <w:t xml:space="preserve">Incorporating heat- and oxidation-sensitive nutrients like vitamin A, D, polyphenols, and flavonoids into baked products is a technological hurdle. Conventional mixing techniques may degrade actives during baking, reducing functional efficacy. Novel delivery strategies such as microencapsulation, </w:t>
      </w:r>
      <w:proofErr w:type="spellStart"/>
      <w:r w:rsidRPr="00540B42">
        <w:rPr>
          <w:rFonts w:ascii="Arial" w:hAnsi="Arial" w:cs="Arial"/>
          <w:sz w:val="20"/>
          <w:lang w:eastAsia="en-IN"/>
        </w:rPr>
        <w:t>nanoemulsions</w:t>
      </w:r>
      <w:proofErr w:type="spellEnd"/>
      <w:r w:rsidRPr="00540B42">
        <w:rPr>
          <w:rFonts w:ascii="Arial" w:hAnsi="Arial" w:cs="Arial"/>
          <w:sz w:val="20"/>
          <w:lang w:eastAsia="en-IN"/>
        </w:rPr>
        <w:t>, and protein-lipid complexes are promising but underutilized in millet biscuit formulations.</w:t>
      </w:r>
      <w:r w:rsidR="0042163A" w:rsidRPr="00540B42">
        <w:rPr>
          <w:rFonts w:ascii="Arial" w:hAnsi="Arial" w:cs="Arial"/>
          <w:sz w:val="20"/>
          <w:lang w:eastAsia="en-IN"/>
        </w:rPr>
        <w:t xml:space="preserve"> </w:t>
      </w:r>
      <w:r w:rsidRPr="00540B42">
        <w:rPr>
          <w:rFonts w:ascii="Arial" w:hAnsi="Arial" w:cs="Arial"/>
          <w:sz w:val="20"/>
          <w:lang w:eastAsia="en-IN"/>
        </w:rPr>
        <w:t xml:space="preserve">For instance, encapsulating iron with ascorbate or citrate salts can enhance stability and bioavailability. Biopolymers like alginate and chitosan could serve as encapsulant matrices for polyphenol-rich fruit extracts, protecting them during baking (Bashir </w:t>
      </w:r>
      <w:r w:rsidR="00063E68" w:rsidRPr="00540B42">
        <w:rPr>
          <w:rFonts w:ascii="Arial" w:hAnsi="Arial" w:cs="Arial"/>
          <w:i/>
          <w:sz w:val="20"/>
          <w:lang w:eastAsia="en-IN"/>
        </w:rPr>
        <w:t>et al.,</w:t>
      </w:r>
      <w:r w:rsidRPr="00540B42">
        <w:rPr>
          <w:rFonts w:ascii="Arial" w:hAnsi="Arial" w:cs="Arial"/>
          <w:sz w:val="20"/>
          <w:lang w:eastAsia="en-IN"/>
        </w:rPr>
        <w:t xml:space="preserve"> 2019). Research on carrier systems tailored for millet flour matrices, with controlled release kinetics under gastrointestinal conditions, is needed.</w:t>
      </w:r>
    </w:p>
    <w:p w:rsidR="00540B42" w:rsidRPr="00540B42" w:rsidRDefault="00540B42" w:rsidP="00540B42">
      <w:pPr>
        <w:pStyle w:val="NoSpacing"/>
        <w:jc w:val="both"/>
        <w:rPr>
          <w:rFonts w:ascii="Arial" w:hAnsi="Arial" w:cs="Arial"/>
          <w:sz w:val="20"/>
          <w:lang w:eastAsia="en-IN"/>
        </w:rPr>
      </w:pPr>
    </w:p>
    <w:p w:rsidR="005E6C4C" w:rsidRPr="00B56714" w:rsidRDefault="00B56714" w:rsidP="00CA5399">
      <w:pPr>
        <w:pStyle w:val="NoSpacing"/>
        <w:ind w:firstLine="720"/>
      </w:pPr>
      <w:r w:rsidRPr="00B56714">
        <w:rPr>
          <w:rStyle w:val="Strong"/>
          <w:rFonts w:ascii="Arial" w:hAnsi="Arial" w:cs="Arial"/>
          <w:szCs w:val="20"/>
        </w:rPr>
        <w:t>7. CONCLUSION</w:t>
      </w:r>
    </w:p>
    <w:p w:rsidR="001631FB" w:rsidRPr="001631FB" w:rsidRDefault="001631FB" w:rsidP="001631FB">
      <w:pPr>
        <w:pStyle w:val="NoSpacing"/>
        <w:jc w:val="both"/>
        <w:rPr>
          <w:rFonts w:ascii="Arial" w:hAnsi="Arial" w:cs="Arial"/>
          <w:sz w:val="20"/>
        </w:rPr>
      </w:pPr>
      <w:bookmarkStart w:id="0" w:name="_Hlk197682619"/>
      <w:r w:rsidRPr="001631FB">
        <w:rPr>
          <w:rFonts w:ascii="Arial" w:hAnsi="Arial" w:cs="Arial"/>
          <w:sz w:val="20"/>
          <w:highlight w:val="yellow"/>
        </w:rPr>
        <w:t xml:space="preserve">The development of millet-based biscuits enriched with functional ingredients represents a scientifically sound and socially relevant strategy to address contemporary challenges related to malnutrition, diet-related non-communicable diseases, and sustainable food production. This review highlights that millets, owing to their rich nutrient composition, low </w:t>
      </w:r>
      <w:proofErr w:type="spellStart"/>
      <w:r w:rsidRPr="001631FB">
        <w:rPr>
          <w:rFonts w:ascii="Arial" w:hAnsi="Arial" w:cs="Arial"/>
          <w:sz w:val="20"/>
          <w:highlight w:val="yellow"/>
        </w:rPr>
        <w:t>glycemic</w:t>
      </w:r>
      <w:proofErr w:type="spellEnd"/>
      <w:r w:rsidRPr="001631FB">
        <w:rPr>
          <w:rFonts w:ascii="Arial" w:hAnsi="Arial" w:cs="Arial"/>
          <w:sz w:val="20"/>
          <w:highlight w:val="yellow"/>
        </w:rPr>
        <w:t xml:space="preserve"> index, and climate resilience, are highly suitable for incorporation into value-added bakery products. However, their effective utilization requires appropriate processing interventions to overcome anti-nutritional factors, poor dough rheology, and sensory limitations. Processing techniques such as extrusion, fermentation, malting, and popping play a critical role in enhancing nutrient bioavailability, functional properties, and consumer acceptability of millet flours for biscuit formulation. Complementary fortification with </w:t>
      </w:r>
      <w:r w:rsidRPr="001631FB">
        <w:rPr>
          <w:rFonts w:ascii="Arial" w:hAnsi="Arial" w:cs="Arial"/>
          <w:sz w:val="20"/>
          <w:highlight w:val="yellow"/>
        </w:rPr>
        <w:lastRenderedPageBreak/>
        <w:t xml:space="preserve">functional fruits, legumes, dairy proteins, dietary </w:t>
      </w:r>
      <w:proofErr w:type="spellStart"/>
      <w:r w:rsidRPr="001631FB">
        <w:rPr>
          <w:rFonts w:ascii="Arial" w:hAnsi="Arial" w:cs="Arial"/>
          <w:sz w:val="20"/>
          <w:highlight w:val="yellow"/>
        </w:rPr>
        <w:t>fiber</w:t>
      </w:r>
      <w:proofErr w:type="spellEnd"/>
      <w:r w:rsidRPr="001631FB">
        <w:rPr>
          <w:rFonts w:ascii="Arial" w:hAnsi="Arial" w:cs="Arial"/>
          <w:sz w:val="20"/>
          <w:highlight w:val="yellow"/>
        </w:rPr>
        <w:t>, and essential micronutrients further improves protein quality, mineral density, antioxidant potential, and overall nutritional value. Despite these advantages, several technological challenges persist, including gluten-free dough handling, texture optimization, baking performance, shelf-life stability, and nutrient retention during processing and storage. Emerging solutions involving ingredient engineering, hydrocolloids, encapsulation technologies, and advanced packaging systems offer promising pathways to address these constraints. Overall, millet-based biscuits have strong potential as affordable, convenient, and nutrient-dense functional foods. Future efforts should emphasize process optimization, industrial scalability, sensory refinement, and clinical validation of health benefits to facilitate wider adoption and integration into public health nutrition and sustainable food systems.</w:t>
      </w:r>
    </w:p>
    <w:p w:rsidR="001631FB" w:rsidRDefault="001631FB" w:rsidP="00B56714">
      <w:pPr>
        <w:pStyle w:val="NoSpacing"/>
        <w:rPr>
          <w:rFonts w:ascii="Arial" w:hAnsi="Arial" w:cs="Arial"/>
          <w:b/>
          <w:highlight w:val="yellow"/>
          <w:lang w:val="en-US"/>
        </w:rPr>
      </w:pPr>
    </w:p>
    <w:p w:rsidR="009022F5" w:rsidRPr="00B56714" w:rsidRDefault="00B56714" w:rsidP="00B56714">
      <w:pPr>
        <w:pStyle w:val="NoSpacing"/>
        <w:rPr>
          <w:rFonts w:ascii="Arial" w:hAnsi="Arial" w:cs="Arial"/>
          <w:b/>
          <w:highlight w:val="yellow"/>
          <w:lang w:val="en-US"/>
        </w:rPr>
      </w:pPr>
      <w:r w:rsidRPr="00B56714">
        <w:rPr>
          <w:rFonts w:ascii="Arial" w:hAnsi="Arial" w:cs="Arial"/>
          <w:b/>
          <w:highlight w:val="yellow"/>
          <w:lang w:val="en-US"/>
        </w:rPr>
        <w:t>DISCLAIMER (ARTIFICIAL INTELLIGENCE)</w:t>
      </w:r>
    </w:p>
    <w:p w:rsidR="009022F5" w:rsidRPr="00B56714" w:rsidRDefault="009022F5" w:rsidP="00B56714">
      <w:pPr>
        <w:spacing w:line="240" w:lineRule="auto"/>
        <w:jc w:val="both"/>
        <w:rPr>
          <w:rFonts w:ascii="Arial" w:eastAsia="Calibri" w:hAnsi="Arial" w:cs="Arial"/>
          <w:kern w:val="2"/>
          <w:sz w:val="20"/>
          <w:szCs w:val="20"/>
          <w:highlight w:val="yellow"/>
          <w:lang w:val="en-US"/>
        </w:rPr>
      </w:pPr>
      <w:r w:rsidRPr="00B56714">
        <w:rPr>
          <w:rFonts w:ascii="Arial" w:eastAsia="Calibri" w:hAnsi="Arial" w:cs="Arial"/>
          <w:kern w:val="2"/>
          <w:sz w:val="20"/>
          <w:szCs w:val="20"/>
          <w:highlight w:val="yellow"/>
          <w:lang w:val="en-US"/>
        </w:rPr>
        <w:t xml:space="preserve">Author(s) hereby declare that AI technologies such as </w:t>
      </w:r>
      <w:proofErr w:type="spellStart"/>
      <w:r w:rsidRPr="00B56714">
        <w:rPr>
          <w:rFonts w:ascii="Arial" w:eastAsia="Calibri" w:hAnsi="Arial" w:cs="Arial"/>
          <w:kern w:val="2"/>
          <w:sz w:val="20"/>
          <w:szCs w:val="20"/>
          <w:highlight w:val="yellow"/>
          <w:lang w:val="en-US"/>
        </w:rPr>
        <w:t>ChatGPT</w:t>
      </w:r>
      <w:proofErr w:type="spellEnd"/>
      <w:r w:rsidR="0093429E">
        <w:rPr>
          <w:rFonts w:ascii="Arial" w:eastAsia="Calibri" w:hAnsi="Arial" w:cs="Arial"/>
          <w:kern w:val="2"/>
          <w:sz w:val="20"/>
          <w:szCs w:val="20"/>
          <w:highlight w:val="yellow"/>
          <w:lang w:val="en-US"/>
        </w:rPr>
        <w:t xml:space="preserve"> 5.2</w:t>
      </w:r>
      <w:r w:rsidRPr="00B56714">
        <w:rPr>
          <w:rFonts w:ascii="Arial" w:eastAsia="Calibri" w:hAnsi="Arial" w:cs="Arial"/>
          <w:kern w:val="2"/>
          <w:sz w:val="20"/>
          <w:szCs w:val="20"/>
          <w:highlight w:val="yellow"/>
          <w:lang w:val="en-US"/>
        </w:rPr>
        <w:t xml:space="preserve"> used during the editing </w:t>
      </w:r>
      <w:r w:rsidR="0093429E">
        <w:rPr>
          <w:rFonts w:ascii="Arial" w:eastAsia="Calibri" w:hAnsi="Arial" w:cs="Arial"/>
          <w:kern w:val="2"/>
          <w:sz w:val="20"/>
          <w:szCs w:val="20"/>
          <w:highlight w:val="yellow"/>
          <w:lang w:val="en-US"/>
        </w:rPr>
        <w:t xml:space="preserve">and language revision </w:t>
      </w:r>
      <w:r w:rsidRPr="00B56714">
        <w:rPr>
          <w:rFonts w:ascii="Arial" w:eastAsia="Calibri" w:hAnsi="Arial" w:cs="Arial"/>
          <w:kern w:val="2"/>
          <w:sz w:val="20"/>
          <w:szCs w:val="20"/>
          <w:highlight w:val="yellow"/>
          <w:lang w:val="en-US"/>
        </w:rPr>
        <w:t xml:space="preserve">of this manuscript. </w:t>
      </w:r>
    </w:p>
    <w:bookmarkEnd w:id="0"/>
    <w:p w:rsidR="003144B6" w:rsidRPr="00B56714" w:rsidRDefault="00B56714" w:rsidP="00B56714">
      <w:pPr>
        <w:pStyle w:val="NoSpacing"/>
        <w:rPr>
          <w:rFonts w:ascii="Arial" w:hAnsi="Arial" w:cs="Arial"/>
          <w:b/>
          <w:lang w:eastAsia="en-IN"/>
        </w:rPr>
      </w:pPr>
      <w:r w:rsidRPr="00B56714">
        <w:rPr>
          <w:rFonts w:ascii="Arial" w:hAnsi="Arial" w:cs="Arial"/>
          <w:b/>
          <w:lang w:eastAsia="en-IN"/>
        </w:rPr>
        <w:t>REFERENCES</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Adebiyi, J. A., </w:t>
      </w:r>
      <w:proofErr w:type="spellStart"/>
      <w:r w:rsidRPr="00CA5399">
        <w:rPr>
          <w:rFonts w:ascii="Arial" w:hAnsi="Arial" w:cs="Arial"/>
          <w:sz w:val="20"/>
          <w:szCs w:val="20"/>
          <w:highlight w:val="yellow"/>
          <w:lang w:eastAsia="en-IN"/>
        </w:rPr>
        <w:t>Obadina</w:t>
      </w:r>
      <w:proofErr w:type="spellEnd"/>
      <w:r w:rsidRPr="00CA5399">
        <w:rPr>
          <w:rFonts w:ascii="Arial" w:hAnsi="Arial" w:cs="Arial"/>
          <w:sz w:val="20"/>
          <w:szCs w:val="20"/>
          <w:highlight w:val="yellow"/>
          <w:lang w:eastAsia="en-IN"/>
        </w:rPr>
        <w:t xml:space="preserve">, A. O., </w:t>
      </w:r>
      <w:proofErr w:type="spellStart"/>
      <w:r w:rsidRPr="00CA5399">
        <w:rPr>
          <w:rFonts w:ascii="Arial" w:hAnsi="Arial" w:cs="Arial"/>
          <w:sz w:val="20"/>
          <w:szCs w:val="20"/>
          <w:highlight w:val="yellow"/>
          <w:lang w:eastAsia="en-IN"/>
        </w:rPr>
        <w:t>Adebo</w:t>
      </w:r>
      <w:proofErr w:type="spellEnd"/>
      <w:r w:rsidRPr="00CA5399">
        <w:rPr>
          <w:rFonts w:ascii="Arial" w:hAnsi="Arial" w:cs="Arial"/>
          <w:sz w:val="20"/>
          <w:szCs w:val="20"/>
          <w:highlight w:val="yellow"/>
          <w:lang w:eastAsia="en-IN"/>
        </w:rPr>
        <w:t xml:space="preserve">, O. A., &amp; </w:t>
      </w:r>
      <w:proofErr w:type="spellStart"/>
      <w:r w:rsidRPr="00CA5399">
        <w:rPr>
          <w:rFonts w:ascii="Arial" w:hAnsi="Arial" w:cs="Arial"/>
          <w:sz w:val="20"/>
          <w:szCs w:val="20"/>
          <w:highlight w:val="yellow"/>
          <w:lang w:eastAsia="en-IN"/>
        </w:rPr>
        <w:t>Kayitesi</w:t>
      </w:r>
      <w:proofErr w:type="spellEnd"/>
      <w:r w:rsidRPr="00CA5399">
        <w:rPr>
          <w:rFonts w:ascii="Arial" w:hAnsi="Arial" w:cs="Arial"/>
          <w:sz w:val="20"/>
          <w:szCs w:val="20"/>
          <w:highlight w:val="yellow"/>
          <w:lang w:eastAsia="en-IN"/>
        </w:rPr>
        <w:t>, E. (2017). Comparison of nutritional quality and sensory acceptability of biscuits obtained from native, fermented, and malted pearl millet (</w:t>
      </w:r>
      <w:proofErr w:type="spellStart"/>
      <w:r w:rsidRPr="00CA5399">
        <w:rPr>
          <w:rFonts w:ascii="Arial" w:hAnsi="Arial" w:cs="Arial"/>
          <w:i/>
          <w:sz w:val="20"/>
          <w:szCs w:val="20"/>
          <w:highlight w:val="yellow"/>
          <w:lang w:eastAsia="en-IN"/>
        </w:rPr>
        <w:t>Pennisetum</w:t>
      </w:r>
      <w:proofErr w:type="spellEnd"/>
      <w:r w:rsidRPr="00CA5399">
        <w:rPr>
          <w:rFonts w:ascii="Arial" w:hAnsi="Arial" w:cs="Arial"/>
          <w:i/>
          <w:sz w:val="20"/>
          <w:szCs w:val="20"/>
          <w:highlight w:val="yellow"/>
          <w:lang w:eastAsia="en-IN"/>
        </w:rPr>
        <w:t xml:space="preserve"> </w:t>
      </w:r>
      <w:proofErr w:type="spellStart"/>
      <w:r w:rsidRPr="00CA5399">
        <w:rPr>
          <w:rFonts w:ascii="Arial" w:hAnsi="Arial" w:cs="Arial"/>
          <w:i/>
          <w:sz w:val="20"/>
          <w:szCs w:val="20"/>
          <w:highlight w:val="yellow"/>
          <w:lang w:eastAsia="en-IN"/>
        </w:rPr>
        <w:t>glaucum</w:t>
      </w:r>
      <w:proofErr w:type="spellEnd"/>
      <w:r w:rsidRPr="00CA5399">
        <w:rPr>
          <w:rFonts w:ascii="Arial" w:hAnsi="Arial" w:cs="Arial"/>
          <w:sz w:val="20"/>
          <w:szCs w:val="20"/>
          <w:highlight w:val="yellow"/>
          <w:lang w:eastAsia="en-IN"/>
        </w:rPr>
        <w:t xml:space="preserve">) flour. </w:t>
      </w:r>
      <w:r w:rsidRPr="00CA5399">
        <w:rPr>
          <w:rFonts w:ascii="Arial" w:hAnsi="Arial" w:cs="Arial"/>
          <w:i/>
          <w:sz w:val="20"/>
          <w:szCs w:val="20"/>
          <w:highlight w:val="yellow"/>
          <w:lang w:eastAsia="en-IN"/>
        </w:rPr>
        <w:t>Food Chemistry, 232</w:t>
      </w:r>
      <w:r w:rsidRPr="00CA5399">
        <w:rPr>
          <w:rFonts w:ascii="Arial" w:hAnsi="Arial" w:cs="Arial"/>
          <w:sz w:val="20"/>
          <w:szCs w:val="20"/>
          <w:highlight w:val="yellow"/>
          <w:lang w:eastAsia="en-IN"/>
        </w:rPr>
        <w:t xml:space="preserve">, 210–217. </w:t>
      </w:r>
      <w:hyperlink r:id="rId8" w:history="1">
        <w:r w:rsidRPr="00CA5399">
          <w:rPr>
            <w:rStyle w:val="Hyperlink"/>
            <w:rFonts w:ascii="Arial" w:eastAsia="Times New Roman" w:hAnsi="Arial" w:cs="Arial"/>
            <w:sz w:val="20"/>
            <w:szCs w:val="20"/>
            <w:highlight w:val="yellow"/>
            <w:lang w:eastAsia="en-IN"/>
          </w:rPr>
          <w:t>https://doi.org/10.1016/j.foodchem.2017.04.020</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Adebiyi, J. A., </w:t>
      </w:r>
      <w:proofErr w:type="spellStart"/>
      <w:r w:rsidRPr="00CA5399">
        <w:rPr>
          <w:rFonts w:ascii="Arial" w:hAnsi="Arial" w:cs="Arial"/>
          <w:sz w:val="20"/>
          <w:szCs w:val="20"/>
          <w:highlight w:val="yellow"/>
          <w:lang w:eastAsia="en-IN"/>
        </w:rPr>
        <w:t>Obadina</w:t>
      </w:r>
      <w:proofErr w:type="spellEnd"/>
      <w:r w:rsidRPr="00CA5399">
        <w:rPr>
          <w:rFonts w:ascii="Arial" w:hAnsi="Arial" w:cs="Arial"/>
          <w:sz w:val="20"/>
          <w:szCs w:val="20"/>
          <w:highlight w:val="yellow"/>
          <w:lang w:eastAsia="en-IN"/>
        </w:rPr>
        <w:t xml:space="preserve">, A., </w:t>
      </w:r>
      <w:proofErr w:type="spellStart"/>
      <w:r w:rsidRPr="00CA5399">
        <w:rPr>
          <w:rFonts w:ascii="Arial" w:hAnsi="Arial" w:cs="Arial"/>
          <w:sz w:val="20"/>
          <w:szCs w:val="20"/>
          <w:highlight w:val="yellow"/>
          <w:lang w:eastAsia="en-IN"/>
        </w:rPr>
        <w:t>Mulaba-Bafubiandi</w:t>
      </w:r>
      <w:proofErr w:type="spellEnd"/>
      <w:r w:rsidRPr="00CA5399">
        <w:rPr>
          <w:rFonts w:ascii="Arial" w:hAnsi="Arial" w:cs="Arial"/>
          <w:sz w:val="20"/>
          <w:szCs w:val="20"/>
          <w:highlight w:val="yellow"/>
          <w:lang w:eastAsia="en-IN"/>
        </w:rPr>
        <w:t xml:space="preserve">, A., </w:t>
      </w:r>
      <w:proofErr w:type="spellStart"/>
      <w:r w:rsidRPr="00CA5399">
        <w:rPr>
          <w:rFonts w:ascii="Arial" w:hAnsi="Arial" w:cs="Arial"/>
          <w:sz w:val="20"/>
          <w:szCs w:val="20"/>
          <w:highlight w:val="yellow"/>
          <w:lang w:eastAsia="en-IN"/>
        </w:rPr>
        <w:t>Adebo</w:t>
      </w:r>
      <w:proofErr w:type="spellEnd"/>
      <w:r w:rsidRPr="00CA5399">
        <w:rPr>
          <w:rFonts w:ascii="Arial" w:hAnsi="Arial" w:cs="Arial"/>
          <w:sz w:val="20"/>
          <w:szCs w:val="20"/>
          <w:highlight w:val="yellow"/>
          <w:lang w:eastAsia="en-IN"/>
        </w:rPr>
        <w:t xml:space="preserve">, O., &amp; </w:t>
      </w:r>
      <w:proofErr w:type="spellStart"/>
      <w:r w:rsidRPr="00CA5399">
        <w:rPr>
          <w:rFonts w:ascii="Arial" w:hAnsi="Arial" w:cs="Arial"/>
          <w:sz w:val="20"/>
          <w:szCs w:val="20"/>
          <w:highlight w:val="yellow"/>
          <w:lang w:eastAsia="en-IN"/>
        </w:rPr>
        <w:t>Kayitesi</w:t>
      </w:r>
      <w:proofErr w:type="spellEnd"/>
      <w:r w:rsidRPr="00CA5399">
        <w:rPr>
          <w:rFonts w:ascii="Arial" w:hAnsi="Arial" w:cs="Arial"/>
          <w:sz w:val="20"/>
          <w:szCs w:val="20"/>
          <w:highlight w:val="yellow"/>
          <w:lang w:eastAsia="en-IN"/>
        </w:rPr>
        <w:t>, E. (2016). Effect of fermentation and malting on the microstructure and selected physicochemical properties of pearl millet (</w:t>
      </w:r>
      <w:proofErr w:type="spellStart"/>
      <w:r w:rsidRPr="00CA5399">
        <w:rPr>
          <w:rFonts w:ascii="Arial" w:hAnsi="Arial" w:cs="Arial"/>
          <w:i/>
          <w:sz w:val="20"/>
          <w:szCs w:val="20"/>
          <w:highlight w:val="yellow"/>
          <w:lang w:eastAsia="en-IN"/>
        </w:rPr>
        <w:t>Pennisetum</w:t>
      </w:r>
      <w:proofErr w:type="spellEnd"/>
      <w:r w:rsidRPr="00CA5399">
        <w:rPr>
          <w:rFonts w:ascii="Arial" w:hAnsi="Arial" w:cs="Arial"/>
          <w:i/>
          <w:sz w:val="20"/>
          <w:szCs w:val="20"/>
          <w:highlight w:val="yellow"/>
          <w:lang w:eastAsia="en-IN"/>
        </w:rPr>
        <w:t xml:space="preserve"> </w:t>
      </w:r>
      <w:proofErr w:type="spellStart"/>
      <w:r w:rsidRPr="00CA5399">
        <w:rPr>
          <w:rFonts w:ascii="Arial" w:hAnsi="Arial" w:cs="Arial"/>
          <w:i/>
          <w:sz w:val="20"/>
          <w:szCs w:val="20"/>
          <w:highlight w:val="yellow"/>
          <w:lang w:eastAsia="en-IN"/>
        </w:rPr>
        <w:t>glaucum</w:t>
      </w:r>
      <w:proofErr w:type="spellEnd"/>
      <w:r w:rsidRPr="00CA5399">
        <w:rPr>
          <w:rFonts w:ascii="Arial" w:hAnsi="Arial" w:cs="Arial"/>
          <w:i/>
          <w:sz w:val="20"/>
          <w:szCs w:val="20"/>
          <w:highlight w:val="yellow"/>
          <w:lang w:eastAsia="en-IN"/>
        </w:rPr>
        <w:t>)</w:t>
      </w:r>
      <w:r w:rsidRPr="00CA5399">
        <w:rPr>
          <w:rFonts w:ascii="Arial" w:hAnsi="Arial" w:cs="Arial"/>
          <w:sz w:val="20"/>
          <w:szCs w:val="20"/>
          <w:highlight w:val="yellow"/>
          <w:lang w:eastAsia="en-IN"/>
        </w:rPr>
        <w:t xml:space="preserve"> flour and biscuit. </w:t>
      </w:r>
      <w:r w:rsidRPr="00CA5399">
        <w:rPr>
          <w:rFonts w:ascii="Arial" w:hAnsi="Arial" w:cs="Arial"/>
          <w:i/>
          <w:sz w:val="20"/>
          <w:szCs w:val="20"/>
          <w:highlight w:val="yellow"/>
          <w:lang w:eastAsia="en-IN"/>
        </w:rPr>
        <w:t>Journal of Cereal Science, 70</w:t>
      </w:r>
      <w:r w:rsidRPr="00CA5399">
        <w:rPr>
          <w:rFonts w:ascii="Arial" w:hAnsi="Arial" w:cs="Arial"/>
          <w:sz w:val="20"/>
          <w:szCs w:val="20"/>
          <w:highlight w:val="yellow"/>
          <w:lang w:eastAsia="en-IN"/>
        </w:rPr>
        <w:t xml:space="preserve">, 132–139. </w:t>
      </w:r>
      <w:hyperlink r:id="rId9" w:history="1">
        <w:r w:rsidRPr="00CA5399">
          <w:rPr>
            <w:rStyle w:val="Hyperlink"/>
            <w:rFonts w:ascii="Arial" w:eastAsia="Times New Roman" w:hAnsi="Arial" w:cs="Arial"/>
            <w:sz w:val="20"/>
            <w:szCs w:val="20"/>
            <w:highlight w:val="yellow"/>
            <w:lang w:eastAsia="en-IN"/>
          </w:rPr>
          <w:t>https://doi.org/10.1016/j.jcs.2016.05.026</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rPr>
      </w:pPr>
      <w:proofErr w:type="spellStart"/>
      <w:r w:rsidRPr="00CA5399">
        <w:rPr>
          <w:rStyle w:val="Strong"/>
          <w:rFonts w:ascii="Arial" w:hAnsi="Arial" w:cs="Arial"/>
          <w:b w:val="0"/>
          <w:sz w:val="20"/>
          <w:szCs w:val="20"/>
          <w:highlight w:val="yellow"/>
        </w:rPr>
        <w:t>Agrahar-Murugkar</w:t>
      </w:r>
      <w:proofErr w:type="spellEnd"/>
      <w:r w:rsidRPr="00CA5399">
        <w:rPr>
          <w:rStyle w:val="Strong"/>
          <w:rFonts w:ascii="Arial" w:hAnsi="Arial" w:cs="Arial"/>
          <w:b w:val="0"/>
          <w:sz w:val="20"/>
          <w:szCs w:val="20"/>
          <w:highlight w:val="yellow"/>
        </w:rPr>
        <w:t>, D.</w:t>
      </w:r>
      <w:r w:rsidRPr="00CA5399">
        <w:rPr>
          <w:rFonts w:ascii="Arial" w:hAnsi="Arial" w:cs="Arial"/>
          <w:sz w:val="20"/>
          <w:szCs w:val="20"/>
          <w:highlight w:val="yellow"/>
        </w:rPr>
        <w:t xml:space="preserve"> (2020). Food-to-food fortification of breads and biscuits with herbs, spices, millets and oilseeds on bio-accessibility of calcium, iron and zinc. </w:t>
      </w:r>
      <w:r w:rsidRPr="00CA5399">
        <w:rPr>
          <w:rStyle w:val="Emphasis"/>
          <w:rFonts w:ascii="Arial" w:hAnsi="Arial" w:cs="Arial"/>
          <w:sz w:val="20"/>
          <w:szCs w:val="20"/>
          <w:highlight w:val="yellow"/>
        </w:rPr>
        <w:t>LWT - Food Science and Technology, 130</w:t>
      </w:r>
      <w:r w:rsidRPr="00CA5399">
        <w:rPr>
          <w:rFonts w:ascii="Arial" w:hAnsi="Arial" w:cs="Arial"/>
          <w:sz w:val="20"/>
          <w:szCs w:val="20"/>
          <w:highlight w:val="yellow"/>
        </w:rPr>
        <w:t xml:space="preserve">, 109703. </w:t>
      </w:r>
      <w:hyperlink r:id="rId10" w:history="1">
        <w:r w:rsidRPr="00CA5399">
          <w:rPr>
            <w:rStyle w:val="Hyperlink"/>
            <w:rFonts w:ascii="Arial" w:hAnsi="Arial" w:cs="Arial"/>
            <w:sz w:val="20"/>
            <w:szCs w:val="20"/>
            <w:highlight w:val="yellow"/>
          </w:rPr>
          <w:t>https://doi.org/10.1016/j.lwt.2020.109703</w:t>
        </w:r>
      </w:hyperlink>
      <w:r w:rsidRPr="00CA5399">
        <w:rPr>
          <w:rFonts w:ascii="Arial" w:hAnsi="Arial" w:cs="Arial"/>
          <w:sz w:val="20"/>
          <w:szCs w:val="20"/>
          <w:highlight w:val="yellow"/>
        </w:rPr>
        <w:t xml:space="preserve"> </w:t>
      </w:r>
    </w:p>
    <w:p w:rsidR="00B56714" w:rsidRPr="00CA5399" w:rsidRDefault="00B56714" w:rsidP="00444FFA">
      <w:pPr>
        <w:pStyle w:val="NoSpacing"/>
        <w:numPr>
          <w:ilvl w:val="0"/>
          <w:numId w:val="7"/>
        </w:numPr>
        <w:jc w:val="both"/>
        <w:rPr>
          <w:rFonts w:ascii="Arial" w:hAnsi="Arial" w:cs="Arial"/>
          <w:sz w:val="20"/>
          <w:szCs w:val="20"/>
          <w:highlight w:val="yellow"/>
        </w:rPr>
      </w:pPr>
      <w:proofErr w:type="spellStart"/>
      <w:r w:rsidRPr="00CA5399">
        <w:rPr>
          <w:rFonts w:ascii="Arial" w:hAnsi="Arial" w:cs="Arial"/>
          <w:sz w:val="20"/>
          <w:szCs w:val="20"/>
          <w:highlight w:val="yellow"/>
        </w:rPr>
        <w:t>Akajiaku</w:t>
      </w:r>
      <w:proofErr w:type="spellEnd"/>
      <w:r w:rsidRPr="00CA5399">
        <w:rPr>
          <w:rFonts w:ascii="Arial" w:hAnsi="Arial" w:cs="Arial"/>
          <w:sz w:val="20"/>
          <w:szCs w:val="20"/>
          <w:highlight w:val="yellow"/>
        </w:rPr>
        <w:t xml:space="preserve">, L. O., Nwosu, J. N., </w:t>
      </w:r>
      <w:proofErr w:type="spellStart"/>
      <w:r w:rsidRPr="00CA5399">
        <w:rPr>
          <w:rFonts w:ascii="Arial" w:hAnsi="Arial" w:cs="Arial"/>
          <w:sz w:val="20"/>
          <w:szCs w:val="20"/>
          <w:highlight w:val="yellow"/>
        </w:rPr>
        <w:t>Nwakanma</w:t>
      </w:r>
      <w:proofErr w:type="spellEnd"/>
      <w:r w:rsidRPr="00CA5399">
        <w:rPr>
          <w:rFonts w:ascii="Arial" w:hAnsi="Arial" w:cs="Arial"/>
          <w:sz w:val="20"/>
          <w:szCs w:val="20"/>
          <w:highlight w:val="yellow"/>
        </w:rPr>
        <w:t xml:space="preserve">, J. C., </w:t>
      </w:r>
      <w:proofErr w:type="spellStart"/>
      <w:r w:rsidRPr="00CA5399">
        <w:rPr>
          <w:rFonts w:ascii="Arial" w:hAnsi="Arial" w:cs="Arial"/>
          <w:sz w:val="20"/>
          <w:szCs w:val="20"/>
          <w:highlight w:val="yellow"/>
        </w:rPr>
        <w:t>Odimegwu</w:t>
      </w:r>
      <w:proofErr w:type="spellEnd"/>
      <w:r w:rsidRPr="00CA5399">
        <w:rPr>
          <w:rFonts w:ascii="Arial" w:hAnsi="Arial" w:cs="Arial"/>
          <w:sz w:val="20"/>
          <w:szCs w:val="20"/>
          <w:highlight w:val="yellow"/>
        </w:rPr>
        <w:t xml:space="preserve">, E. N., &amp; </w:t>
      </w:r>
      <w:proofErr w:type="spellStart"/>
      <w:r w:rsidRPr="00CA5399">
        <w:rPr>
          <w:rFonts w:ascii="Arial" w:hAnsi="Arial" w:cs="Arial"/>
          <w:sz w:val="20"/>
          <w:szCs w:val="20"/>
          <w:highlight w:val="yellow"/>
        </w:rPr>
        <w:t>Nzemechi</w:t>
      </w:r>
      <w:proofErr w:type="spellEnd"/>
      <w:r w:rsidRPr="00CA5399">
        <w:rPr>
          <w:rFonts w:ascii="Arial" w:hAnsi="Arial" w:cs="Arial"/>
          <w:sz w:val="20"/>
          <w:szCs w:val="20"/>
          <w:highlight w:val="yellow"/>
        </w:rPr>
        <w:t xml:space="preserve">, V. N. (2020). Millet Flour Potential in Enriching Wheat Flour for Biscuit Production. </w:t>
      </w:r>
      <w:r w:rsidRPr="00CA5399">
        <w:rPr>
          <w:rFonts w:ascii="Arial" w:hAnsi="Arial" w:cs="Arial"/>
          <w:i/>
          <w:sz w:val="20"/>
          <w:szCs w:val="20"/>
          <w:highlight w:val="yellow"/>
        </w:rPr>
        <w:t>EC Nutrition, 15</w:t>
      </w:r>
      <w:r w:rsidRPr="00CA5399">
        <w:rPr>
          <w:rFonts w:ascii="Arial" w:hAnsi="Arial" w:cs="Arial"/>
          <w:sz w:val="20"/>
          <w:szCs w:val="20"/>
          <w:highlight w:val="yellow"/>
        </w:rPr>
        <w:t xml:space="preserve">(12), 100–115. </w:t>
      </w:r>
      <w:hyperlink r:id="rId11" w:history="1">
        <w:r w:rsidRPr="00CA5399">
          <w:rPr>
            <w:rStyle w:val="Hyperlink"/>
            <w:rFonts w:ascii="Arial" w:hAnsi="Arial" w:cs="Arial"/>
            <w:sz w:val="20"/>
            <w:szCs w:val="20"/>
            <w:highlight w:val="yellow"/>
          </w:rPr>
          <w:t>https://www.ecronicon.com/ECNU/ECNU-15-12-000.php</w:t>
        </w:r>
      </w:hyperlink>
      <w:r w:rsidRPr="00CA5399">
        <w:rPr>
          <w:rFonts w:ascii="Arial" w:hAnsi="Arial" w:cs="Arial"/>
          <w:sz w:val="20"/>
          <w:szCs w:val="20"/>
          <w:highlight w:val="yellow"/>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Al-</w:t>
      </w:r>
      <w:proofErr w:type="spellStart"/>
      <w:r w:rsidRPr="00CA5399">
        <w:rPr>
          <w:rFonts w:ascii="Arial" w:hAnsi="Arial" w:cs="Arial"/>
          <w:sz w:val="20"/>
          <w:szCs w:val="20"/>
          <w:highlight w:val="yellow"/>
          <w:lang w:eastAsia="en-IN"/>
        </w:rPr>
        <w:t>Ansi</w:t>
      </w:r>
      <w:proofErr w:type="spellEnd"/>
      <w:r w:rsidRPr="00CA5399">
        <w:rPr>
          <w:rFonts w:ascii="Arial" w:hAnsi="Arial" w:cs="Arial"/>
          <w:sz w:val="20"/>
          <w:szCs w:val="20"/>
          <w:highlight w:val="yellow"/>
          <w:lang w:eastAsia="en-IN"/>
        </w:rPr>
        <w:t xml:space="preserve">, W., Mahdi, A., Mohammed, J. K., Noman, A., &amp; Wang, L. (2017). Nutritional properties of composite flour based on whole wheat flour and sensory evaluation of its biscuits. </w:t>
      </w:r>
      <w:r w:rsidRPr="00CA5399">
        <w:rPr>
          <w:rFonts w:ascii="Arial" w:hAnsi="Arial" w:cs="Arial"/>
          <w:i/>
          <w:iCs/>
          <w:sz w:val="20"/>
          <w:szCs w:val="20"/>
          <w:highlight w:val="yellow"/>
          <w:lang w:eastAsia="en-IN"/>
        </w:rPr>
        <w:t>International Journal of Food Science and Nutrition</w:t>
      </w:r>
      <w:r w:rsidRPr="00CA5399">
        <w:rPr>
          <w:rFonts w:ascii="Arial" w:hAnsi="Arial" w:cs="Arial"/>
          <w:sz w:val="20"/>
          <w:szCs w:val="20"/>
          <w:highlight w:val="yellow"/>
          <w:lang w:eastAsia="en-IN"/>
        </w:rPr>
        <w:t xml:space="preserve">, 6(1), 20–28. </w:t>
      </w:r>
      <w:hyperlink r:id="rId12" w:history="1">
        <w:r w:rsidRPr="00CA5399">
          <w:rPr>
            <w:rStyle w:val="Hyperlink"/>
            <w:rFonts w:ascii="Arial" w:eastAsia="Times New Roman" w:hAnsi="Arial" w:cs="Arial"/>
            <w:sz w:val="20"/>
            <w:szCs w:val="20"/>
            <w:highlight w:val="yellow"/>
            <w:lang w:eastAsia="en-IN"/>
          </w:rPr>
          <w:t>https://ijair.org/issue/vol6issue1/209-213.pdf</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rPr>
      </w:pPr>
      <w:r w:rsidRPr="00CA5399">
        <w:rPr>
          <w:rStyle w:val="Strong"/>
          <w:rFonts w:ascii="Arial" w:hAnsi="Arial" w:cs="Arial"/>
          <w:b w:val="0"/>
          <w:sz w:val="20"/>
          <w:szCs w:val="20"/>
          <w:highlight w:val="yellow"/>
        </w:rPr>
        <w:t>Anju, T., &amp; Sarita, S.</w:t>
      </w:r>
      <w:r w:rsidRPr="00CA5399">
        <w:rPr>
          <w:rFonts w:ascii="Arial" w:hAnsi="Arial" w:cs="Arial"/>
          <w:sz w:val="20"/>
          <w:szCs w:val="20"/>
          <w:highlight w:val="yellow"/>
        </w:rPr>
        <w:t xml:space="preserve"> (2010). Suitability of foxtail millet (</w:t>
      </w:r>
      <w:proofErr w:type="spellStart"/>
      <w:r w:rsidRPr="00CA5399">
        <w:rPr>
          <w:rFonts w:ascii="Arial" w:hAnsi="Arial" w:cs="Arial"/>
          <w:sz w:val="20"/>
          <w:szCs w:val="20"/>
          <w:highlight w:val="yellow"/>
        </w:rPr>
        <w:t>Setaria</w:t>
      </w:r>
      <w:proofErr w:type="spellEnd"/>
      <w:r w:rsidRPr="00CA5399">
        <w:rPr>
          <w:rFonts w:ascii="Arial" w:hAnsi="Arial" w:cs="Arial"/>
          <w:sz w:val="20"/>
          <w:szCs w:val="20"/>
          <w:highlight w:val="yellow"/>
        </w:rPr>
        <w:t xml:space="preserve"> </w:t>
      </w:r>
      <w:proofErr w:type="spellStart"/>
      <w:r w:rsidRPr="00CA5399">
        <w:rPr>
          <w:rFonts w:ascii="Arial" w:hAnsi="Arial" w:cs="Arial"/>
          <w:sz w:val="20"/>
          <w:szCs w:val="20"/>
          <w:highlight w:val="yellow"/>
        </w:rPr>
        <w:t>italica</w:t>
      </w:r>
      <w:proofErr w:type="spellEnd"/>
      <w:r w:rsidRPr="00CA5399">
        <w:rPr>
          <w:rFonts w:ascii="Arial" w:hAnsi="Arial" w:cs="Arial"/>
          <w:sz w:val="20"/>
          <w:szCs w:val="20"/>
          <w:highlight w:val="yellow"/>
        </w:rPr>
        <w:t>) and barnyard millet (</w:t>
      </w:r>
      <w:proofErr w:type="spellStart"/>
      <w:r w:rsidRPr="00CA5399">
        <w:rPr>
          <w:rFonts w:ascii="Arial" w:hAnsi="Arial" w:cs="Arial"/>
          <w:sz w:val="20"/>
          <w:szCs w:val="20"/>
          <w:highlight w:val="yellow"/>
        </w:rPr>
        <w:t>Echinochloa</w:t>
      </w:r>
      <w:proofErr w:type="spellEnd"/>
      <w:r w:rsidRPr="00CA5399">
        <w:rPr>
          <w:rFonts w:ascii="Arial" w:hAnsi="Arial" w:cs="Arial"/>
          <w:sz w:val="20"/>
          <w:szCs w:val="20"/>
          <w:highlight w:val="yellow"/>
        </w:rPr>
        <w:t xml:space="preserve"> </w:t>
      </w:r>
      <w:proofErr w:type="spellStart"/>
      <w:r w:rsidRPr="00CA5399">
        <w:rPr>
          <w:rFonts w:ascii="Arial" w:hAnsi="Arial" w:cs="Arial"/>
          <w:sz w:val="20"/>
          <w:szCs w:val="20"/>
          <w:highlight w:val="yellow"/>
        </w:rPr>
        <w:t>frumentacea</w:t>
      </w:r>
      <w:proofErr w:type="spellEnd"/>
      <w:r w:rsidRPr="00CA5399">
        <w:rPr>
          <w:rFonts w:ascii="Arial" w:hAnsi="Arial" w:cs="Arial"/>
          <w:sz w:val="20"/>
          <w:szCs w:val="20"/>
          <w:highlight w:val="yellow"/>
        </w:rPr>
        <w:t xml:space="preserve">) for development of low </w:t>
      </w:r>
      <w:proofErr w:type="spellStart"/>
      <w:r w:rsidRPr="00CA5399">
        <w:rPr>
          <w:rFonts w:ascii="Arial" w:hAnsi="Arial" w:cs="Arial"/>
          <w:sz w:val="20"/>
          <w:szCs w:val="20"/>
          <w:highlight w:val="yellow"/>
        </w:rPr>
        <w:t>glycemic</w:t>
      </w:r>
      <w:proofErr w:type="spellEnd"/>
      <w:r w:rsidRPr="00CA5399">
        <w:rPr>
          <w:rFonts w:ascii="Arial" w:hAnsi="Arial" w:cs="Arial"/>
          <w:sz w:val="20"/>
          <w:szCs w:val="20"/>
          <w:highlight w:val="yellow"/>
        </w:rPr>
        <w:t xml:space="preserve"> index biscuits. </w:t>
      </w:r>
      <w:r w:rsidRPr="00CA5399">
        <w:rPr>
          <w:rStyle w:val="Emphasis"/>
          <w:rFonts w:ascii="Arial" w:hAnsi="Arial" w:cs="Arial"/>
          <w:sz w:val="20"/>
          <w:szCs w:val="20"/>
          <w:highlight w:val="yellow"/>
        </w:rPr>
        <w:t>Malaysian Journal of Nutrition, 16</w:t>
      </w:r>
      <w:r w:rsidRPr="00CA5399">
        <w:rPr>
          <w:rFonts w:ascii="Arial" w:hAnsi="Arial" w:cs="Arial"/>
          <w:sz w:val="20"/>
          <w:szCs w:val="20"/>
          <w:highlight w:val="yellow"/>
        </w:rPr>
        <w:t xml:space="preserve">(3), 361–368. </w:t>
      </w:r>
      <w:hyperlink r:id="rId13" w:history="1">
        <w:r w:rsidRPr="00CA5399">
          <w:rPr>
            <w:rStyle w:val="Hyperlink"/>
            <w:rFonts w:ascii="Arial" w:hAnsi="Arial" w:cs="Arial"/>
            <w:sz w:val="20"/>
            <w:szCs w:val="20"/>
            <w:highlight w:val="yellow"/>
          </w:rPr>
          <w:t>https://nutriweb.org.my/mjn/publication/2010/volume16no3/16-3-10-005-Anju.pdf</w:t>
        </w:r>
      </w:hyperlink>
      <w:r w:rsidRPr="00CA5399">
        <w:rPr>
          <w:rFonts w:ascii="Arial" w:hAnsi="Arial" w:cs="Arial"/>
          <w:sz w:val="20"/>
          <w:szCs w:val="20"/>
          <w:highlight w:val="yellow"/>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proofErr w:type="spellStart"/>
      <w:r w:rsidRPr="00CA5399">
        <w:rPr>
          <w:rFonts w:ascii="Arial" w:hAnsi="Arial" w:cs="Arial"/>
          <w:sz w:val="20"/>
          <w:szCs w:val="20"/>
          <w:highlight w:val="yellow"/>
          <w:lang w:eastAsia="en-IN"/>
        </w:rPr>
        <w:t>Awolu</w:t>
      </w:r>
      <w:proofErr w:type="spellEnd"/>
      <w:r w:rsidRPr="00CA5399">
        <w:rPr>
          <w:rFonts w:ascii="Arial" w:hAnsi="Arial" w:cs="Arial"/>
          <w:sz w:val="20"/>
          <w:szCs w:val="20"/>
          <w:highlight w:val="yellow"/>
          <w:lang w:eastAsia="en-IN"/>
        </w:rPr>
        <w:t xml:space="preserve">, O. O., </w:t>
      </w:r>
      <w:proofErr w:type="spellStart"/>
      <w:r w:rsidRPr="00CA5399">
        <w:rPr>
          <w:rFonts w:ascii="Arial" w:hAnsi="Arial" w:cs="Arial"/>
          <w:sz w:val="20"/>
          <w:szCs w:val="20"/>
          <w:highlight w:val="yellow"/>
          <w:lang w:eastAsia="en-IN"/>
        </w:rPr>
        <w:t>Olarewaju</w:t>
      </w:r>
      <w:proofErr w:type="spellEnd"/>
      <w:r w:rsidRPr="00CA5399">
        <w:rPr>
          <w:rFonts w:ascii="Arial" w:hAnsi="Arial" w:cs="Arial"/>
          <w:sz w:val="20"/>
          <w:szCs w:val="20"/>
          <w:highlight w:val="yellow"/>
          <w:lang w:eastAsia="en-IN"/>
        </w:rPr>
        <w:t xml:space="preserve">, O. A., &amp; </w:t>
      </w:r>
      <w:proofErr w:type="spellStart"/>
      <w:r w:rsidRPr="00CA5399">
        <w:rPr>
          <w:rFonts w:ascii="Arial" w:hAnsi="Arial" w:cs="Arial"/>
          <w:sz w:val="20"/>
          <w:szCs w:val="20"/>
          <w:highlight w:val="yellow"/>
          <w:lang w:eastAsia="en-IN"/>
        </w:rPr>
        <w:t>Akinade</w:t>
      </w:r>
      <w:proofErr w:type="spellEnd"/>
      <w:r w:rsidRPr="00CA5399">
        <w:rPr>
          <w:rFonts w:ascii="Arial" w:hAnsi="Arial" w:cs="Arial"/>
          <w:sz w:val="20"/>
          <w:szCs w:val="20"/>
          <w:highlight w:val="yellow"/>
          <w:lang w:eastAsia="en-IN"/>
        </w:rPr>
        <w:t xml:space="preserve">, A. (2017). Effect of the addition of pearl millet flour subjected to different processing on the antioxidants, nutritional, pasting characteristics and cookies quality of rice-based composite flour. </w:t>
      </w:r>
      <w:r w:rsidRPr="00CA5399">
        <w:rPr>
          <w:rFonts w:ascii="Arial" w:hAnsi="Arial" w:cs="Arial"/>
          <w:i/>
          <w:sz w:val="20"/>
          <w:szCs w:val="20"/>
          <w:highlight w:val="yellow"/>
          <w:lang w:eastAsia="en-IN"/>
        </w:rPr>
        <w:t>Journal of Nutritional Health &amp; Food Engineering, 7</w:t>
      </w:r>
      <w:r w:rsidRPr="00CA5399">
        <w:rPr>
          <w:rFonts w:ascii="Arial" w:hAnsi="Arial" w:cs="Arial"/>
          <w:sz w:val="20"/>
          <w:szCs w:val="20"/>
          <w:highlight w:val="yellow"/>
          <w:lang w:eastAsia="en-IN"/>
        </w:rPr>
        <w:t xml:space="preserve">(2), 247–256. </w:t>
      </w:r>
      <w:hyperlink r:id="rId14" w:history="1">
        <w:r w:rsidRPr="00CA5399">
          <w:rPr>
            <w:rStyle w:val="Hyperlink"/>
            <w:rFonts w:ascii="Arial" w:eastAsia="Times New Roman" w:hAnsi="Arial" w:cs="Arial"/>
            <w:sz w:val="20"/>
            <w:szCs w:val="20"/>
            <w:highlight w:val="yellow"/>
            <w:lang w:eastAsia="en-IN"/>
          </w:rPr>
          <w:t>https://doi.org/10.15406/jnhfe.2017.07.00232</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Bashir, M., Ibrahim, A., Idi, A., &amp; Abdulmalik, M. (2019). Proximate composition and production of cookies from finger millet and wheat flour. </w:t>
      </w:r>
      <w:r w:rsidRPr="00CA5399">
        <w:rPr>
          <w:rFonts w:ascii="Arial" w:hAnsi="Arial" w:cs="Arial"/>
          <w:i/>
          <w:iCs/>
          <w:sz w:val="20"/>
          <w:szCs w:val="20"/>
          <w:highlight w:val="yellow"/>
          <w:lang w:eastAsia="en-IN"/>
        </w:rPr>
        <w:t>FUDMA Journal of Sciences, 3</w:t>
      </w:r>
      <w:r w:rsidRPr="00CA5399">
        <w:rPr>
          <w:rFonts w:ascii="Arial" w:hAnsi="Arial" w:cs="Arial"/>
          <w:sz w:val="20"/>
          <w:szCs w:val="20"/>
          <w:highlight w:val="yellow"/>
          <w:lang w:eastAsia="en-IN"/>
        </w:rPr>
        <w:t xml:space="preserve">(4), 12–18. </w:t>
      </w:r>
      <w:hyperlink r:id="rId15" w:history="1">
        <w:r w:rsidRPr="00CA5399">
          <w:rPr>
            <w:rStyle w:val="Hyperlink"/>
            <w:rFonts w:ascii="Arial" w:eastAsia="Times New Roman" w:hAnsi="Arial" w:cs="Arial"/>
            <w:sz w:val="20"/>
            <w:szCs w:val="20"/>
            <w:highlight w:val="yellow"/>
            <w:lang w:eastAsia="en-IN"/>
          </w:rPr>
          <w:t>https://doi.org/10.33003/fjs-2022-0601-862</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Choudhury, M., Das, P., &amp; </w:t>
      </w:r>
      <w:proofErr w:type="spellStart"/>
      <w:r w:rsidRPr="00CA5399">
        <w:rPr>
          <w:rFonts w:ascii="Arial" w:hAnsi="Arial" w:cs="Arial"/>
          <w:sz w:val="20"/>
          <w:szCs w:val="20"/>
          <w:highlight w:val="yellow"/>
          <w:lang w:eastAsia="en-IN"/>
        </w:rPr>
        <w:t>Baroova</w:t>
      </w:r>
      <w:proofErr w:type="spellEnd"/>
      <w:r w:rsidRPr="00CA5399">
        <w:rPr>
          <w:rFonts w:ascii="Arial" w:hAnsi="Arial" w:cs="Arial"/>
          <w:sz w:val="20"/>
          <w:szCs w:val="20"/>
          <w:highlight w:val="yellow"/>
          <w:lang w:eastAsia="en-IN"/>
        </w:rPr>
        <w:t xml:space="preserve">, B. (2011). Nutritional evaluation of popped and malted indigenous millet of Assam. </w:t>
      </w:r>
      <w:r w:rsidRPr="00CA5399">
        <w:rPr>
          <w:rFonts w:ascii="Arial" w:hAnsi="Arial" w:cs="Arial"/>
          <w:i/>
          <w:sz w:val="20"/>
          <w:szCs w:val="20"/>
          <w:highlight w:val="yellow"/>
          <w:lang w:eastAsia="en-IN"/>
        </w:rPr>
        <w:t>Journal of Food Science and Technology, 48</w:t>
      </w:r>
      <w:r w:rsidRPr="00CA5399">
        <w:rPr>
          <w:rFonts w:ascii="Arial" w:hAnsi="Arial" w:cs="Arial"/>
          <w:sz w:val="20"/>
          <w:szCs w:val="20"/>
          <w:highlight w:val="yellow"/>
          <w:lang w:eastAsia="en-IN"/>
        </w:rPr>
        <w:t xml:space="preserve">, 706–711. </w:t>
      </w:r>
      <w:hyperlink r:id="rId16" w:history="1">
        <w:r w:rsidRPr="00CA5399">
          <w:rPr>
            <w:rStyle w:val="Hyperlink"/>
            <w:rFonts w:ascii="Arial" w:eastAsia="Times New Roman" w:hAnsi="Arial" w:cs="Arial"/>
            <w:sz w:val="20"/>
            <w:szCs w:val="20"/>
            <w:highlight w:val="yellow"/>
            <w:lang w:eastAsia="en-IN"/>
          </w:rPr>
          <w:t>https://doi.org/10.1007/s13197-010-0157-3</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rPr>
      </w:pPr>
      <w:proofErr w:type="spellStart"/>
      <w:r w:rsidRPr="00CA5399">
        <w:rPr>
          <w:rStyle w:val="Strong"/>
          <w:rFonts w:ascii="Arial" w:hAnsi="Arial" w:cs="Arial"/>
          <w:b w:val="0"/>
          <w:sz w:val="20"/>
          <w:szCs w:val="20"/>
          <w:highlight w:val="yellow"/>
        </w:rPr>
        <w:t>Goubgou</w:t>
      </w:r>
      <w:proofErr w:type="spellEnd"/>
      <w:r w:rsidRPr="00CA5399">
        <w:rPr>
          <w:rStyle w:val="Strong"/>
          <w:rFonts w:ascii="Arial" w:hAnsi="Arial" w:cs="Arial"/>
          <w:b w:val="0"/>
          <w:sz w:val="20"/>
          <w:szCs w:val="20"/>
          <w:highlight w:val="yellow"/>
        </w:rPr>
        <w:t xml:space="preserve">, M., </w:t>
      </w:r>
      <w:proofErr w:type="spellStart"/>
      <w:r w:rsidRPr="00CA5399">
        <w:rPr>
          <w:rStyle w:val="Strong"/>
          <w:rFonts w:ascii="Arial" w:hAnsi="Arial" w:cs="Arial"/>
          <w:b w:val="0"/>
          <w:sz w:val="20"/>
          <w:szCs w:val="20"/>
          <w:highlight w:val="yellow"/>
        </w:rPr>
        <w:t>Songré</w:t>
      </w:r>
      <w:proofErr w:type="spellEnd"/>
      <w:r w:rsidRPr="00CA5399">
        <w:rPr>
          <w:rStyle w:val="Strong"/>
          <w:rFonts w:ascii="Arial" w:hAnsi="Arial" w:cs="Arial"/>
          <w:b w:val="0"/>
          <w:sz w:val="20"/>
          <w:szCs w:val="20"/>
          <w:highlight w:val="yellow"/>
        </w:rPr>
        <w:t>-Ouattara, L. T., Tapsoba, F., &amp; Mouquet-Rivier, C.</w:t>
      </w:r>
      <w:r w:rsidRPr="00CA5399">
        <w:rPr>
          <w:rFonts w:ascii="Arial" w:hAnsi="Arial" w:cs="Arial"/>
          <w:sz w:val="20"/>
          <w:szCs w:val="20"/>
          <w:highlight w:val="yellow"/>
        </w:rPr>
        <w:t xml:space="preserve"> (2021). Biscuits: A systematic review and meta-analysis of nutrient composition and health implications. </w:t>
      </w:r>
      <w:r w:rsidRPr="00CA5399">
        <w:rPr>
          <w:rStyle w:val="Emphasis"/>
          <w:rFonts w:ascii="Arial" w:hAnsi="Arial" w:cs="Arial"/>
          <w:sz w:val="20"/>
          <w:szCs w:val="20"/>
          <w:highlight w:val="yellow"/>
        </w:rPr>
        <w:t>Journal of Food Composition and Analysis, 103</w:t>
      </w:r>
      <w:r w:rsidRPr="00CA5399">
        <w:rPr>
          <w:rFonts w:ascii="Arial" w:hAnsi="Arial" w:cs="Arial"/>
          <w:sz w:val="20"/>
          <w:szCs w:val="20"/>
          <w:highlight w:val="yellow"/>
        </w:rPr>
        <w:t xml:space="preserve">, 104096. </w:t>
      </w:r>
      <w:hyperlink r:id="rId17" w:history="1">
        <w:r w:rsidRPr="00CA5399">
          <w:rPr>
            <w:rStyle w:val="Hyperlink"/>
            <w:rFonts w:ascii="Arial" w:hAnsi="Arial" w:cs="Arial"/>
            <w:sz w:val="20"/>
            <w:szCs w:val="20"/>
            <w:highlight w:val="yellow"/>
          </w:rPr>
          <w:t>https://doi.org/10.1016/j.jfca.2021.104096</w:t>
        </w:r>
      </w:hyperlink>
      <w:r w:rsidRPr="00CA5399">
        <w:rPr>
          <w:rFonts w:ascii="Arial" w:hAnsi="Arial" w:cs="Arial"/>
          <w:sz w:val="20"/>
          <w:szCs w:val="20"/>
          <w:highlight w:val="yellow"/>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Hu, Y., Tian, Z., Li, L., Lin, S., Tian, X., &amp; Li, M. (2022). A </w:t>
      </w:r>
      <w:proofErr w:type="spellStart"/>
      <w:r w:rsidRPr="00CA5399">
        <w:rPr>
          <w:rFonts w:ascii="Arial" w:hAnsi="Arial" w:cs="Arial"/>
          <w:sz w:val="20"/>
          <w:szCs w:val="20"/>
          <w:highlight w:val="yellow"/>
          <w:lang w:eastAsia="en-IN"/>
        </w:rPr>
        <w:t>proso</w:t>
      </w:r>
      <w:proofErr w:type="spellEnd"/>
      <w:r w:rsidRPr="00CA5399">
        <w:rPr>
          <w:rFonts w:ascii="Arial" w:hAnsi="Arial" w:cs="Arial"/>
          <w:sz w:val="20"/>
          <w:szCs w:val="20"/>
          <w:highlight w:val="yellow"/>
          <w:lang w:eastAsia="en-IN"/>
        </w:rPr>
        <w:t xml:space="preserve"> millet modified nutritious biscuit: digestion and protein network analysis. </w:t>
      </w:r>
      <w:r w:rsidRPr="00CA5399">
        <w:rPr>
          <w:rFonts w:ascii="Arial" w:hAnsi="Arial" w:cs="Arial"/>
          <w:i/>
          <w:iCs/>
          <w:sz w:val="20"/>
          <w:szCs w:val="20"/>
          <w:highlight w:val="yellow"/>
          <w:lang w:eastAsia="en-IN"/>
        </w:rPr>
        <w:t xml:space="preserve">Int. J. Food Sci. Technol. </w:t>
      </w:r>
      <w:hyperlink r:id="rId18" w:history="1">
        <w:r w:rsidRPr="00CA5399">
          <w:rPr>
            <w:rStyle w:val="Hyperlink"/>
            <w:rFonts w:ascii="Arial" w:eastAsia="Times New Roman" w:hAnsi="Arial" w:cs="Arial"/>
            <w:i/>
            <w:iCs/>
            <w:sz w:val="20"/>
            <w:szCs w:val="20"/>
            <w:highlight w:val="yellow"/>
            <w:lang w:eastAsia="en-IN"/>
          </w:rPr>
          <w:t>https://doi.org/10.1093/ijfood/vvae057</w:t>
        </w:r>
      </w:hyperlink>
      <w:r w:rsidRPr="00CA5399">
        <w:rPr>
          <w:rFonts w:ascii="Arial" w:hAnsi="Arial" w:cs="Arial"/>
          <w:i/>
          <w:iCs/>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proofErr w:type="spellStart"/>
      <w:r w:rsidRPr="00CA5399">
        <w:rPr>
          <w:rFonts w:ascii="Arial" w:hAnsi="Arial" w:cs="Arial"/>
          <w:sz w:val="20"/>
          <w:szCs w:val="20"/>
          <w:highlight w:val="yellow"/>
          <w:lang w:eastAsia="en-IN"/>
        </w:rPr>
        <w:t>Jayawardana</w:t>
      </w:r>
      <w:proofErr w:type="spellEnd"/>
      <w:r w:rsidRPr="00CA5399">
        <w:rPr>
          <w:rFonts w:ascii="Arial" w:hAnsi="Arial" w:cs="Arial"/>
          <w:sz w:val="20"/>
          <w:szCs w:val="20"/>
          <w:highlight w:val="yellow"/>
          <w:lang w:eastAsia="en-IN"/>
        </w:rPr>
        <w:t xml:space="preserve">, S., Samarasekera, J., Hettiarachchi, G., &amp; Gooneratne, J. (2021). Formulation and quality evaluation of finger millet flour incorporated biscuits. </w:t>
      </w:r>
      <w:r w:rsidRPr="00CA5399">
        <w:rPr>
          <w:rFonts w:ascii="Arial" w:hAnsi="Arial" w:cs="Arial"/>
          <w:i/>
          <w:iCs/>
          <w:sz w:val="20"/>
          <w:szCs w:val="20"/>
          <w:highlight w:val="yellow"/>
          <w:lang w:eastAsia="en-IN"/>
        </w:rPr>
        <w:t>Food Science and Technology International, 28</w:t>
      </w:r>
      <w:r w:rsidRPr="00CA5399">
        <w:rPr>
          <w:rFonts w:ascii="Arial" w:hAnsi="Arial" w:cs="Arial"/>
          <w:sz w:val="20"/>
          <w:szCs w:val="20"/>
          <w:highlight w:val="yellow"/>
          <w:lang w:eastAsia="en-IN"/>
        </w:rPr>
        <w:t xml:space="preserve">, 430–439. </w:t>
      </w:r>
      <w:hyperlink r:id="rId19" w:history="1">
        <w:r w:rsidRPr="00CA5399">
          <w:rPr>
            <w:rStyle w:val="Hyperlink"/>
            <w:rFonts w:ascii="Arial" w:eastAsia="Times New Roman" w:hAnsi="Arial" w:cs="Arial"/>
            <w:sz w:val="20"/>
            <w:szCs w:val="20"/>
            <w:highlight w:val="yellow"/>
            <w:lang w:eastAsia="en-IN"/>
          </w:rPr>
          <w:t>https://doi.org/10.1177/10820132211020839</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Krishnan, R., </w:t>
      </w:r>
      <w:proofErr w:type="spellStart"/>
      <w:r w:rsidRPr="00CA5399">
        <w:rPr>
          <w:rFonts w:ascii="Arial" w:hAnsi="Arial" w:cs="Arial"/>
          <w:sz w:val="20"/>
          <w:szCs w:val="20"/>
          <w:highlight w:val="yellow"/>
          <w:lang w:eastAsia="en-IN"/>
        </w:rPr>
        <w:t>Dharmaraj</w:t>
      </w:r>
      <w:proofErr w:type="spellEnd"/>
      <w:r w:rsidRPr="00CA5399">
        <w:rPr>
          <w:rFonts w:ascii="Arial" w:hAnsi="Arial" w:cs="Arial"/>
          <w:sz w:val="20"/>
          <w:szCs w:val="20"/>
          <w:highlight w:val="yellow"/>
          <w:lang w:eastAsia="en-IN"/>
        </w:rPr>
        <w:t xml:space="preserve">, U., Sai Manohar, R., &amp; </w:t>
      </w:r>
      <w:proofErr w:type="spellStart"/>
      <w:r w:rsidRPr="00CA5399">
        <w:rPr>
          <w:rFonts w:ascii="Arial" w:hAnsi="Arial" w:cs="Arial"/>
          <w:sz w:val="20"/>
          <w:szCs w:val="20"/>
          <w:highlight w:val="yellow"/>
          <w:lang w:eastAsia="en-IN"/>
        </w:rPr>
        <w:t>Malleshi</w:t>
      </w:r>
      <w:proofErr w:type="spellEnd"/>
      <w:r w:rsidRPr="00CA5399">
        <w:rPr>
          <w:rFonts w:ascii="Arial" w:hAnsi="Arial" w:cs="Arial"/>
          <w:sz w:val="20"/>
          <w:szCs w:val="20"/>
          <w:highlight w:val="yellow"/>
          <w:lang w:eastAsia="en-IN"/>
        </w:rPr>
        <w:t xml:space="preserve">, N. (2011). Quality characteristics of biscuits prepared from finger millet seed coat based composite flour. </w:t>
      </w:r>
      <w:r w:rsidRPr="00CA5399">
        <w:rPr>
          <w:rFonts w:ascii="Arial" w:hAnsi="Arial" w:cs="Arial"/>
          <w:i/>
          <w:sz w:val="20"/>
          <w:szCs w:val="20"/>
          <w:highlight w:val="yellow"/>
          <w:lang w:eastAsia="en-IN"/>
        </w:rPr>
        <w:t>Food Chemistry, 129</w:t>
      </w:r>
      <w:r w:rsidRPr="00CA5399">
        <w:rPr>
          <w:rFonts w:ascii="Arial" w:hAnsi="Arial" w:cs="Arial"/>
          <w:sz w:val="20"/>
          <w:szCs w:val="20"/>
          <w:highlight w:val="yellow"/>
          <w:lang w:eastAsia="en-IN"/>
        </w:rPr>
        <w:t xml:space="preserve">(2), 499–506. </w:t>
      </w:r>
      <w:hyperlink r:id="rId20" w:history="1">
        <w:r w:rsidRPr="00CA5399">
          <w:rPr>
            <w:rStyle w:val="Hyperlink"/>
            <w:rFonts w:ascii="Arial" w:eastAsia="Times New Roman" w:hAnsi="Arial" w:cs="Arial"/>
            <w:sz w:val="20"/>
            <w:szCs w:val="20"/>
            <w:highlight w:val="yellow"/>
            <w:lang w:eastAsia="en-IN"/>
          </w:rPr>
          <w:t>https://doi.org/10.1016/j.foodchem.2011.04.107</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lastRenderedPageBreak/>
        <w:t xml:space="preserve">Manchanda, M., Rawat, D., Chandra, A., &amp; Saini, R. K. (2024). Development and evaluation of calcium-fortified multi-millet biscuits: A nutritious alternative to refined wheat flour. </w:t>
      </w:r>
      <w:r w:rsidRPr="00CA5399">
        <w:rPr>
          <w:rFonts w:ascii="Arial" w:hAnsi="Arial" w:cs="Arial"/>
          <w:i/>
          <w:sz w:val="20"/>
          <w:szCs w:val="20"/>
          <w:highlight w:val="yellow"/>
          <w:lang w:eastAsia="en-IN"/>
        </w:rPr>
        <w:t>Foods, 13</w:t>
      </w:r>
      <w:r w:rsidRPr="00CA5399">
        <w:rPr>
          <w:rFonts w:ascii="Arial" w:hAnsi="Arial" w:cs="Arial"/>
          <w:sz w:val="20"/>
          <w:szCs w:val="20"/>
          <w:highlight w:val="yellow"/>
          <w:lang w:eastAsia="en-IN"/>
        </w:rPr>
        <w:t xml:space="preserve">(11), 1696. </w:t>
      </w:r>
      <w:hyperlink r:id="rId21" w:history="1">
        <w:r w:rsidRPr="00CA5399">
          <w:rPr>
            <w:rStyle w:val="Hyperlink"/>
            <w:rFonts w:ascii="Arial" w:eastAsia="Times New Roman" w:hAnsi="Arial" w:cs="Arial"/>
            <w:sz w:val="20"/>
            <w:szCs w:val="20"/>
            <w:highlight w:val="yellow"/>
            <w:lang w:eastAsia="en-IN"/>
          </w:rPr>
          <w:t>https://doi.org/10.3390/foods13111696</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proofErr w:type="spellStart"/>
      <w:r w:rsidRPr="00CA5399">
        <w:rPr>
          <w:rFonts w:ascii="Arial" w:hAnsi="Arial" w:cs="Arial"/>
          <w:sz w:val="20"/>
          <w:szCs w:val="20"/>
          <w:highlight w:val="yellow"/>
          <w:lang w:eastAsia="en-IN"/>
        </w:rPr>
        <w:t>Mudau</w:t>
      </w:r>
      <w:proofErr w:type="spellEnd"/>
      <w:r w:rsidRPr="00CA5399">
        <w:rPr>
          <w:rFonts w:ascii="Arial" w:hAnsi="Arial" w:cs="Arial"/>
          <w:sz w:val="20"/>
          <w:szCs w:val="20"/>
          <w:highlight w:val="yellow"/>
          <w:lang w:eastAsia="en-IN"/>
        </w:rPr>
        <w:t xml:space="preserve">, M., Mashau, M., &amp; </w:t>
      </w:r>
      <w:proofErr w:type="spellStart"/>
      <w:r w:rsidRPr="00CA5399">
        <w:rPr>
          <w:rFonts w:ascii="Arial" w:hAnsi="Arial" w:cs="Arial"/>
          <w:sz w:val="20"/>
          <w:szCs w:val="20"/>
          <w:highlight w:val="yellow"/>
          <w:lang w:eastAsia="en-IN"/>
        </w:rPr>
        <w:t>Ramashia</w:t>
      </w:r>
      <w:proofErr w:type="spellEnd"/>
      <w:r w:rsidRPr="00CA5399">
        <w:rPr>
          <w:rFonts w:ascii="Arial" w:hAnsi="Arial" w:cs="Arial"/>
          <w:sz w:val="20"/>
          <w:szCs w:val="20"/>
          <w:highlight w:val="yellow"/>
          <w:lang w:eastAsia="en-IN"/>
        </w:rPr>
        <w:t xml:space="preserve">, S. E. (2022). Nutritional quality and antioxidant properties of gluten-free finger millet biscuits. </w:t>
      </w:r>
      <w:r w:rsidRPr="00CA5399">
        <w:rPr>
          <w:rFonts w:ascii="Arial" w:hAnsi="Arial" w:cs="Arial"/>
          <w:i/>
          <w:iCs/>
          <w:sz w:val="20"/>
          <w:szCs w:val="20"/>
          <w:highlight w:val="yellow"/>
          <w:lang w:eastAsia="en-IN"/>
        </w:rPr>
        <w:t>Foods, 11</w:t>
      </w:r>
      <w:r w:rsidRPr="00CA5399">
        <w:rPr>
          <w:rFonts w:ascii="Arial" w:hAnsi="Arial" w:cs="Arial"/>
          <w:sz w:val="20"/>
          <w:szCs w:val="20"/>
          <w:highlight w:val="yellow"/>
          <w:lang w:eastAsia="en-IN"/>
        </w:rPr>
        <w:t xml:space="preserve">, 91265. </w:t>
      </w:r>
      <w:hyperlink r:id="rId22" w:history="1">
        <w:r w:rsidRPr="00CA5399">
          <w:rPr>
            <w:rStyle w:val="Hyperlink"/>
            <w:rFonts w:ascii="Arial" w:eastAsia="Times New Roman" w:hAnsi="Arial" w:cs="Arial"/>
            <w:sz w:val="20"/>
            <w:szCs w:val="20"/>
            <w:highlight w:val="yellow"/>
            <w:lang w:eastAsia="en-IN"/>
          </w:rPr>
          <w:t>https://doi.org/10.3390/foods11091265</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lang w:eastAsia="en-IN"/>
        </w:rPr>
      </w:pPr>
      <w:r w:rsidRPr="00CA5399">
        <w:rPr>
          <w:rFonts w:ascii="Arial" w:hAnsi="Arial" w:cs="Arial"/>
          <w:sz w:val="20"/>
          <w:szCs w:val="20"/>
          <w:highlight w:val="yellow"/>
          <w:lang w:eastAsia="en-IN"/>
        </w:rPr>
        <w:t xml:space="preserve">Narmada, M., Lakshmi, V. V., </w:t>
      </w:r>
      <w:proofErr w:type="spellStart"/>
      <w:r w:rsidRPr="00CA5399">
        <w:rPr>
          <w:rFonts w:ascii="Arial" w:hAnsi="Arial" w:cs="Arial"/>
          <w:sz w:val="20"/>
          <w:szCs w:val="20"/>
          <w:highlight w:val="yellow"/>
          <w:lang w:eastAsia="en-IN"/>
        </w:rPr>
        <w:t>Hymavathi</w:t>
      </w:r>
      <w:proofErr w:type="spellEnd"/>
      <w:r w:rsidRPr="00CA5399">
        <w:rPr>
          <w:rFonts w:ascii="Arial" w:hAnsi="Arial" w:cs="Arial"/>
          <w:sz w:val="20"/>
          <w:szCs w:val="20"/>
          <w:highlight w:val="yellow"/>
          <w:lang w:eastAsia="en-IN"/>
        </w:rPr>
        <w:t xml:space="preserve">, T. V., &amp; </w:t>
      </w:r>
      <w:proofErr w:type="spellStart"/>
      <w:r w:rsidRPr="00CA5399">
        <w:rPr>
          <w:rFonts w:ascii="Arial" w:hAnsi="Arial" w:cs="Arial"/>
          <w:sz w:val="20"/>
          <w:szCs w:val="20"/>
          <w:highlight w:val="yellow"/>
          <w:lang w:eastAsia="en-IN"/>
        </w:rPr>
        <w:t>Kameswari</w:t>
      </w:r>
      <w:proofErr w:type="spellEnd"/>
      <w:r w:rsidRPr="00CA5399">
        <w:rPr>
          <w:rFonts w:ascii="Arial" w:hAnsi="Arial" w:cs="Arial"/>
          <w:sz w:val="20"/>
          <w:szCs w:val="20"/>
          <w:highlight w:val="yellow"/>
          <w:lang w:eastAsia="en-IN"/>
        </w:rPr>
        <w:t xml:space="preserve">, S. L. (2020). Sensory and nutritional properties of protein enriched biscuits. </w:t>
      </w:r>
      <w:r w:rsidRPr="00CA5399">
        <w:rPr>
          <w:rFonts w:ascii="Arial" w:hAnsi="Arial" w:cs="Arial"/>
          <w:i/>
          <w:sz w:val="20"/>
          <w:szCs w:val="20"/>
          <w:highlight w:val="yellow"/>
          <w:lang w:eastAsia="en-IN"/>
        </w:rPr>
        <w:t>International Research Journal of Pure and Applied Chemistry, 21</w:t>
      </w:r>
      <w:r w:rsidRPr="00CA5399">
        <w:rPr>
          <w:rFonts w:ascii="Arial" w:hAnsi="Arial" w:cs="Arial"/>
          <w:sz w:val="20"/>
          <w:szCs w:val="20"/>
          <w:highlight w:val="yellow"/>
          <w:lang w:eastAsia="en-IN"/>
        </w:rPr>
        <w:t xml:space="preserve">(10), 1-8. </w:t>
      </w:r>
      <w:hyperlink r:id="rId23" w:history="1">
        <w:r w:rsidRPr="00CA5399">
          <w:rPr>
            <w:rStyle w:val="Hyperlink"/>
            <w:rFonts w:ascii="Arial" w:eastAsia="Times New Roman" w:hAnsi="Arial" w:cs="Arial"/>
            <w:sz w:val="20"/>
            <w:szCs w:val="20"/>
            <w:highlight w:val="yellow"/>
            <w:lang w:eastAsia="en-IN"/>
          </w:rPr>
          <w:t>https://doi.org/10.9734/irjpac/2020/v21i1030201</w:t>
        </w:r>
      </w:hyperlink>
      <w:r w:rsidRPr="00CA5399">
        <w:rPr>
          <w:rFonts w:ascii="Arial" w:hAnsi="Arial" w:cs="Arial"/>
          <w:sz w:val="20"/>
          <w:szCs w:val="20"/>
          <w:highlight w:val="yellow"/>
          <w:lang w:eastAsia="en-IN"/>
        </w:rPr>
        <w:t xml:space="preserve"> </w:t>
      </w:r>
    </w:p>
    <w:p w:rsidR="00B56714" w:rsidRPr="00CA5399" w:rsidRDefault="00B56714" w:rsidP="00444FFA">
      <w:pPr>
        <w:pStyle w:val="NoSpacing"/>
        <w:numPr>
          <w:ilvl w:val="0"/>
          <w:numId w:val="7"/>
        </w:numPr>
        <w:jc w:val="both"/>
        <w:rPr>
          <w:rFonts w:ascii="Arial" w:hAnsi="Arial" w:cs="Arial"/>
          <w:sz w:val="20"/>
          <w:szCs w:val="20"/>
          <w:highlight w:val="yellow"/>
        </w:rPr>
      </w:pPr>
      <w:proofErr w:type="spellStart"/>
      <w:r w:rsidRPr="00CA5399">
        <w:rPr>
          <w:rFonts w:ascii="Arial" w:hAnsi="Arial" w:cs="Arial"/>
          <w:sz w:val="20"/>
          <w:szCs w:val="20"/>
          <w:highlight w:val="yellow"/>
        </w:rPr>
        <w:t>Omachi</w:t>
      </w:r>
      <w:proofErr w:type="spellEnd"/>
      <w:r w:rsidRPr="00CA5399">
        <w:rPr>
          <w:rFonts w:ascii="Arial" w:hAnsi="Arial" w:cs="Arial"/>
          <w:sz w:val="20"/>
          <w:szCs w:val="20"/>
          <w:highlight w:val="yellow"/>
        </w:rPr>
        <w:t xml:space="preserve">, D. O., &amp; </w:t>
      </w:r>
      <w:proofErr w:type="spellStart"/>
      <w:r w:rsidRPr="00CA5399">
        <w:rPr>
          <w:rFonts w:ascii="Arial" w:hAnsi="Arial" w:cs="Arial"/>
          <w:sz w:val="20"/>
          <w:szCs w:val="20"/>
          <w:highlight w:val="yellow"/>
        </w:rPr>
        <w:t>Yusufu</w:t>
      </w:r>
      <w:proofErr w:type="spellEnd"/>
      <w:r w:rsidRPr="00CA5399">
        <w:rPr>
          <w:rFonts w:ascii="Arial" w:hAnsi="Arial" w:cs="Arial"/>
          <w:sz w:val="20"/>
          <w:szCs w:val="20"/>
          <w:highlight w:val="yellow"/>
        </w:rPr>
        <w:t xml:space="preserve">, P. A. (2017). </w:t>
      </w:r>
      <w:proofErr w:type="spellStart"/>
      <w:r w:rsidRPr="00CA5399">
        <w:rPr>
          <w:rFonts w:ascii="Arial" w:hAnsi="Arial" w:cs="Arial"/>
          <w:sz w:val="20"/>
          <w:szCs w:val="20"/>
          <w:highlight w:val="yellow"/>
        </w:rPr>
        <w:t>Physico</w:t>
      </w:r>
      <w:proofErr w:type="spellEnd"/>
      <w:r w:rsidRPr="00CA5399">
        <w:rPr>
          <w:rFonts w:ascii="Arial" w:hAnsi="Arial" w:cs="Arial"/>
          <w:sz w:val="20"/>
          <w:szCs w:val="20"/>
          <w:highlight w:val="yellow"/>
        </w:rPr>
        <w:t xml:space="preserve">-chemical, sensory and microbiological assessment of </w:t>
      </w:r>
      <w:proofErr w:type="gramStart"/>
      <w:r w:rsidRPr="00CA5399">
        <w:rPr>
          <w:rFonts w:ascii="Arial" w:hAnsi="Arial" w:cs="Arial"/>
          <w:sz w:val="20"/>
          <w:szCs w:val="20"/>
          <w:highlight w:val="yellow"/>
        </w:rPr>
        <w:t>millet based</w:t>
      </w:r>
      <w:proofErr w:type="gramEnd"/>
      <w:r w:rsidRPr="00CA5399">
        <w:rPr>
          <w:rFonts w:ascii="Arial" w:hAnsi="Arial" w:cs="Arial"/>
          <w:sz w:val="20"/>
          <w:szCs w:val="20"/>
          <w:highlight w:val="yellow"/>
        </w:rPr>
        <w:t xml:space="preserve"> biscuits improved with cashew nuts (</w:t>
      </w:r>
      <w:proofErr w:type="spellStart"/>
      <w:r w:rsidRPr="00CA5399">
        <w:rPr>
          <w:rFonts w:ascii="Arial" w:hAnsi="Arial" w:cs="Arial"/>
          <w:i/>
          <w:sz w:val="20"/>
          <w:szCs w:val="20"/>
          <w:highlight w:val="yellow"/>
        </w:rPr>
        <w:t>Anarcadium</w:t>
      </w:r>
      <w:proofErr w:type="spellEnd"/>
      <w:r w:rsidRPr="00CA5399">
        <w:rPr>
          <w:rFonts w:ascii="Arial" w:hAnsi="Arial" w:cs="Arial"/>
          <w:i/>
          <w:sz w:val="20"/>
          <w:szCs w:val="20"/>
          <w:highlight w:val="yellow"/>
        </w:rPr>
        <w:t xml:space="preserve"> </w:t>
      </w:r>
      <w:proofErr w:type="spellStart"/>
      <w:r w:rsidRPr="00CA5399">
        <w:rPr>
          <w:rFonts w:ascii="Arial" w:hAnsi="Arial" w:cs="Arial"/>
          <w:i/>
          <w:sz w:val="20"/>
          <w:szCs w:val="20"/>
          <w:highlight w:val="yellow"/>
        </w:rPr>
        <w:t>Occidentale</w:t>
      </w:r>
      <w:proofErr w:type="spellEnd"/>
      <w:r w:rsidRPr="00CA5399">
        <w:rPr>
          <w:rFonts w:ascii="Arial" w:hAnsi="Arial" w:cs="Arial"/>
          <w:sz w:val="20"/>
          <w:szCs w:val="20"/>
          <w:highlight w:val="yellow"/>
        </w:rPr>
        <w:t xml:space="preserve">), carrot flour (Daucus </w:t>
      </w:r>
      <w:proofErr w:type="spellStart"/>
      <w:r w:rsidRPr="00CA5399">
        <w:rPr>
          <w:rFonts w:ascii="Arial" w:hAnsi="Arial" w:cs="Arial"/>
          <w:sz w:val="20"/>
          <w:szCs w:val="20"/>
          <w:highlight w:val="yellow"/>
        </w:rPr>
        <w:t>Carota</w:t>
      </w:r>
      <w:proofErr w:type="spellEnd"/>
      <w:r w:rsidRPr="00CA5399">
        <w:rPr>
          <w:rFonts w:ascii="Arial" w:hAnsi="Arial" w:cs="Arial"/>
          <w:sz w:val="20"/>
          <w:szCs w:val="20"/>
          <w:highlight w:val="yellow"/>
        </w:rPr>
        <w:t xml:space="preserve">). American Journal of Food and Nutrition. </w:t>
      </w:r>
      <w:hyperlink r:id="rId24" w:history="1">
        <w:r w:rsidRPr="00CA5399">
          <w:rPr>
            <w:rStyle w:val="Hyperlink"/>
            <w:rFonts w:ascii="Arial" w:hAnsi="Arial" w:cs="Arial"/>
            <w:sz w:val="20"/>
            <w:szCs w:val="20"/>
            <w:highlight w:val="yellow"/>
          </w:rPr>
          <w:t>https://doi.org/10.5251/ajfn.2017.7.1.13.22</w:t>
        </w:r>
      </w:hyperlink>
      <w:r w:rsidRPr="00CA5399">
        <w:rPr>
          <w:rFonts w:ascii="Arial" w:hAnsi="Arial" w:cs="Arial"/>
          <w:sz w:val="20"/>
          <w:szCs w:val="20"/>
          <w:highlight w:val="yellow"/>
        </w:rPr>
        <w:t xml:space="preserve"> </w:t>
      </w:r>
    </w:p>
    <w:p w:rsidR="00B56714" w:rsidRPr="00CA5399" w:rsidRDefault="00B56714" w:rsidP="00444FFA">
      <w:pPr>
        <w:pStyle w:val="NoSpacing"/>
        <w:numPr>
          <w:ilvl w:val="0"/>
          <w:numId w:val="7"/>
        </w:numPr>
        <w:jc w:val="both"/>
        <w:rPr>
          <w:rFonts w:ascii="Arial" w:hAnsi="Arial" w:cs="Arial"/>
          <w:sz w:val="20"/>
          <w:szCs w:val="20"/>
          <w:highlight w:val="yellow"/>
        </w:rPr>
      </w:pPr>
      <w:proofErr w:type="spellStart"/>
      <w:r w:rsidRPr="00CA5399">
        <w:rPr>
          <w:rFonts w:ascii="Arial" w:hAnsi="Arial" w:cs="Arial"/>
          <w:sz w:val="20"/>
          <w:szCs w:val="20"/>
          <w:highlight w:val="yellow"/>
        </w:rPr>
        <w:t>Shimray</w:t>
      </w:r>
      <w:proofErr w:type="spellEnd"/>
      <w:r w:rsidRPr="00CA5399">
        <w:rPr>
          <w:rFonts w:ascii="Arial" w:hAnsi="Arial" w:cs="Arial"/>
          <w:sz w:val="20"/>
          <w:szCs w:val="20"/>
          <w:highlight w:val="yellow"/>
        </w:rPr>
        <w:t xml:space="preserve">, C. A., Gupta, S., &amp; Rao, G. V. (2012). Effect of native and germinated finger millet flour on rheological and sensory characteristics of biscuits. </w:t>
      </w:r>
      <w:r w:rsidRPr="00CA5399">
        <w:rPr>
          <w:rStyle w:val="Emphasis"/>
          <w:rFonts w:ascii="Arial" w:hAnsi="Arial" w:cs="Arial"/>
          <w:sz w:val="20"/>
          <w:szCs w:val="20"/>
          <w:highlight w:val="yellow"/>
        </w:rPr>
        <w:t>International Journal of Food Science and Technology, 47</w:t>
      </w:r>
      <w:r w:rsidRPr="00CA5399">
        <w:rPr>
          <w:rFonts w:ascii="Arial" w:hAnsi="Arial" w:cs="Arial"/>
          <w:sz w:val="20"/>
          <w:szCs w:val="20"/>
          <w:highlight w:val="yellow"/>
        </w:rPr>
        <w:t xml:space="preserve">(11), 2413–2420. </w:t>
      </w:r>
      <w:hyperlink r:id="rId25" w:history="1">
        <w:r w:rsidRPr="00CA5399">
          <w:rPr>
            <w:rStyle w:val="Hyperlink"/>
            <w:rFonts w:ascii="Arial" w:hAnsi="Arial" w:cs="Arial"/>
            <w:sz w:val="20"/>
            <w:szCs w:val="20"/>
            <w:highlight w:val="yellow"/>
          </w:rPr>
          <w:t>https://doi.org/10.1111/j.1365-2621.2012.03117.x</w:t>
        </w:r>
      </w:hyperlink>
      <w:r w:rsidRPr="00CA5399">
        <w:rPr>
          <w:rFonts w:ascii="Arial" w:hAnsi="Arial" w:cs="Arial"/>
          <w:sz w:val="20"/>
          <w:szCs w:val="20"/>
          <w:highlight w:val="yellow"/>
        </w:rPr>
        <w:t xml:space="preserve"> </w:t>
      </w:r>
    </w:p>
    <w:p w:rsidR="008F089F" w:rsidRPr="008F089F" w:rsidRDefault="00B56714" w:rsidP="00444FFA">
      <w:pPr>
        <w:pStyle w:val="NoSpacing"/>
        <w:numPr>
          <w:ilvl w:val="0"/>
          <w:numId w:val="7"/>
        </w:numPr>
        <w:jc w:val="both"/>
        <w:rPr>
          <w:rStyle w:val="Hyperlink"/>
          <w:rFonts w:ascii="Arial" w:hAnsi="Arial" w:cs="Arial"/>
          <w:color w:val="auto"/>
          <w:sz w:val="20"/>
          <w:szCs w:val="20"/>
          <w:u w:val="none"/>
        </w:rPr>
      </w:pPr>
      <w:r w:rsidRPr="00CA5399">
        <w:rPr>
          <w:rStyle w:val="Strong"/>
          <w:rFonts w:ascii="Arial" w:hAnsi="Arial" w:cs="Arial"/>
          <w:b w:val="0"/>
          <w:sz w:val="20"/>
          <w:szCs w:val="20"/>
          <w:highlight w:val="yellow"/>
        </w:rPr>
        <w:t>Singh, R., Nain, M. S., &amp; Manju, M.</w:t>
      </w:r>
      <w:r w:rsidRPr="00CA5399">
        <w:rPr>
          <w:rFonts w:ascii="Arial" w:hAnsi="Arial" w:cs="Arial"/>
          <w:sz w:val="20"/>
          <w:szCs w:val="20"/>
          <w:highlight w:val="yellow"/>
        </w:rPr>
        <w:t xml:space="preserve"> (2020). Nutrient analysis and acceptability of different ratio of pearl millet and </w:t>
      </w:r>
      <w:proofErr w:type="gramStart"/>
      <w:r w:rsidRPr="00CA5399">
        <w:rPr>
          <w:rFonts w:ascii="Arial" w:hAnsi="Arial" w:cs="Arial"/>
          <w:sz w:val="20"/>
          <w:szCs w:val="20"/>
          <w:highlight w:val="yellow"/>
        </w:rPr>
        <w:t>chickpea based</w:t>
      </w:r>
      <w:proofErr w:type="gramEnd"/>
      <w:r w:rsidRPr="00CA5399">
        <w:rPr>
          <w:rFonts w:ascii="Arial" w:hAnsi="Arial" w:cs="Arial"/>
          <w:sz w:val="20"/>
          <w:szCs w:val="20"/>
          <w:highlight w:val="yellow"/>
        </w:rPr>
        <w:t xml:space="preserve"> biscuits. </w:t>
      </w:r>
      <w:r w:rsidRPr="00CA5399">
        <w:rPr>
          <w:rStyle w:val="Emphasis"/>
          <w:rFonts w:ascii="Arial" w:hAnsi="Arial" w:cs="Arial"/>
          <w:sz w:val="20"/>
          <w:szCs w:val="20"/>
          <w:highlight w:val="yellow"/>
        </w:rPr>
        <w:t>Indian Journal of Agricultural Sciences, 90</w:t>
      </w:r>
      <w:r w:rsidRPr="00CA5399">
        <w:rPr>
          <w:rFonts w:ascii="Arial" w:hAnsi="Arial" w:cs="Arial"/>
          <w:sz w:val="20"/>
          <w:szCs w:val="20"/>
          <w:highlight w:val="yellow"/>
        </w:rPr>
        <w:t xml:space="preserve">(12), 2314–2318. </w:t>
      </w:r>
      <w:hyperlink r:id="rId26" w:history="1">
        <w:r w:rsidRPr="00CA5399">
          <w:rPr>
            <w:rStyle w:val="Hyperlink"/>
            <w:rFonts w:ascii="Arial" w:hAnsi="Arial" w:cs="Arial"/>
            <w:sz w:val="20"/>
            <w:szCs w:val="20"/>
            <w:highlight w:val="yellow"/>
          </w:rPr>
          <w:t>https://doi.org/10.56093/ijas.v90i2.99049</w:t>
        </w:r>
      </w:hyperlink>
    </w:p>
    <w:p w:rsidR="00B56714" w:rsidRPr="00B56714" w:rsidRDefault="008F089F" w:rsidP="00444FFA">
      <w:pPr>
        <w:pStyle w:val="NoSpacing"/>
        <w:numPr>
          <w:ilvl w:val="0"/>
          <w:numId w:val="7"/>
        </w:numPr>
        <w:jc w:val="both"/>
        <w:rPr>
          <w:rFonts w:ascii="Arial" w:hAnsi="Arial" w:cs="Arial"/>
          <w:sz w:val="20"/>
          <w:szCs w:val="20"/>
        </w:rPr>
      </w:pPr>
      <w:proofErr w:type="spellStart"/>
      <w:r w:rsidRPr="008F089F">
        <w:rPr>
          <w:rFonts w:ascii="Arial" w:hAnsi="Arial" w:cs="Arial"/>
          <w:sz w:val="20"/>
          <w:szCs w:val="20"/>
        </w:rPr>
        <w:t>Yusias</w:t>
      </w:r>
      <w:proofErr w:type="spellEnd"/>
      <w:r w:rsidRPr="008F089F">
        <w:rPr>
          <w:rFonts w:ascii="Arial" w:hAnsi="Arial" w:cs="Arial"/>
          <w:sz w:val="20"/>
          <w:szCs w:val="20"/>
        </w:rPr>
        <w:t xml:space="preserve"> </w:t>
      </w:r>
      <w:proofErr w:type="spellStart"/>
      <w:r w:rsidRPr="008F089F">
        <w:rPr>
          <w:rFonts w:ascii="Arial" w:hAnsi="Arial" w:cs="Arial"/>
          <w:sz w:val="20"/>
          <w:szCs w:val="20"/>
        </w:rPr>
        <w:t>Hikmat</w:t>
      </w:r>
      <w:proofErr w:type="spellEnd"/>
      <w:r w:rsidRPr="008F089F">
        <w:rPr>
          <w:rFonts w:ascii="Arial" w:hAnsi="Arial" w:cs="Arial"/>
          <w:sz w:val="20"/>
          <w:szCs w:val="20"/>
        </w:rPr>
        <w:t xml:space="preserve"> Diani. (2024). The Epidemiological Impact of Diet and Nutrition on Non-communicable Diseases: Insights into Over Nutrition and Undernutrition. Asian Journal of Advanced Research and Reports, 18(12), 180–188. https://doi.org/10.9734/ajarr/2024/v18i12816</w:t>
      </w:r>
      <w:bookmarkStart w:id="1" w:name="_GoBack"/>
      <w:bookmarkEnd w:id="1"/>
      <w:r w:rsidR="00B56714" w:rsidRPr="00B56714">
        <w:rPr>
          <w:rFonts w:ascii="Arial" w:hAnsi="Arial" w:cs="Arial"/>
          <w:sz w:val="20"/>
          <w:szCs w:val="20"/>
        </w:rPr>
        <w:t xml:space="preserve"> </w:t>
      </w:r>
    </w:p>
    <w:sectPr w:rsidR="00B56714" w:rsidRPr="00B56714">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185" w:rsidRDefault="00041185" w:rsidP="001D0541">
      <w:pPr>
        <w:spacing w:after="0" w:line="240" w:lineRule="auto"/>
      </w:pPr>
      <w:r>
        <w:separator/>
      </w:r>
    </w:p>
  </w:endnote>
  <w:endnote w:type="continuationSeparator" w:id="0">
    <w:p w:rsidR="00041185" w:rsidRDefault="00041185" w:rsidP="001D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185" w:rsidRDefault="00041185" w:rsidP="001D0541">
      <w:pPr>
        <w:spacing w:after="0" w:line="240" w:lineRule="auto"/>
      </w:pPr>
      <w:r>
        <w:separator/>
      </w:r>
    </w:p>
  </w:footnote>
  <w:footnote w:type="continuationSeparator" w:id="0">
    <w:p w:rsidR="00041185" w:rsidRDefault="00041185" w:rsidP="001D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041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041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041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52C8"/>
    <w:multiLevelType w:val="hybridMultilevel"/>
    <w:tmpl w:val="31921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5C595F"/>
    <w:multiLevelType w:val="multilevel"/>
    <w:tmpl w:val="C24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3733"/>
    <w:multiLevelType w:val="hybridMultilevel"/>
    <w:tmpl w:val="D4CC51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C1492D"/>
    <w:multiLevelType w:val="multilevel"/>
    <w:tmpl w:val="1C68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1377B"/>
    <w:multiLevelType w:val="multilevel"/>
    <w:tmpl w:val="6212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14DB4"/>
    <w:multiLevelType w:val="multilevel"/>
    <w:tmpl w:val="644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14A26"/>
    <w:multiLevelType w:val="hybridMultilevel"/>
    <w:tmpl w:val="8F58C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D2A"/>
    <w:rsid w:val="0000445C"/>
    <w:rsid w:val="00041185"/>
    <w:rsid w:val="000459EE"/>
    <w:rsid w:val="00046686"/>
    <w:rsid w:val="00063E68"/>
    <w:rsid w:val="0015044D"/>
    <w:rsid w:val="001631FB"/>
    <w:rsid w:val="00166E26"/>
    <w:rsid w:val="001D0541"/>
    <w:rsid w:val="001D7AAA"/>
    <w:rsid w:val="0022172A"/>
    <w:rsid w:val="00246C37"/>
    <w:rsid w:val="002627EA"/>
    <w:rsid w:val="00291ADE"/>
    <w:rsid w:val="002C3AA7"/>
    <w:rsid w:val="002F5487"/>
    <w:rsid w:val="003144B6"/>
    <w:rsid w:val="003574CA"/>
    <w:rsid w:val="003679AB"/>
    <w:rsid w:val="00395145"/>
    <w:rsid w:val="003F4879"/>
    <w:rsid w:val="0042163A"/>
    <w:rsid w:val="00423BD7"/>
    <w:rsid w:val="00444FFA"/>
    <w:rsid w:val="004B6491"/>
    <w:rsid w:val="004C22BC"/>
    <w:rsid w:val="004F1B71"/>
    <w:rsid w:val="004F6A68"/>
    <w:rsid w:val="00537C91"/>
    <w:rsid w:val="00540B42"/>
    <w:rsid w:val="0058368A"/>
    <w:rsid w:val="005E6C4C"/>
    <w:rsid w:val="00645525"/>
    <w:rsid w:val="006A7B45"/>
    <w:rsid w:val="00726D2A"/>
    <w:rsid w:val="0074315A"/>
    <w:rsid w:val="007C623B"/>
    <w:rsid w:val="0083024B"/>
    <w:rsid w:val="00863D9C"/>
    <w:rsid w:val="00885B6D"/>
    <w:rsid w:val="008B3A09"/>
    <w:rsid w:val="008C6A1E"/>
    <w:rsid w:val="008C76CD"/>
    <w:rsid w:val="008F089F"/>
    <w:rsid w:val="008F77A9"/>
    <w:rsid w:val="009022F5"/>
    <w:rsid w:val="0093429E"/>
    <w:rsid w:val="009D1A71"/>
    <w:rsid w:val="00A133EB"/>
    <w:rsid w:val="00A32275"/>
    <w:rsid w:val="00A33456"/>
    <w:rsid w:val="00A65661"/>
    <w:rsid w:val="00A67F54"/>
    <w:rsid w:val="00A7403B"/>
    <w:rsid w:val="00AE207D"/>
    <w:rsid w:val="00B501C7"/>
    <w:rsid w:val="00B56714"/>
    <w:rsid w:val="00B758AB"/>
    <w:rsid w:val="00B94080"/>
    <w:rsid w:val="00BB101D"/>
    <w:rsid w:val="00BF61B2"/>
    <w:rsid w:val="00C50015"/>
    <w:rsid w:val="00C61E9A"/>
    <w:rsid w:val="00C76ABB"/>
    <w:rsid w:val="00CA5399"/>
    <w:rsid w:val="00CC596A"/>
    <w:rsid w:val="00CF4C28"/>
    <w:rsid w:val="00D055B8"/>
    <w:rsid w:val="00D0589D"/>
    <w:rsid w:val="00D34CCA"/>
    <w:rsid w:val="00D50CBA"/>
    <w:rsid w:val="00D95621"/>
    <w:rsid w:val="00DC49CA"/>
    <w:rsid w:val="00E0170A"/>
    <w:rsid w:val="00E17ECB"/>
    <w:rsid w:val="00EA6638"/>
    <w:rsid w:val="00EB42AB"/>
    <w:rsid w:val="00F14CC7"/>
    <w:rsid w:val="00F51D9F"/>
    <w:rsid w:val="00F6747B"/>
    <w:rsid w:val="00FE191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BCE898"/>
  <w15:docId w15:val="{2ECA7C0C-DA00-4172-A4BB-897FC99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E191E"/>
    <w:pPr>
      <w:spacing w:before="100" w:beforeAutospacing="1" w:after="100" w:afterAutospacing="1" w:line="240" w:lineRule="auto"/>
      <w:outlineLvl w:val="1"/>
    </w:pPr>
    <w:rPr>
      <w:rFonts w:eastAsia="Times New Roman"/>
      <w:b/>
      <w:bCs/>
      <w:sz w:val="36"/>
      <w:szCs w:val="36"/>
      <w:lang w:eastAsia="en-IN"/>
    </w:rPr>
  </w:style>
  <w:style w:type="paragraph" w:styleId="Heading3">
    <w:name w:val="heading 3"/>
    <w:basedOn w:val="Normal"/>
    <w:link w:val="Heading3Char"/>
    <w:uiPriority w:val="9"/>
    <w:qFormat/>
    <w:rsid w:val="00FE191E"/>
    <w:pPr>
      <w:spacing w:before="100" w:beforeAutospacing="1" w:after="100" w:afterAutospacing="1" w:line="240" w:lineRule="auto"/>
      <w:outlineLvl w:val="2"/>
    </w:pPr>
    <w:rPr>
      <w:rFonts w:eastAsia="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91E"/>
    <w:pPr>
      <w:spacing w:before="100" w:beforeAutospacing="1" w:after="100" w:afterAutospacing="1" w:line="240" w:lineRule="auto"/>
    </w:pPr>
    <w:rPr>
      <w:rFonts w:eastAsia="Times New Roman"/>
      <w:lang w:eastAsia="en-IN"/>
    </w:rPr>
  </w:style>
  <w:style w:type="character" w:styleId="Strong">
    <w:name w:val="Strong"/>
    <w:basedOn w:val="DefaultParagraphFont"/>
    <w:uiPriority w:val="22"/>
    <w:qFormat/>
    <w:rsid w:val="00FE191E"/>
    <w:rPr>
      <w:b/>
      <w:bCs/>
    </w:rPr>
  </w:style>
  <w:style w:type="character" w:styleId="Emphasis">
    <w:name w:val="Emphasis"/>
    <w:basedOn w:val="DefaultParagraphFont"/>
    <w:uiPriority w:val="20"/>
    <w:qFormat/>
    <w:rsid w:val="00FE191E"/>
    <w:rPr>
      <w:i/>
      <w:iCs/>
    </w:rPr>
  </w:style>
  <w:style w:type="character" w:customStyle="1" w:styleId="Heading2Char">
    <w:name w:val="Heading 2 Char"/>
    <w:basedOn w:val="DefaultParagraphFont"/>
    <w:link w:val="Heading2"/>
    <w:uiPriority w:val="9"/>
    <w:rsid w:val="00FE191E"/>
    <w:rPr>
      <w:rFonts w:eastAsia="Times New Roman"/>
      <w:b/>
      <w:bCs/>
      <w:sz w:val="36"/>
      <w:szCs w:val="36"/>
      <w:lang w:eastAsia="en-IN"/>
    </w:rPr>
  </w:style>
  <w:style w:type="character" w:customStyle="1" w:styleId="Heading3Char">
    <w:name w:val="Heading 3 Char"/>
    <w:basedOn w:val="DefaultParagraphFont"/>
    <w:link w:val="Heading3"/>
    <w:uiPriority w:val="9"/>
    <w:rsid w:val="00FE191E"/>
    <w:rPr>
      <w:rFonts w:eastAsia="Times New Roman"/>
      <w:b/>
      <w:bCs/>
      <w:sz w:val="27"/>
      <w:szCs w:val="27"/>
      <w:lang w:eastAsia="en-IN"/>
    </w:rPr>
  </w:style>
  <w:style w:type="character" w:styleId="Hyperlink">
    <w:name w:val="Hyperlink"/>
    <w:basedOn w:val="DefaultParagraphFont"/>
    <w:uiPriority w:val="99"/>
    <w:unhideWhenUsed/>
    <w:rsid w:val="00FE191E"/>
    <w:rPr>
      <w:color w:val="0000FF"/>
      <w:u w:val="single"/>
    </w:rPr>
  </w:style>
  <w:style w:type="paragraph" w:styleId="ListParagraph">
    <w:name w:val="List Paragraph"/>
    <w:basedOn w:val="Normal"/>
    <w:uiPriority w:val="34"/>
    <w:qFormat/>
    <w:rsid w:val="0015044D"/>
    <w:pPr>
      <w:ind w:left="720"/>
      <w:contextualSpacing/>
    </w:pPr>
  </w:style>
  <w:style w:type="character" w:styleId="UnresolvedMention">
    <w:name w:val="Unresolved Mention"/>
    <w:basedOn w:val="DefaultParagraphFont"/>
    <w:uiPriority w:val="99"/>
    <w:semiHidden/>
    <w:unhideWhenUsed/>
    <w:rsid w:val="00166E26"/>
    <w:rPr>
      <w:color w:val="605E5C"/>
      <w:shd w:val="clear" w:color="auto" w:fill="E1DFDD"/>
    </w:rPr>
  </w:style>
  <w:style w:type="paragraph" w:styleId="Header">
    <w:name w:val="header"/>
    <w:basedOn w:val="Normal"/>
    <w:link w:val="HeaderChar"/>
    <w:uiPriority w:val="99"/>
    <w:unhideWhenUsed/>
    <w:rsid w:val="001D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41"/>
  </w:style>
  <w:style w:type="paragraph" w:styleId="Footer">
    <w:name w:val="footer"/>
    <w:basedOn w:val="Normal"/>
    <w:link w:val="FooterChar"/>
    <w:uiPriority w:val="99"/>
    <w:unhideWhenUsed/>
    <w:rsid w:val="001D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41"/>
  </w:style>
  <w:style w:type="paragraph" w:styleId="NoSpacing">
    <w:name w:val="No Spacing"/>
    <w:uiPriority w:val="1"/>
    <w:qFormat/>
    <w:rsid w:val="00B56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0060">
      <w:bodyDiv w:val="1"/>
      <w:marLeft w:val="0"/>
      <w:marRight w:val="0"/>
      <w:marTop w:val="0"/>
      <w:marBottom w:val="0"/>
      <w:divBdr>
        <w:top w:val="none" w:sz="0" w:space="0" w:color="auto"/>
        <w:left w:val="none" w:sz="0" w:space="0" w:color="auto"/>
        <w:bottom w:val="none" w:sz="0" w:space="0" w:color="auto"/>
        <w:right w:val="none" w:sz="0" w:space="0" w:color="auto"/>
      </w:divBdr>
    </w:div>
    <w:div w:id="201603480">
      <w:bodyDiv w:val="1"/>
      <w:marLeft w:val="0"/>
      <w:marRight w:val="0"/>
      <w:marTop w:val="0"/>
      <w:marBottom w:val="0"/>
      <w:divBdr>
        <w:top w:val="none" w:sz="0" w:space="0" w:color="auto"/>
        <w:left w:val="none" w:sz="0" w:space="0" w:color="auto"/>
        <w:bottom w:val="none" w:sz="0" w:space="0" w:color="auto"/>
        <w:right w:val="none" w:sz="0" w:space="0" w:color="auto"/>
      </w:divBdr>
      <w:divsChild>
        <w:div w:id="931857096">
          <w:marLeft w:val="0"/>
          <w:marRight w:val="0"/>
          <w:marTop w:val="0"/>
          <w:marBottom w:val="0"/>
          <w:divBdr>
            <w:top w:val="none" w:sz="0" w:space="0" w:color="auto"/>
            <w:left w:val="none" w:sz="0" w:space="0" w:color="auto"/>
            <w:bottom w:val="none" w:sz="0" w:space="0" w:color="auto"/>
            <w:right w:val="none" w:sz="0" w:space="0" w:color="auto"/>
          </w:divBdr>
          <w:divsChild>
            <w:div w:id="1726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6867">
      <w:bodyDiv w:val="1"/>
      <w:marLeft w:val="0"/>
      <w:marRight w:val="0"/>
      <w:marTop w:val="0"/>
      <w:marBottom w:val="0"/>
      <w:divBdr>
        <w:top w:val="none" w:sz="0" w:space="0" w:color="auto"/>
        <w:left w:val="none" w:sz="0" w:space="0" w:color="auto"/>
        <w:bottom w:val="none" w:sz="0" w:space="0" w:color="auto"/>
        <w:right w:val="none" w:sz="0" w:space="0" w:color="auto"/>
      </w:divBdr>
    </w:div>
    <w:div w:id="369964792">
      <w:bodyDiv w:val="1"/>
      <w:marLeft w:val="0"/>
      <w:marRight w:val="0"/>
      <w:marTop w:val="0"/>
      <w:marBottom w:val="0"/>
      <w:divBdr>
        <w:top w:val="none" w:sz="0" w:space="0" w:color="auto"/>
        <w:left w:val="none" w:sz="0" w:space="0" w:color="auto"/>
        <w:bottom w:val="none" w:sz="0" w:space="0" w:color="auto"/>
        <w:right w:val="none" w:sz="0" w:space="0" w:color="auto"/>
      </w:divBdr>
    </w:div>
    <w:div w:id="468940472">
      <w:bodyDiv w:val="1"/>
      <w:marLeft w:val="0"/>
      <w:marRight w:val="0"/>
      <w:marTop w:val="0"/>
      <w:marBottom w:val="0"/>
      <w:divBdr>
        <w:top w:val="none" w:sz="0" w:space="0" w:color="auto"/>
        <w:left w:val="none" w:sz="0" w:space="0" w:color="auto"/>
        <w:bottom w:val="none" w:sz="0" w:space="0" w:color="auto"/>
        <w:right w:val="none" w:sz="0" w:space="0" w:color="auto"/>
      </w:divBdr>
    </w:div>
    <w:div w:id="567888908">
      <w:bodyDiv w:val="1"/>
      <w:marLeft w:val="0"/>
      <w:marRight w:val="0"/>
      <w:marTop w:val="0"/>
      <w:marBottom w:val="0"/>
      <w:divBdr>
        <w:top w:val="none" w:sz="0" w:space="0" w:color="auto"/>
        <w:left w:val="none" w:sz="0" w:space="0" w:color="auto"/>
        <w:bottom w:val="none" w:sz="0" w:space="0" w:color="auto"/>
        <w:right w:val="none" w:sz="0" w:space="0" w:color="auto"/>
      </w:divBdr>
    </w:div>
    <w:div w:id="728574058">
      <w:bodyDiv w:val="1"/>
      <w:marLeft w:val="0"/>
      <w:marRight w:val="0"/>
      <w:marTop w:val="0"/>
      <w:marBottom w:val="0"/>
      <w:divBdr>
        <w:top w:val="none" w:sz="0" w:space="0" w:color="auto"/>
        <w:left w:val="none" w:sz="0" w:space="0" w:color="auto"/>
        <w:bottom w:val="none" w:sz="0" w:space="0" w:color="auto"/>
        <w:right w:val="none" w:sz="0" w:space="0" w:color="auto"/>
      </w:divBdr>
    </w:div>
    <w:div w:id="766003426">
      <w:bodyDiv w:val="1"/>
      <w:marLeft w:val="0"/>
      <w:marRight w:val="0"/>
      <w:marTop w:val="0"/>
      <w:marBottom w:val="0"/>
      <w:divBdr>
        <w:top w:val="none" w:sz="0" w:space="0" w:color="auto"/>
        <w:left w:val="none" w:sz="0" w:space="0" w:color="auto"/>
        <w:bottom w:val="none" w:sz="0" w:space="0" w:color="auto"/>
        <w:right w:val="none" w:sz="0" w:space="0" w:color="auto"/>
      </w:divBdr>
    </w:div>
    <w:div w:id="796338016">
      <w:bodyDiv w:val="1"/>
      <w:marLeft w:val="0"/>
      <w:marRight w:val="0"/>
      <w:marTop w:val="0"/>
      <w:marBottom w:val="0"/>
      <w:divBdr>
        <w:top w:val="none" w:sz="0" w:space="0" w:color="auto"/>
        <w:left w:val="none" w:sz="0" w:space="0" w:color="auto"/>
        <w:bottom w:val="none" w:sz="0" w:space="0" w:color="auto"/>
        <w:right w:val="none" w:sz="0" w:space="0" w:color="auto"/>
      </w:divBdr>
    </w:div>
    <w:div w:id="832333196">
      <w:bodyDiv w:val="1"/>
      <w:marLeft w:val="0"/>
      <w:marRight w:val="0"/>
      <w:marTop w:val="0"/>
      <w:marBottom w:val="0"/>
      <w:divBdr>
        <w:top w:val="none" w:sz="0" w:space="0" w:color="auto"/>
        <w:left w:val="none" w:sz="0" w:space="0" w:color="auto"/>
        <w:bottom w:val="none" w:sz="0" w:space="0" w:color="auto"/>
        <w:right w:val="none" w:sz="0" w:space="0" w:color="auto"/>
      </w:divBdr>
      <w:divsChild>
        <w:div w:id="171576327">
          <w:marLeft w:val="0"/>
          <w:marRight w:val="0"/>
          <w:marTop w:val="0"/>
          <w:marBottom w:val="0"/>
          <w:divBdr>
            <w:top w:val="none" w:sz="0" w:space="0" w:color="auto"/>
            <w:left w:val="none" w:sz="0" w:space="0" w:color="auto"/>
            <w:bottom w:val="none" w:sz="0" w:space="0" w:color="auto"/>
            <w:right w:val="none" w:sz="0" w:space="0" w:color="auto"/>
          </w:divBdr>
        </w:div>
        <w:div w:id="2028633478">
          <w:marLeft w:val="0"/>
          <w:marRight w:val="0"/>
          <w:marTop w:val="0"/>
          <w:marBottom w:val="0"/>
          <w:divBdr>
            <w:top w:val="none" w:sz="0" w:space="0" w:color="auto"/>
            <w:left w:val="none" w:sz="0" w:space="0" w:color="auto"/>
            <w:bottom w:val="none" w:sz="0" w:space="0" w:color="auto"/>
            <w:right w:val="none" w:sz="0" w:space="0" w:color="auto"/>
          </w:divBdr>
        </w:div>
      </w:divsChild>
    </w:div>
    <w:div w:id="855537620">
      <w:bodyDiv w:val="1"/>
      <w:marLeft w:val="0"/>
      <w:marRight w:val="0"/>
      <w:marTop w:val="0"/>
      <w:marBottom w:val="0"/>
      <w:divBdr>
        <w:top w:val="none" w:sz="0" w:space="0" w:color="auto"/>
        <w:left w:val="none" w:sz="0" w:space="0" w:color="auto"/>
        <w:bottom w:val="none" w:sz="0" w:space="0" w:color="auto"/>
        <w:right w:val="none" w:sz="0" w:space="0" w:color="auto"/>
      </w:divBdr>
    </w:div>
    <w:div w:id="881483955">
      <w:bodyDiv w:val="1"/>
      <w:marLeft w:val="0"/>
      <w:marRight w:val="0"/>
      <w:marTop w:val="0"/>
      <w:marBottom w:val="0"/>
      <w:divBdr>
        <w:top w:val="none" w:sz="0" w:space="0" w:color="auto"/>
        <w:left w:val="none" w:sz="0" w:space="0" w:color="auto"/>
        <w:bottom w:val="none" w:sz="0" w:space="0" w:color="auto"/>
        <w:right w:val="none" w:sz="0" w:space="0" w:color="auto"/>
      </w:divBdr>
    </w:div>
    <w:div w:id="947396717">
      <w:bodyDiv w:val="1"/>
      <w:marLeft w:val="0"/>
      <w:marRight w:val="0"/>
      <w:marTop w:val="0"/>
      <w:marBottom w:val="0"/>
      <w:divBdr>
        <w:top w:val="none" w:sz="0" w:space="0" w:color="auto"/>
        <w:left w:val="none" w:sz="0" w:space="0" w:color="auto"/>
        <w:bottom w:val="none" w:sz="0" w:space="0" w:color="auto"/>
        <w:right w:val="none" w:sz="0" w:space="0" w:color="auto"/>
      </w:divBdr>
    </w:div>
    <w:div w:id="1373731379">
      <w:bodyDiv w:val="1"/>
      <w:marLeft w:val="0"/>
      <w:marRight w:val="0"/>
      <w:marTop w:val="0"/>
      <w:marBottom w:val="0"/>
      <w:divBdr>
        <w:top w:val="none" w:sz="0" w:space="0" w:color="auto"/>
        <w:left w:val="none" w:sz="0" w:space="0" w:color="auto"/>
        <w:bottom w:val="none" w:sz="0" w:space="0" w:color="auto"/>
        <w:right w:val="none" w:sz="0" w:space="0" w:color="auto"/>
      </w:divBdr>
    </w:div>
    <w:div w:id="1672639918">
      <w:bodyDiv w:val="1"/>
      <w:marLeft w:val="0"/>
      <w:marRight w:val="0"/>
      <w:marTop w:val="0"/>
      <w:marBottom w:val="0"/>
      <w:divBdr>
        <w:top w:val="none" w:sz="0" w:space="0" w:color="auto"/>
        <w:left w:val="none" w:sz="0" w:space="0" w:color="auto"/>
        <w:bottom w:val="none" w:sz="0" w:space="0" w:color="auto"/>
        <w:right w:val="none" w:sz="0" w:space="0" w:color="auto"/>
      </w:divBdr>
    </w:div>
    <w:div w:id="1693875610">
      <w:bodyDiv w:val="1"/>
      <w:marLeft w:val="0"/>
      <w:marRight w:val="0"/>
      <w:marTop w:val="0"/>
      <w:marBottom w:val="0"/>
      <w:divBdr>
        <w:top w:val="none" w:sz="0" w:space="0" w:color="auto"/>
        <w:left w:val="none" w:sz="0" w:space="0" w:color="auto"/>
        <w:bottom w:val="none" w:sz="0" w:space="0" w:color="auto"/>
        <w:right w:val="none" w:sz="0" w:space="0" w:color="auto"/>
      </w:divBdr>
    </w:div>
    <w:div w:id="1696223431">
      <w:bodyDiv w:val="1"/>
      <w:marLeft w:val="0"/>
      <w:marRight w:val="0"/>
      <w:marTop w:val="0"/>
      <w:marBottom w:val="0"/>
      <w:divBdr>
        <w:top w:val="none" w:sz="0" w:space="0" w:color="auto"/>
        <w:left w:val="none" w:sz="0" w:space="0" w:color="auto"/>
        <w:bottom w:val="none" w:sz="0" w:space="0" w:color="auto"/>
        <w:right w:val="none" w:sz="0" w:space="0" w:color="auto"/>
      </w:divBdr>
    </w:div>
    <w:div w:id="1728795003">
      <w:bodyDiv w:val="1"/>
      <w:marLeft w:val="0"/>
      <w:marRight w:val="0"/>
      <w:marTop w:val="0"/>
      <w:marBottom w:val="0"/>
      <w:divBdr>
        <w:top w:val="none" w:sz="0" w:space="0" w:color="auto"/>
        <w:left w:val="none" w:sz="0" w:space="0" w:color="auto"/>
        <w:bottom w:val="none" w:sz="0" w:space="0" w:color="auto"/>
        <w:right w:val="none" w:sz="0" w:space="0" w:color="auto"/>
      </w:divBdr>
    </w:div>
    <w:div w:id="1864589937">
      <w:bodyDiv w:val="1"/>
      <w:marLeft w:val="0"/>
      <w:marRight w:val="0"/>
      <w:marTop w:val="0"/>
      <w:marBottom w:val="0"/>
      <w:divBdr>
        <w:top w:val="none" w:sz="0" w:space="0" w:color="auto"/>
        <w:left w:val="none" w:sz="0" w:space="0" w:color="auto"/>
        <w:bottom w:val="none" w:sz="0" w:space="0" w:color="auto"/>
        <w:right w:val="none" w:sz="0" w:space="0" w:color="auto"/>
      </w:divBdr>
      <w:divsChild>
        <w:div w:id="1711343839">
          <w:marLeft w:val="0"/>
          <w:marRight w:val="0"/>
          <w:marTop w:val="0"/>
          <w:marBottom w:val="0"/>
          <w:divBdr>
            <w:top w:val="none" w:sz="0" w:space="0" w:color="auto"/>
            <w:left w:val="none" w:sz="0" w:space="0" w:color="auto"/>
            <w:bottom w:val="none" w:sz="0" w:space="0" w:color="auto"/>
            <w:right w:val="none" w:sz="0" w:space="0" w:color="auto"/>
          </w:divBdr>
          <w:divsChild>
            <w:div w:id="1551501375">
              <w:marLeft w:val="0"/>
              <w:marRight w:val="0"/>
              <w:marTop w:val="0"/>
              <w:marBottom w:val="0"/>
              <w:divBdr>
                <w:top w:val="none" w:sz="0" w:space="0" w:color="auto"/>
                <w:left w:val="none" w:sz="0" w:space="0" w:color="auto"/>
                <w:bottom w:val="none" w:sz="0" w:space="0" w:color="auto"/>
                <w:right w:val="none" w:sz="0" w:space="0" w:color="auto"/>
              </w:divBdr>
              <w:divsChild>
                <w:div w:id="141391893">
                  <w:marLeft w:val="0"/>
                  <w:marRight w:val="0"/>
                  <w:marTop w:val="0"/>
                  <w:marBottom w:val="0"/>
                  <w:divBdr>
                    <w:top w:val="none" w:sz="0" w:space="0" w:color="auto"/>
                    <w:left w:val="none" w:sz="0" w:space="0" w:color="auto"/>
                    <w:bottom w:val="none" w:sz="0" w:space="0" w:color="auto"/>
                    <w:right w:val="none" w:sz="0" w:space="0" w:color="auto"/>
                  </w:divBdr>
                  <w:divsChild>
                    <w:div w:id="18851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5657">
      <w:bodyDiv w:val="1"/>
      <w:marLeft w:val="0"/>
      <w:marRight w:val="0"/>
      <w:marTop w:val="0"/>
      <w:marBottom w:val="0"/>
      <w:divBdr>
        <w:top w:val="none" w:sz="0" w:space="0" w:color="auto"/>
        <w:left w:val="none" w:sz="0" w:space="0" w:color="auto"/>
        <w:bottom w:val="none" w:sz="0" w:space="0" w:color="auto"/>
        <w:right w:val="none" w:sz="0" w:space="0" w:color="auto"/>
      </w:divBdr>
      <w:divsChild>
        <w:div w:id="310989326">
          <w:marLeft w:val="0"/>
          <w:marRight w:val="0"/>
          <w:marTop w:val="0"/>
          <w:marBottom w:val="0"/>
          <w:divBdr>
            <w:top w:val="none" w:sz="0" w:space="0" w:color="auto"/>
            <w:left w:val="none" w:sz="0" w:space="0" w:color="auto"/>
            <w:bottom w:val="none" w:sz="0" w:space="0" w:color="auto"/>
            <w:right w:val="none" w:sz="0" w:space="0" w:color="auto"/>
          </w:divBdr>
          <w:divsChild>
            <w:div w:id="8778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0083">
      <w:bodyDiv w:val="1"/>
      <w:marLeft w:val="0"/>
      <w:marRight w:val="0"/>
      <w:marTop w:val="0"/>
      <w:marBottom w:val="0"/>
      <w:divBdr>
        <w:top w:val="none" w:sz="0" w:space="0" w:color="auto"/>
        <w:left w:val="none" w:sz="0" w:space="0" w:color="auto"/>
        <w:bottom w:val="none" w:sz="0" w:space="0" w:color="auto"/>
        <w:right w:val="none" w:sz="0" w:space="0" w:color="auto"/>
      </w:divBdr>
      <w:divsChild>
        <w:div w:id="1213268772">
          <w:marLeft w:val="0"/>
          <w:marRight w:val="0"/>
          <w:marTop w:val="0"/>
          <w:marBottom w:val="0"/>
          <w:divBdr>
            <w:top w:val="none" w:sz="0" w:space="0" w:color="auto"/>
            <w:left w:val="none" w:sz="0" w:space="0" w:color="auto"/>
            <w:bottom w:val="none" w:sz="0" w:space="0" w:color="auto"/>
            <w:right w:val="none" w:sz="0" w:space="0" w:color="auto"/>
          </w:divBdr>
          <w:divsChild>
            <w:div w:id="4671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utriweb.org.my/mjn/publication/2010/volume16no3/16-3-10-005-Anju.pdf" TargetMode="External"/><Relationship Id="rId18" Type="http://schemas.openxmlformats.org/officeDocument/2006/relationships/hyperlink" Target="https://doi.org/10.1093/ijfood/vvae057" TargetMode="External"/><Relationship Id="rId26" Type="http://schemas.openxmlformats.org/officeDocument/2006/relationships/hyperlink" Target="https://doi.org/10.56093/ijas.v90i2.99049" TargetMode="External"/><Relationship Id="rId3" Type="http://schemas.openxmlformats.org/officeDocument/2006/relationships/settings" Target="settings.xml"/><Relationship Id="rId21" Type="http://schemas.openxmlformats.org/officeDocument/2006/relationships/hyperlink" Target="https://doi.org/10.3390/foods13111696"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ijair.org/issue/vol6issue1/209-213.pdf" TargetMode="External"/><Relationship Id="rId17" Type="http://schemas.openxmlformats.org/officeDocument/2006/relationships/hyperlink" Target="https://doi.org/10.1016/j.jfca.2021.104096" TargetMode="External"/><Relationship Id="rId25" Type="http://schemas.openxmlformats.org/officeDocument/2006/relationships/hyperlink" Target="https://doi.org/10.1111/j.1365-2621.2012.03117.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3197-010-0157-3" TargetMode="External"/><Relationship Id="rId20" Type="http://schemas.openxmlformats.org/officeDocument/2006/relationships/hyperlink" Target="https://doi.org/10.1016/j.foodchem.2011.04.10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ronicon.com/ECNU/ECNU-15-12-000.php" TargetMode="External"/><Relationship Id="rId24" Type="http://schemas.openxmlformats.org/officeDocument/2006/relationships/hyperlink" Target="https://doi.org/10.5251/ajfn.2017.7.1.13.2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003/fjs-2022-0601-862" TargetMode="External"/><Relationship Id="rId23" Type="http://schemas.openxmlformats.org/officeDocument/2006/relationships/hyperlink" Target="https://doi.org/10.9734/irjpac/2020/v21i1030201" TargetMode="External"/><Relationship Id="rId28" Type="http://schemas.openxmlformats.org/officeDocument/2006/relationships/header" Target="header2.xml"/><Relationship Id="rId10" Type="http://schemas.openxmlformats.org/officeDocument/2006/relationships/hyperlink" Target="https://doi.org/10.1016/j.lwt.2020.109703" TargetMode="External"/><Relationship Id="rId19" Type="http://schemas.openxmlformats.org/officeDocument/2006/relationships/hyperlink" Target="https://doi.org/10.1177/1082013221102083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cs.2016.05.026" TargetMode="External"/><Relationship Id="rId14" Type="http://schemas.openxmlformats.org/officeDocument/2006/relationships/hyperlink" Target="https://doi.org/10.15406/jnhfe.2017.07.00232" TargetMode="External"/><Relationship Id="rId22" Type="http://schemas.openxmlformats.org/officeDocument/2006/relationships/hyperlink" Target="https://doi.org/10.3390/foods1109126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j.foodchem.2017.04.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11</Pages>
  <Words>7402</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49</cp:revision>
  <dcterms:created xsi:type="dcterms:W3CDTF">2025-06-27T07:04:00Z</dcterms:created>
  <dcterms:modified xsi:type="dcterms:W3CDTF">2026-01-07T12:23:00Z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d0e43be5-3648-43f1-8b92-78816110840b</vt:lpwstr>
  </property>
</Properties>
</file>