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927" w:rsidRDefault="00A846E5">
      <w:pPr>
        <w:pStyle w:val="Heading1"/>
        <w:rPr>
          <w:spacing w:val="-2"/>
        </w:rPr>
      </w:pPr>
      <w:r w:rsidRPr="00A846E5">
        <w:rPr>
          <w:bCs w:val="0"/>
          <w:sz w:val="24"/>
          <w:szCs w:val="24"/>
          <w:lang w:val="en-GB"/>
        </w:rPr>
        <w:t xml:space="preserve">Effect of Polypropylene Container </w:t>
      </w:r>
      <w:proofErr w:type="spellStart"/>
      <w:r w:rsidRPr="00A846E5">
        <w:rPr>
          <w:bCs w:val="0"/>
          <w:sz w:val="24"/>
          <w:szCs w:val="24"/>
          <w:lang w:val="en-GB"/>
        </w:rPr>
        <w:t>Color</w:t>
      </w:r>
      <w:proofErr w:type="spellEnd"/>
      <w:r w:rsidRPr="00A846E5">
        <w:rPr>
          <w:bCs w:val="0"/>
          <w:sz w:val="24"/>
          <w:szCs w:val="24"/>
          <w:lang w:val="en-GB"/>
        </w:rPr>
        <w:t xml:space="preserve"> on the Stability of Lutein and Zeaxanthin in Palm Oil under Sunlight Exposure</w:t>
      </w:r>
      <w:bookmarkStart w:id="0" w:name="_GoBack"/>
      <w:bookmarkEnd w:id="0"/>
    </w:p>
    <w:p w:rsidR="00BF4927" w:rsidRDefault="00BF4927">
      <w:pPr>
        <w:pStyle w:val="Heading1"/>
        <w:rPr>
          <w:spacing w:val="-2"/>
        </w:rPr>
      </w:pPr>
    </w:p>
    <w:p w:rsidR="00FB5C19" w:rsidRDefault="00DD56EA">
      <w:pPr>
        <w:pStyle w:val="Heading1"/>
      </w:pPr>
      <w:r>
        <w:rPr>
          <w:spacing w:val="-2"/>
        </w:rPr>
        <w:t>Abstract</w:t>
      </w:r>
    </w:p>
    <w:p w:rsidR="00FB5C19" w:rsidRDefault="00DD56EA">
      <w:pPr>
        <w:pStyle w:val="BodyText"/>
        <w:spacing w:before="180" w:line="259" w:lineRule="auto"/>
        <w:ind w:right="359"/>
      </w:pPr>
      <w:r>
        <w:t>This</w:t>
      </w:r>
      <w:r>
        <w:rPr>
          <w:spacing w:val="-2"/>
        </w:rPr>
        <w:t xml:space="preserve"> </w:t>
      </w:r>
      <w:r>
        <w:t>study</w:t>
      </w:r>
      <w:r>
        <w:rPr>
          <w:spacing w:val="-3"/>
        </w:rPr>
        <w:t xml:space="preserve"> </w:t>
      </w:r>
      <w:r>
        <w:t>evaluated</w:t>
      </w:r>
      <w:r>
        <w:rPr>
          <w:spacing w:val="-3"/>
        </w:rPr>
        <w:t xml:space="preserve"> </w:t>
      </w:r>
      <w:r>
        <w:t>the</w:t>
      </w:r>
      <w:r>
        <w:rPr>
          <w:spacing w:val="-2"/>
        </w:rPr>
        <w:t xml:space="preserve"> </w:t>
      </w:r>
      <w:r>
        <w:t>effect</w:t>
      </w:r>
      <w:r>
        <w:rPr>
          <w:spacing w:val="-4"/>
        </w:rPr>
        <w:t xml:space="preserve"> </w:t>
      </w:r>
      <w:r>
        <w:t>of</w:t>
      </w:r>
      <w:r>
        <w:rPr>
          <w:spacing w:val="-5"/>
        </w:rPr>
        <w:t xml:space="preserve"> </w:t>
      </w:r>
      <w:r>
        <w:t>polypropylene</w:t>
      </w:r>
      <w:r>
        <w:rPr>
          <w:spacing w:val="-2"/>
        </w:rPr>
        <w:t xml:space="preserve"> </w:t>
      </w:r>
      <w:r>
        <w:t>(PPE)</w:t>
      </w:r>
      <w:r>
        <w:rPr>
          <w:spacing w:val="-5"/>
        </w:rPr>
        <w:t xml:space="preserve"> </w:t>
      </w:r>
      <w:r>
        <w:t>containers</w:t>
      </w:r>
      <w:r>
        <w:rPr>
          <w:spacing w:val="-2"/>
        </w:rPr>
        <w:t xml:space="preserve"> </w:t>
      </w:r>
      <w:r>
        <w:t>of</w:t>
      </w:r>
      <w:r>
        <w:rPr>
          <w:spacing w:val="-5"/>
        </w:rPr>
        <w:t xml:space="preserve"> </w:t>
      </w:r>
      <w:r>
        <w:t>different</w:t>
      </w:r>
      <w:r>
        <w:rPr>
          <w:spacing w:val="-4"/>
        </w:rPr>
        <w:t xml:space="preserve"> </w:t>
      </w:r>
      <w:r>
        <w:t>colors</w:t>
      </w:r>
      <w:r>
        <w:rPr>
          <w:spacing w:val="-2"/>
        </w:rPr>
        <w:t xml:space="preserve"> </w:t>
      </w:r>
      <w:r>
        <w:t>(black,</w:t>
      </w:r>
      <w:r>
        <w:rPr>
          <w:spacing w:val="-3"/>
        </w:rPr>
        <w:t xml:space="preserve"> </w:t>
      </w:r>
      <w:r>
        <w:t>blue,</w:t>
      </w:r>
      <w:r>
        <w:rPr>
          <w:spacing w:val="-3"/>
        </w:rPr>
        <w:t xml:space="preserve"> </w:t>
      </w:r>
      <w:r>
        <w:t>yellow, and</w:t>
      </w:r>
      <w:r>
        <w:rPr>
          <w:spacing w:val="-3"/>
        </w:rPr>
        <w:t xml:space="preserve"> </w:t>
      </w:r>
      <w:r>
        <w:t>white) on the stability of lutein and zeaxanthin in palm oil under sunlight exposure. Lutein and zeaxanthin, essential carotenoids with significant antioxidant and eye health benefits, are prone to degradation when exposed to UV light and</w:t>
      </w:r>
      <w:r>
        <w:rPr>
          <w:spacing w:val="-3"/>
        </w:rPr>
        <w:t xml:space="preserve"> </w:t>
      </w:r>
      <w:r>
        <w:t>oxygen.</w:t>
      </w:r>
      <w:r>
        <w:rPr>
          <w:spacing w:val="-3"/>
        </w:rPr>
        <w:t xml:space="preserve"> </w:t>
      </w:r>
      <w:r w:rsidR="00EC1980">
        <w:rPr>
          <w:spacing w:val="-3"/>
        </w:rPr>
        <w:t xml:space="preserve">The </w:t>
      </w:r>
      <w:r>
        <w:t>Baseline</w:t>
      </w:r>
      <w:r>
        <w:rPr>
          <w:spacing w:val="-2"/>
        </w:rPr>
        <w:t xml:space="preserve"> </w:t>
      </w:r>
      <w:r>
        <w:t>carotenoid</w:t>
      </w:r>
      <w:r>
        <w:rPr>
          <w:spacing w:val="-3"/>
        </w:rPr>
        <w:t xml:space="preserve"> </w:t>
      </w:r>
      <w:r>
        <w:t>concentrations</w:t>
      </w:r>
      <w:r>
        <w:rPr>
          <w:spacing w:val="-7"/>
        </w:rPr>
        <w:t xml:space="preserve"> </w:t>
      </w:r>
      <w:r>
        <w:t>were</w:t>
      </w:r>
      <w:r>
        <w:rPr>
          <w:spacing w:val="-2"/>
        </w:rPr>
        <w:t xml:space="preserve"> </w:t>
      </w:r>
      <w:r>
        <w:t>measured</w:t>
      </w:r>
      <w:r>
        <w:rPr>
          <w:spacing w:val="-8"/>
        </w:rPr>
        <w:t xml:space="preserve"> </w:t>
      </w:r>
      <w:r>
        <w:t>initially,</w:t>
      </w:r>
      <w:r>
        <w:rPr>
          <w:spacing w:val="-3"/>
        </w:rPr>
        <w:t xml:space="preserve"> </w:t>
      </w:r>
      <w:r>
        <w:t>with</w:t>
      </w:r>
      <w:r>
        <w:rPr>
          <w:spacing w:val="-3"/>
        </w:rPr>
        <w:t xml:space="preserve"> </w:t>
      </w:r>
      <w:r>
        <w:t>samples</w:t>
      </w:r>
      <w:r>
        <w:rPr>
          <w:spacing w:val="-2"/>
        </w:rPr>
        <w:t xml:space="preserve"> </w:t>
      </w:r>
      <w:r>
        <w:t>analyzed</w:t>
      </w:r>
      <w:r>
        <w:rPr>
          <w:spacing w:val="-3"/>
        </w:rPr>
        <w:t xml:space="preserve"> </w:t>
      </w:r>
      <w:r>
        <w:t>every</w:t>
      </w:r>
      <w:r>
        <w:rPr>
          <w:spacing w:val="-3"/>
        </w:rPr>
        <w:t xml:space="preserve"> </w:t>
      </w:r>
      <w:r>
        <w:t>30</w:t>
      </w:r>
      <w:r>
        <w:rPr>
          <w:spacing w:val="-3"/>
        </w:rPr>
        <w:t xml:space="preserve"> </w:t>
      </w:r>
      <w:r>
        <w:t>days</w:t>
      </w:r>
      <w:r>
        <w:rPr>
          <w:spacing w:val="-2"/>
        </w:rPr>
        <w:t xml:space="preserve"> </w:t>
      </w:r>
      <w:r>
        <w:t>over</w:t>
      </w:r>
      <w:r>
        <w:rPr>
          <w:spacing w:val="-5"/>
        </w:rPr>
        <w:t xml:space="preserve"> </w:t>
      </w:r>
      <w:r>
        <w:t>a 60-day exposure period.</w:t>
      </w:r>
      <w:r w:rsidR="00CA6032">
        <w:t xml:space="preserve"> </w:t>
      </w:r>
      <w:r w:rsidR="00644E39">
        <w:t>Containers were exposed to direct sunlight for seven hours daily (9:00</w:t>
      </w:r>
      <w:r w:rsidR="00644E39">
        <w:rPr>
          <w:spacing w:val="-2"/>
        </w:rPr>
        <w:t xml:space="preserve"> </w:t>
      </w:r>
      <w:r w:rsidR="00644E39">
        <w:t>AM – 4:00 PM)</w:t>
      </w:r>
      <w:r w:rsidR="00CA6032">
        <w:t>.</w:t>
      </w:r>
      <w:r w:rsidR="00890143">
        <w:t xml:space="preserve"> Each PPE container color was analyzed in true duplicates for both day 30 and day 60 resulting in a total of 4 treatment per PPE color. This gives a total number of 16 sample treatments. </w:t>
      </w:r>
      <w:r>
        <w:t>Statistical analysis using ANOVA, with significance levels set at 0.05, revealed significant differences in carotenoid stability among the PPE containers over time.</w:t>
      </w:r>
    </w:p>
    <w:p w:rsidR="00FB5C19" w:rsidRDefault="00DD56EA">
      <w:pPr>
        <w:pStyle w:val="BodyText"/>
        <w:spacing w:before="160" w:line="259" w:lineRule="auto"/>
        <w:ind w:right="353"/>
      </w:pPr>
      <w:r>
        <w:t>Results showed that black PPE containers provided the highest retention of both lutein and zeaxanthin, with no significant degradation over the 60-day period (p &gt; 0.05), maintaining levels close to the baseline. In contrast, blue PPE</w:t>
      </w:r>
      <w:r>
        <w:rPr>
          <w:spacing w:val="-13"/>
        </w:rPr>
        <w:t xml:space="preserve"> </w:t>
      </w:r>
      <w:r>
        <w:t>exhibited</w:t>
      </w:r>
      <w:r>
        <w:rPr>
          <w:spacing w:val="-9"/>
        </w:rPr>
        <w:t xml:space="preserve"> </w:t>
      </w:r>
      <w:r>
        <w:t>moderate</w:t>
      </w:r>
      <w:r>
        <w:rPr>
          <w:spacing w:val="-11"/>
        </w:rPr>
        <w:t xml:space="preserve"> </w:t>
      </w:r>
      <w:r>
        <w:t>protection,</w:t>
      </w:r>
      <w:r>
        <w:rPr>
          <w:spacing w:val="-11"/>
        </w:rPr>
        <w:t xml:space="preserve"> </w:t>
      </w:r>
      <w:r>
        <w:t>while</w:t>
      </w:r>
      <w:r>
        <w:rPr>
          <w:spacing w:val="-7"/>
        </w:rPr>
        <w:t xml:space="preserve"> </w:t>
      </w:r>
      <w:r>
        <w:t>white</w:t>
      </w:r>
      <w:r>
        <w:rPr>
          <w:spacing w:val="-11"/>
        </w:rPr>
        <w:t xml:space="preserve"> </w:t>
      </w:r>
      <w:r>
        <w:t>and</w:t>
      </w:r>
      <w:r>
        <w:rPr>
          <w:spacing w:val="-11"/>
        </w:rPr>
        <w:t xml:space="preserve"> </w:t>
      </w:r>
      <w:r>
        <w:t>yellow</w:t>
      </w:r>
      <w:r>
        <w:rPr>
          <w:spacing w:val="-11"/>
        </w:rPr>
        <w:t xml:space="preserve"> </w:t>
      </w:r>
      <w:r>
        <w:t>containers</w:t>
      </w:r>
      <w:r>
        <w:rPr>
          <w:spacing w:val="-11"/>
        </w:rPr>
        <w:t xml:space="preserve"> </w:t>
      </w:r>
      <w:r>
        <w:t>demonstrated</w:t>
      </w:r>
      <w:r>
        <w:rPr>
          <w:spacing w:val="-11"/>
        </w:rPr>
        <w:t xml:space="preserve"> </w:t>
      </w:r>
      <w:r>
        <w:t>significant</w:t>
      </w:r>
      <w:r>
        <w:rPr>
          <w:spacing w:val="-12"/>
        </w:rPr>
        <w:t xml:space="preserve"> </w:t>
      </w:r>
      <w:r>
        <w:t>declines</w:t>
      </w:r>
      <w:r>
        <w:rPr>
          <w:spacing w:val="-11"/>
        </w:rPr>
        <w:t xml:space="preserve"> </w:t>
      </w:r>
      <w:r>
        <w:t>in</w:t>
      </w:r>
      <w:r>
        <w:rPr>
          <w:spacing w:val="-12"/>
        </w:rPr>
        <w:t xml:space="preserve"> </w:t>
      </w:r>
      <w:r>
        <w:t>carotenoid levels, with lutein and zeaxanthin concentrations reduced by more than half by 60 days (p &lt; 0.05). The comparison between</w:t>
      </w:r>
      <w:r>
        <w:rPr>
          <w:spacing w:val="-4"/>
        </w:rPr>
        <w:t xml:space="preserve"> </w:t>
      </w:r>
      <w:r>
        <w:t>30-day</w:t>
      </w:r>
      <w:r>
        <w:rPr>
          <w:spacing w:val="-8"/>
        </w:rPr>
        <w:t xml:space="preserve"> </w:t>
      </w:r>
      <w:r>
        <w:t>and</w:t>
      </w:r>
      <w:r>
        <w:rPr>
          <w:spacing w:val="-4"/>
        </w:rPr>
        <w:t xml:space="preserve"> </w:t>
      </w:r>
      <w:r>
        <w:t>60-day</w:t>
      </w:r>
      <w:r>
        <w:rPr>
          <w:spacing w:val="-4"/>
        </w:rPr>
        <w:t xml:space="preserve"> </w:t>
      </w:r>
      <w:r>
        <w:t>values</w:t>
      </w:r>
      <w:r>
        <w:rPr>
          <w:spacing w:val="-3"/>
        </w:rPr>
        <w:t xml:space="preserve"> </w:t>
      </w:r>
      <w:r>
        <w:t>further</w:t>
      </w:r>
      <w:r>
        <w:rPr>
          <w:spacing w:val="-6"/>
        </w:rPr>
        <w:t xml:space="preserve"> </w:t>
      </w:r>
      <w:r>
        <w:t>highlighted</w:t>
      </w:r>
      <w:r>
        <w:rPr>
          <w:spacing w:val="-4"/>
        </w:rPr>
        <w:t xml:space="preserve"> </w:t>
      </w:r>
      <w:r>
        <w:t>the</w:t>
      </w:r>
      <w:r>
        <w:rPr>
          <w:spacing w:val="-3"/>
        </w:rPr>
        <w:t xml:space="preserve"> </w:t>
      </w:r>
      <w:r>
        <w:t>protective</w:t>
      </w:r>
      <w:r>
        <w:rPr>
          <w:spacing w:val="-3"/>
        </w:rPr>
        <w:t xml:space="preserve"> </w:t>
      </w:r>
      <w:r>
        <w:t>effect</w:t>
      </w:r>
      <w:r>
        <w:rPr>
          <w:spacing w:val="-9"/>
        </w:rPr>
        <w:t xml:space="preserve"> </w:t>
      </w:r>
      <w:r>
        <w:t>of</w:t>
      </w:r>
      <w:r>
        <w:rPr>
          <w:spacing w:val="-6"/>
        </w:rPr>
        <w:t xml:space="preserve"> </w:t>
      </w:r>
      <w:r>
        <w:t>black</w:t>
      </w:r>
      <w:r>
        <w:rPr>
          <w:spacing w:val="-4"/>
        </w:rPr>
        <w:t xml:space="preserve"> </w:t>
      </w:r>
      <w:r>
        <w:t>PPE,</w:t>
      </w:r>
      <w:r>
        <w:rPr>
          <w:spacing w:val="-4"/>
        </w:rPr>
        <w:t xml:space="preserve"> </w:t>
      </w:r>
      <w:r>
        <w:t>with</w:t>
      </w:r>
      <w:r>
        <w:rPr>
          <w:spacing w:val="-4"/>
        </w:rPr>
        <w:t xml:space="preserve"> </w:t>
      </w:r>
      <w:r>
        <w:t>statistically</w:t>
      </w:r>
      <w:r>
        <w:rPr>
          <w:spacing w:val="-4"/>
        </w:rPr>
        <w:t xml:space="preserve"> </w:t>
      </w:r>
      <w:r>
        <w:t>significant reductions in these carotenoids observed only in the lighter-colored containers (p &lt; 0.05).</w:t>
      </w:r>
    </w:p>
    <w:p w:rsidR="00FB5C19" w:rsidRDefault="00DD56EA">
      <w:pPr>
        <w:pStyle w:val="BodyText"/>
        <w:spacing w:before="161" w:line="259" w:lineRule="auto"/>
        <w:ind w:right="353"/>
        <w:rPr>
          <w:spacing w:val="-2"/>
        </w:rPr>
      </w:pPr>
      <w:r>
        <w:t>These findings emphasize the importance of UV-blocking packaging, particularly black PPE, in preserving these carotenoids in palm</w:t>
      </w:r>
      <w:r>
        <w:rPr>
          <w:spacing w:val="-5"/>
        </w:rPr>
        <w:t xml:space="preserve"> </w:t>
      </w:r>
      <w:r>
        <w:t>oil. Using UV-resistant containers can</w:t>
      </w:r>
      <w:r>
        <w:rPr>
          <w:spacing w:val="-4"/>
        </w:rPr>
        <w:t xml:space="preserve"> </w:t>
      </w:r>
      <w:r>
        <w:t>enhance the</w:t>
      </w:r>
      <w:r>
        <w:rPr>
          <w:spacing w:val="-2"/>
        </w:rPr>
        <w:t xml:space="preserve"> </w:t>
      </w:r>
      <w:r>
        <w:t>shelf</w:t>
      </w:r>
      <w:r>
        <w:rPr>
          <w:spacing w:val="-1"/>
        </w:rPr>
        <w:t xml:space="preserve"> </w:t>
      </w:r>
      <w:r>
        <w:t>life and</w:t>
      </w:r>
      <w:r>
        <w:rPr>
          <w:spacing w:val="-4"/>
        </w:rPr>
        <w:t xml:space="preserve"> </w:t>
      </w:r>
      <w:r>
        <w:t xml:space="preserve">nutritional value of carotenoid- rich oils, ensuring product quality throughout storage and distribution. This research provides a basis for improved packaging strategies in the palm oil industry to meet the growing consumer demand for nutrient-stable functional </w:t>
      </w:r>
      <w:r>
        <w:rPr>
          <w:spacing w:val="-2"/>
        </w:rPr>
        <w:t>foods.</w:t>
      </w:r>
    </w:p>
    <w:p w:rsidR="00B656A3" w:rsidRDefault="00B656A3">
      <w:pPr>
        <w:pStyle w:val="BodyText"/>
        <w:spacing w:before="161" w:line="259" w:lineRule="auto"/>
        <w:ind w:right="353"/>
      </w:pPr>
    </w:p>
    <w:p w:rsidR="00FB5C19" w:rsidRDefault="00B656A3">
      <w:pPr>
        <w:pStyle w:val="BodyText"/>
        <w:ind w:left="0"/>
        <w:jc w:val="left"/>
      </w:pPr>
      <w:r>
        <w:t xml:space="preserve">KEYWORDS: </w:t>
      </w:r>
      <w:r w:rsidRPr="00B656A3">
        <w:t>Palm Oil</w:t>
      </w:r>
      <w:r>
        <w:t>,</w:t>
      </w:r>
      <w:r w:rsidRPr="00B656A3">
        <w:t xml:space="preserve"> Sunlight Exposure</w:t>
      </w:r>
      <w:r>
        <w:t>,</w:t>
      </w:r>
      <w:r w:rsidRPr="00B656A3">
        <w:t xml:space="preserve"> UV</w:t>
      </w:r>
      <w:r>
        <w:t>,</w:t>
      </w:r>
      <w:r w:rsidRPr="00B656A3">
        <w:t xml:space="preserve"> PPE color</w:t>
      </w:r>
    </w:p>
    <w:p w:rsidR="00FB5C19" w:rsidRDefault="00FB5C19">
      <w:pPr>
        <w:pStyle w:val="BodyText"/>
        <w:spacing w:before="104"/>
        <w:ind w:left="0"/>
        <w:jc w:val="left"/>
      </w:pPr>
    </w:p>
    <w:p w:rsidR="00FB5C19" w:rsidRDefault="00DD56EA">
      <w:pPr>
        <w:pStyle w:val="Heading1"/>
      </w:pPr>
      <w:r>
        <w:rPr>
          <w:spacing w:val="-2"/>
        </w:rPr>
        <w:t>Introduction</w:t>
      </w:r>
    </w:p>
    <w:p w:rsidR="00FB5C19" w:rsidRDefault="00DD56EA">
      <w:pPr>
        <w:pStyle w:val="BodyText"/>
        <w:spacing w:before="180" w:line="259" w:lineRule="auto"/>
        <w:ind w:right="352"/>
      </w:pPr>
      <w:r>
        <w:t>Palm oil (</w:t>
      </w:r>
      <w:proofErr w:type="spellStart"/>
      <w:r>
        <w:rPr>
          <w:i/>
        </w:rPr>
        <w:t>Elaeis</w:t>
      </w:r>
      <w:proofErr w:type="spellEnd"/>
      <w:r>
        <w:rPr>
          <w:i/>
        </w:rPr>
        <w:t xml:space="preserve"> </w:t>
      </w:r>
      <w:proofErr w:type="spellStart"/>
      <w:r>
        <w:rPr>
          <w:i/>
        </w:rPr>
        <w:t>guineensis</w:t>
      </w:r>
      <w:proofErr w:type="spellEnd"/>
      <w:r>
        <w:t>) is one of the most widely produced and utilized vegetable oils globally, not only for its economic value but also for its rich content of bioactive compounds, including carotenoids such as lutein and zeaxanthin.</w:t>
      </w:r>
      <w:r>
        <w:rPr>
          <w:spacing w:val="-10"/>
        </w:rPr>
        <w:t xml:space="preserve"> </w:t>
      </w:r>
      <w:r>
        <w:t>These</w:t>
      </w:r>
      <w:r>
        <w:rPr>
          <w:spacing w:val="-4"/>
        </w:rPr>
        <w:t xml:space="preserve"> </w:t>
      </w:r>
      <w:r>
        <w:t>carotenoids</w:t>
      </w:r>
      <w:r>
        <w:rPr>
          <w:spacing w:val="-4"/>
        </w:rPr>
        <w:t xml:space="preserve"> </w:t>
      </w:r>
      <w:r>
        <w:t>are</w:t>
      </w:r>
      <w:r>
        <w:rPr>
          <w:spacing w:val="-4"/>
        </w:rPr>
        <w:t xml:space="preserve"> </w:t>
      </w:r>
      <w:r>
        <w:t>particularly</w:t>
      </w:r>
      <w:r>
        <w:rPr>
          <w:spacing w:val="-6"/>
        </w:rPr>
        <w:t xml:space="preserve"> </w:t>
      </w:r>
      <w:r>
        <w:t>important</w:t>
      </w:r>
      <w:r>
        <w:rPr>
          <w:spacing w:val="-6"/>
        </w:rPr>
        <w:t xml:space="preserve"> </w:t>
      </w:r>
      <w:r>
        <w:t>for</w:t>
      </w:r>
      <w:r>
        <w:rPr>
          <w:spacing w:val="-2"/>
        </w:rPr>
        <w:t xml:space="preserve"> </w:t>
      </w:r>
      <w:r>
        <w:t>human</w:t>
      </w:r>
      <w:r>
        <w:rPr>
          <w:spacing w:val="-5"/>
        </w:rPr>
        <w:t xml:space="preserve"> </w:t>
      </w:r>
      <w:r>
        <w:t>health,</w:t>
      </w:r>
      <w:r>
        <w:rPr>
          <w:spacing w:val="-5"/>
        </w:rPr>
        <w:t xml:space="preserve"> </w:t>
      </w:r>
      <w:r>
        <w:t>as</w:t>
      </w:r>
      <w:r>
        <w:rPr>
          <w:spacing w:val="-4"/>
        </w:rPr>
        <w:t xml:space="preserve"> </w:t>
      </w:r>
      <w:r>
        <w:t>they</w:t>
      </w:r>
      <w:r>
        <w:rPr>
          <w:spacing w:val="-5"/>
        </w:rPr>
        <w:t xml:space="preserve"> </w:t>
      </w:r>
      <w:r>
        <w:t>play</w:t>
      </w:r>
      <w:r>
        <w:rPr>
          <w:spacing w:val="-5"/>
        </w:rPr>
        <w:t xml:space="preserve"> </w:t>
      </w:r>
      <w:r>
        <w:t>crucial</w:t>
      </w:r>
      <w:r>
        <w:rPr>
          <w:spacing w:val="-6"/>
        </w:rPr>
        <w:t xml:space="preserve"> </w:t>
      </w:r>
      <w:r>
        <w:t>roles</w:t>
      </w:r>
      <w:r>
        <w:rPr>
          <w:spacing w:val="-4"/>
        </w:rPr>
        <w:t xml:space="preserve"> </w:t>
      </w:r>
      <w:r>
        <w:t>in</w:t>
      </w:r>
      <w:r>
        <w:rPr>
          <w:spacing w:val="-6"/>
        </w:rPr>
        <w:t xml:space="preserve"> </w:t>
      </w:r>
      <w:r>
        <w:t>eye</w:t>
      </w:r>
      <w:r>
        <w:rPr>
          <w:spacing w:val="-4"/>
        </w:rPr>
        <w:t xml:space="preserve"> </w:t>
      </w:r>
      <w:r>
        <w:t>protection and serve as potent antioxidants. Lutein and zeaxanthin accumulate in the macula of the retina, where they act as natural</w:t>
      </w:r>
      <w:r>
        <w:rPr>
          <w:spacing w:val="-8"/>
        </w:rPr>
        <w:t xml:space="preserve"> </w:t>
      </w:r>
      <w:r>
        <w:t>filters</w:t>
      </w:r>
      <w:r>
        <w:rPr>
          <w:spacing w:val="-6"/>
        </w:rPr>
        <w:t xml:space="preserve"> </w:t>
      </w:r>
      <w:r>
        <w:t>for</w:t>
      </w:r>
      <w:r>
        <w:rPr>
          <w:spacing w:val="-9"/>
        </w:rPr>
        <w:t xml:space="preserve"> </w:t>
      </w:r>
      <w:r>
        <w:t>harmful</w:t>
      </w:r>
      <w:r>
        <w:rPr>
          <w:spacing w:val="-8"/>
        </w:rPr>
        <w:t xml:space="preserve"> </w:t>
      </w:r>
      <w:r>
        <w:t>blue</w:t>
      </w:r>
      <w:r>
        <w:rPr>
          <w:spacing w:val="-6"/>
        </w:rPr>
        <w:t xml:space="preserve"> </w:t>
      </w:r>
      <w:r>
        <w:t>light,</w:t>
      </w:r>
      <w:r>
        <w:rPr>
          <w:spacing w:val="-7"/>
        </w:rPr>
        <w:t xml:space="preserve"> </w:t>
      </w:r>
      <w:r>
        <w:t>reducing</w:t>
      </w:r>
      <w:r>
        <w:rPr>
          <w:spacing w:val="-4"/>
        </w:rPr>
        <w:t xml:space="preserve"> </w:t>
      </w:r>
      <w:r>
        <w:t>oxidative</w:t>
      </w:r>
      <w:r>
        <w:rPr>
          <w:spacing w:val="-6"/>
        </w:rPr>
        <w:t xml:space="preserve"> </w:t>
      </w:r>
      <w:r>
        <w:t>stress</w:t>
      </w:r>
      <w:r>
        <w:rPr>
          <w:spacing w:val="-6"/>
        </w:rPr>
        <w:t xml:space="preserve"> </w:t>
      </w:r>
      <w:r>
        <w:t>and</w:t>
      </w:r>
      <w:r>
        <w:rPr>
          <w:spacing w:val="-7"/>
        </w:rPr>
        <w:t xml:space="preserve"> </w:t>
      </w:r>
      <w:r>
        <w:t>potentially</w:t>
      </w:r>
      <w:r>
        <w:rPr>
          <w:spacing w:val="-7"/>
        </w:rPr>
        <w:t xml:space="preserve"> </w:t>
      </w:r>
      <w:r>
        <w:t>lowering</w:t>
      </w:r>
      <w:r>
        <w:rPr>
          <w:spacing w:val="-7"/>
        </w:rPr>
        <w:t xml:space="preserve"> </w:t>
      </w:r>
      <w:r>
        <w:t>the</w:t>
      </w:r>
      <w:r>
        <w:rPr>
          <w:spacing w:val="-6"/>
        </w:rPr>
        <w:t xml:space="preserve"> </w:t>
      </w:r>
      <w:r>
        <w:t>risk</w:t>
      </w:r>
      <w:r>
        <w:rPr>
          <w:spacing w:val="-7"/>
        </w:rPr>
        <w:t xml:space="preserve"> </w:t>
      </w:r>
      <w:r>
        <w:t>of</w:t>
      </w:r>
      <w:r>
        <w:rPr>
          <w:spacing w:val="-9"/>
        </w:rPr>
        <w:t xml:space="preserve"> </w:t>
      </w:r>
      <w:r>
        <w:t>age-related</w:t>
      </w:r>
      <w:r>
        <w:rPr>
          <w:spacing w:val="-7"/>
        </w:rPr>
        <w:t xml:space="preserve"> </w:t>
      </w:r>
      <w:r>
        <w:t>macular degeneration (AMD) and</w:t>
      </w:r>
      <w:r>
        <w:rPr>
          <w:spacing w:val="-3"/>
        </w:rPr>
        <w:t xml:space="preserve"> </w:t>
      </w:r>
      <w:r>
        <w:t>cataracts (Landrum and Bone, 2001;</w:t>
      </w:r>
      <w:r>
        <w:rPr>
          <w:spacing w:val="-3"/>
        </w:rPr>
        <w:t xml:space="preserve"> </w:t>
      </w:r>
      <w:r>
        <w:t xml:space="preserve">Bone </w:t>
      </w:r>
      <w:r>
        <w:rPr>
          <w:i/>
        </w:rPr>
        <w:t>et al</w:t>
      </w:r>
      <w:r>
        <w:t>., 1997). Epidemiological</w:t>
      </w:r>
      <w:r>
        <w:rPr>
          <w:spacing w:val="-4"/>
        </w:rPr>
        <w:t xml:space="preserve"> </w:t>
      </w:r>
      <w:r>
        <w:t xml:space="preserve">studies have also linked these carotenoids with lower risks of various chronic diseases, including certain types of cancers (Park </w:t>
      </w:r>
      <w:r>
        <w:rPr>
          <w:i/>
        </w:rPr>
        <w:t>et al</w:t>
      </w:r>
      <w:r>
        <w:t xml:space="preserve">., </w:t>
      </w:r>
      <w:r>
        <w:rPr>
          <w:spacing w:val="-2"/>
        </w:rPr>
        <w:t>1998).</w:t>
      </w:r>
    </w:p>
    <w:p w:rsidR="00FB5C19" w:rsidRDefault="00DD56EA">
      <w:pPr>
        <w:pStyle w:val="BodyText"/>
        <w:spacing w:before="158" w:line="259" w:lineRule="auto"/>
        <w:ind w:right="348"/>
      </w:pPr>
      <w:r>
        <w:t>However, the stability of lutein and zeaxanthin in palm oil is compromised, mainly due to their conjugated diene system, by environmental factors such as UV</w:t>
      </w:r>
      <w:r>
        <w:rPr>
          <w:spacing w:val="-1"/>
        </w:rPr>
        <w:t xml:space="preserve"> </w:t>
      </w:r>
      <w:r>
        <w:t>light, oxygen, and heat, all of which accelerate degradation processes. Research</w:t>
      </w:r>
      <w:r>
        <w:rPr>
          <w:spacing w:val="-7"/>
        </w:rPr>
        <w:t xml:space="preserve"> </w:t>
      </w:r>
      <w:r>
        <w:t>shows</w:t>
      </w:r>
      <w:r>
        <w:rPr>
          <w:spacing w:val="-2"/>
        </w:rPr>
        <w:t xml:space="preserve"> </w:t>
      </w:r>
      <w:r>
        <w:t>that</w:t>
      </w:r>
      <w:r>
        <w:rPr>
          <w:spacing w:val="-4"/>
        </w:rPr>
        <w:t xml:space="preserve"> </w:t>
      </w:r>
      <w:r>
        <w:t>UV</w:t>
      </w:r>
      <w:r>
        <w:rPr>
          <w:spacing w:val="-7"/>
        </w:rPr>
        <w:t xml:space="preserve"> </w:t>
      </w:r>
      <w:r>
        <w:t>radiation,</w:t>
      </w:r>
      <w:r>
        <w:rPr>
          <w:spacing w:val="-3"/>
        </w:rPr>
        <w:t xml:space="preserve"> </w:t>
      </w:r>
      <w:r>
        <w:t>in</w:t>
      </w:r>
      <w:r>
        <w:rPr>
          <w:spacing w:val="-3"/>
        </w:rPr>
        <w:t xml:space="preserve"> </w:t>
      </w:r>
      <w:r>
        <w:t>particular,</w:t>
      </w:r>
      <w:r>
        <w:rPr>
          <w:spacing w:val="-3"/>
        </w:rPr>
        <w:t xml:space="preserve"> </w:t>
      </w:r>
      <w:r>
        <w:t>induces</w:t>
      </w:r>
      <w:r>
        <w:rPr>
          <w:spacing w:val="-2"/>
        </w:rPr>
        <w:t xml:space="preserve"> </w:t>
      </w:r>
      <w:r>
        <w:t>generations</w:t>
      </w:r>
      <w:r>
        <w:rPr>
          <w:spacing w:val="-2"/>
        </w:rPr>
        <w:t xml:space="preserve"> </w:t>
      </w:r>
      <w:r>
        <w:t>of</w:t>
      </w:r>
      <w:r>
        <w:rPr>
          <w:spacing w:val="-5"/>
        </w:rPr>
        <w:t xml:space="preserve"> </w:t>
      </w:r>
      <w:r>
        <w:t>peroxides,</w:t>
      </w:r>
      <w:r>
        <w:rPr>
          <w:spacing w:val="-3"/>
        </w:rPr>
        <w:t xml:space="preserve"> </w:t>
      </w:r>
      <w:r>
        <w:t>oxidative</w:t>
      </w:r>
      <w:r>
        <w:rPr>
          <w:spacing w:val="-2"/>
        </w:rPr>
        <w:t xml:space="preserve"> </w:t>
      </w:r>
      <w:r>
        <w:t>reactions</w:t>
      </w:r>
      <w:r>
        <w:rPr>
          <w:spacing w:val="-2"/>
        </w:rPr>
        <w:t xml:space="preserve"> </w:t>
      </w:r>
      <w:r>
        <w:t>in</w:t>
      </w:r>
      <w:r>
        <w:rPr>
          <w:spacing w:val="-7"/>
        </w:rPr>
        <w:t xml:space="preserve"> </w:t>
      </w:r>
      <w:r>
        <w:t xml:space="preserve">carotenoids, causing structural breakdown and loss of nutritional value (Ng and Tan, 1998; </w:t>
      </w:r>
      <w:proofErr w:type="spellStart"/>
      <w:r>
        <w:t>Darnoko</w:t>
      </w:r>
      <w:proofErr w:type="spellEnd"/>
      <w:r>
        <w:t xml:space="preserve"> </w:t>
      </w:r>
      <w:r>
        <w:rPr>
          <w:i/>
        </w:rPr>
        <w:t>et al.</w:t>
      </w:r>
      <w:r>
        <w:t xml:space="preserve">, 2000; </w:t>
      </w:r>
      <w:proofErr w:type="spellStart"/>
      <w:r>
        <w:t>Okogbenin</w:t>
      </w:r>
      <w:proofErr w:type="spellEnd"/>
      <w:r>
        <w:t xml:space="preserve"> </w:t>
      </w:r>
      <w:r>
        <w:rPr>
          <w:i/>
        </w:rPr>
        <w:t>et al.</w:t>
      </w:r>
      <w:r>
        <w:t>,2017). Studies on other carotenoid-rich oils indicate that carotenoid degradation can reach up to 50% under light exposure,</w:t>
      </w:r>
      <w:r>
        <w:rPr>
          <w:spacing w:val="-7"/>
        </w:rPr>
        <w:t xml:space="preserve"> </w:t>
      </w:r>
      <w:r>
        <w:t>underscoring</w:t>
      </w:r>
      <w:r>
        <w:rPr>
          <w:spacing w:val="-7"/>
        </w:rPr>
        <w:t xml:space="preserve"> </w:t>
      </w:r>
      <w:r>
        <w:t>the</w:t>
      </w:r>
      <w:r>
        <w:rPr>
          <w:spacing w:val="-6"/>
        </w:rPr>
        <w:t xml:space="preserve"> </w:t>
      </w:r>
      <w:r>
        <w:t>need</w:t>
      </w:r>
      <w:r>
        <w:rPr>
          <w:spacing w:val="-7"/>
        </w:rPr>
        <w:t xml:space="preserve"> </w:t>
      </w:r>
      <w:r>
        <w:t>for</w:t>
      </w:r>
      <w:r>
        <w:rPr>
          <w:spacing w:val="-9"/>
        </w:rPr>
        <w:t xml:space="preserve"> </w:t>
      </w:r>
      <w:r>
        <w:t>effective</w:t>
      </w:r>
      <w:r>
        <w:rPr>
          <w:spacing w:val="-6"/>
        </w:rPr>
        <w:t xml:space="preserve"> </w:t>
      </w:r>
      <w:r>
        <w:t>protective</w:t>
      </w:r>
      <w:r>
        <w:rPr>
          <w:spacing w:val="-6"/>
        </w:rPr>
        <w:t xml:space="preserve"> </w:t>
      </w:r>
      <w:r>
        <w:t>strategies</w:t>
      </w:r>
      <w:r>
        <w:rPr>
          <w:spacing w:val="-6"/>
        </w:rPr>
        <w:t xml:space="preserve"> </w:t>
      </w:r>
      <w:r>
        <w:t>to</w:t>
      </w:r>
      <w:r>
        <w:rPr>
          <w:spacing w:val="-8"/>
        </w:rPr>
        <w:t xml:space="preserve"> </w:t>
      </w:r>
      <w:r>
        <w:t>preserve</w:t>
      </w:r>
      <w:r>
        <w:rPr>
          <w:spacing w:val="-6"/>
        </w:rPr>
        <w:t xml:space="preserve"> </w:t>
      </w:r>
      <w:r>
        <w:t>these</w:t>
      </w:r>
      <w:r>
        <w:rPr>
          <w:spacing w:val="-6"/>
        </w:rPr>
        <w:t xml:space="preserve"> </w:t>
      </w:r>
      <w:r>
        <w:t>bioactive</w:t>
      </w:r>
      <w:r>
        <w:rPr>
          <w:spacing w:val="-6"/>
        </w:rPr>
        <w:t xml:space="preserve"> </w:t>
      </w:r>
      <w:r>
        <w:t>compounds</w:t>
      </w:r>
      <w:r>
        <w:rPr>
          <w:spacing w:val="-6"/>
        </w:rPr>
        <w:t xml:space="preserve"> </w:t>
      </w:r>
      <w:r>
        <w:t>(</w:t>
      </w:r>
      <w:proofErr w:type="spellStart"/>
      <w:r>
        <w:t>Khachik</w:t>
      </w:r>
      <w:proofErr w:type="spellEnd"/>
      <w:r>
        <w:rPr>
          <w:spacing w:val="-1"/>
        </w:rPr>
        <w:t xml:space="preserve"> </w:t>
      </w:r>
      <w:r>
        <w:rPr>
          <w:i/>
        </w:rPr>
        <w:t>et al</w:t>
      </w:r>
      <w:r>
        <w:t>., 1992).</w:t>
      </w:r>
    </w:p>
    <w:p w:rsidR="00FB5C19" w:rsidRDefault="00DD56EA">
      <w:pPr>
        <w:pStyle w:val="BodyText"/>
        <w:spacing w:before="162" w:line="256" w:lineRule="auto"/>
        <w:ind w:right="363"/>
      </w:pPr>
      <w:r>
        <w:t>A current trend in many African markets shows an increase in the storage, marketing, and transport of palm oil in white PPE containers (plate 1). This practice can result in the</w:t>
      </w:r>
      <w:r>
        <w:rPr>
          <w:spacing w:val="-2"/>
        </w:rPr>
        <w:t xml:space="preserve"> </w:t>
      </w:r>
      <w:r>
        <w:t>gradual loss of carotenoids like lutein and zeaxanthin due to increased exposure to UV light, ultimately diminishing the nutritional quality and health benefits of palm oil by the time it reaches consumers.</w:t>
      </w:r>
    </w:p>
    <w:p w:rsidR="00FB5C19" w:rsidRDefault="00FB5C19">
      <w:pPr>
        <w:pStyle w:val="BodyText"/>
        <w:spacing w:line="256" w:lineRule="auto"/>
        <w:sectPr w:rsidR="00FB5C19">
          <w:type w:val="continuous"/>
          <w:pgSz w:w="12240" w:h="15840"/>
          <w:pgMar w:top="1380" w:right="1080" w:bottom="280" w:left="1080" w:header="720" w:footer="720" w:gutter="0"/>
          <w:cols w:space="720"/>
        </w:sectPr>
      </w:pPr>
    </w:p>
    <w:p w:rsidR="00FB5C19" w:rsidRDefault="00DD56EA">
      <w:pPr>
        <w:pStyle w:val="BodyText"/>
        <w:spacing w:before="79" w:line="259" w:lineRule="auto"/>
        <w:ind w:right="350"/>
      </w:pPr>
      <w:r>
        <w:lastRenderedPageBreak/>
        <w:t>Given</w:t>
      </w:r>
      <w:r>
        <w:rPr>
          <w:spacing w:val="-8"/>
        </w:rPr>
        <w:t xml:space="preserve"> </w:t>
      </w:r>
      <w:r>
        <w:t>the</w:t>
      </w:r>
      <w:r>
        <w:rPr>
          <w:spacing w:val="-7"/>
        </w:rPr>
        <w:t xml:space="preserve"> </w:t>
      </w:r>
      <w:r>
        <w:t>susceptibility</w:t>
      </w:r>
      <w:r>
        <w:rPr>
          <w:spacing w:val="-8"/>
        </w:rPr>
        <w:t xml:space="preserve"> </w:t>
      </w:r>
      <w:r>
        <w:t>of</w:t>
      </w:r>
      <w:r>
        <w:rPr>
          <w:spacing w:val="-10"/>
        </w:rPr>
        <w:t xml:space="preserve"> </w:t>
      </w:r>
      <w:r>
        <w:t>carotenoids</w:t>
      </w:r>
      <w:r>
        <w:rPr>
          <w:spacing w:val="-7"/>
        </w:rPr>
        <w:t xml:space="preserve"> </w:t>
      </w:r>
      <w:r>
        <w:t>to</w:t>
      </w:r>
      <w:r>
        <w:rPr>
          <w:spacing w:val="-9"/>
        </w:rPr>
        <w:t xml:space="preserve"> </w:t>
      </w:r>
      <w:r>
        <w:t>degradation,</w:t>
      </w:r>
      <w:r>
        <w:rPr>
          <w:spacing w:val="-8"/>
        </w:rPr>
        <w:t xml:space="preserve"> </w:t>
      </w:r>
      <w:r>
        <w:t>finding</w:t>
      </w:r>
      <w:r>
        <w:rPr>
          <w:spacing w:val="-8"/>
        </w:rPr>
        <w:t xml:space="preserve"> </w:t>
      </w:r>
      <w:r>
        <w:t>effective</w:t>
      </w:r>
      <w:r>
        <w:rPr>
          <w:spacing w:val="-7"/>
        </w:rPr>
        <w:t xml:space="preserve"> </w:t>
      </w:r>
      <w:r>
        <w:t>ways</w:t>
      </w:r>
      <w:r>
        <w:rPr>
          <w:spacing w:val="-7"/>
        </w:rPr>
        <w:t xml:space="preserve"> </w:t>
      </w:r>
      <w:r>
        <w:t>to</w:t>
      </w:r>
      <w:r>
        <w:rPr>
          <w:spacing w:val="-9"/>
        </w:rPr>
        <w:t xml:space="preserve"> </w:t>
      </w:r>
      <w:r>
        <w:t>preserve</w:t>
      </w:r>
      <w:r>
        <w:rPr>
          <w:spacing w:val="-7"/>
        </w:rPr>
        <w:t xml:space="preserve"> </w:t>
      </w:r>
      <w:r>
        <w:t>lutein</w:t>
      </w:r>
      <w:r>
        <w:rPr>
          <w:spacing w:val="-9"/>
        </w:rPr>
        <w:t xml:space="preserve"> </w:t>
      </w:r>
      <w:r>
        <w:t>and</w:t>
      </w:r>
      <w:r>
        <w:rPr>
          <w:spacing w:val="-8"/>
        </w:rPr>
        <w:t xml:space="preserve"> </w:t>
      </w:r>
      <w:r>
        <w:t>zeaxanthin</w:t>
      </w:r>
      <w:r>
        <w:rPr>
          <w:spacing w:val="-8"/>
        </w:rPr>
        <w:t xml:space="preserve"> </w:t>
      </w:r>
      <w:r>
        <w:t xml:space="preserve">during storage and transport is critical for the </w:t>
      </w:r>
      <w:r>
        <w:rPr>
          <w:b/>
        </w:rPr>
        <w:t>palm oil industry</w:t>
      </w:r>
      <w:r>
        <w:t>. Polypropylene (PPE) containers, widely used for food storage due to</w:t>
      </w:r>
      <w:r>
        <w:rPr>
          <w:spacing w:val="-1"/>
        </w:rPr>
        <w:t xml:space="preserve"> </w:t>
      </w:r>
      <w:r>
        <w:t>their</w:t>
      </w:r>
      <w:r>
        <w:rPr>
          <w:spacing w:val="-4"/>
        </w:rPr>
        <w:t xml:space="preserve"> </w:t>
      </w:r>
      <w:r>
        <w:t>durability</w:t>
      </w:r>
      <w:r>
        <w:rPr>
          <w:spacing w:val="-2"/>
        </w:rPr>
        <w:t xml:space="preserve"> </w:t>
      </w:r>
      <w:r>
        <w:t>and</w:t>
      </w:r>
      <w:r>
        <w:rPr>
          <w:spacing w:val="-1"/>
        </w:rPr>
        <w:t xml:space="preserve"> </w:t>
      </w:r>
      <w:r>
        <w:t>cost-effectiveness,</w:t>
      </w:r>
      <w:r>
        <w:rPr>
          <w:spacing w:val="-1"/>
        </w:rPr>
        <w:t xml:space="preserve"> </w:t>
      </w:r>
      <w:r>
        <w:t>offer</w:t>
      </w:r>
      <w:r>
        <w:rPr>
          <w:spacing w:val="-3"/>
        </w:rPr>
        <w:t xml:space="preserve"> </w:t>
      </w:r>
      <w:r>
        <w:t>a potential</w:t>
      </w:r>
      <w:r>
        <w:rPr>
          <w:spacing w:val="-2"/>
        </w:rPr>
        <w:t xml:space="preserve"> </w:t>
      </w:r>
      <w:r>
        <w:t>solution.</w:t>
      </w:r>
      <w:r>
        <w:rPr>
          <w:spacing w:val="-11"/>
        </w:rPr>
        <w:t xml:space="preserve"> </w:t>
      </w:r>
      <w:r>
        <w:t>Among</w:t>
      </w:r>
      <w:r>
        <w:rPr>
          <w:spacing w:val="-1"/>
        </w:rPr>
        <w:t xml:space="preserve"> </w:t>
      </w:r>
      <w:r>
        <w:t>various colors of</w:t>
      </w:r>
      <w:r>
        <w:rPr>
          <w:spacing w:val="-3"/>
        </w:rPr>
        <w:t xml:space="preserve"> </w:t>
      </w:r>
      <w:r>
        <w:t>PPE,</w:t>
      </w:r>
      <w:r>
        <w:rPr>
          <w:spacing w:val="-1"/>
        </w:rPr>
        <w:t xml:space="preserve"> </w:t>
      </w:r>
      <w:r>
        <w:t>darker shades such as black are known to provide greater UV-blocking capabilities, which could reduce carotenoid breakdown during light exposure (</w:t>
      </w:r>
      <w:proofErr w:type="spellStart"/>
      <w:r>
        <w:t>Lietz</w:t>
      </w:r>
      <w:proofErr w:type="spellEnd"/>
      <w:r>
        <w:t xml:space="preserve"> and Henry, 1997).</w:t>
      </w:r>
      <w:r>
        <w:rPr>
          <w:spacing w:val="-3"/>
        </w:rPr>
        <w:t xml:space="preserve"> </w:t>
      </w:r>
      <w:r>
        <w:t>While there is limited research on the</w:t>
      </w:r>
      <w:r>
        <w:rPr>
          <w:spacing w:val="-2"/>
        </w:rPr>
        <w:t xml:space="preserve"> </w:t>
      </w:r>
      <w:r>
        <w:t>effect of PPE</w:t>
      </w:r>
      <w:r>
        <w:rPr>
          <w:spacing w:val="-1"/>
        </w:rPr>
        <w:t xml:space="preserve"> </w:t>
      </w:r>
      <w:r>
        <w:t xml:space="preserve">color on carotenoid stability in palm oil, previous studies have shown that darker packaging materials are generally more effective in preventing nutrient degradation in light-sensitive products (Ng </w:t>
      </w:r>
      <w:r>
        <w:rPr>
          <w:i/>
        </w:rPr>
        <w:t>et al</w:t>
      </w:r>
      <w:r>
        <w:t xml:space="preserve">., 1998; Lau </w:t>
      </w:r>
      <w:r>
        <w:rPr>
          <w:i/>
        </w:rPr>
        <w:t>et al</w:t>
      </w:r>
      <w:r>
        <w:t>., 2003). By testing different</w:t>
      </w:r>
      <w:r>
        <w:rPr>
          <w:spacing w:val="-8"/>
        </w:rPr>
        <w:t xml:space="preserve"> </w:t>
      </w:r>
      <w:r>
        <w:t>colors</w:t>
      </w:r>
      <w:r>
        <w:rPr>
          <w:spacing w:val="-6"/>
        </w:rPr>
        <w:t xml:space="preserve"> </w:t>
      </w:r>
      <w:r>
        <w:t>of</w:t>
      </w:r>
      <w:r>
        <w:rPr>
          <w:spacing w:val="-9"/>
        </w:rPr>
        <w:t xml:space="preserve"> </w:t>
      </w:r>
      <w:r>
        <w:t>PPE</w:t>
      </w:r>
      <w:r>
        <w:rPr>
          <w:spacing w:val="-10"/>
        </w:rPr>
        <w:t xml:space="preserve"> </w:t>
      </w:r>
      <w:r>
        <w:t>containers</w:t>
      </w:r>
      <w:r>
        <w:rPr>
          <w:spacing w:val="-6"/>
        </w:rPr>
        <w:t xml:space="preserve"> </w:t>
      </w:r>
      <w:r>
        <w:t>under</w:t>
      </w:r>
      <w:r>
        <w:rPr>
          <w:spacing w:val="-9"/>
        </w:rPr>
        <w:t xml:space="preserve"> </w:t>
      </w:r>
      <w:r>
        <w:t>sunlight</w:t>
      </w:r>
      <w:r>
        <w:rPr>
          <w:spacing w:val="-8"/>
        </w:rPr>
        <w:t xml:space="preserve"> </w:t>
      </w:r>
      <w:r>
        <w:t>exposure,</w:t>
      </w:r>
      <w:r>
        <w:rPr>
          <w:spacing w:val="-7"/>
        </w:rPr>
        <w:t xml:space="preserve"> </w:t>
      </w:r>
      <w:r>
        <w:t>this</w:t>
      </w:r>
      <w:r>
        <w:rPr>
          <w:spacing w:val="-11"/>
        </w:rPr>
        <w:t xml:space="preserve"> </w:t>
      </w:r>
      <w:r>
        <w:t>study</w:t>
      </w:r>
      <w:r>
        <w:rPr>
          <w:spacing w:val="-7"/>
        </w:rPr>
        <w:t xml:space="preserve"> </w:t>
      </w:r>
      <w:r>
        <w:t>seeks</w:t>
      </w:r>
      <w:r>
        <w:rPr>
          <w:spacing w:val="-6"/>
        </w:rPr>
        <w:t xml:space="preserve"> </w:t>
      </w:r>
      <w:r>
        <w:t>to</w:t>
      </w:r>
      <w:r>
        <w:rPr>
          <w:spacing w:val="-8"/>
        </w:rPr>
        <w:t xml:space="preserve"> </w:t>
      </w:r>
      <w:r>
        <w:t>determine</w:t>
      </w:r>
      <w:r>
        <w:rPr>
          <w:spacing w:val="-6"/>
        </w:rPr>
        <w:t xml:space="preserve"> </w:t>
      </w:r>
      <w:r>
        <w:t>the</w:t>
      </w:r>
      <w:r>
        <w:rPr>
          <w:spacing w:val="-6"/>
        </w:rPr>
        <w:t xml:space="preserve"> </w:t>
      </w:r>
      <w:r>
        <w:t>most</w:t>
      </w:r>
      <w:r>
        <w:rPr>
          <w:spacing w:val="-8"/>
        </w:rPr>
        <w:t xml:space="preserve"> </w:t>
      </w:r>
      <w:r>
        <w:t>effective</w:t>
      </w:r>
      <w:r>
        <w:rPr>
          <w:spacing w:val="-6"/>
        </w:rPr>
        <w:t xml:space="preserve"> </w:t>
      </w:r>
      <w:r>
        <w:t>packaging color for preserving carotenoids in palm oil</w:t>
      </w:r>
      <w:r w:rsidR="009D5ED3">
        <w:t xml:space="preserve"> (</w:t>
      </w:r>
      <w:proofErr w:type="spellStart"/>
      <w:r w:rsidR="009D5ED3">
        <w:rPr>
          <w:rFonts w:ascii="Arial" w:hAnsi="Arial" w:cs="Arial"/>
          <w:color w:val="222222"/>
          <w:shd w:val="clear" w:color="auto" w:fill="FFFFFF"/>
        </w:rPr>
        <w:t>Colín</w:t>
      </w:r>
      <w:proofErr w:type="spellEnd"/>
      <w:r w:rsidR="009D5ED3">
        <w:rPr>
          <w:rFonts w:ascii="Arial" w:hAnsi="Arial" w:cs="Arial"/>
          <w:color w:val="222222"/>
          <w:shd w:val="clear" w:color="auto" w:fill="FFFFFF"/>
        </w:rPr>
        <w:t>-Chávez et al., 2014</w:t>
      </w:r>
      <w:r w:rsidR="009D5ED3">
        <w:t>)</w:t>
      </w:r>
      <w:r>
        <w:t>.</w:t>
      </w:r>
    </w:p>
    <w:p w:rsidR="00FB5C19" w:rsidRDefault="00DD56EA">
      <w:pPr>
        <w:pStyle w:val="BodyText"/>
        <w:spacing w:before="160" w:line="259" w:lineRule="auto"/>
        <w:ind w:right="358"/>
      </w:pPr>
      <w:r>
        <w:t>The</w:t>
      </w:r>
      <w:r>
        <w:rPr>
          <w:spacing w:val="-5"/>
        </w:rPr>
        <w:t xml:space="preserve"> </w:t>
      </w:r>
      <w:r>
        <w:t>primary</w:t>
      </w:r>
      <w:r>
        <w:rPr>
          <w:spacing w:val="-6"/>
        </w:rPr>
        <w:t xml:space="preserve"> </w:t>
      </w:r>
      <w:r>
        <w:t>aim</w:t>
      </w:r>
      <w:r>
        <w:rPr>
          <w:spacing w:val="-8"/>
        </w:rPr>
        <w:t xml:space="preserve"> </w:t>
      </w:r>
      <w:r>
        <w:t>of</w:t>
      </w:r>
      <w:r>
        <w:rPr>
          <w:spacing w:val="-8"/>
        </w:rPr>
        <w:t xml:space="preserve"> </w:t>
      </w:r>
      <w:r>
        <w:t>this</w:t>
      </w:r>
      <w:r>
        <w:rPr>
          <w:spacing w:val="-5"/>
        </w:rPr>
        <w:t xml:space="preserve"> </w:t>
      </w:r>
      <w:r>
        <w:t>study</w:t>
      </w:r>
      <w:r>
        <w:rPr>
          <w:spacing w:val="-6"/>
        </w:rPr>
        <w:t xml:space="preserve"> </w:t>
      </w:r>
      <w:r>
        <w:t>is</w:t>
      </w:r>
      <w:r>
        <w:rPr>
          <w:spacing w:val="-5"/>
        </w:rPr>
        <w:t xml:space="preserve"> </w:t>
      </w:r>
      <w:r>
        <w:t>to</w:t>
      </w:r>
      <w:r>
        <w:rPr>
          <w:spacing w:val="-7"/>
        </w:rPr>
        <w:t xml:space="preserve"> </w:t>
      </w:r>
      <w:r>
        <w:t>evaluate</w:t>
      </w:r>
      <w:r>
        <w:rPr>
          <w:spacing w:val="-6"/>
        </w:rPr>
        <w:t xml:space="preserve"> </w:t>
      </w:r>
      <w:r>
        <w:t>the</w:t>
      </w:r>
      <w:r>
        <w:rPr>
          <w:spacing w:val="-5"/>
        </w:rPr>
        <w:t xml:space="preserve"> </w:t>
      </w:r>
      <w:r>
        <w:t>impact</w:t>
      </w:r>
      <w:r>
        <w:rPr>
          <w:spacing w:val="-7"/>
        </w:rPr>
        <w:t xml:space="preserve"> </w:t>
      </w:r>
      <w:r>
        <w:t>of</w:t>
      </w:r>
      <w:r>
        <w:rPr>
          <w:spacing w:val="-8"/>
        </w:rPr>
        <w:t xml:space="preserve"> </w:t>
      </w:r>
      <w:r>
        <w:t>PPE</w:t>
      </w:r>
      <w:r>
        <w:rPr>
          <w:spacing w:val="-9"/>
        </w:rPr>
        <w:t xml:space="preserve"> </w:t>
      </w:r>
      <w:r>
        <w:t>container</w:t>
      </w:r>
      <w:r>
        <w:rPr>
          <w:spacing w:val="-8"/>
        </w:rPr>
        <w:t xml:space="preserve"> </w:t>
      </w:r>
      <w:r>
        <w:t>color</w:t>
      </w:r>
      <w:r>
        <w:rPr>
          <w:spacing w:val="-8"/>
        </w:rPr>
        <w:t xml:space="preserve"> </w:t>
      </w:r>
      <w:r>
        <w:t>on</w:t>
      </w:r>
      <w:r>
        <w:rPr>
          <w:spacing w:val="-6"/>
        </w:rPr>
        <w:t xml:space="preserve"> </w:t>
      </w:r>
      <w:r>
        <w:t>the</w:t>
      </w:r>
      <w:r>
        <w:rPr>
          <w:spacing w:val="-5"/>
        </w:rPr>
        <w:t xml:space="preserve"> </w:t>
      </w:r>
      <w:r>
        <w:t>stability</w:t>
      </w:r>
      <w:r>
        <w:rPr>
          <w:spacing w:val="-7"/>
        </w:rPr>
        <w:t xml:space="preserve"> </w:t>
      </w:r>
      <w:r>
        <w:t>of</w:t>
      </w:r>
      <w:r>
        <w:rPr>
          <w:spacing w:val="-8"/>
        </w:rPr>
        <w:t xml:space="preserve"> </w:t>
      </w:r>
      <w:r>
        <w:t>lutein</w:t>
      </w:r>
      <w:r>
        <w:rPr>
          <w:spacing w:val="-7"/>
        </w:rPr>
        <w:t xml:space="preserve"> </w:t>
      </w:r>
      <w:r>
        <w:t>and</w:t>
      </w:r>
      <w:r>
        <w:rPr>
          <w:spacing w:val="-6"/>
        </w:rPr>
        <w:t xml:space="preserve"> </w:t>
      </w:r>
      <w:r>
        <w:t>zeaxanthin in palm oil under sunlight exposure over a two-month period. Specifically, the objective is to determine if there is a statistically</w:t>
      </w:r>
      <w:r>
        <w:rPr>
          <w:spacing w:val="-10"/>
        </w:rPr>
        <w:t xml:space="preserve"> </w:t>
      </w:r>
      <w:r>
        <w:t>significant</w:t>
      </w:r>
      <w:r>
        <w:rPr>
          <w:spacing w:val="-9"/>
        </w:rPr>
        <w:t xml:space="preserve"> </w:t>
      </w:r>
      <w:r>
        <w:t>difference</w:t>
      </w:r>
      <w:r>
        <w:rPr>
          <w:spacing w:val="-7"/>
        </w:rPr>
        <w:t xml:space="preserve"> </w:t>
      </w:r>
      <w:r>
        <w:t>in</w:t>
      </w:r>
      <w:r>
        <w:rPr>
          <w:spacing w:val="-9"/>
        </w:rPr>
        <w:t xml:space="preserve"> </w:t>
      </w:r>
      <w:r>
        <w:t>the</w:t>
      </w:r>
      <w:r>
        <w:rPr>
          <w:spacing w:val="-7"/>
        </w:rPr>
        <w:t xml:space="preserve"> </w:t>
      </w:r>
      <w:r>
        <w:t>mean</w:t>
      </w:r>
      <w:r>
        <w:rPr>
          <w:spacing w:val="-13"/>
        </w:rPr>
        <w:t xml:space="preserve"> </w:t>
      </w:r>
      <w:r>
        <w:t>concentrations</w:t>
      </w:r>
      <w:r>
        <w:rPr>
          <w:spacing w:val="-6"/>
        </w:rPr>
        <w:t xml:space="preserve"> </w:t>
      </w:r>
      <w:r>
        <w:t>of</w:t>
      </w:r>
      <w:r>
        <w:rPr>
          <w:spacing w:val="-13"/>
        </w:rPr>
        <w:t xml:space="preserve"> </w:t>
      </w:r>
      <w:r>
        <w:t>lutein</w:t>
      </w:r>
      <w:r>
        <w:rPr>
          <w:spacing w:val="-8"/>
        </w:rPr>
        <w:t xml:space="preserve"> </w:t>
      </w:r>
      <w:r>
        <w:t>and</w:t>
      </w:r>
      <w:r>
        <w:rPr>
          <w:spacing w:val="-8"/>
        </w:rPr>
        <w:t xml:space="preserve"> </w:t>
      </w:r>
      <w:r>
        <w:t>zeaxanthin</w:t>
      </w:r>
      <w:r>
        <w:rPr>
          <w:spacing w:val="-8"/>
        </w:rPr>
        <w:t xml:space="preserve"> </w:t>
      </w:r>
      <w:r>
        <w:t>among</w:t>
      </w:r>
      <w:r>
        <w:rPr>
          <w:spacing w:val="-8"/>
        </w:rPr>
        <w:t xml:space="preserve"> </w:t>
      </w:r>
      <w:r>
        <w:t>different</w:t>
      </w:r>
      <w:r>
        <w:rPr>
          <w:spacing w:val="-9"/>
        </w:rPr>
        <w:t xml:space="preserve"> </w:t>
      </w:r>
      <w:r>
        <w:t>PPE</w:t>
      </w:r>
      <w:r>
        <w:rPr>
          <w:spacing w:val="-11"/>
        </w:rPr>
        <w:t xml:space="preserve"> </w:t>
      </w:r>
      <w:r>
        <w:t>containers (black,</w:t>
      </w:r>
      <w:r>
        <w:rPr>
          <w:spacing w:val="-4"/>
        </w:rPr>
        <w:t xml:space="preserve"> </w:t>
      </w:r>
      <w:r>
        <w:t>white,</w:t>
      </w:r>
      <w:r>
        <w:rPr>
          <w:spacing w:val="-4"/>
        </w:rPr>
        <w:t xml:space="preserve"> </w:t>
      </w:r>
      <w:r>
        <w:t>blue,</w:t>
      </w:r>
      <w:r>
        <w:rPr>
          <w:spacing w:val="-4"/>
        </w:rPr>
        <w:t xml:space="preserve"> </w:t>
      </w:r>
      <w:r>
        <w:t>yellow)</w:t>
      </w:r>
      <w:r>
        <w:rPr>
          <w:spacing w:val="-6"/>
        </w:rPr>
        <w:t xml:space="preserve"> </w:t>
      </w:r>
      <w:r>
        <w:t>at</w:t>
      </w:r>
      <w:r>
        <w:rPr>
          <w:spacing w:val="-5"/>
        </w:rPr>
        <w:t xml:space="preserve"> </w:t>
      </w:r>
      <w:r>
        <w:t>30</w:t>
      </w:r>
      <w:r>
        <w:rPr>
          <w:spacing w:val="-8"/>
        </w:rPr>
        <w:t xml:space="preserve"> </w:t>
      </w:r>
      <w:r>
        <w:t>days</w:t>
      </w:r>
      <w:r>
        <w:rPr>
          <w:spacing w:val="-7"/>
        </w:rPr>
        <w:t xml:space="preserve"> </w:t>
      </w:r>
      <w:r>
        <w:t>and</w:t>
      </w:r>
      <w:r>
        <w:rPr>
          <w:spacing w:val="-4"/>
        </w:rPr>
        <w:t xml:space="preserve"> </w:t>
      </w:r>
      <w:r>
        <w:t>60</w:t>
      </w:r>
      <w:r>
        <w:rPr>
          <w:spacing w:val="-4"/>
        </w:rPr>
        <w:t xml:space="preserve"> </w:t>
      </w:r>
      <w:r>
        <w:t>days.</w:t>
      </w:r>
      <w:r>
        <w:rPr>
          <w:spacing w:val="-13"/>
        </w:rPr>
        <w:t xml:space="preserve"> </w:t>
      </w:r>
      <w:r>
        <w:t>Additionally,</w:t>
      </w:r>
      <w:r>
        <w:rPr>
          <w:spacing w:val="-3"/>
        </w:rPr>
        <w:t xml:space="preserve"> </w:t>
      </w:r>
      <w:r>
        <w:t>comparisons</w:t>
      </w:r>
      <w:r>
        <w:rPr>
          <w:spacing w:val="-3"/>
        </w:rPr>
        <w:t xml:space="preserve"> </w:t>
      </w:r>
      <w:r>
        <w:t>are</w:t>
      </w:r>
      <w:r>
        <w:rPr>
          <w:spacing w:val="-3"/>
        </w:rPr>
        <w:t xml:space="preserve"> </w:t>
      </w:r>
      <w:r>
        <w:t>made</w:t>
      </w:r>
      <w:r>
        <w:rPr>
          <w:spacing w:val="-3"/>
        </w:rPr>
        <w:t xml:space="preserve"> </w:t>
      </w:r>
      <w:r>
        <w:t>between</w:t>
      </w:r>
      <w:r>
        <w:rPr>
          <w:spacing w:val="-4"/>
        </w:rPr>
        <w:t xml:space="preserve"> </w:t>
      </w:r>
      <w:r>
        <w:t>each</w:t>
      </w:r>
      <w:r>
        <w:rPr>
          <w:spacing w:val="-8"/>
        </w:rPr>
        <w:t xml:space="preserve"> </w:t>
      </w:r>
      <w:r>
        <w:t>time</w:t>
      </w:r>
      <w:r>
        <w:rPr>
          <w:spacing w:val="-3"/>
        </w:rPr>
        <w:t xml:space="preserve"> </w:t>
      </w:r>
      <w:r>
        <w:t>point</w:t>
      </w:r>
      <w:r>
        <w:rPr>
          <w:spacing w:val="-5"/>
        </w:rPr>
        <w:t xml:space="preserve"> </w:t>
      </w:r>
      <w:r>
        <w:t>and the baseline to assess degradation.</w:t>
      </w:r>
    </w:p>
    <w:p w:rsidR="00FB5C19" w:rsidRDefault="00DD56EA">
      <w:pPr>
        <w:pStyle w:val="BodyText"/>
        <w:spacing w:before="158" w:line="259" w:lineRule="auto"/>
        <w:ind w:right="358"/>
      </w:pPr>
      <w:r>
        <w:t>By</w:t>
      </w:r>
      <w:r>
        <w:rPr>
          <w:spacing w:val="-6"/>
        </w:rPr>
        <w:t xml:space="preserve"> </w:t>
      </w:r>
      <w:r>
        <w:t>achieving</w:t>
      </w:r>
      <w:r>
        <w:rPr>
          <w:spacing w:val="-6"/>
        </w:rPr>
        <w:t xml:space="preserve"> </w:t>
      </w:r>
      <w:r>
        <w:t>these</w:t>
      </w:r>
      <w:r>
        <w:rPr>
          <w:spacing w:val="-5"/>
        </w:rPr>
        <w:t xml:space="preserve"> </w:t>
      </w:r>
      <w:r>
        <w:t>objectives,</w:t>
      </w:r>
      <w:r>
        <w:rPr>
          <w:spacing w:val="-6"/>
        </w:rPr>
        <w:t xml:space="preserve"> </w:t>
      </w:r>
      <w:r>
        <w:t>this</w:t>
      </w:r>
      <w:r>
        <w:rPr>
          <w:spacing w:val="-5"/>
        </w:rPr>
        <w:t xml:space="preserve"> </w:t>
      </w:r>
      <w:r>
        <w:t>research</w:t>
      </w:r>
      <w:r>
        <w:rPr>
          <w:spacing w:val="-6"/>
        </w:rPr>
        <w:t xml:space="preserve"> </w:t>
      </w:r>
      <w:r>
        <w:t>contributes</w:t>
      </w:r>
      <w:r>
        <w:rPr>
          <w:spacing w:val="-5"/>
        </w:rPr>
        <w:t xml:space="preserve"> </w:t>
      </w:r>
      <w:r>
        <w:t>to</w:t>
      </w:r>
      <w:r>
        <w:rPr>
          <w:spacing w:val="-7"/>
        </w:rPr>
        <w:t xml:space="preserve"> </w:t>
      </w:r>
      <w:r>
        <w:t>the</w:t>
      </w:r>
      <w:r>
        <w:rPr>
          <w:spacing w:val="-5"/>
        </w:rPr>
        <w:t xml:space="preserve"> </w:t>
      </w:r>
      <w:r>
        <w:t>broader</w:t>
      </w:r>
      <w:r>
        <w:rPr>
          <w:spacing w:val="-8"/>
        </w:rPr>
        <w:t xml:space="preserve"> </w:t>
      </w:r>
      <w:r>
        <w:t>field</w:t>
      </w:r>
      <w:r>
        <w:rPr>
          <w:spacing w:val="-7"/>
        </w:rPr>
        <w:t xml:space="preserve"> </w:t>
      </w:r>
      <w:r>
        <w:t>of</w:t>
      </w:r>
      <w:r>
        <w:rPr>
          <w:spacing w:val="-8"/>
        </w:rPr>
        <w:t xml:space="preserve"> </w:t>
      </w:r>
      <w:r>
        <w:t>food</w:t>
      </w:r>
      <w:r>
        <w:rPr>
          <w:spacing w:val="-2"/>
        </w:rPr>
        <w:t xml:space="preserve"> </w:t>
      </w:r>
      <w:r>
        <w:t>storage</w:t>
      </w:r>
      <w:r>
        <w:rPr>
          <w:spacing w:val="-5"/>
        </w:rPr>
        <w:t xml:space="preserve"> </w:t>
      </w:r>
      <w:r>
        <w:t>technology</w:t>
      </w:r>
      <w:r>
        <w:rPr>
          <w:spacing w:val="-6"/>
        </w:rPr>
        <w:t xml:space="preserve"> </w:t>
      </w:r>
      <w:r>
        <w:t>and</w:t>
      </w:r>
      <w:r>
        <w:rPr>
          <w:spacing w:val="-1"/>
        </w:rPr>
        <w:t xml:space="preserve"> </w:t>
      </w:r>
      <w:r>
        <w:t>functional food</w:t>
      </w:r>
      <w:r>
        <w:rPr>
          <w:spacing w:val="-13"/>
        </w:rPr>
        <w:t xml:space="preserve"> </w:t>
      </w:r>
      <w:r>
        <w:t>preservation</w:t>
      </w:r>
      <w:r w:rsidR="00902229">
        <w:t xml:space="preserve"> (</w:t>
      </w:r>
      <w:proofErr w:type="spellStart"/>
      <w:r w:rsidR="00902229">
        <w:t>Lietz</w:t>
      </w:r>
      <w:proofErr w:type="spellEnd"/>
      <w:r w:rsidR="00902229">
        <w:rPr>
          <w:spacing w:val="-6"/>
        </w:rPr>
        <w:t xml:space="preserve"> </w:t>
      </w:r>
      <w:r w:rsidR="00902229">
        <w:t>et</w:t>
      </w:r>
      <w:r w:rsidR="00902229">
        <w:rPr>
          <w:spacing w:val="-2"/>
        </w:rPr>
        <w:t xml:space="preserve"> </w:t>
      </w:r>
      <w:r w:rsidR="00902229">
        <w:t>al.,</w:t>
      </w:r>
      <w:r w:rsidR="00902229">
        <w:rPr>
          <w:spacing w:val="-6"/>
        </w:rPr>
        <w:t xml:space="preserve"> </w:t>
      </w:r>
      <w:r w:rsidR="00902229">
        <w:t>1997)</w:t>
      </w:r>
      <w:r>
        <w:t>.</w:t>
      </w:r>
      <w:r>
        <w:rPr>
          <w:spacing w:val="-12"/>
        </w:rPr>
        <w:t xml:space="preserve"> </w:t>
      </w:r>
      <w:r>
        <w:t>Given</w:t>
      </w:r>
      <w:r>
        <w:rPr>
          <w:spacing w:val="-13"/>
        </w:rPr>
        <w:t xml:space="preserve"> </w:t>
      </w:r>
      <w:r>
        <w:t>the</w:t>
      </w:r>
      <w:r>
        <w:rPr>
          <w:spacing w:val="-12"/>
        </w:rPr>
        <w:t xml:space="preserve"> </w:t>
      </w:r>
      <w:r>
        <w:t>increasing</w:t>
      </w:r>
      <w:r>
        <w:rPr>
          <w:spacing w:val="-13"/>
        </w:rPr>
        <w:t xml:space="preserve"> </w:t>
      </w:r>
      <w:r>
        <w:t>consumer</w:t>
      </w:r>
      <w:r>
        <w:rPr>
          <w:spacing w:val="-12"/>
        </w:rPr>
        <w:t xml:space="preserve"> </w:t>
      </w:r>
      <w:r>
        <w:t>demand</w:t>
      </w:r>
      <w:r>
        <w:rPr>
          <w:spacing w:val="-13"/>
        </w:rPr>
        <w:t xml:space="preserve"> </w:t>
      </w:r>
      <w:r>
        <w:t>for</w:t>
      </w:r>
      <w:r>
        <w:rPr>
          <w:spacing w:val="-12"/>
        </w:rPr>
        <w:t xml:space="preserve"> </w:t>
      </w:r>
      <w:r>
        <w:t>high-quality,</w:t>
      </w:r>
      <w:r>
        <w:rPr>
          <w:spacing w:val="-13"/>
        </w:rPr>
        <w:t xml:space="preserve"> </w:t>
      </w:r>
      <w:r>
        <w:t>health-promoting</w:t>
      </w:r>
      <w:r>
        <w:rPr>
          <w:spacing w:val="-12"/>
        </w:rPr>
        <w:t xml:space="preserve"> </w:t>
      </w:r>
      <w:r>
        <w:t>oils,</w:t>
      </w:r>
      <w:r>
        <w:rPr>
          <w:spacing w:val="-13"/>
        </w:rPr>
        <w:t xml:space="preserve"> </w:t>
      </w:r>
      <w:r>
        <w:t>this</w:t>
      </w:r>
      <w:r>
        <w:rPr>
          <w:spacing w:val="-12"/>
        </w:rPr>
        <w:t xml:space="preserve"> </w:t>
      </w:r>
      <w:r>
        <w:t>study's</w:t>
      </w:r>
      <w:r>
        <w:rPr>
          <w:spacing w:val="-13"/>
        </w:rPr>
        <w:t xml:space="preserve"> </w:t>
      </w:r>
      <w:r>
        <w:t>findings could help improve the nutritional stability and marketability of palm oil products, particularly those rich in carotenoids (</w:t>
      </w:r>
      <w:proofErr w:type="spellStart"/>
      <w:r>
        <w:t>Maoka</w:t>
      </w:r>
      <w:proofErr w:type="spellEnd"/>
      <w:r>
        <w:t xml:space="preserve">, 2003; Landrum </w:t>
      </w:r>
      <w:r>
        <w:rPr>
          <w:i/>
        </w:rPr>
        <w:t>et al</w:t>
      </w:r>
      <w:r>
        <w:t>., 1997).</w:t>
      </w:r>
    </w:p>
    <w:p w:rsidR="00FB5C19" w:rsidRDefault="00DD56EA">
      <w:pPr>
        <w:pStyle w:val="BodyText"/>
        <w:spacing w:before="157" w:line="261" w:lineRule="auto"/>
        <w:ind w:right="351"/>
      </w:pPr>
      <w:r>
        <w:t>In</w:t>
      </w:r>
      <w:r>
        <w:rPr>
          <w:spacing w:val="-6"/>
        </w:rPr>
        <w:t xml:space="preserve"> </w:t>
      </w:r>
      <w:r>
        <w:t>summary,</w:t>
      </w:r>
      <w:r>
        <w:rPr>
          <w:spacing w:val="-6"/>
        </w:rPr>
        <w:t xml:space="preserve"> </w:t>
      </w:r>
      <w:r>
        <w:t>this</w:t>
      </w:r>
      <w:r>
        <w:rPr>
          <w:spacing w:val="-5"/>
        </w:rPr>
        <w:t xml:space="preserve"> </w:t>
      </w:r>
      <w:r>
        <w:t>study</w:t>
      </w:r>
      <w:r>
        <w:rPr>
          <w:spacing w:val="-10"/>
        </w:rPr>
        <w:t xml:space="preserve"> </w:t>
      </w:r>
      <w:r>
        <w:t>provides</w:t>
      </w:r>
      <w:r>
        <w:rPr>
          <w:spacing w:val="-9"/>
        </w:rPr>
        <w:t xml:space="preserve"> </w:t>
      </w:r>
      <w:r>
        <w:t>critical</w:t>
      </w:r>
      <w:r>
        <w:rPr>
          <w:spacing w:val="-7"/>
        </w:rPr>
        <w:t xml:space="preserve"> </w:t>
      </w:r>
      <w:r>
        <w:t>insights</w:t>
      </w:r>
      <w:r>
        <w:rPr>
          <w:spacing w:val="-8"/>
        </w:rPr>
        <w:t xml:space="preserve"> </w:t>
      </w:r>
      <w:r>
        <w:t>into</w:t>
      </w:r>
      <w:r>
        <w:rPr>
          <w:spacing w:val="-6"/>
        </w:rPr>
        <w:t xml:space="preserve"> </w:t>
      </w:r>
      <w:r>
        <w:t>the</w:t>
      </w:r>
      <w:r>
        <w:rPr>
          <w:spacing w:val="-9"/>
        </w:rPr>
        <w:t xml:space="preserve"> </w:t>
      </w:r>
      <w:r>
        <w:t>importance</w:t>
      </w:r>
      <w:r>
        <w:rPr>
          <w:spacing w:val="-5"/>
        </w:rPr>
        <w:t xml:space="preserve"> </w:t>
      </w:r>
      <w:r>
        <w:t>of</w:t>
      </w:r>
      <w:r>
        <w:rPr>
          <w:spacing w:val="-7"/>
        </w:rPr>
        <w:t xml:space="preserve"> </w:t>
      </w:r>
      <w:r>
        <w:t>using</w:t>
      </w:r>
      <w:r>
        <w:rPr>
          <w:spacing w:val="-6"/>
        </w:rPr>
        <w:t xml:space="preserve"> </w:t>
      </w:r>
      <w:r>
        <w:t>UV-blocking</w:t>
      </w:r>
      <w:r>
        <w:rPr>
          <w:spacing w:val="-6"/>
        </w:rPr>
        <w:t xml:space="preserve"> </w:t>
      </w:r>
      <w:r>
        <w:t>materials,</w:t>
      </w:r>
      <w:r>
        <w:rPr>
          <w:spacing w:val="-6"/>
        </w:rPr>
        <w:t xml:space="preserve"> </w:t>
      </w:r>
      <w:r>
        <w:t>especially</w:t>
      </w:r>
      <w:r>
        <w:rPr>
          <w:spacing w:val="-10"/>
        </w:rPr>
        <w:t xml:space="preserve"> </w:t>
      </w:r>
      <w:r>
        <w:t>black PPE</w:t>
      </w:r>
      <w:r>
        <w:rPr>
          <w:spacing w:val="-5"/>
        </w:rPr>
        <w:t xml:space="preserve"> </w:t>
      </w:r>
      <w:r>
        <w:t>containers,</w:t>
      </w:r>
      <w:r>
        <w:rPr>
          <w:spacing w:val="-2"/>
        </w:rPr>
        <w:t xml:space="preserve"> </w:t>
      </w:r>
      <w:r>
        <w:t>to</w:t>
      </w:r>
      <w:r>
        <w:rPr>
          <w:spacing w:val="-2"/>
        </w:rPr>
        <w:t xml:space="preserve"> </w:t>
      </w:r>
      <w:r>
        <w:t>maintain</w:t>
      </w:r>
      <w:r>
        <w:rPr>
          <w:spacing w:val="-3"/>
        </w:rPr>
        <w:t xml:space="preserve"> </w:t>
      </w:r>
      <w:r>
        <w:t>the</w:t>
      </w:r>
      <w:r>
        <w:rPr>
          <w:spacing w:val="-1"/>
        </w:rPr>
        <w:t xml:space="preserve"> </w:t>
      </w:r>
      <w:r>
        <w:t>integrity</w:t>
      </w:r>
      <w:r>
        <w:rPr>
          <w:spacing w:val="-2"/>
        </w:rPr>
        <w:t xml:space="preserve"> </w:t>
      </w:r>
      <w:r>
        <w:t>and</w:t>
      </w:r>
      <w:r>
        <w:rPr>
          <w:spacing w:val="-2"/>
        </w:rPr>
        <w:t xml:space="preserve"> </w:t>
      </w:r>
      <w:r>
        <w:t>health</w:t>
      </w:r>
      <w:r>
        <w:rPr>
          <w:spacing w:val="-2"/>
        </w:rPr>
        <w:t xml:space="preserve"> </w:t>
      </w:r>
      <w:r>
        <w:t>benefits</w:t>
      </w:r>
      <w:r>
        <w:rPr>
          <w:spacing w:val="-1"/>
        </w:rPr>
        <w:t xml:space="preserve"> </w:t>
      </w:r>
      <w:r>
        <w:t>of</w:t>
      </w:r>
      <w:r>
        <w:rPr>
          <w:spacing w:val="-4"/>
        </w:rPr>
        <w:t xml:space="preserve"> </w:t>
      </w:r>
      <w:r>
        <w:t>carotenoid-rich</w:t>
      </w:r>
      <w:r>
        <w:rPr>
          <w:spacing w:val="-2"/>
        </w:rPr>
        <w:t xml:space="preserve"> </w:t>
      </w:r>
      <w:r>
        <w:t>palm</w:t>
      </w:r>
      <w:r>
        <w:rPr>
          <w:spacing w:val="-4"/>
        </w:rPr>
        <w:t xml:space="preserve"> </w:t>
      </w:r>
      <w:r>
        <w:t>oil</w:t>
      </w:r>
      <w:r>
        <w:rPr>
          <w:spacing w:val="-3"/>
        </w:rPr>
        <w:t xml:space="preserve"> </w:t>
      </w:r>
      <w:r>
        <w:t>during</w:t>
      </w:r>
      <w:r>
        <w:rPr>
          <w:spacing w:val="-2"/>
        </w:rPr>
        <w:t xml:space="preserve"> </w:t>
      </w:r>
      <w:r>
        <w:t>storage</w:t>
      </w:r>
      <w:r>
        <w:rPr>
          <w:spacing w:val="-1"/>
        </w:rPr>
        <w:t xml:space="preserve"> </w:t>
      </w:r>
      <w:r>
        <w:t>and</w:t>
      </w:r>
      <w:r>
        <w:rPr>
          <w:spacing w:val="-2"/>
        </w:rPr>
        <w:t xml:space="preserve"> </w:t>
      </w:r>
      <w:r>
        <w:t>transport.</w:t>
      </w:r>
    </w:p>
    <w:p w:rsidR="00FB5C19" w:rsidRDefault="00A96BB3">
      <w:pPr>
        <w:pStyle w:val="BodyText"/>
        <w:ind w:left="0"/>
        <w:jc w:val="left"/>
      </w:pPr>
      <w:r>
        <w:rPr>
          <w:noProof/>
        </w:rPr>
        <w:drawing>
          <wp:anchor distT="0" distB="0" distL="0" distR="0" simplePos="0" relativeHeight="251663360" behindDoc="1" locked="0" layoutInCell="1" allowOverlap="1">
            <wp:simplePos x="0" y="0"/>
            <wp:positionH relativeFrom="page">
              <wp:posOffset>4972050</wp:posOffset>
            </wp:positionH>
            <wp:positionV relativeFrom="paragraph">
              <wp:posOffset>430530</wp:posOffset>
            </wp:positionV>
            <wp:extent cx="1651635" cy="1076325"/>
            <wp:effectExtent l="0" t="0" r="5715" b="9525"/>
            <wp:wrapTopAndBottom/>
            <wp:docPr id="5" name="Image 5" descr="C:\Users\EMMANUEL\Desktop\pamloil pics\Picture 196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EMMANUEL\Desktop\pamloil pics\Picture 1964.jpg"/>
                    <pic:cNvPicPr/>
                  </pic:nvPicPr>
                  <pic:blipFill>
                    <a:blip r:embed="rId5" cstate="print"/>
                    <a:stretch>
                      <a:fillRect/>
                    </a:stretch>
                  </pic:blipFill>
                  <pic:spPr>
                    <a:xfrm>
                      <a:off x="0" y="0"/>
                      <a:ext cx="1651635" cy="1076325"/>
                    </a:xfrm>
                    <a:prstGeom prst="rect">
                      <a:avLst/>
                    </a:prstGeom>
                  </pic:spPr>
                </pic:pic>
              </a:graphicData>
            </a:graphic>
            <wp14:sizeRelH relativeFrom="margin">
              <wp14:pctWidth>0</wp14:pctWidth>
            </wp14:sizeRelH>
            <wp14:sizeRelV relativeFrom="margin">
              <wp14:pctHeight>0</wp14:pctHeight>
            </wp14:sizeRelV>
          </wp:anchor>
        </w:drawing>
      </w:r>
      <w:r w:rsidR="00E9193E">
        <w:rPr>
          <w:noProof/>
        </w:rPr>
        <mc:AlternateContent>
          <mc:Choice Requires="wpg">
            <w:drawing>
              <wp:anchor distT="0" distB="0" distL="0" distR="0" simplePos="0" relativeHeight="251657216" behindDoc="1" locked="0" layoutInCell="1" allowOverlap="1">
                <wp:simplePos x="0" y="0"/>
                <wp:positionH relativeFrom="page">
                  <wp:posOffset>895350</wp:posOffset>
                </wp:positionH>
                <wp:positionV relativeFrom="paragraph">
                  <wp:posOffset>325755</wp:posOffset>
                </wp:positionV>
                <wp:extent cx="4082415" cy="15621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2415" cy="1562100"/>
                          <a:chOff x="21147" y="0"/>
                          <a:chExt cx="4531803" cy="1704975"/>
                        </a:xfrm>
                      </wpg:grpSpPr>
                      <pic:pic xmlns:pic="http://schemas.openxmlformats.org/drawingml/2006/picture">
                        <pic:nvPicPr>
                          <pic:cNvPr id="2" name="Image 2" descr="C:\Users\EMMANUEL\Desktop\pamloil pics\Picture 1960.jpg"/>
                          <pic:cNvPicPr/>
                        </pic:nvPicPr>
                        <pic:blipFill>
                          <a:blip r:embed="rId6" cstate="print"/>
                          <a:stretch>
                            <a:fillRect/>
                          </a:stretch>
                        </pic:blipFill>
                        <pic:spPr>
                          <a:xfrm>
                            <a:off x="21147" y="134283"/>
                            <a:ext cx="2054987" cy="1221104"/>
                          </a:xfrm>
                          <a:prstGeom prst="rect">
                            <a:avLst/>
                          </a:prstGeom>
                        </pic:spPr>
                      </pic:pic>
                      <pic:pic xmlns:pic="http://schemas.openxmlformats.org/drawingml/2006/picture">
                        <pic:nvPicPr>
                          <pic:cNvPr id="3" name="Image 3" descr="BCF86444"/>
                          <pic:cNvPicPr/>
                        </pic:nvPicPr>
                        <pic:blipFill>
                          <a:blip r:embed="rId7" cstate="print"/>
                          <a:stretch>
                            <a:fillRect/>
                          </a:stretch>
                        </pic:blipFill>
                        <pic:spPr>
                          <a:xfrm>
                            <a:off x="2012950" y="0"/>
                            <a:ext cx="2540000" cy="1704975"/>
                          </a:xfrm>
                          <a:prstGeom prst="rect">
                            <a:avLst/>
                          </a:prstGeom>
                        </pic:spPr>
                      </pic:pic>
                      <pic:pic xmlns:pic="http://schemas.openxmlformats.org/drawingml/2006/picture">
                        <pic:nvPicPr>
                          <pic:cNvPr id="4" name="Image 4" descr="BCF86444"/>
                          <pic:cNvPicPr/>
                        </pic:nvPicPr>
                        <pic:blipFill>
                          <a:blip r:embed="rId8" cstate="print"/>
                          <a:stretch>
                            <a:fillRect/>
                          </a:stretch>
                        </pic:blipFill>
                        <pic:spPr>
                          <a:xfrm>
                            <a:off x="2209800" y="153670"/>
                            <a:ext cx="1958848" cy="1165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04D8CC" id="Group 1" o:spid="_x0000_s1026" style="position:absolute;margin-left:70.5pt;margin-top:25.65pt;width:321.45pt;height:123pt;z-index:-251659264;mso-wrap-distance-left:0;mso-wrap-distance-right:0;mso-position-horizontal-relative:page;mso-width-relative:margin;mso-height-relative:margin" coordorigin="211" coordsize="45318,170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11;top:1342;width:20550;height:12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">
                  <v:imagedata r:id="rId9" o:title="Picture 1960"/>
                </v:shape>
                <v:shape id="Image 3" o:spid="_x0000_s1028" type="#_x0000_t75" alt="BCF86444" style="position:absolute;left:20129;width:25400;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">
                  <v:imagedata r:id="rId10" o:title="BCF86444"/>
                </v:shape>
                <v:shape id="Image 4" o:spid="_x0000_s1029" type="#_x0000_t75" alt="BCF86444" style="position:absolute;left:22098;top:1536;width:19588;height:11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">
                  <v:imagedata r:id="rId11" o:title="BCF86444"/>
                </v:shape>
                <w10:wrap type="topAndBottom" anchorx="page"/>
              </v:group>
            </w:pict>
          </mc:Fallback>
        </mc:AlternateContent>
      </w:r>
    </w:p>
    <w:p w:rsidR="00FB5C19" w:rsidRDefault="00DD56EA" w:rsidP="00A96BB3">
      <w:pPr>
        <w:pStyle w:val="BodyText"/>
        <w:spacing w:before="193"/>
        <w:ind w:left="0" w:firstLine="360"/>
      </w:pPr>
      <w:r>
        <w:t>Plate</w:t>
      </w:r>
      <w:r>
        <w:rPr>
          <w:spacing w:val="-1"/>
        </w:rPr>
        <w:t xml:space="preserve"> </w:t>
      </w:r>
      <w:r>
        <w:t>1:</w:t>
      </w:r>
      <w:r>
        <w:rPr>
          <w:spacing w:val="-2"/>
        </w:rPr>
        <w:t xml:space="preserve"> </w:t>
      </w:r>
      <w:r>
        <w:t>Mode of</w:t>
      </w:r>
      <w:r>
        <w:rPr>
          <w:spacing w:val="-3"/>
        </w:rPr>
        <w:t xml:space="preserve"> </w:t>
      </w:r>
      <w:r>
        <w:t>marketing,</w:t>
      </w:r>
      <w:r>
        <w:rPr>
          <w:spacing w:val="-1"/>
        </w:rPr>
        <w:t xml:space="preserve"> </w:t>
      </w:r>
      <w:r>
        <w:t>selling</w:t>
      </w:r>
      <w:r>
        <w:rPr>
          <w:spacing w:val="-1"/>
        </w:rPr>
        <w:t xml:space="preserve"> </w:t>
      </w:r>
      <w:r>
        <w:t>and</w:t>
      </w:r>
      <w:r>
        <w:rPr>
          <w:spacing w:val="-1"/>
        </w:rPr>
        <w:t xml:space="preserve"> </w:t>
      </w:r>
      <w:r>
        <w:t>transportation</w:t>
      </w:r>
      <w:r>
        <w:rPr>
          <w:spacing w:val="-1"/>
        </w:rPr>
        <w:t xml:space="preserve"> </w:t>
      </w:r>
      <w:r>
        <w:t>of</w:t>
      </w:r>
      <w:r>
        <w:rPr>
          <w:spacing w:val="-3"/>
        </w:rPr>
        <w:t xml:space="preserve"> </w:t>
      </w:r>
      <w:r>
        <w:t>palm</w:t>
      </w:r>
      <w:r>
        <w:rPr>
          <w:spacing w:val="-3"/>
        </w:rPr>
        <w:t xml:space="preserve"> </w:t>
      </w:r>
      <w:r>
        <w:t>oil</w:t>
      </w:r>
      <w:r>
        <w:rPr>
          <w:spacing w:val="-2"/>
        </w:rPr>
        <w:t xml:space="preserve"> </w:t>
      </w:r>
      <w:r>
        <w:t>in</w:t>
      </w:r>
      <w:r>
        <w:rPr>
          <w:spacing w:val="-2"/>
        </w:rPr>
        <w:t xml:space="preserve"> </w:t>
      </w:r>
      <w:r>
        <w:t>major</w:t>
      </w:r>
      <w:r>
        <w:rPr>
          <w:spacing w:val="-3"/>
        </w:rPr>
        <w:t xml:space="preserve"> </w:t>
      </w:r>
      <w:r>
        <w:t>markets in</w:t>
      </w:r>
      <w:r>
        <w:rPr>
          <w:spacing w:val="-10"/>
        </w:rPr>
        <w:t xml:space="preserve"> </w:t>
      </w:r>
      <w:r>
        <w:rPr>
          <w:spacing w:val="-2"/>
        </w:rPr>
        <w:t>Africa</w:t>
      </w:r>
    </w:p>
    <w:p w:rsidR="00FB5C19" w:rsidRDefault="00FB5C19">
      <w:pPr>
        <w:pStyle w:val="BodyText"/>
        <w:sectPr w:rsidR="00FB5C19">
          <w:pgSz w:w="12240" w:h="15840"/>
          <w:pgMar w:top="1360" w:right="1080" w:bottom="280" w:left="1080" w:header="720" w:footer="720" w:gutter="0"/>
          <w:cols w:space="720"/>
        </w:sectPr>
      </w:pPr>
    </w:p>
    <w:p w:rsidR="00FB5C19" w:rsidRDefault="00DD56EA">
      <w:pPr>
        <w:pStyle w:val="Heading1"/>
        <w:spacing w:before="79"/>
      </w:pPr>
      <w:r>
        <w:rPr>
          <w:spacing w:val="-2"/>
        </w:rPr>
        <w:lastRenderedPageBreak/>
        <w:t>Methodology</w:t>
      </w:r>
    </w:p>
    <w:p w:rsidR="00FB5C19" w:rsidRDefault="00DD56EA">
      <w:pPr>
        <w:pStyle w:val="Heading2"/>
      </w:pPr>
      <w:r>
        <w:t>Experimental</w:t>
      </w:r>
      <w:r>
        <w:rPr>
          <w:spacing w:val="-2"/>
        </w:rPr>
        <w:t xml:space="preserve"> Design</w:t>
      </w:r>
    </w:p>
    <w:p w:rsidR="00FB5C19" w:rsidRDefault="00DD56EA">
      <w:pPr>
        <w:pStyle w:val="BodyText"/>
        <w:spacing w:before="15" w:line="261" w:lineRule="auto"/>
        <w:ind w:right="399"/>
        <w:jc w:val="left"/>
      </w:pPr>
      <w:r>
        <w:t>This study involved assessing the effect of polypropylene (PPE) containers of different colors (black, yellow, blue, and white) on the stability of carotenoids, particularly lutein and zeaxanthin, in palm oil.</w:t>
      </w:r>
    </w:p>
    <w:p w:rsidR="00FB5C19" w:rsidRDefault="00DD56EA">
      <w:pPr>
        <w:pStyle w:val="BodyText"/>
        <w:spacing w:before="159" w:line="259" w:lineRule="auto"/>
        <w:ind w:right="352"/>
      </w:pPr>
      <w:r>
        <w:t>Freshly milled palm oil was obtained from Oil mill Division, NIFOR. At a temperature of 40</w:t>
      </w:r>
      <w:r>
        <w:rPr>
          <w:vertAlign w:val="superscript"/>
        </w:rPr>
        <w:t>o</w:t>
      </w:r>
      <w:r>
        <w:t>C, the oil was continuously stirred as equal volumes (250ml) were dispensed into two liters PPE containers. Duplicate containers were</w:t>
      </w:r>
      <w:r>
        <w:rPr>
          <w:spacing w:val="-1"/>
        </w:rPr>
        <w:t xml:space="preserve"> </w:t>
      </w:r>
      <w:r>
        <w:t>prepared</w:t>
      </w:r>
      <w:r>
        <w:rPr>
          <w:spacing w:val="-2"/>
        </w:rPr>
        <w:t xml:space="preserve"> </w:t>
      </w:r>
      <w:r>
        <w:t>for</w:t>
      </w:r>
      <w:r>
        <w:rPr>
          <w:spacing w:val="-4"/>
        </w:rPr>
        <w:t xml:space="preserve"> </w:t>
      </w:r>
      <w:r>
        <w:t>each</w:t>
      </w:r>
      <w:r>
        <w:rPr>
          <w:spacing w:val="-2"/>
        </w:rPr>
        <w:t xml:space="preserve"> </w:t>
      </w:r>
      <w:r>
        <w:t>treatment</w:t>
      </w:r>
      <w:r>
        <w:rPr>
          <w:spacing w:val="-3"/>
        </w:rPr>
        <w:t xml:space="preserve"> </w:t>
      </w:r>
      <w:r>
        <w:t>group</w:t>
      </w:r>
      <w:r>
        <w:rPr>
          <w:spacing w:val="-2"/>
        </w:rPr>
        <w:t xml:space="preserve"> </w:t>
      </w:r>
      <w:r>
        <w:t>to allow</w:t>
      </w:r>
      <w:r>
        <w:rPr>
          <w:spacing w:val="-2"/>
        </w:rPr>
        <w:t xml:space="preserve"> </w:t>
      </w:r>
      <w:r>
        <w:t>for destructive</w:t>
      </w:r>
      <w:r>
        <w:rPr>
          <w:spacing w:val="-1"/>
        </w:rPr>
        <w:t xml:space="preserve"> </w:t>
      </w:r>
      <w:r>
        <w:t>sampling,</w:t>
      </w:r>
      <w:r>
        <w:rPr>
          <w:spacing w:val="-2"/>
        </w:rPr>
        <w:t xml:space="preserve"> </w:t>
      </w:r>
      <w:r>
        <w:t>meaning</w:t>
      </w:r>
      <w:r>
        <w:rPr>
          <w:spacing w:val="-2"/>
        </w:rPr>
        <w:t xml:space="preserve"> </w:t>
      </w:r>
      <w:r>
        <w:t>that</w:t>
      </w:r>
      <w:r>
        <w:rPr>
          <w:spacing w:val="-3"/>
        </w:rPr>
        <w:t xml:space="preserve"> </w:t>
      </w:r>
      <w:r>
        <w:t>once</w:t>
      </w:r>
      <w:r>
        <w:rPr>
          <w:spacing w:val="-1"/>
        </w:rPr>
        <w:t xml:space="preserve"> </w:t>
      </w:r>
      <w:r>
        <w:t>a</w:t>
      </w:r>
      <w:r>
        <w:rPr>
          <w:spacing w:val="-1"/>
        </w:rPr>
        <w:t xml:space="preserve"> </w:t>
      </w:r>
      <w:r>
        <w:t>container</w:t>
      </w:r>
      <w:r>
        <w:rPr>
          <w:spacing w:val="-4"/>
        </w:rPr>
        <w:t xml:space="preserve"> </w:t>
      </w:r>
      <w:r>
        <w:t>was</w:t>
      </w:r>
      <w:r>
        <w:rPr>
          <w:spacing w:val="-1"/>
        </w:rPr>
        <w:t xml:space="preserve"> </w:t>
      </w:r>
      <w:r>
        <w:t>opened for</w:t>
      </w:r>
      <w:r>
        <w:rPr>
          <w:spacing w:val="-5"/>
        </w:rPr>
        <w:t xml:space="preserve"> </w:t>
      </w:r>
      <w:r>
        <w:t>analysis,</w:t>
      </w:r>
      <w:r>
        <w:rPr>
          <w:spacing w:val="-3"/>
        </w:rPr>
        <w:t xml:space="preserve"> </w:t>
      </w:r>
      <w:r>
        <w:t>it</w:t>
      </w:r>
      <w:r>
        <w:rPr>
          <w:spacing w:val="-4"/>
        </w:rPr>
        <w:t xml:space="preserve"> </w:t>
      </w:r>
      <w:r>
        <w:t>would</w:t>
      </w:r>
      <w:r>
        <w:rPr>
          <w:spacing w:val="-3"/>
        </w:rPr>
        <w:t xml:space="preserve"> </w:t>
      </w:r>
      <w:r>
        <w:t>not</w:t>
      </w:r>
      <w:r>
        <w:rPr>
          <w:spacing w:val="-3"/>
        </w:rPr>
        <w:t xml:space="preserve"> </w:t>
      </w:r>
      <w:r>
        <w:t>be</w:t>
      </w:r>
      <w:r>
        <w:rPr>
          <w:spacing w:val="-2"/>
        </w:rPr>
        <w:t xml:space="preserve"> </w:t>
      </w:r>
      <w:r>
        <w:t>reused.</w:t>
      </w:r>
      <w:r>
        <w:rPr>
          <w:spacing w:val="-7"/>
        </w:rPr>
        <w:t xml:space="preserve"> </w:t>
      </w:r>
      <w:r>
        <w:t>This</w:t>
      </w:r>
      <w:r>
        <w:rPr>
          <w:spacing w:val="-2"/>
        </w:rPr>
        <w:t xml:space="preserve"> </w:t>
      </w:r>
      <w:r>
        <w:t>approach</w:t>
      </w:r>
      <w:r>
        <w:rPr>
          <w:spacing w:val="-7"/>
        </w:rPr>
        <w:t xml:space="preserve"> </w:t>
      </w:r>
      <w:r>
        <w:t>ensured</w:t>
      </w:r>
      <w:r>
        <w:rPr>
          <w:spacing w:val="-3"/>
        </w:rPr>
        <w:t xml:space="preserve"> </w:t>
      </w:r>
      <w:r>
        <w:t>the</w:t>
      </w:r>
      <w:r>
        <w:rPr>
          <w:spacing w:val="-7"/>
        </w:rPr>
        <w:t xml:space="preserve"> </w:t>
      </w:r>
      <w:r>
        <w:t>integrity</w:t>
      </w:r>
      <w:r>
        <w:rPr>
          <w:spacing w:val="-3"/>
        </w:rPr>
        <w:t xml:space="preserve"> </w:t>
      </w:r>
      <w:r>
        <w:t>of</w:t>
      </w:r>
      <w:r>
        <w:rPr>
          <w:spacing w:val="-5"/>
        </w:rPr>
        <w:t xml:space="preserve"> </w:t>
      </w:r>
      <w:r>
        <w:t>the</w:t>
      </w:r>
      <w:r>
        <w:rPr>
          <w:spacing w:val="-2"/>
        </w:rPr>
        <w:t xml:space="preserve"> </w:t>
      </w:r>
      <w:r>
        <w:t>results</w:t>
      </w:r>
      <w:r>
        <w:rPr>
          <w:spacing w:val="-2"/>
        </w:rPr>
        <w:t xml:space="preserve"> </w:t>
      </w:r>
      <w:r>
        <w:t>by</w:t>
      </w:r>
      <w:r>
        <w:rPr>
          <w:spacing w:val="-3"/>
        </w:rPr>
        <w:t xml:space="preserve"> </w:t>
      </w:r>
      <w:r>
        <w:t>preventing</w:t>
      </w:r>
      <w:r>
        <w:rPr>
          <w:spacing w:val="-7"/>
        </w:rPr>
        <w:t xml:space="preserve"> </w:t>
      </w:r>
      <w:r>
        <w:t>contamination</w:t>
      </w:r>
      <w:r>
        <w:rPr>
          <w:spacing w:val="-3"/>
        </w:rPr>
        <w:t xml:space="preserve"> </w:t>
      </w:r>
      <w:r>
        <w:t>or repeated exposure effects.</w:t>
      </w:r>
    </w:p>
    <w:p w:rsidR="00FB5C19" w:rsidRDefault="00DD56EA">
      <w:pPr>
        <w:pStyle w:val="BodyText"/>
        <w:spacing w:before="158" w:line="259" w:lineRule="auto"/>
        <w:ind w:right="351"/>
      </w:pPr>
      <w:r>
        <w:t>Containers were exposed to direct sunlight for seven hours daily (9:00</w:t>
      </w:r>
      <w:r>
        <w:rPr>
          <w:spacing w:val="-2"/>
        </w:rPr>
        <w:t xml:space="preserve"> </w:t>
      </w:r>
      <w:r>
        <w:t>AM – 4:00 PM) (see plate 2) The exposure period lasted for sixty days. Samples were analyzed every thirty days to monitor lutein and zeaxanthin levels and detect</w:t>
      </w:r>
      <w:r>
        <w:rPr>
          <w:spacing w:val="-13"/>
        </w:rPr>
        <w:t xml:space="preserve"> </w:t>
      </w:r>
      <w:r>
        <w:t>trends</w:t>
      </w:r>
      <w:r>
        <w:rPr>
          <w:spacing w:val="-12"/>
        </w:rPr>
        <w:t xml:space="preserve"> </w:t>
      </w:r>
      <w:r>
        <w:t>in</w:t>
      </w:r>
      <w:r>
        <w:rPr>
          <w:spacing w:val="-13"/>
        </w:rPr>
        <w:t xml:space="preserve"> </w:t>
      </w:r>
      <w:r>
        <w:t>degradation</w:t>
      </w:r>
      <w:r>
        <w:rPr>
          <w:spacing w:val="-12"/>
        </w:rPr>
        <w:t xml:space="preserve"> </w:t>
      </w:r>
      <w:r>
        <w:t>over</w:t>
      </w:r>
      <w:r>
        <w:rPr>
          <w:spacing w:val="-13"/>
        </w:rPr>
        <w:t xml:space="preserve"> </w:t>
      </w:r>
      <w:r>
        <w:t>time.</w:t>
      </w:r>
      <w:r>
        <w:rPr>
          <w:spacing w:val="-12"/>
        </w:rPr>
        <w:t xml:space="preserve"> </w:t>
      </w:r>
      <w:r>
        <w:t>A</w:t>
      </w:r>
      <w:r>
        <w:rPr>
          <w:spacing w:val="-13"/>
        </w:rPr>
        <w:t xml:space="preserve"> </w:t>
      </w:r>
      <w:r>
        <w:t>baseline</w:t>
      </w:r>
      <w:r>
        <w:rPr>
          <w:spacing w:val="-12"/>
        </w:rPr>
        <w:t xml:space="preserve"> </w:t>
      </w:r>
      <w:r>
        <w:t>analysis</w:t>
      </w:r>
      <w:r>
        <w:rPr>
          <w:spacing w:val="-13"/>
        </w:rPr>
        <w:t xml:space="preserve"> </w:t>
      </w:r>
      <w:r>
        <w:t>of</w:t>
      </w:r>
      <w:r>
        <w:rPr>
          <w:spacing w:val="-12"/>
        </w:rPr>
        <w:t xml:space="preserve"> </w:t>
      </w:r>
      <w:r>
        <w:t>the</w:t>
      </w:r>
      <w:r>
        <w:rPr>
          <w:spacing w:val="-13"/>
        </w:rPr>
        <w:t xml:space="preserve"> </w:t>
      </w:r>
      <w:r>
        <w:t>palm</w:t>
      </w:r>
      <w:r>
        <w:rPr>
          <w:spacing w:val="-12"/>
        </w:rPr>
        <w:t xml:space="preserve"> </w:t>
      </w:r>
      <w:r>
        <w:t>oil’s</w:t>
      </w:r>
      <w:r>
        <w:rPr>
          <w:spacing w:val="-11"/>
        </w:rPr>
        <w:t xml:space="preserve"> </w:t>
      </w:r>
      <w:r>
        <w:t>initial</w:t>
      </w:r>
      <w:r>
        <w:rPr>
          <w:spacing w:val="-7"/>
        </w:rPr>
        <w:t xml:space="preserve"> </w:t>
      </w:r>
      <w:r>
        <w:t>lutein</w:t>
      </w:r>
      <w:r>
        <w:rPr>
          <w:spacing w:val="-12"/>
        </w:rPr>
        <w:t xml:space="preserve"> </w:t>
      </w:r>
      <w:r>
        <w:t>and</w:t>
      </w:r>
      <w:r>
        <w:rPr>
          <w:spacing w:val="-11"/>
        </w:rPr>
        <w:t xml:space="preserve"> </w:t>
      </w:r>
      <w:r>
        <w:t>zeaxanthin</w:t>
      </w:r>
      <w:r>
        <w:rPr>
          <w:spacing w:val="-11"/>
        </w:rPr>
        <w:t xml:space="preserve"> </w:t>
      </w:r>
      <w:r>
        <w:t>concentrations was conducted prior to exposure to establish reference values.</w:t>
      </w:r>
    </w:p>
    <w:p w:rsidR="00FB5C19" w:rsidRDefault="00DD56EA">
      <w:pPr>
        <w:pStyle w:val="BodyText"/>
        <w:spacing w:before="157" w:line="261" w:lineRule="auto"/>
        <w:ind w:right="365"/>
      </w:pPr>
      <w:r>
        <w:t>Each</w:t>
      </w:r>
      <w:r>
        <w:rPr>
          <w:spacing w:val="-12"/>
        </w:rPr>
        <w:t xml:space="preserve"> </w:t>
      </w:r>
      <w:r>
        <w:t>type</w:t>
      </w:r>
      <w:r>
        <w:rPr>
          <w:spacing w:val="-10"/>
        </w:rPr>
        <w:t xml:space="preserve"> </w:t>
      </w:r>
      <w:r>
        <w:t>of</w:t>
      </w:r>
      <w:r>
        <w:rPr>
          <w:spacing w:val="-8"/>
        </w:rPr>
        <w:t xml:space="preserve"> </w:t>
      </w:r>
      <w:r>
        <w:t>PPE</w:t>
      </w:r>
      <w:r>
        <w:rPr>
          <w:spacing w:val="-9"/>
        </w:rPr>
        <w:t xml:space="preserve"> </w:t>
      </w:r>
      <w:r>
        <w:t>container</w:t>
      </w:r>
      <w:r>
        <w:rPr>
          <w:spacing w:val="-13"/>
        </w:rPr>
        <w:t xml:space="preserve"> </w:t>
      </w:r>
      <w:r>
        <w:t>was</w:t>
      </w:r>
      <w:r>
        <w:rPr>
          <w:spacing w:val="-10"/>
        </w:rPr>
        <w:t xml:space="preserve"> </w:t>
      </w:r>
      <w:r>
        <w:t>prepared</w:t>
      </w:r>
      <w:r>
        <w:rPr>
          <w:spacing w:val="-11"/>
        </w:rPr>
        <w:t xml:space="preserve"> </w:t>
      </w:r>
      <w:r>
        <w:t>in</w:t>
      </w:r>
      <w:r>
        <w:rPr>
          <w:spacing w:val="-8"/>
        </w:rPr>
        <w:t xml:space="preserve"> </w:t>
      </w:r>
      <w:r>
        <w:t>sufficient</w:t>
      </w:r>
      <w:r>
        <w:rPr>
          <w:spacing w:val="-12"/>
        </w:rPr>
        <w:t xml:space="preserve"> </w:t>
      </w:r>
      <w:r>
        <w:t>duplicates</w:t>
      </w:r>
      <w:r>
        <w:rPr>
          <w:spacing w:val="-10"/>
        </w:rPr>
        <w:t xml:space="preserve"> </w:t>
      </w:r>
      <w:r>
        <w:t>to</w:t>
      </w:r>
      <w:r>
        <w:rPr>
          <w:spacing w:val="-12"/>
        </w:rPr>
        <w:t xml:space="preserve"> </w:t>
      </w:r>
      <w:r>
        <w:t>ensure</w:t>
      </w:r>
      <w:r>
        <w:rPr>
          <w:spacing w:val="-10"/>
        </w:rPr>
        <w:t xml:space="preserve"> </w:t>
      </w:r>
      <w:r>
        <w:t>that</w:t>
      </w:r>
      <w:r>
        <w:rPr>
          <w:spacing w:val="-12"/>
        </w:rPr>
        <w:t xml:space="preserve"> </w:t>
      </w:r>
      <w:r>
        <w:t>once</w:t>
      </w:r>
      <w:r>
        <w:rPr>
          <w:spacing w:val="-10"/>
        </w:rPr>
        <w:t xml:space="preserve"> </w:t>
      </w:r>
      <w:r>
        <w:t>a</w:t>
      </w:r>
      <w:r>
        <w:rPr>
          <w:spacing w:val="-6"/>
        </w:rPr>
        <w:t xml:space="preserve"> </w:t>
      </w:r>
      <w:r>
        <w:t>sample</w:t>
      </w:r>
      <w:r>
        <w:rPr>
          <w:spacing w:val="-10"/>
        </w:rPr>
        <w:t xml:space="preserve"> </w:t>
      </w:r>
      <w:r>
        <w:t>was</w:t>
      </w:r>
      <w:r>
        <w:rPr>
          <w:spacing w:val="-10"/>
        </w:rPr>
        <w:t xml:space="preserve"> </w:t>
      </w:r>
      <w:r>
        <w:t>opened</w:t>
      </w:r>
      <w:r>
        <w:rPr>
          <w:spacing w:val="-11"/>
        </w:rPr>
        <w:t xml:space="preserve"> </w:t>
      </w:r>
      <w:r>
        <w:t>for</w:t>
      </w:r>
      <w:r>
        <w:rPr>
          <w:spacing w:val="-13"/>
        </w:rPr>
        <w:t xml:space="preserve"> </w:t>
      </w:r>
      <w:r>
        <w:t>analysis, it was discarded. This ensured the oil’s quality was not altered by repeated handling.</w:t>
      </w:r>
    </w:p>
    <w:p w:rsidR="00FB5C19" w:rsidRDefault="00DD56EA">
      <w:pPr>
        <w:pStyle w:val="Heading2"/>
        <w:spacing w:before="159"/>
        <w:jc w:val="both"/>
      </w:pPr>
      <w:r>
        <w:t>Methodology</w:t>
      </w:r>
      <w:r>
        <w:rPr>
          <w:spacing w:val="-5"/>
        </w:rPr>
        <w:t xml:space="preserve"> </w:t>
      </w:r>
      <w:r>
        <w:t>for</w:t>
      </w:r>
      <w:r>
        <w:rPr>
          <w:spacing w:val="-2"/>
        </w:rPr>
        <w:t xml:space="preserve"> </w:t>
      </w:r>
      <w:r>
        <w:t>the</w:t>
      </w:r>
      <w:r>
        <w:rPr>
          <w:spacing w:val="-2"/>
        </w:rPr>
        <w:t xml:space="preserve"> </w:t>
      </w:r>
      <w:r>
        <w:t>Extraction</w:t>
      </w:r>
      <w:r>
        <w:rPr>
          <w:spacing w:val="-5"/>
        </w:rPr>
        <w:t xml:space="preserve"> </w:t>
      </w:r>
      <w:r>
        <w:t>and</w:t>
      </w:r>
      <w:r>
        <w:rPr>
          <w:spacing w:val="-3"/>
        </w:rPr>
        <w:t xml:space="preserve"> </w:t>
      </w:r>
      <w:r>
        <w:t>Quantification</w:t>
      </w:r>
      <w:r>
        <w:rPr>
          <w:spacing w:val="-4"/>
        </w:rPr>
        <w:t xml:space="preserve"> </w:t>
      </w:r>
      <w:r>
        <w:t>of</w:t>
      </w:r>
      <w:r>
        <w:rPr>
          <w:spacing w:val="-5"/>
        </w:rPr>
        <w:t xml:space="preserve"> </w:t>
      </w:r>
      <w:r>
        <w:t>Lutein</w:t>
      </w:r>
      <w:r>
        <w:rPr>
          <w:spacing w:val="-1"/>
        </w:rPr>
        <w:t xml:space="preserve"> </w:t>
      </w:r>
      <w:r>
        <w:t>and</w:t>
      </w:r>
      <w:r>
        <w:rPr>
          <w:spacing w:val="-3"/>
        </w:rPr>
        <w:t xml:space="preserve"> </w:t>
      </w:r>
      <w:r>
        <w:rPr>
          <w:spacing w:val="-2"/>
        </w:rPr>
        <w:t>Zeaxanthin</w:t>
      </w:r>
    </w:p>
    <w:p w:rsidR="00FB5C19" w:rsidRDefault="00DD56EA">
      <w:pPr>
        <w:pStyle w:val="BodyText"/>
        <w:spacing w:before="15"/>
      </w:pPr>
      <w:r>
        <w:t>Sample</w:t>
      </w:r>
      <w:r>
        <w:rPr>
          <w:spacing w:val="-2"/>
        </w:rPr>
        <w:t xml:space="preserve"> Preparation</w:t>
      </w:r>
    </w:p>
    <w:p w:rsidR="00FB5C19" w:rsidRDefault="00DD56EA">
      <w:pPr>
        <w:pStyle w:val="ListParagraph"/>
        <w:numPr>
          <w:ilvl w:val="0"/>
          <w:numId w:val="2"/>
        </w:numPr>
        <w:tabs>
          <w:tab w:val="left" w:pos="1081"/>
        </w:tabs>
        <w:spacing w:before="21" w:line="259" w:lineRule="auto"/>
        <w:ind w:right="358"/>
        <w:rPr>
          <w:sz w:val="20"/>
        </w:rPr>
      </w:pPr>
      <w:r>
        <w:rPr>
          <w:sz w:val="20"/>
        </w:rPr>
        <w:t>Extraction Process: The palm oil sample underwent a saponification process to isolate carotenoids. Approximately 10 g of palm oil was mixed</w:t>
      </w:r>
      <w:r>
        <w:rPr>
          <w:spacing w:val="-3"/>
          <w:sz w:val="20"/>
        </w:rPr>
        <w:t xml:space="preserve"> </w:t>
      </w:r>
      <w:r>
        <w:rPr>
          <w:sz w:val="20"/>
        </w:rPr>
        <w:t>with 60 mL</w:t>
      </w:r>
      <w:r>
        <w:rPr>
          <w:spacing w:val="-5"/>
          <w:sz w:val="20"/>
        </w:rPr>
        <w:t xml:space="preserve"> </w:t>
      </w:r>
      <w:r>
        <w:rPr>
          <w:sz w:val="20"/>
        </w:rPr>
        <w:t>of</w:t>
      </w:r>
      <w:r>
        <w:rPr>
          <w:spacing w:val="-4"/>
          <w:sz w:val="20"/>
        </w:rPr>
        <w:t xml:space="preserve"> </w:t>
      </w:r>
      <w:r>
        <w:rPr>
          <w:sz w:val="20"/>
        </w:rPr>
        <w:t>absolute ethanol, followed by the</w:t>
      </w:r>
      <w:r>
        <w:rPr>
          <w:spacing w:val="-1"/>
          <w:sz w:val="20"/>
        </w:rPr>
        <w:t xml:space="preserve"> </w:t>
      </w:r>
      <w:r>
        <w:rPr>
          <w:sz w:val="20"/>
        </w:rPr>
        <w:t>addition of 0.5 g of Butylated Hydroxytoluene (BHT) as an antioxidant and 10 mL of potassium hydroxide (KOH, 50% w/v). The mixture was then heated in a water bath at 100°C for</w:t>
      </w:r>
      <w:r>
        <w:rPr>
          <w:spacing w:val="-1"/>
          <w:sz w:val="20"/>
        </w:rPr>
        <w:t xml:space="preserve"> </w:t>
      </w:r>
      <w:r>
        <w:rPr>
          <w:sz w:val="20"/>
        </w:rPr>
        <w:t>one hour to hydrolyze the triglycerides.</w:t>
      </w:r>
    </w:p>
    <w:p w:rsidR="00FB5C19" w:rsidRDefault="00DD56EA">
      <w:pPr>
        <w:pStyle w:val="ListParagraph"/>
        <w:numPr>
          <w:ilvl w:val="0"/>
          <w:numId w:val="2"/>
        </w:numPr>
        <w:tabs>
          <w:tab w:val="left" w:pos="1081"/>
        </w:tabs>
        <w:spacing w:before="155" w:line="259" w:lineRule="auto"/>
        <w:ind w:right="349"/>
        <w:rPr>
          <w:sz w:val="20"/>
        </w:rPr>
      </w:pPr>
      <w:r>
        <w:rPr>
          <w:sz w:val="20"/>
        </w:rPr>
        <w:t>Carotenoid</w:t>
      </w:r>
      <w:r>
        <w:rPr>
          <w:spacing w:val="-3"/>
          <w:sz w:val="20"/>
        </w:rPr>
        <w:t xml:space="preserve"> </w:t>
      </w:r>
      <w:r>
        <w:rPr>
          <w:sz w:val="20"/>
        </w:rPr>
        <w:t>Extraction:</w:t>
      </w:r>
      <w:r>
        <w:rPr>
          <w:spacing w:val="-13"/>
          <w:sz w:val="20"/>
        </w:rPr>
        <w:t xml:space="preserve"> </w:t>
      </w:r>
      <w:r>
        <w:rPr>
          <w:sz w:val="20"/>
        </w:rPr>
        <w:t>After</w:t>
      </w:r>
      <w:r>
        <w:rPr>
          <w:spacing w:val="-4"/>
          <w:sz w:val="20"/>
        </w:rPr>
        <w:t xml:space="preserve"> </w:t>
      </w:r>
      <w:r>
        <w:rPr>
          <w:sz w:val="20"/>
        </w:rPr>
        <w:t>saponification,</w:t>
      </w:r>
      <w:r>
        <w:rPr>
          <w:spacing w:val="-3"/>
          <w:sz w:val="20"/>
        </w:rPr>
        <w:t xml:space="preserve"> </w:t>
      </w:r>
      <w:r>
        <w:rPr>
          <w:sz w:val="20"/>
        </w:rPr>
        <w:t>the</w:t>
      </w:r>
      <w:r>
        <w:rPr>
          <w:spacing w:val="-2"/>
          <w:sz w:val="20"/>
        </w:rPr>
        <w:t xml:space="preserve"> </w:t>
      </w:r>
      <w:r>
        <w:rPr>
          <w:sz w:val="20"/>
        </w:rPr>
        <w:t>carotenoid-rich fraction</w:t>
      </w:r>
      <w:r>
        <w:rPr>
          <w:spacing w:val="-3"/>
          <w:sz w:val="20"/>
        </w:rPr>
        <w:t xml:space="preserve"> </w:t>
      </w:r>
      <w:r>
        <w:rPr>
          <w:sz w:val="20"/>
        </w:rPr>
        <w:t>was</w:t>
      </w:r>
      <w:r>
        <w:rPr>
          <w:spacing w:val="-2"/>
          <w:sz w:val="20"/>
        </w:rPr>
        <w:t xml:space="preserve"> </w:t>
      </w:r>
      <w:r>
        <w:rPr>
          <w:sz w:val="20"/>
        </w:rPr>
        <w:t>extracted</w:t>
      </w:r>
      <w:r>
        <w:rPr>
          <w:spacing w:val="-3"/>
          <w:sz w:val="20"/>
        </w:rPr>
        <w:t xml:space="preserve"> </w:t>
      </w:r>
      <w:r>
        <w:rPr>
          <w:sz w:val="20"/>
        </w:rPr>
        <w:t>by</w:t>
      </w:r>
      <w:r>
        <w:rPr>
          <w:spacing w:val="-3"/>
          <w:sz w:val="20"/>
        </w:rPr>
        <w:t xml:space="preserve"> </w:t>
      </w:r>
      <w:r>
        <w:rPr>
          <w:sz w:val="20"/>
        </w:rPr>
        <w:t>adding</w:t>
      </w:r>
      <w:r>
        <w:rPr>
          <w:spacing w:val="-3"/>
          <w:sz w:val="20"/>
        </w:rPr>
        <w:t xml:space="preserve"> </w:t>
      </w:r>
      <w:r>
        <w:rPr>
          <w:sz w:val="20"/>
        </w:rPr>
        <w:t>100</w:t>
      </w:r>
      <w:r>
        <w:rPr>
          <w:spacing w:val="-3"/>
          <w:sz w:val="20"/>
        </w:rPr>
        <w:t xml:space="preserve"> </w:t>
      </w:r>
      <w:r>
        <w:rPr>
          <w:sz w:val="20"/>
        </w:rPr>
        <w:t>mL</w:t>
      </w:r>
      <w:r>
        <w:rPr>
          <w:spacing w:val="-10"/>
          <w:sz w:val="20"/>
        </w:rPr>
        <w:t xml:space="preserve"> </w:t>
      </w:r>
      <w:r>
        <w:rPr>
          <w:sz w:val="20"/>
        </w:rPr>
        <w:t>of a</w:t>
      </w:r>
      <w:r>
        <w:rPr>
          <w:spacing w:val="-13"/>
          <w:sz w:val="20"/>
        </w:rPr>
        <w:t xml:space="preserve"> </w:t>
      </w:r>
      <w:r>
        <w:rPr>
          <w:sz w:val="20"/>
        </w:rPr>
        <w:t>diethyl</w:t>
      </w:r>
      <w:r>
        <w:rPr>
          <w:spacing w:val="-12"/>
          <w:sz w:val="20"/>
        </w:rPr>
        <w:t xml:space="preserve"> </w:t>
      </w:r>
      <w:r>
        <w:rPr>
          <w:sz w:val="20"/>
        </w:rPr>
        <w:t>ether/hexane</w:t>
      </w:r>
      <w:r>
        <w:rPr>
          <w:spacing w:val="-13"/>
          <w:sz w:val="20"/>
        </w:rPr>
        <w:t xml:space="preserve"> </w:t>
      </w:r>
      <w:r>
        <w:rPr>
          <w:sz w:val="20"/>
        </w:rPr>
        <w:t>mixture</w:t>
      </w:r>
      <w:r>
        <w:rPr>
          <w:spacing w:val="-12"/>
          <w:sz w:val="20"/>
        </w:rPr>
        <w:t xml:space="preserve"> </w:t>
      </w:r>
      <w:r>
        <w:rPr>
          <w:sz w:val="20"/>
        </w:rPr>
        <w:t>(50:50</w:t>
      </w:r>
      <w:r>
        <w:rPr>
          <w:spacing w:val="-13"/>
          <w:sz w:val="20"/>
        </w:rPr>
        <w:t xml:space="preserve"> </w:t>
      </w:r>
      <w:r>
        <w:rPr>
          <w:sz w:val="20"/>
        </w:rPr>
        <w:t>v/v)</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sample.</w:t>
      </w:r>
      <w:r>
        <w:rPr>
          <w:spacing w:val="-13"/>
          <w:sz w:val="20"/>
        </w:rPr>
        <w:t xml:space="preserve"> </w:t>
      </w:r>
      <w:r>
        <w:rPr>
          <w:sz w:val="20"/>
        </w:rPr>
        <w:t>This</w:t>
      </w:r>
      <w:r>
        <w:rPr>
          <w:spacing w:val="-12"/>
          <w:sz w:val="20"/>
        </w:rPr>
        <w:t xml:space="preserve"> </w:t>
      </w:r>
      <w:r>
        <w:rPr>
          <w:sz w:val="20"/>
        </w:rPr>
        <w:t>extraction</w:t>
      </w:r>
      <w:r>
        <w:rPr>
          <w:spacing w:val="-13"/>
          <w:sz w:val="20"/>
        </w:rPr>
        <w:t xml:space="preserve"> </w:t>
      </w:r>
      <w:r>
        <w:rPr>
          <w:sz w:val="20"/>
        </w:rPr>
        <w:t>was</w:t>
      </w:r>
      <w:r>
        <w:rPr>
          <w:spacing w:val="-12"/>
          <w:sz w:val="20"/>
        </w:rPr>
        <w:t xml:space="preserve"> </w:t>
      </w:r>
      <w:r>
        <w:rPr>
          <w:sz w:val="20"/>
        </w:rPr>
        <w:t>repeated</w:t>
      </w:r>
      <w:r>
        <w:rPr>
          <w:spacing w:val="-13"/>
          <w:sz w:val="20"/>
        </w:rPr>
        <w:t xml:space="preserve"> </w:t>
      </w:r>
      <w:r>
        <w:rPr>
          <w:sz w:val="20"/>
        </w:rPr>
        <w:t>until</w:t>
      </w:r>
      <w:r>
        <w:rPr>
          <w:spacing w:val="-12"/>
          <w:sz w:val="20"/>
        </w:rPr>
        <w:t xml:space="preserve"> </w:t>
      </w:r>
      <w:r>
        <w:rPr>
          <w:sz w:val="20"/>
        </w:rPr>
        <w:t>all</w:t>
      </w:r>
      <w:r>
        <w:rPr>
          <w:spacing w:val="-13"/>
          <w:sz w:val="20"/>
        </w:rPr>
        <w:t xml:space="preserve"> </w:t>
      </w:r>
      <w:r>
        <w:rPr>
          <w:sz w:val="20"/>
        </w:rPr>
        <w:t xml:space="preserve">non-saponified materials were recovered. The organic layer was washed with distilled water until neutral, dried over anhydrous sodium sulfate, and evaporated under reduced pressure to obtain a dried extract of lutein and </w:t>
      </w:r>
      <w:r>
        <w:rPr>
          <w:spacing w:val="-2"/>
          <w:sz w:val="20"/>
        </w:rPr>
        <w:t>zeaxanthin.</w:t>
      </w:r>
    </w:p>
    <w:p w:rsidR="00FB5C19" w:rsidRDefault="00DD56EA">
      <w:pPr>
        <w:pStyle w:val="Heading1"/>
        <w:spacing w:before="157"/>
        <w:jc w:val="both"/>
      </w:pPr>
      <w:r>
        <w:t>HPLC</w:t>
      </w:r>
      <w:r>
        <w:rPr>
          <w:spacing w:val="-3"/>
        </w:rPr>
        <w:t xml:space="preserve"> </w:t>
      </w:r>
      <w:r>
        <w:t>Setup</w:t>
      </w:r>
      <w:r>
        <w:rPr>
          <w:spacing w:val="-5"/>
        </w:rPr>
        <w:t xml:space="preserve"> </w:t>
      </w:r>
      <w:r>
        <w:t>and</w:t>
      </w:r>
      <w:r>
        <w:rPr>
          <w:spacing w:val="-4"/>
        </w:rPr>
        <w:t xml:space="preserve"> </w:t>
      </w:r>
      <w:r>
        <w:t>Injection</w:t>
      </w:r>
      <w:r>
        <w:rPr>
          <w:spacing w:val="-4"/>
        </w:rPr>
        <w:t xml:space="preserve"> </w:t>
      </w:r>
      <w:r>
        <w:rPr>
          <w:spacing w:val="-2"/>
        </w:rPr>
        <w:t>Details</w:t>
      </w:r>
    </w:p>
    <w:p w:rsidR="00FB5C19" w:rsidRDefault="00DD56EA">
      <w:pPr>
        <w:pStyle w:val="ListParagraph"/>
        <w:numPr>
          <w:ilvl w:val="0"/>
          <w:numId w:val="2"/>
        </w:numPr>
        <w:tabs>
          <w:tab w:val="left" w:pos="1081"/>
        </w:tabs>
        <w:spacing w:before="21" w:line="259" w:lineRule="auto"/>
        <w:ind w:right="355"/>
        <w:rPr>
          <w:sz w:val="20"/>
        </w:rPr>
      </w:pPr>
      <w:r>
        <w:rPr>
          <w:sz w:val="20"/>
        </w:rPr>
        <w:t>Column and Instrumentation: The dried extract was reconstituted and analyzed using High-Performance Liquid</w:t>
      </w:r>
      <w:r>
        <w:rPr>
          <w:spacing w:val="-3"/>
          <w:sz w:val="20"/>
        </w:rPr>
        <w:t xml:space="preserve"> </w:t>
      </w:r>
      <w:r>
        <w:rPr>
          <w:sz w:val="20"/>
        </w:rPr>
        <w:t>Chromatography</w:t>
      </w:r>
      <w:r>
        <w:rPr>
          <w:spacing w:val="-3"/>
          <w:sz w:val="20"/>
        </w:rPr>
        <w:t xml:space="preserve"> </w:t>
      </w:r>
      <w:r>
        <w:rPr>
          <w:sz w:val="20"/>
        </w:rPr>
        <w:t>(HPLC)</w:t>
      </w:r>
      <w:r>
        <w:rPr>
          <w:spacing w:val="-5"/>
          <w:sz w:val="20"/>
        </w:rPr>
        <w:t xml:space="preserve"> </w:t>
      </w:r>
      <w:r>
        <w:rPr>
          <w:sz w:val="20"/>
        </w:rPr>
        <w:t>equipped</w:t>
      </w:r>
      <w:r>
        <w:rPr>
          <w:spacing w:val="-3"/>
          <w:sz w:val="20"/>
        </w:rPr>
        <w:t xml:space="preserve"> </w:t>
      </w:r>
      <w:r>
        <w:rPr>
          <w:sz w:val="20"/>
        </w:rPr>
        <w:t>with</w:t>
      </w:r>
      <w:r>
        <w:rPr>
          <w:spacing w:val="-3"/>
          <w:sz w:val="20"/>
        </w:rPr>
        <w:t xml:space="preserve"> </w:t>
      </w:r>
      <w:r>
        <w:rPr>
          <w:sz w:val="20"/>
        </w:rPr>
        <w:t>a</w:t>
      </w:r>
      <w:r>
        <w:rPr>
          <w:spacing w:val="-7"/>
          <w:sz w:val="20"/>
        </w:rPr>
        <w:t xml:space="preserve"> </w:t>
      </w:r>
      <w:r>
        <w:rPr>
          <w:sz w:val="20"/>
        </w:rPr>
        <w:t>YMC</w:t>
      </w:r>
      <w:r>
        <w:rPr>
          <w:spacing w:val="-7"/>
          <w:sz w:val="20"/>
        </w:rPr>
        <w:t xml:space="preserve"> </w:t>
      </w:r>
      <w:r>
        <w:rPr>
          <w:sz w:val="20"/>
        </w:rPr>
        <w:t>C30</w:t>
      </w:r>
      <w:r>
        <w:rPr>
          <w:spacing w:val="-3"/>
          <w:sz w:val="20"/>
        </w:rPr>
        <w:t xml:space="preserve"> </w:t>
      </w:r>
      <w:r>
        <w:rPr>
          <w:sz w:val="20"/>
        </w:rPr>
        <w:t>column</w:t>
      </w:r>
      <w:r>
        <w:rPr>
          <w:spacing w:val="-3"/>
          <w:sz w:val="20"/>
        </w:rPr>
        <w:t xml:space="preserve"> </w:t>
      </w:r>
      <w:r>
        <w:rPr>
          <w:sz w:val="20"/>
        </w:rPr>
        <w:t>specifically</w:t>
      </w:r>
      <w:r>
        <w:rPr>
          <w:spacing w:val="-3"/>
          <w:sz w:val="20"/>
        </w:rPr>
        <w:t xml:space="preserve"> </w:t>
      </w:r>
      <w:r>
        <w:rPr>
          <w:sz w:val="20"/>
        </w:rPr>
        <w:t>chosen</w:t>
      </w:r>
      <w:r>
        <w:rPr>
          <w:spacing w:val="-3"/>
          <w:sz w:val="20"/>
        </w:rPr>
        <w:t xml:space="preserve"> </w:t>
      </w:r>
      <w:r>
        <w:rPr>
          <w:sz w:val="20"/>
        </w:rPr>
        <w:t>for</w:t>
      </w:r>
      <w:r>
        <w:rPr>
          <w:spacing w:val="-5"/>
          <w:sz w:val="20"/>
        </w:rPr>
        <w:t xml:space="preserve"> </w:t>
      </w:r>
      <w:r>
        <w:rPr>
          <w:sz w:val="20"/>
        </w:rPr>
        <w:t>its</w:t>
      </w:r>
      <w:r>
        <w:rPr>
          <w:spacing w:val="-2"/>
          <w:sz w:val="20"/>
        </w:rPr>
        <w:t xml:space="preserve"> </w:t>
      </w:r>
      <w:r>
        <w:rPr>
          <w:sz w:val="20"/>
        </w:rPr>
        <w:t>efficiency</w:t>
      </w:r>
      <w:r>
        <w:rPr>
          <w:spacing w:val="-3"/>
          <w:sz w:val="20"/>
        </w:rPr>
        <w:t xml:space="preserve"> </w:t>
      </w:r>
      <w:r>
        <w:rPr>
          <w:sz w:val="20"/>
        </w:rPr>
        <w:t>in separating carotenoids. This column is highly effective for complex plant matrices, allowing for clear separation of xanthophylls like lutein and zeaxanthin (YMC Co., Ltd.).</w:t>
      </w:r>
    </w:p>
    <w:p w:rsidR="00FB5C19" w:rsidRDefault="00DD56EA">
      <w:pPr>
        <w:pStyle w:val="ListParagraph"/>
        <w:numPr>
          <w:ilvl w:val="0"/>
          <w:numId w:val="2"/>
        </w:numPr>
        <w:tabs>
          <w:tab w:val="left" w:pos="1081"/>
        </w:tabs>
        <w:spacing w:before="0" w:line="259" w:lineRule="auto"/>
        <w:ind w:right="360"/>
        <w:rPr>
          <w:sz w:val="20"/>
        </w:rPr>
      </w:pPr>
      <w:r>
        <w:rPr>
          <w:sz w:val="20"/>
        </w:rPr>
        <w:t>Injection</w:t>
      </w:r>
      <w:r>
        <w:rPr>
          <w:spacing w:val="-4"/>
          <w:sz w:val="20"/>
        </w:rPr>
        <w:t xml:space="preserve"> </w:t>
      </w:r>
      <w:r>
        <w:rPr>
          <w:sz w:val="20"/>
        </w:rPr>
        <w:t>Volume: 10.00 µL</w:t>
      </w:r>
      <w:r>
        <w:rPr>
          <w:spacing w:val="-7"/>
          <w:sz w:val="20"/>
        </w:rPr>
        <w:t xml:space="preserve"> </w:t>
      </w:r>
      <w:r>
        <w:rPr>
          <w:sz w:val="20"/>
        </w:rPr>
        <w:t>of</w:t>
      </w:r>
      <w:r>
        <w:rPr>
          <w:spacing w:val="-1"/>
          <w:sz w:val="20"/>
        </w:rPr>
        <w:t xml:space="preserve"> </w:t>
      </w:r>
      <w:r>
        <w:rPr>
          <w:sz w:val="20"/>
        </w:rPr>
        <w:t>each sample solution was injected into the HPLC system to ensure adequate sensitivity for detecting carotenoids present in small concentrations.</w:t>
      </w:r>
    </w:p>
    <w:p w:rsidR="00FB5C19" w:rsidRDefault="00DD56EA">
      <w:pPr>
        <w:pStyle w:val="ListParagraph"/>
        <w:numPr>
          <w:ilvl w:val="0"/>
          <w:numId w:val="2"/>
        </w:numPr>
        <w:tabs>
          <w:tab w:val="left" w:pos="1081"/>
        </w:tabs>
        <w:spacing w:before="157" w:line="254" w:lineRule="auto"/>
        <w:ind w:right="364"/>
        <w:rPr>
          <w:sz w:val="20"/>
        </w:rPr>
      </w:pPr>
      <w:r>
        <w:rPr>
          <w:sz w:val="20"/>
        </w:rPr>
        <w:t>Run Time: The HPLC analysis was set to a 15-minute run time, optimized for efficient separation and quantification of lutein and zeaxanthin without extended column wear.</w:t>
      </w:r>
    </w:p>
    <w:p w:rsidR="00FB5C19" w:rsidRDefault="00DD56EA">
      <w:pPr>
        <w:pStyle w:val="Heading1"/>
        <w:spacing w:before="166"/>
        <w:jc w:val="both"/>
      </w:pPr>
      <w:r>
        <w:t>Acquisition</w:t>
      </w:r>
      <w:r>
        <w:rPr>
          <w:spacing w:val="-7"/>
        </w:rPr>
        <w:t xml:space="preserve"> </w:t>
      </w:r>
      <w:r>
        <w:t>and</w:t>
      </w:r>
      <w:r>
        <w:rPr>
          <w:spacing w:val="-7"/>
        </w:rPr>
        <w:t xml:space="preserve"> </w:t>
      </w:r>
      <w:r>
        <w:rPr>
          <w:spacing w:val="-2"/>
        </w:rPr>
        <w:t>Detection</w:t>
      </w:r>
    </w:p>
    <w:p w:rsidR="00FB5C19" w:rsidRDefault="00DD56EA">
      <w:pPr>
        <w:pStyle w:val="ListParagraph"/>
        <w:numPr>
          <w:ilvl w:val="0"/>
          <w:numId w:val="2"/>
        </w:numPr>
        <w:tabs>
          <w:tab w:val="left" w:pos="1081"/>
        </w:tabs>
        <w:spacing w:before="16" w:line="256" w:lineRule="auto"/>
        <w:ind w:right="359"/>
        <w:rPr>
          <w:sz w:val="20"/>
        </w:rPr>
      </w:pPr>
      <w:r>
        <w:rPr>
          <w:sz w:val="20"/>
        </w:rPr>
        <w:t>Acquisition Method: The "YMC cassava" method was selected for analysis, optimized for cassava and similar plant-based matrices, with a setup suitable for carotenoid analysis. The HPLC was operated in an isocratic mode, maintaining a stable solvent composition to achieve optimal separation.</w:t>
      </w:r>
    </w:p>
    <w:p w:rsidR="00FB5C19" w:rsidRDefault="00DD56EA">
      <w:pPr>
        <w:pStyle w:val="ListParagraph"/>
        <w:numPr>
          <w:ilvl w:val="0"/>
          <w:numId w:val="2"/>
        </w:numPr>
        <w:tabs>
          <w:tab w:val="left" w:pos="1081"/>
        </w:tabs>
        <w:spacing w:before="6" w:line="256" w:lineRule="auto"/>
        <w:ind w:right="360"/>
        <w:rPr>
          <w:sz w:val="20"/>
        </w:rPr>
      </w:pPr>
      <w:r>
        <w:rPr>
          <w:sz w:val="20"/>
        </w:rPr>
        <w:t>Detection Parameters: A Photodiode Array (PDA) detector was employed at a wavelength of 450 nm, a maximum absorbance range for lutein and zeaxanthin. This wavelength allowed precise monitoring of the carotenoid peaks as they eluted, ensuring reliable detection and quantification (</w:t>
      </w:r>
      <w:proofErr w:type="spellStart"/>
      <w:r>
        <w:rPr>
          <w:sz w:val="20"/>
        </w:rPr>
        <w:t>Darnoko</w:t>
      </w:r>
      <w:proofErr w:type="spellEnd"/>
      <w:r>
        <w:rPr>
          <w:sz w:val="20"/>
        </w:rPr>
        <w:t xml:space="preserve"> </w:t>
      </w:r>
      <w:r>
        <w:rPr>
          <w:i/>
          <w:sz w:val="20"/>
        </w:rPr>
        <w:t>et al</w:t>
      </w:r>
      <w:r>
        <w:rPr>
          <w:sz w:val="20"/>
        </w:rPr>
        <w:t>., 2000).</w:t>
      </w:r>
    </w:p>
    <w:p w:rsidR="00FB5C19" w:rsidRDefault="00DD56EA">
      <w:pPr>
        <w:pStyle w:val="ListParagraph"/>
        <w:numPr>
          <w:ilvl w:val="0"/>
          <w:numId w:val="2"/>
        </w:numPr>
        <w:tabs>
          <w:tab w:val="left" w:pos="1081"/>
        </w:tabs>
        <w:spacing w:before="166" w:line="259" w:lineRule="auto"/>
        <w:ind w:right="359"/>
        <w:rPr>
          <w:sz w:val="20"/>
        </w:rPr>
      </w:pPr>
      <w:r>
        <w:rPr>
          <w:sz w:val="20"/>
        </w:rPr>
        <w:t>Processing Method: The samples were processed using the "YMC method 450," a validated protocol that aligns retention times and elution profiles with known standards for lutein and zeaxanthin. This method is suited for high-performance separation of carotenoids, particularly in plant and oil matrices, ensuring reproducibility and consistency in measurements (</w:t>
      </w:r>
      <w:proofErr w:type="spellStart"/>
      <w:r>
        <w:rPr>
          <w:sz w:val="20"/>
        </w:rPr>
        <w:t>Lietz</w:t>
      </w:r>
      <w:proofErr w:type="spellEnd"/>
      <w:r>
        <w:rPr>
          <w:sz w:val="20"/>
        </w:rPr>
        <w:t xml:space="preserve"> and Henry, 1997).</w:t>
      </w:r>
    </w:p>
    <w:p w:rsidR="00FB5C19" w:rsidRDefault="00FB5C19">
      <w:pPr>
        <w:pStyle w:val="ListParagraph"/>
        <w:spacing w:line="259" w:lineRule="auto"/>
        <w:rPr>
          <w:sz w:val="20"/>
        </w:rPr>
        <w:sectPr w:rsidR="00FB5C19">
          <w:pgSz w:w="12240" w:h="15840"/>
          <w:pgMar w:top="1360" w:right="1080" w:bottom="280" w:left="1080" w:header="720" w:footer="720" w:gutter="0"/>
          <w:cols w:space="720"/>
        </w:sectPr>
      </w:pPr>
    </w:p>
    <w:p w:rsidR="00FB5C19" w:rsidRDefault="00DD56EA">
      <w:pPr>
        <w:pStyle w:val="Heading1"/>
        <w:spacing w:before="69"/>
        <w:ind w:left="410"/>
        <w:jc w:val="both"/>
      </w:pPr>
      <w:r>
        <w:lastRenderedPageBreak/>
        <w:t>Data</w:t>
      </w:r>
      <w:r>
        <w:rPr>
          <w:spacing w:val="-14"/>
        </w:rPr>
        <w:t xml:space="preserve"> </w:t>
      </w:r>
      <w:r>
        <w:rPr>
          <w:spacing w:val="-2"/>
        </w:rPr>
        <w:t>Analysis</w:t>
      </w:r>
    </w:p>
    <w:p w:rsidR="008A4B75" w:rsidRDefault="00C65F99">
      <w:pPr>
        <w:pStyle w:val="ListParagraph"/>
        <w:numPr>
          <w:ilvl w:val="0"/>
          <w:numId w:val="2"/>
        </w:numPr>
        <w:tabs>
          <w:tab w:val="left" w:pos="1081"/>
        </w:tabs>
        <w:spacing w:before="15" w:line="259" w:lineRule="auto"/>
        <w:ind w:right="360"/>
        <w:rPr>
          <w:sz w:val="20"/>
        </w:rPr>
      </w:pPr>
      <w:r>
        <w:rPr>
          <w:sz w:val="20"/>
        </w:rPr>
        <w:t xml:space="preserve">Total number of </w:t>
      </w:r>
      <w:proofErr w:type="gramStart"/>
      <w:r>
        <w:rPr>
          <w:sz w:val="20"/>
        </w:rPr>
        <w:t>replicate</w:t>
      </w:r>
      <w:proofErr w:type="gramEnd"/>
      <w:r>
        <w:rPr>
          <w:sz w:val="20"/>
        </w:rPr>
        <w:t xml:space="preserve"> per treatment is two (duplicate).</w:t>
      </w:r>
    </w:p>
    <w:p w:rsidR="00FB5C19" w:rsidRDefault="00DD56EA">
      <w:pPr>
        <w:pStyle w:val="ListParagraph"/>
        <w:numPr>
          <w:ilvl w:val="0"/>
          <w:numId w:val="2"/>
        </w:numPr>
        <w:tabs>
          <w:tab w:val="left" w:pos="1081"/>
        </w:tabs>
        <w:spacing w:before="15" w:line="259" w:lineRule="auto"/>
        <w:ind w:right="360"/>
        <w:rPr>
          <w:sz w:val="20"/>
        </w:rPr>
      </w:pPr>
      <w:r>
        <w:rPr>
          <w:sz w:val="20"/>
        </w:rPr>
        <w:t>The quantification of lutein and zeaxanthin was conducted by comparing the peak areas from the sample chromatograms with</w:t>
      </w:r>
      <w:r>
        <w:rPr>
          <w:spacing w:val="-2"/>
          <w:sz w:val="20"/>
        </w:rPr>
        <w:t xml:space="preserve"> </w:t>
      </w:r>
      <w:r>
        <w:rPr>
          <w:sz w:val="20"/>
        </w:rPr>
        <w:t>those</w:t>
      </w:r>
      <w:r>
        <w:rPr>
          <w:spacing w:val="-1"/>
          <w:sz w:val="20"/>
        </w:rPr>
        <w:t xml:space="preserve"> </w:t>
      </w:r>
      <w:r>
        <w:rPr>
          <w:sz w:val="20"/>
        </w:rPr>
        <w:t>of</w:t>
      </w:r>
      <w:r>
        <w:rPr>
          <w:spacing w:val="-3"/>
          <w:sz w:val="20"/>
        </w:rPr>
        <w:t xml:space="preserve"> </w:t>
      </w:r>
      <w:r>
        <w:rPr>
          <w:sz w:val="20"/>
        </w:rPr>
        <w:t>known</w:t>
      </w:r>
      <w:r>
        <w:rPr>
          <w:spacing w:val="-6"/>
          <w:sz w:val="20"/>
        </w:rPr>
        <w:t xml:space="preserve"> </w:t>
      </w:r>
      <w:r>
        <w:rPr>
          <w:sz w:val="20"/>
        </w:rPr>
        <w:t>standards.</w:t>
      </w:r>
      <w:r>
        <w:rPr>
          <w:spacing w:val="-6"/>
          <w:sz w:val="20"/>
        </w:rPr>
        <w:t xml:space="preserve"> </w:t>
      </w:r>
      <w:r>
        <w:rPr>
          <w:sz w:val="20"/>
        </w:rPr>
        <w:t>The</w:t>
      </w:r>
      <w:r>
        <w:rPr>
          <w:spacing w:val="-1"/>
          <w:sz w:val="20"/>
        </w:rPr>
        <w:t xml:space="preserve"> </w:t>
      </w:r>
      <w:r>
        <w:rPr>
          <w:sz w:val="20"/>
        </w:rPr>
        <w:t>PDA’s spectral</w:t>
      </w:r>
      <w:r>
        <w:rPr>
          <w:spacing w:val="-2"/>
          <w:sz w:val="20"/>
        </w:rPr>
        <w:t xml:space="preserve"> </w:t>
      </w:r>
      <w:r>
        <w:rPr>
          <w:sz w:val="20"/>
        </w:rPr>
        <w:t>data</w:t>
      </w:r>
      <w:r>
        <w:rPr>
          <w:spacing w:val="-1"/>
          <w:sz w:val="20"/>
        </w:rPr>
        <w:t xml:space="preserve"> </w:t>
      </w:r>
      <w:r>
        <w:rPr>
          <w:sz w:val="20"/>
        </w:rPr>
        <w:t>allowed</w:t>
      </w:r>
      <w:r>
        <w:rPr>
          <w:spacing w:val="-6"/>
          <w:sz w:val="20"/>
        </w:rPr>
        <w:t xml:space="preserve"> </w:t>
      </w:r>
      <w:r>
        <w:rPr>
          <w:sz w:val="20"/>
        </w:rPr>
        <w:t>confirmation</w:t>
      </w:r>
      <w:r>
        <w:rPr>
          <w:spacing w:val="-2"/>
          <w:sz w:val="20"/>
        </w:rPr>
        <w:t xml:space="preserve"> </w:t>
      </w:r>
      <w:r>
        <w:rPr>
          <w:sz w:val="20"/>
        </w:rPr>
        <w:t>of</w:t>
      </w:r>
      <w:r>
        <w:rPr>
          <w:spacing w:val="-3"/>
          <w:sz w:val="20"/>
        </w:rPr>
        <w:t xml:space="preserve"> </w:t>
      </w:r>
      <w:r>
        <w:rPr>
          <w:sz w:val="20"/>
        </w:rPr>
        <w:t>each</w:t>
      </w:r>
      <w:r>
        <w:rPr>
          <w:spacing w:val="-2"/>
          <w:sz w:val="20"/>
        </w:rPr>
        <w:t xml:space="preserve"> </w:t>
      </w:r>
      <w:r>
        <w:rPr>
          <w:sz w:val="20"/>
        </w:rPr>
        <w:t>peak based on specific absorbance maxima, with lutein and zeaxanthin identified and quantified accurately from baseline measurements.</w:t>
      </w:r>
    </w:p>
    <w:p w:rsidR="00FB5C19" w:rsidRDefault="00DD56EA">
      <w:pPr>
        <w:pStyle w:val="ListParagraph"/>
        <w:numPr>
          <w:ilvl w:val="0"/>
          <w:numId w:val="2"/>
        </w:numPr>
        <w:tabs>
          <w:tab w:val="left" w:pos="1081"/>
        </w:tabs>
        <w:spacing w:before="1" w:line="254" w:lineRule="auto"/>
        <w:rPr>
          <w:sz w:val="20"/>
        </w:rPr>
      </w:pPr>
      <w:r>
        <w:rPr>
          <w:sz w:val="20"/>
        </w:rPr>
        <w:t xml:space="preserve">ANOVA was performed at two levels of significance, α = 0.05 to examine the robustness of the observed </w:t>
      </w:r>
      <w:r>
        <w:rPr>
          <w:spacing w:val="-2"/>
          <w:sz w:val="20"/>
        </w:rPr>
        <w:t>differences.</w:t>
      </w:r>
    </w:p>
    <w:p w:rsidR="00FB5C19" w:rsidRDefault="00DD56EA">
      <w:pPr>
        <w:pStyle w:val="ListParagraph"/>
        <w:numPr>
          <w:ilvl w:val="0"/>
          <w:numId w:val="2"/>
        </w:numPr>
        <w:tabs>
          <w:tab w:val="left" w:pos="1081"/>
        </w:tabs>
        <w:spacing w:before="167" w:line="256" w:lineRule="auto"/>
        <w:ind w:right="358"/>
        <w:rPr>
          <w:b/>
          <w:sz w:val="20"/>
        </w:rPr>
      </w:pPr>
      <w:r>
        <w:rPr>
          <w:sz w:val="20"/>
        </w:rPr>
        <w:t>Post-Hoc</w:t>
      </w:r>
      <w:r>
        <w:rPr>
          <w:spacing w:val="-7"/>
          <w:sz w:val="20"/>
        </w:rPr>
        <w:t xml:space="preserve"> </w:t>
      </w:r>
      <w:r>
        <w:rPr>
          <w:sz w:val="20"/>
        </w:rPr>
        <w:t>Analysis:</w:t>
      </w:r>
      <w:r>
        <w:rPr>
          <w:spacing w:val="-4"/>
          <w:sz w:val="20"/>
        </w:rPr>
        <w:t xml:space="preserve"> </w:t>
      </w:r>
      <w:r>
        <w:rPr>
          <w:sz w:val="20"/>
        </w:rPr>
        <w:t>Where</w:t>
      </w:r>
      <w:r>
        <w:rPr>
          <w:spacing w:val="-11"/>
          <w:sz w:val="20"/>
        </w:rPr>
        <w:t xml:space="preserve"> </w:t>
      </w:r>
      <w:r>
        <w:rPr>
          <w:sz w:val="20"/>
        </w:rPr>
        <w:t>ANOVA</w:t>
      </w:r>
      <w:r>
        <w:rPr>
          <w:spacing w:val="-8"/>
          <w:sz w:val="20"/>
        </w:rPr>
        <w:t xml:space="preserve"> </w:t>
      </w:r>
      <w:r>
        <w:rPr>
          <w:sz w:val="20"/>
        </w:rPr>
        <w:t>shows significant differences, a</w:t>
      </w:r>
      <w:r>
        <w:rPr>
          <w:spacing w:val="-4"/>
          <w:sz w:val="20"/>
        </w:rPr>
        <w:t xml:space="preserve"> </w:t>
      </w:r>
      <w:r>
        <w:rPr>
          <w:sz w:val="20"/>
        </w:rPr>
        <w:t>Tukey’s</w:t>
      </w:r>
      <w:r>
        <w:rPr>
          <w:spacing w:val="-3"/>
          <w:sz w:val="20"/>
        </w:rPr>
        <w:t xml:space="preserve"> </w:t>
      </w:r>
      <w:r>
        <w:rPr>
          <w:sz w:val="20"/>
        </w:rPr>
        <w:t>Honest Significant Difference (HSD) test for multiple comparisons was</w:t>
      </w:r>
      <w:r>
        <w:rPr>
          <w:spacing w:val="-2"/>
          <w:sz w:val="20"/>
        </w:rPr>
        <w:t xml:space="preserve"> </w:t>
      </w:r>
      <w:r>
        <w:rPr>
          <w:sz w:val="20"/>
        </w:rPr>
        <w:t>conducted to identify which specific container color groups differ from each other</w:t>
      </w:r>
      <w:r>
        <w:rPr>
          <w:b/>
          <w:sz w:val="20"/>
        </w:rPr>
        <w:t>.</w:t>
      </w:r>
    </w:p>
    <w:p w:rsidR="00FB5C19" w:rsidRDefault="00DD56EA">
      <w:pPr>
        <w:pStyle w:val="BodyText"/>
        <w:spacing w:before="3"/>
        <w:ind w:left="0"/>
        <w:jc w:val="left"/>
        <w:rPr>
          <w:b/>
          <w:sz w:val="12"/>
        </w:rPr>
      </w:pPr>
      <w:r>
        <w:rPr>
          <w:b/>
          <w:noProof/>
          <w:sz w:val="12"/>
        </w:rPr>
        <w:drawing>
          <wp:anchor distT="0" distB="0" distL="0" distR="0" simplePos="0" relativeHeight="487588864" behindDoc="1" locked="0" layoutInCell="1" allowOverlap="1">
            <wp:simplePos x="0" y="0"/>
            <wp:positionH relativeFrom="page">
              <wp:posOffset>914400</wp:posOffset>
            </wp:positionH>
            <wp:positionV relativeFrom="paragraph">
              <wp:posOffset>105049</wp:posOffset>
            </wp:positionV>
            <wp:extent cx="5546749" cy="3735324"/>
            <wp:effectExtent l="0" t="0" r="0" b="0"/>
            <wp:wrapTopAndBottom/>
            <wp:docPr id="6" name="Image 6" descr="C:\Users\EMMANUEL\Desktop\pamloil pics\DSC022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EMMANUEL\Desktop\pamloil pics\DSC02216.JPG"/>
                    <pic:cNvPicPr/>
                  </pic:nvPicPr>
                  <pic:blipFill>
                    <a:blip r:embed="rId12" cstate="print"/>
                    <a:stretch>
                      <a:fillRect/>
                    </a:stretch>
                  </pic:blipFill>
                  <pic:spPr>
                    <a:xfrm>
                      <a:off x="0" y="0"/>
                      <a:ext cx="5546749" cy="3735324"/>
                    </a:xfrm>
                    <a:prstGeom prst="rect">
                      <a:avLst/>
                    </a:prstGeom>
                  </pic:spPr>
                </pic:pic>
              </a:graphicData>
            </a:graphic>
          </wp:anchor>
        </w:drawing>
      </w:r>
    </w:p>
    <w:p w:rsidR="00FB5C19" w:rsidRDefault="00DD56EA">
      <w:pPr>
        <w:pStyle w:val="BodyText"/>
        <w:spacing w:before="219"/>
      </w:pPr>
      <w:r>
        <w:t>Plate</w:t>
      </w:r>
      <w:r>
        <w:rPr>
          <w:spacing w:val="-3"/>
        </w:rPr>
        <w:t xml:space="preserve"> </w:t>
      </w:r>
      <w:r>
        <w:t>2:</w:t>
      </w:r>
      <w:r>
        <w:rPr>
          <w:spacing w:val="-3"/>
        </w:rPr>
        <w:t xml:space="preserve"> </w:t>
      </w:r>
      <w:r>
        <w:t>Experimental</w:t>
      </w:r>
      <w:r>
        <w:rPr>
          <w:spacing w:val="-3"/>
        </w:rPr>
        <w:t xml:space="preserve"> </w:t>
      </w:r>
      <w:r>
        <w:rPr>
          <w:spacing w:val="-2"/>
        </w:rPr>
        <w:t>Design</w:t>
      </w:r>
    </w:p>
    <w:p w:rsidR="00FB5C19" w:rsidRDefault="00FB5C19">
      <w:pPr>
        <w:pStyle w:val="BodyText"/>
        <w:sectPr w:rsidR="00FB5C19">
          <w:pgSz w:w="12240" w:h="15840"/>
          <w:pgMar w:top="1780" w:right="1080" w:bottom="280" w:left="1080" w:header="720" w:footer="720" w:gutter="0"/>
          <w:cols w:space="720"/>
        </w:sectPr>
      </w:pPr>
    </w:p>
    <w:p w:rsidR="00FB5C19" w:rsidRDefault="00DD56EA">
      <w:pPr>
        <w:pStyle w:val="Heading1"/>
        <w:spacing w:before="79"/>
      </w:pPr>
      <w:r>
        <w:rPr>
          <w:spacing w:val="-2"/>
        </w:rPr>
        <w:lastRenderedPageBreak/>
        <w:t>Results</w:t>
      </w:r>
    </w:p>
    <w:p w:rsidR="00FB5C19" w:rsidRDefault="00DD56EA">
      <w:pPr>
        <w:pStyle w:val="BodyText"/>
        <w:spacing w:before="175" w:after="22"/>
        <w:jc w:val="left"/>
      </w:pPr>
      <w:r>
        <w:t>Table</w:t>
      </w:r>
      <w:r>
        <w:rPr>
          <w:spacing w:val="-4"/>
        </w:rPr>
        <w:t xml:space="preserve"> </w:t>
      </w:r>
      <w:r w:rsidR="00FD4B9B">
        <w:t>1</w:t>
      </w:r>
      <w:r>
        <w:t>:</w:t>
      </w:r>
      <w:r>
        <w:rPr>
          <w:spacing w:val="-4"/>
        </w:rPr>
        <w:t xml:space="preserve"> </w:t>
      </w:r>
      <w:r>
        <w:t>Lutein</w:t>
      </w:r>
      <w:r>
        <w:rPr>
          <w:spacing w:val="-3"/>
        </w:rPr>
        <w:t xml:space="preserve"> </w:t>
      </w:r>
      <w:r>
        <w:t>Concentration</w:t>
      </w:r>
      <w:r>
        <w:rPr>
          <w:spacing w:val="-3"/>
        </w:rPr>
        <w:t xml:space="preserve"> </w:t>
      </w:r>
      <w:r>
        <w:t>(µg/g)</w:t>
      </w:r>
      <w:r>
        <w:rPr>
          <w:spacing w:val="-4"/>
        </w:rPr>
        <w:t xml:space="preserve"> </w:t>
      </w:r>
      <w:r>
        <w:t>in</w:t>
      </w:r>
      <w:r>
        <w:rPr>
          <w:spacing w:val="-3"/>
        </w:rPr>
        <w:t xml:space="preserve"> </w:t>
      </w:r>
      <w:r>
        <w:t>Palm</w:t>
      </w:r>
      <w:r>
        <w:rPr>
          <w:spacing w:val="-5"/>
        </w:rPr>
        <w:t xml:space="preserve"> </w:t>
      </w:r>
      <w:r>
        <w:t>Oil</w:t>
      </w:r>
      <w:r>
        <w:rPr>
          <w:spacing w:val="-4"/>
        </w:rPr>
        <w:t xml:space="preserve"> </w:t>
      </w:r>
      <w:r>
        <w:t>Stored</w:t>
      </w:r>
      <w:r>
        <w:rPr>
          <w:spacing w:val="-3"/>
        </w:rPr>
        <w:t xml:space="preserve"> </w:t>
      </w:r>
      <w:r>
        <w:t>in</w:t>
      </w:r>
      <w:r>
        <w:rPr>
          <w:spacing w:val="-2"/>
        </w:rPr>
        <w:t xml:space="preserve"> </w:t>
      </w:r>
      <w:r>
        <w:t>Different</w:t>
      </w:r>
      <w:r>
        <w:rPr>
          <w:spacing w:val="-4"/>
        </w:rPr>
        <w:t xml:space="preserve"> </w:t>
      </w:r>
      <w:r>
        <w:t>PPE</w:t>
      </w:r>
      <w:r>
        <w:rPr>
          <w:spacing w:val="-5"/>
        </w:rPr>
        <w:t xml:space="preserve"> </w:t>
      </w:r>
      <w:r>
        <w:rPr>
          <w:spacing w:val="-2"/>
        </w:rPr>
        <w:t>Containers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1445"/>
        <w:gridCol w:w="1450"/>
        <w:gridCol w:w="1826"/>
        <w:gridCol w:w="3827"/>
      </w:tblGrid>
      <w:tr w:rsidR="00FB5C19">
        <w:trPr>
          <w:trHeight w:val="555"/>
        </w:trPr>
        <w:tc>
          <w:tcPr>
            <w:tcW w:w="805" w:type="dxa"/>
          </w:tcPr>
          <w:p w:rsidR="00FB5C19" w:rsidRDefault="00DD56EA">
            <w:pPr>
              <w:pStyle w:val="TableParagraph"/>
              <w:spacing w:line="261" w:lineRule="auto"/>
              <w:ind w:left="110" w:right="232"/>
              <w:rPr>
                <w:b/>
                <w:sz w:val="16"/>
              </w:rPr>
            </w:pPr>
            <w:r>
              <w:rPr>
                <w:b/>
                <w:spacing w:val="-4"/>
                <w:sz w:val="16"/>
              </w:rPr>
              <w:t>Time</w:t>
            </w:r>
            <w:r>
              <w:rPr>
                <w:b/>
                <w:spacing w:val="40"/>
                <w:sz w:val="16"/>
              </w:rPr>
              <w:t xml:space="preserve"> </w:t>
            </w:r>
            <w:r>
              <w:rPr>
                <w:b/>
                <w:spacing w:val="-2"/>
                <w:sz w:val="16"/>
              </w:rPr>
              <w:t>(Days)</w:t>
            </w:r>
          </w:p>
        </w:tc>
        <w:tc>
          <w:tcPr>
            <w:tcW w:w="1445" w:type="dxa"/>
          </w:tcPr>
          <w:p w:rsidR="00FB5C19" w:rsidRDefault="00DD56EA">
            <w:pPr>
              <w:pStyle w:val="TableParagraph"/>
              <w:ind w:left="110"/>
              <w:rPr>
                <w:b/>
                <w:sz w:val="16"/>
              </w:rPr>
            </w:pPr>
            <w:r>
              <w:rPr>
                <w:b/>
                <w:sz w:val="16"/>
              </w:rPr>
              <w:t>Container</w:t>
            </w:r>
            <w:r>
              <w:rPr>
                <w:b/>
                <w:spacing w:val="-7"/>
                <w:sz w:val="16"/>
              </w:rPr>
              <w:t xml:space="preserve"> </w:t>
            </w:r>
            <w:r>
              <w:rPr>
                <w:b/>
                <w:spacing w:val="-2"/>
                <w:sz w:val="16"/>
              </w:rPr>
              <w:t>Color</w:t>
            </w:r>
          </w:p>
        </w:tc>
        <w:tc>
          <w:tcPr>
            <w:tcW w:w="1450" w:type="dxa"/>
          </w:tcPr>
          <w:p w:rsidR="00FB5C19" w:rsidRDefault="00DD56EA">
            <w:pPr>
              <w:pStyle w:val="TableParagraph"/>
              <w:spacing w:line="261" w:lineRule="auto"/>
              <w:ind w:left="111" w:right="9"/>
              <w:rPr>
                <w:b/>
                <w:sz w:val="16"/>
              </w:rPr>
            </w:pPr>
            <w:r>
              <w:rPr>
                <w:b/>
                <w:sz w:val="16"/>
              </w:rPr>
              <w:t>Lutein</w:t>
            </w:r>
            <w:r>
              <w:rPr>
                <w:b/>
                <w:spacing w:val="-1"/>
                <w:sz w:val="16"/>
              </w:rPr>
              <w:t xml:space="preserve"> </w:t>
            </w:r>
            <w:r>
              <w:rPr>
                <w:b/>
                <w:sz w:val="16"/>
              </w:rPr>
              <w:t>(µg/g)</w:t>
            </w:r>
            <w:r>
              <w:rPr>
                <w:b/>
                <w:spacing w:val="40"/>
                <w:sz w:val="16"/>
              </w:rPr>
              <w:t xml:space="preserve"> </w:t>
            </w:r>
            <w:r>
              <w:rPr>
                <w:b/>
                <w:sz w:val="16"/>
              </w:rPr>
              <w:t>(Mean</w:t>
            </w:r>
            <w:r>
              <w:rPr>
                <w:b/>
                <w:spacing w:val="-10"/>
                <w:sz w:val="16"/>
              </w:rPr>
              <w:t xml:space="preserve"> </w:t>
            </w:r>
            <w:r>
              <w:rPr>
                <w:b/>
                <w:sz w:val="16"/>
              </w:rPr>
              <w:t>±</w:t>
            </w:r>
            <w:r>
              <w:rPr>
                <w:b/>
                <w:spacing w:val="-10"/>
                <w:sz w:val="16"/>
              </w:rPr>
              <w:t xml:space="preserve"> </w:t>
            </w:r>
            <w:r>
              <w:rPr>
                <w:b/>
                <w:sz w:val="16"/>
              </w:rPr>
              <w:t>SEM)</w:t>
            </w:r>
          </w:p>
        </w:tc>
        <w:tc>
          <w:tcPr>
            <w:tcW w:w="1826" w:type="dxa"/>
          </w:tcPr>
          <w:p w:rsidR="00FB5C19" w:rsidRDefault="00DD56EA">
            <w:pPr>
              <w:pStyle w:val="TableParagraph"/>
              <w:spacing w:line="261" w:lineRule="auto"/>
              <w:ind w:left="106" w:right="7"/>
              <w:rPr>
                <w:b/>
                <w:sz w:val="16"/>
              </w:rPr>
            </w:pPr>
            <w:r>
              <w:rPr>
                <w:b/>
                <w:sz w:val="16"/>
              </w:rPr>
              <w:t>Significance</w:t>
            </w:r>
            <w:r>
              <w:rPr>
                <w:b/>
                <w:spacing w:val="-6"/>
                <w:sz w:val="16"/>
              </w:rPr>
              <w:t xml:space="preserve"> </w:t>
            </w:r>
            <w:r>
              <w:rPr>
                <w:b/>
                <w:sz w:val="16"/>
              </w:rPr>
              <w:t>Compared</w:t>
            </w:r>
            <w:r>
              <w:rPr>
                <w:b/>
                <w:spacing w:val="40"/>
                <w:sz w:val="16"/>
              </w:rPr>
              <w:t xml:space="preserve"> </w:t>
            </w:r>
            <w:r>
              <w:rPr>
                <w:b/>
                <w:sz w:val="16"/>
              </w:rPr>
              <w:t>to</w:t>
            </w:r>
            <w:r>
              <w:rPr>
                <w:b/>
                <w:spacing w:val="-1"/>
                <w:sz w:val="16"/>
              </w:rPr>
              <w:t xml:space="preserve"> </w:t>
            </w:r>
            <w:r>
              <w:rPr>
                <w:b/>
                <w:sz w:val="16"/>
              </w:rPr>
              <w:t>Baseline</w:t>
            </w:r>
          </w:p>
        </w:tc>
        <w:tc>
          <w:tcPr>
            <w:tcW w:w="3827" w:type="dxa"/>
          </w:tcPr>
          <w:p w:rsidR="00FB5C19" w:rsidRDefault="00DD56EA">
            <w:pPr>
              <w:pStyle w:val="TableParagraph"/>
              <w:ind w:left="106"/>
              <w:rPr>
                <w:b/>
                <w:sz w:val="16"/>
              </w:rPr>
            </w:pPr>
            <w:r>
              <w:rPr>
                <w:b/>
                <w:sz w:val="16"/>
              </w:rPr>
              <w:t>Significance</w:t>
            </w:r>
            <w:r>
              <w:rPr>
                <w:b/>
                <w:spacing w:val="-6"/>
                <w:sz w:val="16"/>
              </w:rPr>
              <w:t xml:space="preserve"> </w:t>
            </w:r>
            <w:r>
              <w:rPr>
                <w:b/>
                <w:sz w:val="16"/>
              </w:rPr>
              <w:t>Compared</w:t>
            </w:r>
            <w:r>
              <w:rPr>
                <w:b/>
                <w:spacing w:val="-8"/>
                <w:sz w:val="16"/>
              </w:rPr>
              <w:t xml:space="preserve"> </w:t>
            </w:r>
            <w:r>
              <w:rPr>
                <w:b/>
                <w:sz w:val="16"/>
              </w:rPr>
              <w:t>to</w:t>
            </w:r>
            <w:r>
              <w:rPr>
                <w:b/>
                <w:spacing w:val="-4"/>
                <w:sz w:val="16"/>
              </w:rPr>
              <w:t xml:space="preserve"> </w:t>
            </w:r>
            <w:r>
              <w:rPr>
                <w:b/>
                <w:sz w:val="16"/>
              </w:rPr>
              <w:t>Other</w:t>
            </w:r>
            <w:r>
              <w:rPr>
                <w:b/>
                <w:spacing w:val="-5"/>
                <w:sz w:val="16"/>
              </w:rPr>
              <w:t xml:space="preserve"> </w:t>
            </w:r>
            <w:r>
              <w:rPr>
                <w:b/>
                <w:spacing w:val="-2"/>
                <w:sz w:val="16"/>
              </w:rPr>
              <w:t>Colors</w:t>
            </w:r>
          </w:p>
        </w:tc>
      </w:tr>
      <w:tr w:rsidR="00FB5C19">
        <w:trPr>
          <w:trHeight w:val="360"/>
        </w:trPr>
        <w:tc>
          <w:tcPr>
            <w:tcW w:w="805" w:type="dxa"/>
          </w:tcPr>
          <w:p w:rsidR="00FB5C19" w:rsidRDefault="00DD56EA">
            <w:pPr>
              <w:pStyle w:val="TableParagraph"/>
              <w:ind w:left="110"/>
              <w:rPr>
                <w:sz w:val="16"/>
              </w:rPr>
            </w:pPr>
            <w:r>
              <w:rPr>
                <w:spacing w:val="-2"/>
                <w:sz w:val="16"/>
              </w:rPr>
              <w:t>Baseline</w:t>
            </w:r>
          </w:p>
        </w:tc>
        <w:tc>
          <w:tcPr>
            <w:tcW w:w="1445" w:type="dxa"/>
          </w:tcPr>
          <w:p w:rsidR="00FB5C19" w:rsidRDefault="00DD56EA">
            <w:pPr>
              <w:pStyle w:val="TableParagraph"/>
              <w:ind w:left="110"/>
              <w:rPr>
                <w:sz w:val="16"/>
              </w:rPr>
            </w:pPr>
            <w:r>
              <w:rPr>
                <w:spacing w:val="-10"/>
                <w:sz w:val="16"/>
              </w:rPr>
              <w:t>-</w:t>
            </w:r>
          </w:p>
        </w:tc>
        <w:tc>
          <w:tcPr>
            <w:tcW w:w="1450" w:type="dxa"/>
          </w:tcPr>
          <w:p w:rsidR="00FB5C19" w:rsidRDefault="00DD56EA">
            <w:pPr>
              <w:pStyle w:val="TableParagraph"/>
              <w:ind w:left="111"/>
              <w:rPr>
                <w:sz w:val="16"/>
              </w:rPr>
            </w:pPr>
            <w:r>
              <w:rPr>
                <w:sz w:val="16"/>
              </w:rPr>
              <w:t>7.49 ±</w:t>
            </w:r>
            <w:r>
              <w:rPr>
                <w:spacing w:val="1"/>
                <w:sz w:val="16"/>
              </w:rPr>
              <w:t xml:space="preserve"> </w:t>
            </w:r>
            <w:r>
              <w:rPr>
                <w:spacing w:val="-2"/>
                <w:sz w:val="16"/>
              </w:rPr>
              <w:t>0.035</w:t>
            </w:r>
          </w:p>
        </w:tc>
        <w:tc>
          <w:tcPr>
            <w:tcW w:w="1826" w:type="dxa"/>
          </w:tcPr>
          <w:p w:rsidR="00FB5C19" w:rsidRDefault="00DD56EA">
            <w:pPr>
              <w:pStyle w:val="TableParagraph"/>
              <w:ind w:left="106"/>
              <w:rPr>
                <w:sz w:val="16"/>
              </w:rPr>
            </w:pPr>
            <w:r>
              <w:rPr>
                <w:spacing w:val="-10"/>
                <w:sz w:val="16"/>
              </w:rPr>
              <w:t>-</w:t>
            </w:r>
          </w:p>
        </w:tc>
        <w:tc>
          <w:tcPr>
            <w:tcW w:w="3827" w:type="dxa"/>
          </w:tcPr>
          <w:p w:rsidR="00FB5C19" w:rsidRDefault="00DD56EA">
            <w:pPr>
              <w:pStyle w:val="TableParagraph"/>
              <w:ind w:left="106"/>
              <w:rPr>
                <w:sz w:val="16"/>
              </w:rPr>
            </w:pPr>
            <w:r>
              <w:rPr>
                <w:spacing w:val="-10"/>
                <w:sz w:val="16"/>
              </w:rPr>
              <w:t>-</w:t>
            </w:r>
          </w:p>
        </w:tc>
      </w:tr>
      <w:tr w:rsidR="00FB5C19">
        <w:trPr>
          <w:trHeight w:val="560"/>
        </w:trPr>
        <w:tc>
          <w:tcPr>
            <w:tcW w:w="805" w:type="dxa"/>
          </w:tcPr>
          <w:p w:rsidR="00FB5C19" w:rsidRDefault="00DD56EA">
            <w:pPr>
              <w:pStyle w:val="TableParagraph"/>
              <w:ind w:left="110"/>
              <w:rPr>
                <w:sz w:val="16"/>
              </w:rPr>
            </w:pPr>
            <w:r>
              <w:rPr>
                <w:spacing w:val="-5"/>
                <w:sz w:val="16"/>
              </w:rPr>
              <w:t>30</w:t>
            </w:r>
          </w:p>
        </w:tc>
        <w:tc>
          <w:tcPr>
            <w:tcW w:w="1445" w:type="dxa"/>
          </w:tcPr>
          <w:p w:rsidR="00FB5C19" w:rsidRDefault="00DD56EA">
            <w:pPr>
              <w:pStyle w:val="TableParagraph"/>
              <w:ind w:left="110"/>
              <w:rPr>
                <w:sz w:val="16"/>
              </w:rPr>
            </w:pPr>
            <w:r>
              <w:rPr>
                <w:spacing w:val="-2"/>
                <w:sz w:val="16"/>
              </w:rPr>
              <w:t>White</w:t>
            </w:r>
          </w:p>
        </w:tc>
        <w:tc>
          <w:tcPr>
            <w:tcW w:w="1450" w:type="dxa"/>
          </w:tcPr>
          <w:p w:rsidR="00FB5C19" w:rsidRDefault="00DD56EA">
            <w:pPr>
              <w:pStyle w:val="TableParagraph"/>
              <w:ind w:left="111"/>
              <w:rPr>
                <w:sz w:val="16"/>
              </w:rPr>
            </w:pPr>
            <w:r>
              <w:rPr>
                <w:sz w:val="16"/>
              </w:rPr>
              <w:t>3.43 ±</w:t>
            </w:r>
            <w:r>
              <w:rPr>
                <w:spacing w:val="1"/>
                <w:sz w:val="16"/>
              </w:rPr>
              <w:t xml:space="preserve"> </w:t>
            </w:r>
            <w:r>
              <w:rPr>
                <w:spacing w:val="-2"/>
                <w:sz w:val="16"/>
              </w:rPr>
              <w:t>0.046</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61" w:lineRule="auto"/>
              <w:ind w:left="106"/>
              <w:rPr>
                <w:b/>
                <w:sz w:val="16"/>
              </w:rPr>
            </w:pPr>
            <w:r>
              <w:rPr>
                <w:sz w:val="16"/>
              </w:rPr>
              <w:t>Lower</w:t>
            </w:r>
            <w:r>
              <w:rPr>
                <w:spacing w:val="40"/>
                <w:sz w:val="16"/>
              </w:rPr>
              <w:t xml:space="preserve"> </w:t>
            </w:r>
            <w:r>
              <w:rPr>
                <w:sz w:val="16"/>
              </w:rPr>
              <w:t>concentration</w:t>
            </w:r>
            <w:r>
              <w:rPr>
                <w:spacing w:val="40"/>
                <w:sz w:val="16"/>
              </w:rPr>
              <w:t xml:space="preserve"> </w:t>
            </w:r>
            <w:r>
              <w:rPr>
                <w:sz w:val="16"/>
              </w:rPr>
              <w:t>than</w:t>
            </w:r>
            <w:r>
              <w:rPr>
                <w:spacing w:val="40"/>
                <w:sz w:val="16"/>
              </w:rPr>
              <w:t xml:space="preserve"> </w:t>
            </w:r>
            <w:r>
              <w:rPr>
                <w:sz w:val="16"/>
              </w:rPr>
              <w:t>Black,</w:t>
            </w:r>
            <w:r>
              <w:rPr>
                <w:spacing w:val="40"/>
                <w:sz w:val="16"/>
              </w:rPr>
              <w:t xml:space="preserve"> </w:t>
            </w:r>
            <w:r>
              <w:rPr>
                <w:sz w:val="16"/>
              </w:rPr>
              <w:t>Blue</w:t>
            </w:r>
            <w:r>
              <w:rPr>
                <w:spacing w:val="40"/>
                <w:sz w:val="16"/>
              </w:rPr>
              <w:t xml:space="preserve"> </w:t>
            </w:r>
            <w:r>
              <w:rPr>
                <w:sz w:val="16"/>
              </w:rPr>
              <w:t>(</w:t>
            </w:r>
            <w:r>
              <w:rPr>
                <w:b/>
                <w:sz w:val="16"/>
              </w:rPr>
              <w:t>p&lt;0.05</w:t>
            </w:r>
            <w:r>
              <w:rPr>
                <w:sz w:val="16"/>
              </w:rPr>
              <w:t>)</w:t>
            </w:r>
            <w:r>
              <w:rPr>
                <w:spacing w:val="40"/>
                <w:sz w:val="16"/>
              </w:rPr>
              <w:t xml:space="preserve"> </w:t>
            </w:r>
            <w:r>
              <w:rPr>
                <w:sz w:val="16"/>
              </w:rPr>
              <w:t>but</w:t>
            </w:r>
            <w:r>
              <w:rPr>
                <w:spacing w:val="40"/>
                <w:sz w:val="16"/>
              </w:rPr>
              <w:t xml:space="preserve"> </w:t>
            </w:r>
            <w:r>
              <w:rPr>
                <w:sz w:val="16"/>
              </w:rPr>
              <w:t>higher concentration than Yellow (</w:t>
            </w:r>
            <w:r>
              <w:rPr>
                <w:b/>
                <w:sz w:val="16"/>
              </w:rPr>
              <w:t>p&lt;0.05)</w:t>
            </w:r>
          </w:p>
        </w:tc>
      </w:tr>
      <w:tr w:rsidR="00FB5C19">
        <w:trPr>
          <w:trHeight w:val="555"/>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2"/>
                <w:sz w:val="16"/>
              </w:rPr>
              <w:t>Yellow</w:t>
            </w:r>
          </w:p>
        </w:tc>
        <w:tc>
          <w:tcPr>
            <w:tcW w:w="1450" w:type="dxa"/>
          </w:tcPr>
          <w:p w:rsidR="00FB5C19" w:rsidRDefault="00DD56EA">
            <w:pPr>
              <w:pStyle w:val="TableParagraph"/>
              <w:ind w:left="111"/>
              <w:rPr>
                <w:sz w:val="16"/>
              </w:rPr>
            </w:pPr>
            <w:r>
              <w:rPr>
                <w:sz w:val="16"/>
              </w:rPr>
              <w:t>2.33 ±</w:t>
            </w:r>
            <w:r>
              <w:rPr>
                <w:spacing w:val="1"/>
                <w:sz w:val="16"/>
              </w:rPr>
              <w:t xml:space="preserve"> </w:t>
            </w:r>
            <w:r>
              <w:rPr>
                <w:spacing w:val="-2"/>
                <w:sz w:val="16"/>
              </w:rPr>
              <w:t>0.065</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54" w:lineRule="auto"/>
              <w:ind w:left="106"/>
              <w:rPr>
                <w:sz w:val="16"/>
              </w:rPr>
            </w:pPr>
            <w:r>
              <w:rPr>
                <w:sz w:val="16"/>
              </w:rPr>
              <w:t>Lowest</w:t>
            </w:r>
            <w:r>
              <w:rPr>
                <w:spacing w:val="40"/>
                <w:sz w:val="16"/>
              </w:rPr>
              <w:t xml:space="preserve"> </w:t>
            </w:r>
            <w:r>
              <w:rPr>
                <w:sz w:val="16"/>
              </w:rPr>
              <w:t>concentration</w:t>
            </w:r>
            <w:r>
              <w:rPr>
                <w:spacing w:val="40"/>
                <w:sz w:val="16"/>
              </w:rPr>
              <w:t xml:space="preserve"> </w:t>
            </w:r>
            <w:r>
              <w:rPr>
                <w:sz w:val="16"/>
              </w:rPr>
              <w:t>than</w:t>
            </w:r>
            <w:r>
              <w:rPr>
                <w:spacing w:val="40"/>
                <w:sz w:val="16"/>
              </w:rPr>
              <w:t xml:space="preserve"> </w:t>
            </w:r>
            <w:r>
              <w:rPr>
                <w:sz w:val="16"/>
              </w:rPr>
              <w:t>Black,</w:t>
            </w:r>
            <w:r>
              <w:rPr>
                <w:spacing w:val="40"/>
                <w:sz w:val="16"/>
              </w:rPr>
              <w:t xml:space="preserve"> </w:t>
            </w:r>
            <w:r>
              <w:rPr>
                <w:sz w:val="16"/>
              </w:rPr>
              <w:t>Blue</w:t>
            </w:r>
            <w:r>
              <w:rPr>
                <w:spacing w:val="40"/>
                <w:sz w:val="16"/>
              </w:rPr>
              <w:t xml:space="preserve"> </w:t>
            </w:r>
            <w:r>
              <w:rPr>
                <w:sz w:val="16"/>
              </w:rPr>
              <w:t>and</w:t>
            </w:r>
            <w:r>
              <w:rPr>
                <w:spacing w:val="40"/>
                <w:sz w:val="16"/>
              </w:rPr>
              <w:t xml:space="preserve"> </w:t>
            </w:r>
            <w:r>
              <w:rPr>
                <w:sz w:val="16"/>
              </w:rPr>
              <w:t>White</w:t>
            </w:r>
            <w:r>
              <w:rPr>
                <w:spacing w:val="40"/>
                <w:sz w:val="16"/>
              </w:rPr>
              <w:t xml:space="preserve"> </w:t>
            </w:r>
            <w:r>
              <w:rPr>
                <w:spacing w:val="-2"/>
                <w:sz w:val="16"/>
              </w:rPr>
              <w:t>(</w:t>
            </w:r>
            <w:r>
              <w:rPr>
                <w:b/>
                <w:spacing w:val="-2"/>
                <w:sz w:val="16"/>
              </w:rPr>
              <w:t>p&lt;0.05</w:t>
            </w:r>
            <w:r>
              <w:rPr>
                <w:spacing w:val="-2"/>
                <w:sz w:val="16"/>
              </w:rPr>
              <w:t>)</w:t>
            </w:r>
          </w:p>
        </w:tc>
      </w:tr>
      <w:tr w:rsidR="00FB5C19">
        <w:trPr>
          <w:trHeight w:val="555"/>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2"/>
                <w:sz w:val="16"/>
              </w:rPr>
              <w:t>Black</w:t>
            </w:r>
          </w:p>
        </w:tc>
        <w:tc>
          <w:tcPr>
            <w:tcW w:w="1450" w:type="dxa"/>
          </w:tcPr>
          <w:p w:rsidR="00FB5C19" w:rsidRDefault="00DD56EA">
            <w:pPr>
              <w:pStyle w:val="TableParagraph"/>
              <w:ind w:left="111"/>
              <w:rPr>
                <w:sz w:val="16"/>
              </w:rPr>
            </w:pPr>
            <w:r>
              <w:rPr>
                <w:sz w:val="16"/>
              </w:rPr>
              <w:t>6.70 ±</w:t>
            </w:r>
            <w:r>
              <w:rPr>
                <w:spacing w:val="1"/>
                <w:sz w:val="16"/>
              </w:rPr>
              <w:t xml:space="preserve"> </w:t>
            </w:r>
            <w:r>
              <w:rPr>
                <w:spacing w:val="-2"/>
                <w:sz w:val="16"/>
              </w:rPr>
              <w:t>0.033</w:t>
            </w:r>
          </w:p>
        </w:tc>
        <w:tc>
          <w:tcPr>
            <w:tcW w:w="1826" w:type="dxa"/>
          </w:tcPr>
          <w:p w:rsidR="00FB5C19" w:rsidRDefault="00DD56EA">
            <w:pPr>
              <w:pStyle w:val="TableParagraph"/>
              <w:ind w:left="106"/>
              <w:rPr>
                <w:b/>
                <w:sz w:val="16"/>
              </w:rPr>
            </w:pPr>
            <w:r>
              <w:rPr>
                <w:b/>
                <w:spacing w:val="-2"/>
                <w:sz w:val="16"/>
              </w:rPr>
              <w:t>p&gt;0.05</w:t>
            </w:r>
          </w:p>
        </w:tc>
        <w:tc>
          <w:tcPr>
            <w:tcW w:w="3827" w:type="dxa"/>
          </w:tcPr>
          <w:p w:rsidR="00FB5C19" w:rsidRDefault="00DD56EA">
            <w:pPr>
              <w:pStyle w:val="TableParagraph"/>
              <w:spacing w:line="261" w:lineRule="auto"/>
              <w:ind w:left="106"/>
              <w:rPr>
                <w:b/>
                <w:sz w:val="16"/>
              </w:rPr>
            </w:pPr>
            <w:r>
              <w:rPr>
                <w:sz w:val="16"/>
              </w:rPr>
              <w:t>Highest</w:t>
            </w:r>
            <w:r>
              <w:rPr>
                <w:spacing w:val="40"/>
                <w:sz w:val="16"/>
              </w:rPr>
              <w:t xml:space="preserve"> </w:t>
            </w:r>
            <w:r>
              <w:rPr>
                <w:sz w:val="16"/>
              </w:rPr>
              <w:t>concentration</w:t>
            </w:r>
            <w:r>
              <w:rPr>
                <w:spacing w:val="40"/>
                <w:sz w:val="16"/>
              </w:rPr>
              <w:t xml:space="preserve"> </w:t>
            </w:r>
            <w:r>
              <w:rPr>
                <w:sz w:val="16"/>
              </w:rPr>
              <w:t>than</w:t>
            </w:r>
            <w:r>
              <w:rPr>
                <w:spacing w:val="34"/>
                <w:sz w:val="16"/>
              </w:rPr>
              <w:t xml:space="preserve"> </w:t>
            </w:r>
            <w:r>
              <w:rPr>
                <w:sz w:val="16"/>
              </w:rPr>
              <w:t>Yellow,</w:t>
            </w:r>
            <w:r>
              <w:rPr>
                <w:spacing w:val="40"/>
                <w:sz w:val="16"/>
              </w:rPr>
              <w:t xml:space="preserve"> </w:t>
            </w:r>
            <w:r>
              <w:rPr>
                <w:sz w:val="16"/>
              </w:rPr>
              <w:t>Blue</w:t>
            </w:r>
            <w:r>
              <w:rPr>
                <w:spacing w:val="40"/>
                <w:sz w:val="16"/>
              </w:rPr>
              <w:t xml:space="preserve"> </w:t>
            </w:r>
            <w:r>
              <w:rPr>
                <w:sz w:val="16"/>
              </w:rPr>
              <w:t>and</w:t>
            </w:r>
            <w:r>
              <w:rPr>
                <w:spacing w:val="38"/>
                <w:sz w:val="16"/>
              </w:rPr>
              <w:t xml:space="preserve"> </w:t>
            </w:r>
            <w:r>
              <w:rPr>
                <w:sz w:val="16"/>
              </w:rPr>
              <w:t>White</w:t>
            </w:r>
            <w:r>
              <w:rPr>
                <w:spacing w:val="40"/>
                <w:sz w:val="16"/>
              </w:rPr>
              <w:t xml:space="preserve"> </w:t>
            </w:r>
            <w:r>
              <w:rPr>
                <w:spacing w:val="-2"/>
                <w:sz w:val="16"/>
              </w:rPr>
              <w:t>(</w:t>
            </w:r>
            <w:r>
              <w:rPr>
                <w:b/>
                <w:spacing w:val="-2"/>
                <w:sz w:val="16"/>
              </w:rPr>
              <w:t>p&lt;0.05)</w:t>
            </w:r>
          </w:p>
        </w:tc>
      </w:tr>
      <w:tr w:rsidR="00FB5C19">
        <w:trPr>
          <w:trHeight w:val="560"/>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4"/>
                <w:sz w:val="16"/>
              </w:rPr>
              <w:t>Blue</w:t>
            </w:r>
          </w:p>
        </w:tc>
        <w:tc>
          <w:tcPr>
            <w:tcW w:w="1450" w:type="dxa"/>
          </w:tcPr>
          <w:p w:rsidR="00FB5C19" w:rsidRDefault="00DD56EA">
            <w:pPr>
              <w:pStyle w:val="TableParagraph"/>
              <w:ind w:left="111"/>
              <w:rPr>
                <w:sz w:val="16"/>
              </w:rPr>
            </w:pPr>
            <w:r>
              <w:rPr>
                <w:sz w:val="16"/>
              </w:rPr>
              <w:t>4.52 ±</w:t>
            </w:r>
            <w:r>
              <w:rPr>
                <w:spacing w:val="1"/>
                <w:sz w:val="16"/>
              </w:rPr>
              <w:t xml:space="preserve"> </w:t>
            </w:r>
            <w:r>
              <w:rPr>
                <w:spacing w:val="-2"/>
                <w:sz w:val="16"/>
              </w:rPr>
              <w:t>0.059</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61" w:lineRule="auto"/>
              <w:ind w:left="106"/>
              <w:rPr>
                <w:b/>
                <w:sz w:val="16"/>
              </w:rPr>
            </w:pPr>
            <w:r>
              <w:rPr>
                <w:sz w:val="16"/>
              </w:rPr>
              <w:t>Lower</w:t>
            </w:r>
            <w:r>
              <w:rPr>
                <w:spacing w:val="35"/>
                <w:sz w:val="16"/>
              </w:rPr>
              <w:t xml:space="preserve"> </w:t>
            </w:r>
            <w:r>
              <w:rPr>
                <w:sz w:val="16"/>
              </w:rPr>
              <w:t>concentration</w:t>
            </w:r>
            <w:r>
              <w:rPr>
                <w:spacing w:val="34"/>
                <w:sz w:val="16"/>
              </w:rPr>
              <w:t xml:space="preserve"> </w:t>
            </w:r>
            <w:r>
              <w:rPr>
                <w:sz w:val="16"/>
              </w:rPr>
              <w:t>than</w:t>
            </w:r>
            <w:r>
              <w:rPr>
                <w:spacing w:val="38"/>
                <w:sz w:val="16"/>
              </w:rPr>
              <w:t xml:space="preserve"> </w:t>
            </w:r>
            <w:r>
              <w:rPr>
                <w:sz w:val="16"/>
              </w:rPr>
              <w:t>Black</w:t>
            </w:r>
            <w:r>
              <w:rPr>
                <w:spacing w:val="34"/>
                <w:sz w:val="16"/>
              </w:rPr>
              <w:t xml:space="preserve"> </w:t>
            </w:r>
            <w:r>
              <w:rPr>
                <w:sz w:val="16"/>
              </w:rPr>
              <w:t>(</w:t>
            </w:r>
            <w:r>
              <w:rPr>
                <w:b/>
                <w:sz w:val="16"/>
              </w:rPr>
              <w:t>p&lt;0.05</w:t>
            </w:r>
            <w:r>
              <w:rPr>
                <w:sz w:val="16"/>
              </w:rPr>
              <w:t>)</w:t>
            </w:r>
            <w:r>
              <w:rPr>
                <w:spacing w:val="35"/>
                <w:sz w:val="16"/>
              </w:rPr>
              <w:t xml:space="preserve"> </w:t>
            </w:r>
            <w:r>
              <w:rPr>
                <w:sz w:val="16"/>
              </w:rPr>
              <w:t>but</w:t>
            </w:r>
            <w:r>
              <w:rPr>
                <w:spacing w:val="35"/>
                <w:sz w:val="16"/>
              </w:rPr>
              <w:t xml:space="preserve"> </w:t>
            </w:r>
            <w:r>
              <w:rPr>
                <w:sz w:val="16"/>
              </w:rPr>
              <w:t>higher</w:t>
            </w:r>
            <w:r>
              <w:rPr>
                <w:spacing w:val="40"/>
                <w:sz w:val="16"/>
              </w:rPr>
              <w:t xml:space="preserve"> </w:t>
            </w:r>
            <w:r>
              <w:rPr>
                <w:sz w:val="16"/>
              </w:rPr>
              <w:t>concentration than Yellow and Blue (</w:t>
            </w:r>
            <w:r>
              <w:rPr>
                <w:b/>
                <w:sz w:val="16"/>
              </w:rPr>
              <w:t>p&lt;0.05)</w:t>
            </w:r>
          </w:p>
        </w:tc>
      </w:tr>
      <w:tr w:rsidR="00FB5C19">
        <w:trPr>
          <w:trHeight w:val="555"/>
        </w:trPr>
        <w:tc>
          <w:tcPr>
            <w:tcW w:w="805" w:type="dxa"/>
          </w:tcPr>
          <w:p w:rsidR="00FB5C19" w:rsidRDefault="00DD56EA">
            <w:pPr>
              <w:pStyle w:val="TableParagraph"/>
              <w:ind w:left="110"/>
              <w:rPr>
                <w:sz w:val="16"/>
              </w:rPr>
            </w:pPr>
            <w:r>
              <w:rPr>
                <w:spacing w:val="-5"/>
                <w:sz w:val="16"/>
              </w:rPr>
              <w:t>60</w:t>
            </w:r>
          </w:p>
        </w:tc>
        <w:tc>
          <w:tcPr>
            <w:tcW w:w="1445" w:type="dxa"/>
          </w:tcPr>
          <w:p w:rsidR="00FB5C19" w:rsidRDefault="00DD56EA">
            <w:pPr>
              <w:pStyle w:val="TableParagraph"/>
              <w:ind w:left="110"/>
              <w:rPr>
                <w:sz w:val="16"/>
              </w:rPr>
            </w:pPr>
            <w:r>
              <w:rPr>
                <w:spacing w:val="-2"/>
                <w:sz w:val="16"/>
              </w:rPr>
              <w:t>White</w:t>
            </w:r>
          </w:p>
        </w:tc>
        <w:tc>
          <w:tcPr>
            <w:tcW w:w="1450" w:type="dxa"/>
          </w:tcPr>
          <w:p w:rsidR="00FB5C19" w:rsidRDefault="00DD56EA">
            <w:pPr>
              <w:pStyle w:val="TableParagraph"/>
              <w:ind w:left="111"/>
              <w:rPr>
                <w:sz w:val="16"/>
              </w:rPr>
            </w:pPr>
            <w:r>
              <w:rPr>
                <w:sz w:val="16"/>
              </w:rPr>
              <w:t>1.74 ±</w:t>
            </w:r>
            <w:r>
              <w:rPr>
                <w:spacing w:val="1"/>
                <w:sz w:val="16"/>
              </w:rPr>
              <w:t xml:space="preserve"> </w:t>
            </w:r>
            <w:r>
              <w:rPr>
                <w:spacing w:val="-2"/>
                <w:sz w:val="16"/>
              </w:rPr>
              <w:t>0.022</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61" w:lineRule="auto"/>
              <w:ind w:left="106"/>
              <w:rPr>
                <w:b/>
                <w:sz w:val="16"/>
              </w:rPr>
            </w:pPr>
            <w:r>
              <w:rPr>
                <w:sz w:val="16"/>
              </w:rPr>
              <w:t>Lower</w:t>
            </w:r>
            <w:r>
              <w:rPr>
                <w:spacing w:val="40"/>
                <w:sz w:val="16"/>
              </w:rPr>
              <w:t xml:space="preserve"> </w:t>
            </w:r>
            <w:r>
              <w:rPr>
                <w:sz w:val="16"/>
              </w:rPr>
              <w:t>concentration</w:t>
            </w:r>
            <w:r>
              <w:rPr>
                <w:spacing w:val="40"/>
                <w:sz w:val="16"/>
              </w:rPr>
              <w:t xml:space="preserve"> </w:t>
            </w:r>
            <w:r>
              <w:rPr>
                <w:sz w:val="16"/>
              </w:rPr>
              <w:t>than</w:t>
            </w:r>
            <w:r>
              <w:rPr>
                <w:spacing w:val="40"/>
                <w:sz w:val="16"/>
              </w:rPr>
              <w:t xml:space="preserve"> </w:t>
            </w:r>
            <w:r>
              <w:rPr>
                <w:sz w:val="16"/>
              </w:rPr>
              <w:t>Black,</w:t>
            </w:r>
            <w:r>
              <w:rPr>
                <w:spacing w:val="40"/>
                <w:sz w:val="16"/>
              </w:rPr>
              <w:t xml:space="preserve"> </w:t>
            </w:r>
            <w:r>
              <w:rPr>
                <w:sz w:val="16"/>
              </w:rPr>
              <w:t>Blue</w:t>
            </w:r>
            <w:r>
              <w:rPr>
                <w:spacing w:val="40"/>
                <w:sz w:val="16"/>
              </w:rPr>
              <w:t xml:space="preserve"> </w:t>
            </w:r>
            <w:r>
              <w:rPr>
                <w:sz w:val="16"/>
              </w:rPr>
              <w:t>(</w:t>
            </w:r>
            <w:r>
              <w:rPr>
                <w:b/>
                <w:sz w:val="16"/>
              </w:rPr>
              <w:t>p&lt;0.05</w:t>
            </w:r>
            <w:r>
              <w:rPr>
                <w:sz w:val="16"/>
              </w:rPr>
              <w:t>)</w:t>
            </w:r>
            <w:r>
              <w:rPr>
                <w:spacing w:val="40"/>
                <w:sz w:val="16"/>
              </w:rPr>
              <w:t xml:space="preserve"> </w:t>
            </w:r>
            <w:r>
              <w:rPr>
                <w:sz w:val="16"/>
              </w:rPr>
              <w:t>but</w:t>
            </w:r>
            <w:r>
              <w:rPr>
                <w:spacing w:val="40"/>
                <w:sz w:val="16"/>
              </w:rPr>
              <w:t xml:space="preserve"> </w:t>
            </w:r>
            <w:r>
              <w:rPr>
                <w:sz w:val="16"/>
              </w:rPr>
              <w:t>higher concentration than Yellow (</w:t>
            </w:r>
            <w:r>
              <w:rPr>
                <w:b/>
                <w:sz w:val="16"/>
              </w:rPr>
              <w:t>p&lt;0.05)</w:t>
            </w:r>
          </w:p>
        </w:tc>
      </w:tr>
      <w:tr w:rsidR="00FB5C19">
        <w:trPr>
          <w:trHeight w:val="560"/>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2"/>
                <w:sz w:val="16"/>
              </w:rPr>
              <w:t>Yellow</w:t>
            </w:r>
          </w:p>
        </w:tc>
        <w:tc>
          <w:tcPr>
            <w:tcW w:w="1450" w:type="dxa"/>
          </w:tcPr>
          <w:p w:rsidR="00FB5C19" w:rsidRDefault="00DD56EA">
            <w:pPr>
              <w:pStyle w:val="TableParagraph"/>
              <w:ind w:left="111"/>
              <w:rPr>
                <w:sz w:val="16"/>
              </w:rPr>
            </w:pPr>
            <w:r>
              <w:rPr>
                <w:sz w:val="16"/>
              </w:rPr>
              <w:t>1.37 ±</w:t>
            </w:r>
            <w:r>
              <w:rPr>
                <w:spacing w:val="1"/>
                <w:sz w:val="16"/>
              </w:rPr>
              <w:t xml:space="preserve"> </w:t>
            </w:r>
            <w:r>
              <w:rPr>
                <w:spacing w:val="-2"/>
                <w:sz w:val="16"/>
              </w:rPr>
              <w:t>0.019</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61" w:lineRule="auto"/>
              <w:ind w:left="106"/>
              <w:rPr>
                <w:sz w:val="16"/>
              </w:rPr>
            </w:pPr>
            <w:r>
              <w:rPr>
                <w:sz w:val="16"/>
              </w:rPr>
              <w:t>Lowest</w:t>
            </w:r>
            <w:r>
              <w:rPr>
                <w:spacing w:val="40"/>
                <w:sz w:val="16"/>
              </w:rPr>
              <w:t xml:space="preserve"> </w:t>
            </w:r>
            <w:r>
              <w:rPr>
                <w:sz w:val="16"/>
              </w:rPr>
              <w:t>concentration</w:t>
            </w:r>
            <w:r>
              <w:rPr>
                <w:spacing w:val="40"/>
                <w:sz w:val="16"/>
              </w:rPr>
              <w:t xml:space="preserve"> </w:t>
            </w:r>
            <w:r>
              <w:rPr>
                <w:sz w:val="16"/>
              </w:rPr>
              <w:t>than</w:t>
            </w:r>
            <w:r>
              <w:rPr>
                <w:spacing w:val="40"/>
                <w:sz w:val="16"/>
              </w:rPr>
              <w:t xml:space="preserve"> </w:t>
            </w:r>
            <w:r>
              <w:rPr>
                <w:sz w:val="16"/>
              </w:rPr>
              <w:t>Black,</w:t>
            </w:r>
            <w:r>
              <w:rPr>
                <w:spacing w:val="40"/>
                <w:sz w:val="16"/>
              </w:rPr>
              <w:t xml:space="preserve"> </w:t>
            </w:r>
            <w:r>
              <w:rPr>
                <w:sz w:val="16"/>
              </w:rPr>
              <w:t>Blue</w:t>
            </w:r>
            <w:r>
              <w:rPr>
                <w:spacing w:val="40"/>
                <w:sz w:val="16"/>
              </w:rPr>
              <w:t xml:space="preserve"> </w:t>
            </w:r>
            <w:r>
              <w:rPr>
                <w:sz w:val="16"/>
              </w:rPr>
              <w:t>and</w:t>
            </w:r>
            <w:r>
              <w:rPr>
                <w:spacing w:val="40"/>
                <w:sz w:val="16"/>
              </w:rPr>
              <w:t xml:space="preserve"> </w:t>
            </w:r>
            <w:r>
              <w:rPr>
                <w:sz w:val="16"/>
              </w:rPr>
              <w:t>White</w:t>
            </w:r>
            <w:r>
              <w:rPr>
                <w:spacing w:val="40"/>
                <w:sz w:val="16"/>
              </w:rPr>
              <w:t xml:space="preserve"> </w:t>
            </w:r>
            <w:r>
              <w:rPr>
                <w:spacing w:val="-2"/>
                <w:sz w:val="16"/>
              </w:rPr>
              <w:t>(</w:t>
            </w:r>
            <w:r>
              <w:rPr>
                <w:b/>
                <w:spacing w:val="-2"/>
                <w:sz w:val="16"/>
              </w:rPr>
              <w:t>p&lt;0.05</w:t>
            </w:r>
            <w:r>
              <w:rPr>
                <w:spacing w:val="-2"/>
                <w:sz w:val="16"/>
              </w:rPr>
              <w:t>)</w:t>
            </w:r>
          </w:p>
        </w:tc>
      </w:tr>
      <w:tr w:rsidR="00FB5C19">
        <w:trPr>
          <w:trHeight w:val="555"/>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2"/>
                <w:sz w:val="16"/>
              </w:rPr>
              <w:t>Black</w:t>
            </w:r>
          </w:p>
        </w:tc>
        <w:tc>
          <w:tcPr>
            <w:tcW w:w="1450" w:type="dxa"/>
          </w:tcPr>
          <w:p w:rsidR="00FB5C19" w:rsidRDefault="00DD56EA">
            <w:pPr>
              <w:pStyle w:val="TableParagraph"/>
              <w:ind w:left="111"/>
              <w:rPr>
                <w:sz w:val="16"/>
              </w:rPr>
            </w:pPr>
            <w:r>
              <w:rPr>
                <w:sz w:val="16"/>
              </w:rPr>
              <w:t>6.00 ±</w:t>
            </w:r>
            <w:r>
              <w:rPr>
                <w:spacing w:val="1"/>
                <w:sz w:val="16"/>
              </w:rPr>
              <w:t xml:space="preserve"> </w:t>
            </w:r>
            <w:r>
              <w:rPr>
                <w:spacing w:val="-2"/>
                <w:sz w:val="16"/>
              </w:rPr>
              <w:t>0.033</w:t>
            </w:r>
          </w:p>
        </w:tc>
        <w:tc>
          <w:tcPr>
            <w:tcW w:w="1826" w:type="dxa"/>
          </w:tcPr>
          <w:p w:rsidR="00FB5C19" w:rsidRDefault="00DD56EA">
            <w:pPr>
              <w:pStyle w:val="TableParagraph"/>
              <w:ind w:left="106"/>
              <w:rPr>
                <w:b/>
                <w:sz w:val="16"/>
              </w:rPr>
            </w:pPr>
            <w:r>
              <w:rPr>
                <w:b/>
                <w:spacing w:val="-2"/>
                <w:sz w:val="16"/>
              </w:rPr>
              <w:t>p&gt;0.05</w:t>
            </w:r>
          </w:p>
        </w:tc>
        <w:tc>
          <w:tcPr>
            <w:tcW w:w="3827" w:type="dxa"/>
          </w:tcPr>
          <w:p w:rsidR="00FB5C19" w:rsidRDefault="00DD56EA">
            <w:pPr>
              <w:pStyle w:val="TableParagraph"/>
              <w:spacing w:line="254" w:lineRule="auto"/>
              <w:ind w:left="106"/>
              <w:rPr>
                <w:sz w:val="16"/>
              </w:rPr>
            </w:pPr>
            <w:r>
              <w:rPr>
                <w:sz w:val="16"/>
              </w:rPr>
              <w:t>Highest</w:t>
            </w:r>
            <w:r>
              <w:rPr>
                <w:spacing w:val="40"/>
                <w:sz w:val="16"/>
              </w:rPr>
              <w:t xml:space="preserve"> </w:t>
            </w:r>
            <w:r>
              <w:rPr>
                <w:sz w:val="16"/>
              </w:rPr>
              <w:t>concentration</w:t>
            </w:r>
            <w:r>
              <w:rPr>
                <w:spacing w:val="40"/>
                <w:sz w:val="16"/>
              </w:rPr>
              <w:t xml:space="preserve"> </w:t>
            </w:r>
            <w:r>
              <w:rPr>
                <w:sz w:val="16"/>
              </w:rPr>
              <w:t>than</w:t>
            </w:r>
            <w:r>
              <w:rPr>
                <w:spacing w:val="34"/>
                <w:sz w:val="16"/>
              </w:rPr>
              <w:t xml:space="preserve"> </w:t>
            </w:r>
            <w:r>
              <w:rPr>
                <w:sz w:val="16"/>
              </w:rPr>
              <w:t>Yellow,</w:t>
            </w:r>
            <w:r>
              <w:rPr>
                <w:spacing w:val="40"/>
                <w:sz w:val="16"/>
              </w:rPr>
              <w:t xml:space="preserve"> </w:t>
            </w:r>
            <w:r>
              <w:rPr>
                <w:sz w:val="16"/>
              </w:rPr>
              <w:t>Blue</w:t>
            </w:r>
            <w:r>
              <w:rPr>
                <w:spacing w:val="40"/>
                <w:sz w:val="16"/>
              </w:rPr>
              <w:t xml:space="preserve"> </w:t>
            </w:r>
            <w:r>
              <w:rPr>
                <w:sz w:val="16"/>
              </w:rPr>
              <w:t>and</w:t>
            </w:r>
            <w:r>
              <w:rPr>
                <w:spacing w:val="38"/>
                <w:sz w:val="16"/>
              </w:rPr>
              <w:t xml:space="preserve"> </w:t>
            </w:r>
            <w:r>
              <w:rPr>
                <w:sz w:val="16"/>
              </w:rPr>
              <w:t>White</w:t>
            </w:r>
            <w:r>
              <w:rPr>
                <w:spacing w:val="40"/>
                <w:sz w:val="16"/>
              </w:rPr>
              <w:t xml:space="preserve"> </w:t>
            </w:r>
            <w:r>
              <w:rPr>
                <w:spacing w:val="-2"/>
                <w:sz w:val="16"/>
              </w:rPr>
              <w:t>(</w:t>
            </w:r>
            <w:r>
              <w:rPr>
                <w:b/>
                <w:spacing w:val="-2"/>
                <w:sz w:val="16"/>
              </w:rPr>
              <w:t>p&lt;0.05</w:t>
            </w:r>
            <w:r>
              <w:rPr>
                <w:spacing w:val="-2"/>
                <w:sz w:val="16"/>
              </w:rPr>
              <w:t>)</w:t>
            </w:r>
          </w:p>
        </w:tc>
      </w:tr>
      <w:tr w:rsidR="00FB5C19">
        <w:trPr>
          <w:trHeight w:val="555"/>
        </w:trPr>
        <w:tc>
          <w:tcPr>
            <w:tcW w:w="805" w:type="dxa"/>
          </w:tcPr>
          <w:p w:rsidR="00FB5C19" w:rsidRDefault="00FB5C19">
            <w:pPr>
              <w:pStyle w:val="TableParagraph"/>
              <w:rPr>
                <w:sz w:val="16"/>
              </w:rPr>
            </w:pPr>
          </w:p>
        </w:tc>
        <w:tc>
          <w:tcPr>
            <w:tcW w:w="1445" w:type="dxa"/>
          </w:tcPr>
          <w:p w:rsidR="00FB5C19" w:rsidRDefault="00DD56EA">
            <w:pPr>
              <w:pStyle w:val="TableParagraph"/>
              <w:ind w:left="110"/>
              <w:rPr>
                <w:sz w:val="16"/>
              </w:rPr>
            </w:pPr>
            <w:r>
              <w:rPr>
                <w:spacing w:val="-4"/>
                <w:sz w:val="16"/>
              </w:rPr>
              <w:t>Blue</w:t>
            </w:r>
          </w:p>
        </w:tc>
        <w:tc>
          <w:tcPr>
            <w:tcW w:w="1450" w:type="dxa"/>
          </w:tcPr>
          <w:p w:rsidR="00FB5C19" w:rsidRDefault="00DD56EA">
            <w:pPr>
              <w:pStyle w:val="TableParagraph"/>
              <w:ind w:left="111"/>
              <w:rPr>
                <w:sz w:val="16"/>
              </w:rPr>
            </w:pPr>
            <w:r>
              <w:rPr>
                <w:sz w:val="16"/>
              </w:rPr>
              <w:t>3.62 ±</w:t>
            </w:r>
            <w:r>
              <w:rPr>
                <w:spacing w:val="1"/>
                <w:sz w:val="16"/>
              </w:rPr>
              <w:t xml:space="preserve"> </w:t>
            </w:r>
            <w:r>
              <w:rPr>
                <w:spacing w:val="-2"/>
                <w:sz w:val="16"/>
              </w:rPr>
              <w:t>0.065</w:t>
            </w:r>
          </w:p>
        </w:tc>
        <w:tc>
          <w:tcPr>
            <w:tcW w:w="1826" w:type="dxa"/>
          </w:tcPr>
          <w:p w:rsidR="00FB5C19" w:rsidRDefault="00DD56EA">
            <w:pPr>
              <w:pStyle w:val="TableParagraph"/>
              <w:ind w:left="106"/>
              <w:rPr>
                <w:b/>
                <w:sz w:val="16"/>
              </w:rPr>
            </w:pPr>
            <w:r>
              <w:rPr>
                <w:b/>
                <w:spacing w:val="-2"/>
                <w:sz w:val="16"/>
              </w:rPr>
              <w:t>p&lt;0.05</w:t>
            </w:r>
          </w:p>
        </w:tc>
        <w:tc>
          <w:tcPr>
            <w:tcW w:w="3827" w:type="dxa"/>
          </w:tcPr>
          <w:p w:rsidR="00FB5C19" w:rsidRDefault="00DD56EA">
            <w:pPr>
              <w:pStyle w:val="TableParagraph"/>
              <w:spacing w:line="261" w:lineRule="auto"/>
              <w:ind w:left="106"/>
              <w:rPr>
                <w:b/>
                <w:sz w:val="16"/>
              </w:rPr>
            </w:pPr>
            <w:r>
              <w:rPr>
                <w:sz w:val="16"/>
              </w:rPr>
              <w:t>Lower</w:t>
            </w:r>
            <w:r>
              <w:rPr>
                <w:spacing w:val="35"/>
                <w:sz w:val="16"/>
              </w:rPr>
              <w:t xml:space="preserve"> </w:t>
            </w:r>
            <w:r>
              <w:rPr>
                <w:sz w:val="16"/>
              </w:rPr>
              <w:t>concentration</w:t>
            </w:r>
            <w:r>
              <w:rPr>
                <w:spacing w:val="34"/>
                <w:sz w:val="16"/>
              </w:rPr>
              <w:t xml:space="preserve"> </w:t>
            </w:r>
            <w:r>
              <w:rPr>
                <w:sz w:val="16"/>
              </w:rPr>
              <w:t>than</w:t>
            </w:r>
            <w:r>
              <w:rPr>
                <w:spacing w:val="38"/>
                <w:sz w:val="16"/>
              </w:rPr>
              <w:t xml:space="preserve"> </w:t>
            </w:r>
            <w:r>
              <w:rPr>
                <w:sz w:val="16"/>
              </w:rPr>
              <w:t>Black</w:t>
            </w:r>
            <w:r>
              <w:rPr>
                <w:spacing w:val="34"/>
                <w:sz w:val="16"/>
              </w:rPr>
              <w:t xml:space="preserve"> </w:t>
            </w:r>
            <w:r>
              <w:rPr>
                <w:sz w:val="16"/>
              </w:rPr>
              <w:t>(</w:t>
            </w:r>
            <w:r>
              <w:rPr>
                <w:b/>
                <w:sz w:val="16"/>
              </w:rPr>
              <w:t>p&lt;0.05</w:t>
            </w:r>
            <w:r>
              <w:rPr>
                <w:sz w:val="16"/>
              </w:rPr>
              <w:t>)</w:t>
            </w:r>
            <w:r>
              <w:rPr>
                <w:spacing w:val="35"/>
                <w:sz w:val="16"/>
              </w:rPr>
              <w:t xml:space="preserve"> </w:t>
            </w:r>
            <w:r>
              <w:rPr>
                <w:sz w:val="16"/>
              </w:rPr>
              <w:t>but</w:t>
            </w:r>
            <w:r>
              <w:rPr>
                <w:spacing w:val="35"/>
                <w:sz w:val="16"/>
              </w:rPr>
              <w:t xml:space="preserve"> </w:t>
            </w:r>
            <w:r>
              <w:rPr>
                <w:sz w:val="16"/>
              </w:rPr>
              <w:t>higher</w:t>
            </w:r>
            <w:r>
              <w:rPr>
                <w:spacing w:val="40"/>
                <w:sz w:val="16"/>
              </w:rPr>
              <w:t xml:space="preserve"> </w:t>
            </w:r>
            <w:r>
              <w:rPr>
                <w:sz w:val="16"/>
              </w:rPr>
              <w:t>concentration than Yellow and Blue (</w:t>
            </w:r>
            <w:r>
              <w:rPr>
                <w:b/>
                <w:sz w:val="16"/>
              </w:rPr>
              <w:t>p&lt;0.05)</w:t>
            </w:r>
          </w:p>
        </w:tc>
      </w:tr>
    </w:tbl>
    <w:p w:rsidR="00FB5C19" w:rsidRDefault="00FB5C19">
      <w:pPr>
        <w:pStyle w:val="BodyText"/>
        <w:spacing w:before="19"/>
        <w:ind w:left="0"/>
        <w:jc w:val="left"/>
      </w:pPr>
    </w:p>
    <w:p w:rsidR="00FB5C19" w:rsidRDefault="00DD56EA">
      <w:pPr>
        <w:pStyle w:val="BodyText"/>
        <w:jc w:val="left"/>
      </w:pPr>
      <w:r>
        <w:t>Table</w:t>
      </w:r>
      <w:r>
        <w:rPr>
          <w:spacing w:val="-4"/>
        </w:rPr>
        <w:t xml:space="preserve"> </w:t>
      </w:r>
      <w:r w:rsidR="00FD4B9B">
        <w:t>2</w:t>
      </w:r>
      <w:r>
        <w:t>:</w:t>
      </w:r>
      <w:r>
        <w:rPr>
          <w:spacing w:val="-4"/>
        </w:rPr>
        <w:t xml:space="preserve"> </w:t>
      </w:r>
      <w:r>
        <w:t>Zeaxanthin</w:t>
      </w:r>
      <w:r>
        <w:rPr>
          <w:spacing w:val="-3"/>
        </w:rPr>
        <w:t xml:space="preserve"> </w:t>
      </w:r>
      <w:r>
        <w:t>Concentration</w:t>
      </w:r>
      <w:r>
        <w:rPr>
          <w:spacing w:val="-3"/>
        </w:rPr>
        <w:t xml:space="preserve"> </w:t>
      </w:r>
      <w:r>
        <w:t>(µg/g)</w:t>
      </w:r>
      <w:r>
        <w:rPr>
          <w:spacing w:val="-5"/>
        </w:rPr>
        <w:t xml:space="preserve"> </w:t>
      </w:r>
      <w:r>
        <w:t>in</w:t>
      </w:r>
      <w:r>
        <w:rPr>
          <w:spacing w:val="-3"/>
        </w:rPr>
        <w:t xml:space="preserve"> </w:t>
      </w:r>
      <w:r>
        <w:t>Palm</w:t>
      </w:r>
      <w:r>
        <w:rPr>
          <w:spacing w:val="-5"/>
        </w:rPr>
        <w:t xml:space="preserve"> </w:t>
      </w:r>
      <w:r>
        <w:t>Oil</w:t>
      </w:r>
      <w:r>
        <w:rPr>
          <w:spacing w:val="-5"/>
        </w:rPr>
        <w:t xml:space="preserve"> </w:t>
      </w:r>
      <w:r>
        <w:t>Stored</w:t>
      </w:r>
      <w:r>
        <w:rPr>
          <w:spacing w:val="-3"/>
        </w:rPr>
        <w:t xml:space="preserve"> </w:t>
      </w:r>
      <w:r>
        <w:t>in</w:t>
      </w:r>
      <w:r>
        <w:rPr>
          <w:spacing w:val="1"/>
        </w:rPr>
        <w:t xml:space="preserve"> </w:t>
      </w:r>
      <w:r>
        <w:t>Different</w:t>
      </w:r>
      <w:r>
        <w:rPr>
          <w:spacing w:val="-4"/>
        </w:rPr>
        <w:t xml:space="preserve"> </w:t>
      </w:r>
      <w:r>
        <w:t>PPE</w:t>
      </w:r>
      <w:r>
        <w:rPr>
          <w:spacing w:val="-5"/>
        </w:rPr>
        <w:t xml:space="preserve"> </w:t>
      </w:r>
      <w:r>
        <w:rPr>
          <w:spacing w:val="-2"/>
        </w:rPr>
        <w:t>Containers</w:t>
      </w:r>
    </w:p>
    <w:p w:rsidR="00FB5C19" w:rsidRDefault="00DD56EA">
      <w:pPr>
        <w:spacing w:before="140" w:line="124" w:lineRule="auto"/>
        <w:ind w:left="3872" w:right="1676"/>
        <w:rPr>
          <w:b/>
          <w:sz w:val="16"/>
        </w:rPr>
      </w:pPr>
      <w:r>
        <w:rPr>
          <w:b/>
          <w:noProof/>
          <w:sz w:val="16"/>
        </w:rPr>
        <mc:AlternateContent>
          <mc:Choice Requires="wps">
            <w:drawing>
              <wp:anchor distT="0" distB="0" distL="0" distR="0" simplePos="0" relativeHeight="15730688" behindDoc="0" locked="0" layoutInCell="1" allowOverlap="1">
                <wp:simplePos x="0" y="0"/>
                <wp:positionH relativeFrom="page">
                  <wp:posOffset>873442</wp:posOffset>
                </wp:positionH>
                <wp:positionV relativeFrom="paragraph">
                  <wp:posOffset>47536</wp:posOffset>
                </wp:positionV>
                <wp:extent cx="2044064" cy="3180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064" cy="3180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10"/>
                              <w:gridCol w:w="960"/>
                              <w:gridCol w:w="1427"/>
                            </w:tblGrid>
                            <w:tr w:rsidR="00FB5C19">
                              <w:trPr>
                                <w:trHeight w:val="186"/>
                              </w:trPr>
                              <w:tc>
                                <w:tcPr>
                                  <w:tcW w:w="710" w:type="dxa"/>
                                </w:tcPr>
                                <w:p w:rsidR="00FB5C19" w:rsidRDefault="00DD56EA">
                                  <w:pPr>
                                    <w:pStyle w:val="TableParagraph"/>
                                    <w:spacing w:line="166" w:lineRule="exact"/>
                                    <w:ind w:left="50"/>
                                    <w:rPr>
                                      <w:b/>
                                      <w:sz w:val="16"/>
                                    </w:rPr>
                                  </w:pPr>
                                  <w:r>
                                    <w:rPr>
                                      <w:b/>
                                      <w:spacing w:val="-4"/>
                                      <w:sz w:val="16"/>
                                    </w:rPr>
                                    <w:t>Time</w:t>
                                  </w:r>
                                </w:p>
                              </w:tc>
                              <w:tc>
                                <w:tcPr>
                                  <w:tcW w:w="960" w:type="dxa"/>
                                </w:tcPr>
                                <w:p w:rsidR="00FB5C19" w:rsidRDefault="00DD56EA">
                                  <w:pPr>
                                    <w:pStyle w:val="TableParagraph"/>
                                    <w:spacing w:line="166" w:lineRule="exact"/>
                                    <w:ind w:left="115"/>
                                    <w:rPr>
                                      <w:b/>
                                      <w:sz w:val="16"/>
                                    </w:rPr>
                                  </w:pPr>
                                  <w:r>
                                    <w:rPr>
                                      <w:b/>
                                      <w:spacing w:val="-2"/>
                                      <w:sz w:val="16"/>
                                    </w:rPr>
                                    <w:t>Container</w:t>
                                  </w:r>
                                </w:p>
                              </w:tc>
                              <w:tc>
                                <w:tcPr>
                                  <w:tcW w:w="1427" w:type="dxa"/>
                                </w:tcPr>
                                <w:p w:rsidR="00FB5C19" w:rsidRDefault="00DD56EA">
                                  <w:pPr>
                                    <w:pStyle w:val="TableParagraph"/>
                                    <w:spacing w:line="166" w:lineRule="exact"/>
                                    <w:ind w:left="151"/>
                                    <w:rPr>
                                      <w:b/>
                                      <w:sz w:val="16"/>
                                    </w:rPr>
                                  </w:pPr>
                                  <w:r>
                                    <w:rPr>
                                      <w:b/>
                                      <w:sz w:val="16"/>
                                    </w:rPr>
                                    <w:t>Zeaxanthin</w:t>
                                  </w:r>
                                  <w:r>
                                    <w:rPr>
                                      <w:b/>
                                      <w:spacing w:val="-6"/>
                                      <w:sz w:val="16"/>
                                    </w:rPr>
                                    <w:t xml:space="preserve"> </w:t>
                                  </w:r>
                                  <w:r>
                                    <w:rPr>
                                      <w:b/>
                                      <w:spacing w:val="-2"/>
                                      <w:sz w:val="16"/>
                                    </w:rPr>
                                    <w:t>(µg/g)</w:t>
                                  </w:r>
                                </w:p>
                              </w:tc>
                            </w:tr>
                            <w:tr w:rsidR="00FB5C19">
                              <w:trPr>
                                <w:trHeight w:val="307"/>
                              </w:trPr>
                              <w:tc>
                                <w:tcPr>
                                  <w:tcW w:w="710" w:type="dxa"/>
                                </w:tcPr>
                                <w:p w:rsidR="00FB5C19" w:rsidRDefault="00DD56EA">
                                  <w:pPr>
                                    <w:pStyle w:val="TableParagraph"/>
                                    <w:spacing w:before="2"/>
                                    <w:ind w:left="50"/>
                                    <w:rPr>
                                      <w:b/>
                                      <w:sz w:val="16"/>
                                    </w:rPr>
                                  </w:pPr>
                                  <w:r>
                                    <w:rPr>
                                      <w:b/>
                                      <w:spacing w:val="-2"/>
                                      <w:sz w:val="16"/>
                                    </w:rPr>
                                    <w:t>(Days)</w:t>
                                  </w:r>
                                </w:p>
                              </w:tc>
                              <w:tc>
                                <w:tcPr>
                                  <w:tcW w:w="960" w:type="dxa"/>
                                </w:tcPr>
                                <w:p w:rsidR="00FB5C19" w:rsidRDefault="00DD56EA">
                                  <w:pPr>
                                    <w:pStyle w:val="TableParagraph"/>
                                    <w:spacing w:before="2"/>
                                    <w:ind w:left="115"/>
                                    <w:rPr>
                                      <w:b/>
                                      <w:sz w:val="16"/>
                                    </w:rPr>
                                  </w:pPr>
                                  <w:r>
                                    <w:rPr>
                                      <w:b/>
                                      <w:spacing w:val="-2"/>
                                      <w:sz w:val="16"/>
                                    </w:rPr>
                                    <w:t>Color</w:t>
                                  </w:r>
                                </w:p>
                              </w:tc>
                              <w:tc>
                                <w:tcPr>
                                  <w:tcW w:w="1427" w:type="dxa"/>
                                </w:tcPr>
                                <w:p w:rsidR="00FB5C19" w:rsidRDefault="00DD56EA">
                                  <w:pPr>
                                    <w:pStyle w:val="TableParagraph"/>
                                    <w:spacing w:before="2"/>
                                    <w:ind w:left="151"/>
                                    <w:rPr>
                                      <w:b/>
                                      <w:sz w:val="16"/>
                                    </w:rPr>
                                  </w:pPr>
                                  <w:r>
                                    <w:rPr>
                                      <w:b/>
                                      <w:sz w:val="16"/>
                                    </w:rPr>
                                    <w:t>(Mean</w:t>
                                  </w:r>
                                  <w:r>
                                    <w:rPr>
                                      <w:b/>
                                      <w:spacing w:val="-2"/>
                                      <w:sz w:val="16"/>
                                    </w:rPr>
                                    <w:t xml:space="preserve"> </w:t>
                                  </w:r>
                                  <w:r>
                                    <w:rPr>
                                      <w:b/>
                                      <w:sz w:val="16"/>
                                    </w:rPr>
                                    <w:t>±</w:t>
                                  </w:r>
                                  <w:r>
                                    <w:rPr>
                                      <w:b/>
                                      <w:spacing w:val="-1"/>
                                      <w:sz w:val="16"/>
                                    </w:rPr>
                                    <w:t xml:space="preserve"> </w:t>
                                  </w:r>
                                  <w:r>
                                    <w:rPr>
                                      <w:b/>
                                      <w:spacing w:val="-4"/>
                                      <w:sz w:val="16"/>
                                    </w:rPr>
                                    <w:t>SEM)</w:t>
                                  </w:r>
                                </w:p>
                              </w:tc>
                            </w:tr>
                            <w:tr w:rsidR="00FB5C19">
                              <w:trPr>
                                <w:trHeight w:val="470"/>
                              </w:trPr>
                              <w:tc>
                                <w:tcPr>
                                  <w:tcW w:w="710" w:type="dxa"/>
                                </w:tcPr>
                                <w:p w:rsidR="00FB5C19" w:rsidRDefault="00DD56EA">
                                  <w:pPr>
                                    <w:pStyle w:val="TableParagraph"/>
                                    <w:spacing w:before="114"/>
                                    <w:ind w:left="50"/>
                                    <w:rPr>
                                      <w:sz w:val="16"/>
                                    </w:rPr>
                                  </w:pPr>
                                  <w:r>
                                    <w:rPr>
                                      <w:spacing w:val="-2"/>
                                      <w:sz w:val="16"/>
                                    </w:rPr>
                                    <w:t>Baseline</w:t>
                                  </w:r>
                                </w:p>
                              </w:tc>
                              <w:tc>
                                <w:tcPr>
                                  <w:tcW w:w="960" w:type="dxa"/>
                                </w:tcPr>
                                <w:p w:rsidR="00FB5C19" w:rsidRDefault="00DD56EA">
                                  <w:pPr>
                                    <w:pStyle w:val="TableParagraph"/>
                                    <w:spacing w:before="114"/>
                                    <w:ind w:left="115"/>
                                    <w:rPr>
                                      <w:sz w:val="16"/>
                                    </w:rPr>
                                  </w:pPr>
                                  <w:r>
                                    <w:rPr>
                                      <w:spacing w:val="-10"/>
                                      <w:sz w:val="16"/>
                                    </w:rPr>
                                    <w:t>-</w:t>
                                  </w:r>
                                </w:p>
                              </w:tc>
                              <w:tc>
                                <w:tcPr>
                                  <w:tcW w:w="1427" w:type="dxa"/>
                                </w:tcPr>
                                <w:p w:rsidR="00FB5C19" w:rsidRDefault="00DD56EA">
                                  <w:pPr>
                                    <w:pStyle w:val="TableParagraph"/>
                                    <w:spacing w:before="114"/>
                                    <w:ind w:left="151"/>
                                    <w:rPr>
                                      <w:sz w:val="16"/>
                                    </w:rPr>
                                  </w:pPr>
                                  <w:r>
                                    <w:rPr>
                                      <w:sz w:val="16"/>
                                    </w:rPr>
                                    <w:t>43.44 ±</w:t>
                                  </w:r>
                                  <w:r>
                                    <w:rPr>
                                      <w:spacing w:val="1"/>
                                      <w:sz w:val="16"/>
                                    </w:rPr>
                                    <w:t xml:space="preserve"> </w:t>
                                  </w:r>
                                  <w:r>
                                    <w:rPr>
                                      <w:spacing w:val="-4"/>
                                      <w:sz w:val="16"/>
                                    </w:rPr>
                                    <w:t>2.31</w:t>
                                  </w:r>
                                </w:p>
                              </w:tc>
                            </w:tr>
                            <w:tr w:rsidR="00FB5C19">
                              <w:trPr>
                                <w:trHeight w:val="567"/>
                              </w:trPr>
                              <w:tc>
                                <w:tcPr>
                                  <w:tcW w:w="710" w:type="dxa"/>
                                </w:tcPr>
                                <w:p w:rsidR="00FB5C19" w:rsidRDefault="00DD56EA">
                                  <w:pPr>
                                    <w:pStyle w:val="TableParagraph"/>
                                    <w:spacing w:before="164"/>
                                    <w:ind w:left="50"/>
                                    <w:rPr>
                                      <w:sz w:val="16"/>
                                    </w:rPr>
                                  </w:pPr>
                                  <w:r>
                                    <w:rPr>
                                      <w:spacing w:val="-5"/>
                                      <w:sz w:val="16"/>
                                    </w:rPr>
                                    <w:t>30</w:t>
                                  </w:r>
                                </w:p>
                              </w:tc>
                              <w:tc>
                                <w:tcPr>
                                  <w:tcW w:w="960" w:type="dxa"/>
                                </w:tcPr>
                                <w:p w:rsidR="00FB5C19" w:rsidRDefault="00DD56EA">
                                  <w:pPr>
                                    <w:pStyle w:val="TableParagraph"/>
                                    <w:spacing w:before="164"/>
                                    <w:ind w:left="115"/>
                                    <w:rPr>
                                      <w:sz w:val="16"/>
                                    </w:rPr>
                                  </w:pPr>
                                  <w:r>
                                    <w:rPr>
                                      <w:spacing w:val="-2"/>
                                      <w:sz w:val="16"/>
                                    </w:rPr>
                                    <w:t>White</w:t>
                                  </w:r>
                                </w:p>
                              </w:tc>
                              <w:tc>
                                <w:tcPr>
                                  <w:tcW w:w="1427" w:type="dxa"/>
                                </w:tcPr>
                                <w:p w:rsidR="00FB5C19" w:rsidRDefault="00DD56EA">
                                  <w:pPr>
                                    <w:pStyle w:val="TableParagraph"/>
                                    <w:spacing w:before="164"/>
                                    <w:ind w:left="151"/>
                                    <w:rPr>
                                      <w:sz w:val="16"/>
                                    </w:rPr>
                                  </w:pPr>
                                  <w:r>
                                    <w:rPr>
                                      <w:sz w:val="16"/>
                                    </w:rPr>
                                    <w:t>19.95 ±</w:t>
                                  </w:r>
                                  <w:r>
                                    <w:rPr>
                                      <w:spacing w:val="1"/>
                                      <w:sz w:val="16"/>
                                    </w:rPr>
                                    <w:t xml:space="preserve"> </w:t>
                                  </w:r>
                                  <w:r>
                                    <w:rPr>
                                      <w:spacing w:val="-4"/>
                                      <w:sz w:val="16"/>
                                    </w:rPr>
                                    <w:t>0.06</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2"/>
                                      <w:sz w:val="16"/>
                                    </w:rPr>
                                    <w:t>Yellow</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21.70 ±</w:t>
                                  </w:r>
                                  <w:r>
                                    <w:rPr>
                                      <w:spacing w:val="1"/>
                                      <w:sz w:val="16"/>
                                    </w:rPr>
                                    <w:t xml:space="preserve"> </w:t>
                                  </w:r>
                                  <w:r>
                                    <w:rPr>
                                      <w:spacing w:val="-4"/>
                                      <w:sz w:val="16"/>
                                    </w:rPr>
                                    <w:t>0.96</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30"/>
                                    <w:rPr>
                                      <w:sz w:val="16"/>
                                    </w:rPr>
                                  </w:pPr>
                                </w:p>
                                <w:p w:rsidR="00FB5C19" w:rsidRDefault="00DD56EA">
                                  <w:pPr>
                                    <w:pStyle w:val="TableParagraph"/>
                                    <w:ind w:left="115"/>
                                    <w:rPr>
                                      <w:sz w:val="16"/>
                                    </w:rPr>
                                  </w:pPr>
                                  <w:r>
                                    <w:rPr>
                                      <w:spacing w:val="-2"/>
                                      <w:sz w:val="16"/>
                                    </w:rPr>
                                    <w:t>Black</w:t>
                                  </w:r>
                                </w:p>
                              </w:tc>
                              <w:tc>
                                <w:tcPr>
                                  <w:tcW w:w="1427" w:type="dxa"/>
                                </w:tcPr>
                                <w:p w:rsidR="00FB5C19" w:rsidRDefault="00FB5C19">
                                  <w:pPr>
                                    <w:pStyle w:val="TableParagraph"/>
                                    <w:spacing w:before="30"/>
                                    <w:rPr>
                                      <w:sz w:val="16"/>
                                    </w:rPr>
                                  </w:pPr>
                                </w:p>
                                <w:p w:rsidR="00FB5C19" w:rsidRDefault="00DD56EA">
                                  <w:pPr>
                                    <w:pStyle w:val="TableParagraph"/>
                                    <w:ind w:left="151"/>
                                    <w:rPr>
                                      <w:sz w:val="16"/>
                                    </w:rPr>
                                  </w:pPr>
                                  <w:r>
                                    <w:rPr>
                                      <w:sz w:val="16"/>
                                    </w:rPr>
                                    <w:t>42.56 ±</w:t>
                                  </w:r>
                                  <w:r>
                                    <w:rPr>
                                      <w:spacing w:val="1"/>
                                      <w:sz w:val="16"/>
                                    </w:rPr>
                                    <w:t xml:space="preserve"> </w:t>
                                  </w:r>
                                  <w:r>
                                    <w:rPr>
                                      <w:spacing w:val="-4"/>
                                      <w:sz w:val="16"/>
                                    </w:rPr>
                                    <w:t>0.69</w:t>
                                  </w:r>
                                </w:p>
                              </w:tc>
                            </w:tr>
                            <w:tr w:rsidR="00FB5C19">
                              <w:trPr>
                                <w:trHeight w:val="615"/>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4"/>
                                      <w:sz w:val="16"/>
                                    </w:rPr>
                                    <w:t>Blue</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31.85 ±</w:t>
                                  </w:r>
                                  <w:r>
                                    <w:rPr>
                                      <w:spacing w:val="1"/>
                                      <w:sz w:val="16"/>
                                    </w:rPr>
                                    <w:t xml:space="preserve"> </w:t>
                                  </w:r>
                                  <w:r>
                                    <w:rPr>
                                      <w:spacing w:val="-4"/>
                                      <w:sz w:val="16"/>
                                    </w:rPr>
                                    <w:t>0.42</w:t>
                                  </w:r>
                                </w:p>
                              </w:tc>
                            </w:tr>
                            <w:tr w:rsidR="00FB5C19">
                              <w:trPr>
                                <w:trHeight w:val="617"/>
                              </w:trPr>
                              <w:tc>
                                <w:tcPr>
                                  <w:tcW w:w="710" w:type="dxa"/>
                                </w:tcPr>
                                <w:p w:rsidR="00FB5C19" w:rsidRDefault="00FB5C19">
                                  <w:pPr>
                                    <w:pStyle w:val="TableParagraph"/>
                                    <w:spacing w:before="28"/>
                                    <w:rPr>
                                      <w:sz w:val="16"/>
                                    </w:rPr>
                                  </w:pPr>
                                </w:p>
                                <w:p w:rsidR="00FB5C19" w:rsidRDefault="00DD56EA">
                                  <w:pPr>
                                    <w:pStyle w:val="TableParagraph"/>
                                    <w:ind w:left="50"/>
                                    <w:rPr>
                                      <w:sz w:val="16"/>
                                    </w:rPr>
                                  </w:pPr>
                                  <w:r>
                                    <w:rPr>
                                      <w:spacing w:val="-5"/>
                                      <w:sz w:val="16"/>
                                    </w:rPr>
                                    <w:t>60</w:t>
                                  </w: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2"/>
                                      <w:sz w:val="16"/>
                                    </w:rPr>
                                    <w:t>White</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8.78 ±</w:t>
                                  </w:r>
                                  <w:r>
                                    <w:rPr>
                                      <w:spacing w:val="1"/>
                                      <w:sz w:val="16"/>
                                    </w:rPr>
                                    <w:t xml:space="preserve"> </w:t>
                                  </w:r>
                                  <w:r>
                                    <w:rPr>
                                      <w:spacing w:val="-4"/>
                                      <w:sz w:val="16"/>
                                    </w:rPr>
                                    <w:t>0.07</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30"/>
                                    <w:rPr>
                                      <w:sz w:val="16"/>
                                    </w:rPr>
                                  </w:pPr>
                                </w:p>
                                <w:p w:rsidR="00FB5C19" w:rsidRDefault="00DD56EA">
                                  <w:pPr>
                                    <w:pStyle w:val="TableParagraph"/>
                                    <w:ind w:left="115"/>
                                    <w:rPr>
                                      <w:sz w:val="16"/>
                                    </w:rPr>
                                  </w:pPr>
                                  <w:r>
                                    <w:rPr>
                                      <w:spacing w:val="-2"/>
                                      <w:sz w:val="16"/>
                                    </w:rPr>
                                    <w:t>Yellow</w:t>
                                  </w:r>
                                </w:p>
                              </w:tc>
                              <w:tc>
                                <w:tcPr>
                                  <w:tcW w:w="1427" w:type="dxa"/>
                                </w:tcPr>
                                <w:p w:rsidR="00FB5C19" w:rsidRDefault="00FB5C19">
                                  <w:pPr>
                                    <w:pStyle w:val="TableParagraph"/>
                                    <w:spacing w:before="30"/>
                                    <w:rPr>
                                      <w:sz w:val="16"/>
                                    </w:rPr>
                                  </w:pPr>
                                </w:p>
                                <w:p w:rsidR="00FB5C19" w:rsidRDefault="00DD56EA">
                                  <w:pPr>
                                    <w:pStyle w:val="TableParagraph"/>
                                    <w:ind w:left="151"/>
                                    <w:rPr>
                                      <w:sz w:val="16"/>
                                    </w:rPr>
                                  </w:pPr>
                                  <w:r>
                                    <w:rPr>
                                      <w:sz w:val="16"/>
                                    </w:rPr>
                                    <w:t>9.18 ±</w:t>
                                  </w:r>
                                  <w:r>
                                    <w:rPr>
                                      <w:spacing w:val="1"/>
                                      <w:sz w:val="16"/>
                                    </w:rPr>
                                    <w:t xml:space="preserve"> </w:t>
                                  </w:r>
                                  <w:r>
                                    <w:rPr>
                                      <w:spacing w:val="-4"/>
                                      <w:sz w:val="16"/>
                                    </w:rPr>
                                    <w:t>0.13</w:t>
                                  </w:r>
                                </w:p>
                              </w:tc>
                            </w:tr>
                            <w:tr w:rsidR="00FB5C19">
                              <w:trPr>
                                <w:trHeight w:val="396"/>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spacing w:line="164" w:lineRule="exact"/>
                                    <w:ind w:left="115"/>
                                    <w:rPr>
                                      <w:sz w:val="16"/>
                                    </w:rPr>
                                  </w:pPr>
                                  <w:r>
                                    <w:rPr>
                                      <w:spacing w:val="-2"/>
                                      <w:sz w:val="16"/>
                                    </w:rPr>
                                    <w:t>Black</w:t>
                                  </w:r>
                                </w:p>
                              </w:tc>
                              <w:tc>
                                <w:tcPr>
                                  <w:tcW w:w="1427" w:type="dxa"/>
                                </w:tcPr>
                                <w:p w:rsidR="00FB5C19" w:rsidRDefault="00FB5C19">
                                  <w:pPr>
                                    <w:pStyle w:val="TableParagraph"/>
                                    <w:spacing w:before="28"/>
                                    <w:rPr>
                                      <w:sz w:val="16"/>
                                    </w:rPr>
                                  </w:pPr>
                                </w:p>
                                <w:p w:rsidR="00FB5C19" w:rsidRDefault="00DD56EA">
                                  <w:pPr>
                                    <w:pStyle w:val="TableParagraph"/>
                                    <w:spacing w:line="164" w:lineRule="exact"/>
                                    <w:ind w:left="151"/>
                                    <w:rPr>
                                      <w:sz w:val="16"/>
                                    </w:rPr>
                                  </w:pPr>
                                  <w:r>
                                    <w:rPr>
                                      <w:sz w:val="16"/>
                                    </w:rPr>
                                    <w:t>42.62 ±</w:t>
                                  </w:r>
                                  <w:r>
                                    <w:rPr>
                                      <w:spacing w:val="1"/>
                                      <w:sz w:val="16"/>
                                    </w:rPr>
                                    <w:t xml:space="preserve"> </w:t>
                                  </w:r>
                                  <w:r>
                                    <w:rPr>
                                      <w:spacing w:val="-4"/>
                                      <w:sz w:val="16"/>
                                    </w:rPr>
                                    <w:t>0.04</w:t>
                                  </w:r>
                                </w:p>
                              </w:tc>
                            </w:tr>
                          </w:tbl>
                          <w:p w:rsidR="00FB5C19" w:rsidRDefault="00FB5C19">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68.75pt;margin-top:3.75pt;width:160.95pt;height:250.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10"/>
                        <w:gridCol w:w="960"/>
                        <w:gridCol w:w="1427"/>
                      </w:tblGrid>
                      <w:tr w:rsidR="00FB5C19">
                        <w:trPr>
                          <w:trHeight w:val="186"/>
                        </w:trPr>
                        <w:tc>
                          <w:tcPr>
                            <w:tcW w:w="710" w:type="dxa"/>
                          </w:tcPr>
                          <w:p w:rsidR="00FB5C19" w:rsidRDefault="00DD56EA">
                            <w:pPr>
                              <w:pStyle w:val="TableParagraph"/>
                              <w:spacing w:line="166" w:lineRule="exact"/>
                              <w:ind w:left="50"/>
                              <w:rPr>
                                <w:b/>
                                <w:sz w:val="16"/>
                              </w:rPr>
                            </w:pPr>
                            <w:r>
                              <w:rPr>
                                <w:b/>
                                <w:spacing w:val="-4"/>
                                <w:sz w:val="16"/>
                              </w:rPr>
                              <w:t>Time</w:t>
                            </w:r>
                          </w:p>
                        </w:tc>
                        <w:tc>
                          <w:tcPr>
                            <w:tcW w:w="960" w:type="dxa"/>
                          </w:tcPr>
                          <w:p w:rsidR="00FB5C19" w:rsidRDefault="00DD56EA">
                            <w:pPr>
                              <w:pStyle w:val="TableParagraph"/>
                              <w:spacing w:line="166" w:lineRule="exact"/>
                              <w:ind w:left="115"/>
                              <w:rPr>
                                <w:b/>
                                <w:sz w:val="16"/>
                              </w:rPr>
                            </w:pPr>
                            <w:r>
                              <w:rPr>
                                <w:b/>
                                <w:spacing w:val="-2"/>
                                <w:sz w:val="16"/>
                              </w:rPr>
                              <w:t>Container</w:t>
                            </w:r>
                          </w:p>
                        </w:tc>
                        <w:tc>
                          <w:tcPr>
                            <w:tcW w:w="1427" w:type="dxa"/>
                          </w:tcPr>
                          <w:p w:rsidR="00FB5C19" w:rsidRDefault="00DD56EA">
                            <w:pPr>
                              <w:pStyle w:val="TableParagraph"/>
                              <w:spacing w:line="166" w:lineRule="exact"/>
                              <w:ind w:left="151"/>
                              <w:rPr>
                                <w:b/>
                                <w:sz w:val="16"/>
                              </w:rPr>
                            </w:pPr>
                            <w:r>
                              <w:rPr>
                                <w:b/>
                                <w:sz w:val="16"/>
                              </w:rPr>
                              <w:t>Zeaxanthin</w:t>
                            </w:r>
                            <w:r>
                              <w:rPr>
                                <w:b/>
                                <w:spacing w:val="-6"/>
                                <w:sz w:val="16"/>
                              </w:rPr>
                              <w:t xml:space="preserve"> </w:t>
                            </w:r>
                            <w:r>
                              <w:rPr>
                                <w:b/>
                                <w:spacing w:val="-2"/>
                                <w:sz w:val="16"/>
                              </w:rPr>
                              <w:t>(µg/g)</w:t>
                            </w:r>
                          </w:p>
                        </w:tc>
                      </w:tr>
                      <w:tr w:rsidR="00FB5C19">
                        <w:trPr>
                          <w:trHeight w:val="307"/>
                        </w:trPr>
                        <w:tc>
                          <w:tcPr>
                            <w:tcW w:w="710" w:type="dxa"/>
                          </w:tcPr>
                          <w:p w:rsidR="00FB5C19" w:rsidRDefault="00DD56EA">
                            <w:pPr>
                              <w:pStyle w:val="TableParagraph"/>
                              <w:spacing w:before="2"/>
                              <w:ind w:left="50"/>
                              <w:rPr>
                                <w:b/>
                                <w:sz w:val="16"/>
                              </w:rPr>
                            </w:pPr>
                            <w:r>
                              <w:rPr>
                                <w:b/>
                                <w:spacing w:val="-2"/>
                                <w:sz w:val="16"/>
                              </w:rPr>
                              <w:t>(Days)</w:t>
                            </w:r>
                          </w:p>
                        </w:tc>
                        <w:tc>
                          <w:tcPr>
                            <w:tcW w:w="960" w:type="dxa"/>
                          </w:tcPr>
                          <w:p w:rsidR="00FB5C19" w:rsidRDefault="00DD56EA">
                            <w:pPr>
                              <w:pStyle w:val="TableParagraph"/>
                              <w:spacing w:before="2"/>
                              <w:ind w:left="115"/>
                              <w:rPr>
                                <w:b/>
                                <w:sz w:val="16"/>
                              </w:rPr>
                            </w:pPr>
                            <w:r>
                              <w:rPr>
                                <w:b/>
                                <w:spacing w:val="-2"/>
                                <w:sz w:val="16"/>
                              </w:rPr>
                              <w:t>Color</w:t>
                            </w:r>
                          </w:p>
                        </w:tc>
                        <w:tc>
                          <w:tcPr>
                            <w:tcW w:w="1427" w:type="dxa"/>
                          </w:tcPr>
                          <w:p w:rsidR="00FB5C19" w:rsidRDefault="00DD56EA">
                            <w:pPr>
                              <w:pStyle w:val="TableParagraph"/>
                              <w:spacing w:before="2"/>
                              <w:ind w:left="151"/>
                              <w:rPr>
                                <w:b/>
                                <w:sz w:val="16"/>
                              </w:rPr>
                            </w:pPr>
                            <w:r>
                              <w:rPr>
                                <w:b/>
                                <w:sz w:val="16"/>
                              </w:rPr>
                              <w:t>(Mean</w:t>
                            </w:r>
                            <w:r>
                              <w:rPr>
                                <w:b/>
                                <w:spacing w:val="-2"/>
                                <w:sz w:val="16"/>
                              </w:rPr>
                              <w:t xml:space="preserve"> </w:t>
                            </w:r>
                            <w:r>
                              <w:rPr>
                                <w:b/>
                                <w:sz w:val="16"/>
                              </w:rPr>
                              <w:t>±</w:t>
                            </w:r>
                            <w:r>
                              <w:rPr>
                                <w:b/>
                                <w:spacing w:val="-1"/>
                                <w:sz w:val="16"/>
                              </w:rPr>
                              <w:t xml:space="preserve"> </w:t>
                            </w:r>
                            <w:r>
                              <w:rPr>
                                <w:b/>
                                <w:spacing w:val="-4"/>
                                <w:sz w:val="16"/>
                              </w:rPr>
                              <w:t>SEM)</w:t>
                            </w:r>
                          </w:p>
                        </w:tc>
                      </w:tr>
                      <w:tr w:rsidR="00FB5C19">
                        <w:trPr>
                          <w:trHeight w:val="470"/>
                        </w:trPr>
                        <w:tc>
                          <w:tcPr>
                            <w:tcW w:w="710" w:type="dxa"/>
                          </w:tcPr>
                          <w:p w:rsidR="00FB5C19" w:rsidRDefault="00DD56EA">
                            <w:pPr>
                              <w:pStyle w:val="TableParagraph"/>
                              <w:spacing w:before="114"/>
                              <w:ind w:left="50"/>
                              <w:rPr>
                                <w:sz w:val="16"/>
                              </w:rPr>
                            </w:pPr>
                            <w:r>
                              <w:rPr>
                                <w:spacing w:val="-2"/>
                                <w:sz w:val="16"/>
                              </w:rPr>
                              <w:t>Baseline</w:t>
                            </w:r>
                          </w:p>
                        </w:tc>
                        <w:tc>
                          <w:tcPr>
                            <w:tcW w:w="960" w:type="dxa"/>
                          </w:tcPr>
                          <w:p w:rsidR="00FB5C19" w:rsidRDefault="00DD56EA">
                            <w:pPr>
                              <w:pStyle w:val="TableParagraph"/>
                              <w:spacing w:before="114"/>
                              <w:ind w:left="115"/>
                              <w:rPr>
                                <w:sz w:val="16"/>
                              </w:rPr>
                            </w:pPr>
                            <w:r>
                              <w:rPr>
                                <w:spacing w:val="-10"/>
                                <w:sz w:val="16"/>
                              </w:rPr>
                              <w:t>-</w:t>
                            </w:r>
                          </w:p>
                        </w:tc>
                        <w:tc>
                          <w:tcPr>
                            <w:tcW w:w="1427" w:type="dxa"/>
                          </w:tcPr>
                          <w:p w:rsidR="00FB5C19" w:rsidRDefault="00DD56EA">
                            <w:pPr>
                              <w:pStyle w:val="TableParagraph"/>
                              <w:spacing w:before="114"/>
                              <w:ind w:left="151"/>
                              <w:rPr>
                                <w:sz w:val="16"/>
                              </w:rPr>
                            </w:pPr>
                            <w:r>
                              <w:rPr>
                                <w:sz w:val="16"/>
                              </w:rPr>
                              <w:t>43.44 ±</w:t>
                            </w:r>
                            <w:r>
                              <w:rPr>
                                <w:spacing w:val="1"/>
                                <w:sz w:val="16"/>
                              </w:rPr>
                              <w:t xml:space="preserve"> </w:t>
                            </w:r>
                            <w:r>
                              <w:rPr>
                                <w:spacing w:val="-4"/>
                                <w:sz w:val="16"/>
                              </w:rPr>
                              <w:t>2.31</w:t>
                            </w:r>
                          </w:p>
                        </w:tc>
                      </w:tr>
                      <w:tr w:rsidR="00FB5C19">
                        <w:trPr>
                          <w:trHeight w:val="567"/>
                        </w:trPr>
                        <w:tc>
                          <w:tcPr>
                            <w:tcW w:w="710" w:type="dxa"/>
                          </w:tcPr>
                          <w:p w:rsidR="00FB5C19" w:rsidRDefault="00DD56EA">
                            <w:pPr>
                              <w:pStyle w:val="TableParagraph"/>
                              <w:spacing w:before="164"/>
                              <w:ind w:left="50"/>
                              <w:rPr>
                                <w:sz w:val="16"/>
                              </w:rPr>
                            </w:pPr>
                            <w:r>
                              <w:rPr>
                                <w:spacing w:val="-5"/>
                                <w:sz w:val="16"/>
                              </w:rPr>
                              <w:t>30</w:t>
                            </w:r>
                          </w:p>
                        </w:tc>
                        <w:tc>
                          <w:tcPr>
                            <w:tcW w:w="960" w:type="dxa"/>
                          </w:tcPr>
                          <w:p w:rsidR="00FB5C19" w:rsidRDefault="00DD56EA">
                            <w:pPr>
                              <w:pStyle w:val="TableParagraph"/>
                              <w:spacing w:before="164"/>
                              <w:ind w:left="115"/>
                              <w:rPr>
                                <w:sz w:val="16"/>
                              </w:rPr>
                            </w:pPr>
                            <w:r>
                              <w:rPr>
                                <w:spacing w:val="-2"/>
                                <w:sz w:val="16"/>
                              </w:rPr>
                              <w:t>White</w:t>
                            </w:r>
                          </w:p>
                        </w:tc>
                        <w:tc>
                          <w:tcPr>
                            <w:tcW w:w="1427" w:type="dxa"/>
                          </w:tcPr>
                          <w:p w:rsidR="00FB5C19" w:rsidRDefault="00DD56EA">
                            <w:pPr>
                              <w:pStyle w:val="TableParagraph"/>
                              <w:spacing w:before="164"/>
                              <w:ind w:left="151"/>
                              <w:rPr>
                                <w:sz w:val="16"/>
                              </w:rPr>
                            </w:pPr>
                            <w:r>
                              <w:rPr>
                                <w:sz w:val="16"/>
                              </w:rPr>
                              <w:t>19.95 ±</w:t>
                            </w:r>
                            <w:r>
                              <w:rPr>
                                <w:spacing w:val="1"/>
                                <w:sz w:val="16"/>
                              </w:rPr>
                              <w:t xml:space="preserve"> </w:t>
                            </w:r>
                            <w:r>
                              <w:rPr>
                                <w:spacing w:val="-4"/>
                                <w:sz w:val="16"/>
                              </w:rPr>
                              <w:t>0.06</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2"/>
                                <w:sz w:val="16"/>
                              </w:rPr>
                              <w:t>Yellow</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21.70 ±</w:t>
                            </w:r>
                            <w:r>
                              <w:rPr>
                                <w:spacing w:val="1"/>
                                <w:sz w:val="16"/>
                              </w:rPr>
                              <w:t xml:space="preserve"> </w:t>
                            </w:r>
                            <w:r>
                              <w:rPr>
                                <w:spacing w:val="-4"/>
                                <w:sz w:val="16"/>
                              </w:rPr>
                              <w:t>0.96</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30"/>
                              <w:rPr>
                                <w:sz w:val="16"/>
                              </w:rPr>
                            </w:pPr>
                          </w:p>
                          <w:p w:rsidR="00FB5C19" w:rsidRDefault="00DD56EA">
                            <w:pPr>
                              <w:pStyle w:val="TableParagraph"/>
                              <w:ind w:left="115"/>
                              <w:rPr>
                                <w:sz w:val="16"/>
                              </w:rPr>
                            </w:pPr>
                            <w:r>
                              <w:rPr>
                                <w:spacing w:val="-2"/>
                                <w:sz w:val="16"/>
                              </w:rPr>
                              <w:t>Black</w:t>
                            </w:r>
                          </w:p>
                        </w:tc>
                        <w:tc>
                          <w:tcPr>
                            <w:tcW w:w="1427" w:type="dxa"/>
                          </w:tcPr>
                          <w:p w:rsidR="00FB5C19" w:rsidRDefault="00FB5C19">
                            <w:pPr>
                              <w:pStyle w:val="TableParagraph"/>
                              <w:spacing w:before="30"/>
                              <w:rPr>
                                <w:sz w:val="16"/>
                              </w:rPr>
                            </w:pPr>
                          </w:p>
                          <w:p w:rsidR="00FB5C19" w:rsidRDefault="00DD56EA">
                            <w:pPr>
                              <w:pStyle w:val="TableParagraph"/>
                              <w:ind w:left="151"/>
                              <w:rPr>
                                <w:sz w:val="16"/>
                              </w:rPr>
                            </w:pPr>
                            <w:r>
                              <w:rPr>
                                <w:sz w:val="16"/>
                              </w:rPr>
                              <w:t>42.56 ±</w:t>
                            </w:r>
                            <w:r>
                              <w:rPr>
                                <w:spacing w:val="1"/>
                                <w:sz w:val="16"/>
                              </w:rPr>
                              <w:t xml:space="preserve"> </w:t>
                            </w:r>
                            <w:r>
                              <w:rPr>
                                <w:spacing w:val="-4"/>
                                <w:sz w:val="16"/>
                              </w:rPr>
                              <w:t>0.69</w:t>
                            </w:r>
                          </w:p>
                        </w:tc>
                      </w:tr>
                      <w:tr w:rsidR="00FB5C19">
                        <w:trPr>
                          <w:trHeight w:val="615"/>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4"/>
                                <w:sz w:val="16"/>
                              </w:rPr>
                              <w:t>Blue</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31.85 ±</w:t>
                            </w:r>
                            <w:r>
                              <w:rPr>
                                <w:spacing w:val="1"/>
                                <w:sz w:val="16"/>
                              </w:rPr>
                              <w:t xml:space="preserve"> </w:t>
                            </w:r>
                            <w:r>
                              <w:rPr>
                                <w:spacing w:val="-4"/>
                                <w:sz w:val="16"/>
                              </w:rPr>
                              <w:t>0.42</w:t>
                            </w:r>
                          </w:p>
                        </w:tc>
                      </w:tr>
                      <w:tr w:rsidR="00FB5C19">
                        <w:trPr>
                          <w:trHeight w:val="617"/>
                        </w:trPr>
                        <w:tc>
                          <w:tcPr>
                            <w:tcW w:w="710" w:type="dxa"/>
                          </w:tcPr>
                          <w:p w:rsidR="00FB5C19" w:rsidRDefault="00FB5C19">
                            <w:pPr>
                              <w:pStyle w:val="TableParagraph"/>
                              <w:spacing w:before="28"/>
                              <w:rPr>
                                <w:sz w:val="16"/>
                              </w:rPr>
                            </w:pPr>
                          </w:p>
                          <w:p w:rsidR="00FB5C19" w:rsidRDefault="00DD56EA">
                            <w:pPr>
                              <w:pStyle w:val="TableParagraph"/>
                              <w:ind w:left="50"/>
                              <w:rPr>
                                <w:sz w:val="16"/>
                              </w:rPr>
                            </w:pPr>
                            <w:r>
                              <w:rPr>
                                <w:spacing w:val="-5"/>
                                <w:sz w:val="16"/>
                              </w:rPr>
                              <w:t>60</w:t>
                            </w:r>
                          </w:p>
                        </w:tc>
                        <w:tc>
                          <w:tcPr>
                            <w:tcW w:w="960" w:type="dxa"/>
                          </w:tcPr>
                          <w:p w:rsidR="00FB5C19" w:rsidRDefault="00FB5C19">
                            <w:pPr>
                              <w:pStyle w:val="TableParagraph"/>
                              <w:spacing w:before="28"/>
                              <w:rPr>
                                <w:sz w:val="16"/>
                              </w:rPr>
                            </w:pPr>
                          </w:p>
                          <w:p w:rsidR="00FB5C19" w:rsidRDefault="00DD56EA">
                            <w:pPr>
                              <w:pStyle w:val="TableParagraph"/>
                              <w:ind w:left="115"/>
                              <w:rPr>
                                <w:sz w:val="16"/>
                              </w:rPr>
                            </w:pPr>
                            <w:r>
                              <w:rPr>
                                <w:spacing w:val="-2"/>
                                <w:sz w:val="16"/>
                              </w:rPr>
                              <w:t>White</w:t>
                            </w:r>
                          </w:p>
                        </w:tc>
                        <w:tc>
                          <w:tcPr>
                            <w:tcW w:w="1427" w:type="dxa"/>
                          </w:tcPr>
                          <w:p w:rsidR="00FB5C19" w:rsidRDefault="00FB5C19">
                            <w:pPr>
                              <w:pStyle w:val="TableParagraph"/>
                              <w:spacing w:before="28"/>
                              <w:rPr>
                                <w:sz w:val="16"/>
                              </w:rPr>
                            </w:pPr>
                          </w:p>
                          <w:p w:rsidR="00FB5C19" w:rsidRDefault="00DD56EA">
                            <w:pPr>
                              <w:pStyle w:val="TableParagraph"/>
                              <w:ind w:left="151"/>
                              <w:rPr>
                                <w:sz w:val="16"/>
                              </w:rPr>
                            </w:pPr>
                            <w:r>
                              <w:rPr>
                                <w:sz w:val="16"/>
                              </w:rPr>
                              <w:t>8.78 ±</w:t>
                            </w:r>
                            <w:r>
                              <w:rPr>
                                <w:spacing w:val="1"/>
                                <w:sz w:val="16"/>
                              </w:rPr>
                              <w:t xml:space="preserve"> </w:t>
                            </w:r>
                            <w:r>
                              <w:rPr>
                                <w:spacing w:val="-4"/>
                                <w:sz w:val="16"/>
                              </w:rPr>
                              <w:t>0.07</w:t>
                            </w:r>
                          </w:p>
                        </w:tc>
                      </w:tr>
                      <w:tr w:rsidR="00FB5C19">
                        <w:trPr>
                          <w:trHeight w:val="617"/>
                        </w:trPr>
                        <w:tc>
                          <w:tcPr>
                            <w:tcW w:w="710" w:type="dxa"/>
                          </w:tcPr>
                          <w:p w:rsidR="00FB5C19" w:rsidRDefault="00FB5C19">
                            <w:pPr>
                              <w:pStyle w:val="TableParagraph"/>
                              <w:rPr>
                                <w:sz w:val="16"/>
                              </w:rPr>
                            </w:pPr>
                          </w:p>
                        </w:tc>
                        <w:tc>
                          <w:tcPr>
                            <w:tcW w:w="960" w:type="dxa"/>
                          </w:tcPr>
                          <w:p w:rsidR="00FB5C19" w:rsidRDefault="00FB5C19">
                            <w:pPr>
                              <w:pStyle w:val="TableParagraph"/>
                              <w:spacing w:before="30"/>
                              <w:rPr>
                                <w:sz w:val="16"/>
                              </w:rPr>
                            </w:pPr>
                          </w:p>
                          <w:p w:rsidR="00FB5C19" w:rsidRDefault="00DD56EA">
                            <w:pPr>
                              <w:pStyle w:val="TableParagraph"/>
                              <w:ind w:left="115"/>
                              <w:rPr>
                                <w:sz w:val="16"/>
                              </w:rPr>
                            </w:pPr>
                            <w:r>
                              <w:rPr>
                                <w:spacing w:val="-2"/>
                                <w:sz w:val="16"/>
                              </w:rPr>
                              <w:t>Yellow</w:t>
                            </w:r>
                          </w:p>
                        </w:tc>
                        <w:tc>
                          <w:tcPr>
                            <w:tcW w:w="1427" w:type="dxa"/>
                          </w:tcPr>
                          <w:p w:rsidR="00FB5C19" w:rsidRDefault="00FB5C19">
                            <w:pPr>
                              <w:pStyle w:val="TableParagraph"/>
                              <w:spacing w:before="30"/>
                              <w:rPr>
                                <w:sz w:val="16"/>
                              </w:rPr>
                            </w:pPr>
                          </w:p>
                          <w:p w:rsidR="00FB5C19" w:rsidRDefault="00DD56EA">
                            <w:pPr>
                              <w:pStyle w:val="TableParagraph"/>
                              <w:ind w:left="151"/>
                              <w:rPr>
                                <w:sz w:val="16"/>
                              </w:rPr>
                            </w:pPr>
                            <w:r>
                              <w:rPr>
                                <w:sz w:val="16"/>
                              </w:rPr>
                              <w:t>9.18 ±</w:t>
                            </w:r>
                            <w:r>
                              <w:rPr>
                                <w:spacing w:val="1"/>
                                <w:sz w:val="16"/>
                              </w:rPr>
                              <w:t xml:space="preserve"> </w:t>
                            </w:r>
                            <w:r>
                              <w:rPr>
                                <w:spacing w:val="-4"/>
                                <w:sz w:val="16"/>
                              </w:rPr>
                              <w:t>0.13</w:t>
                            </w:r>
                          </w:p>
                        </w:tc>
                      </w:tr>
                      <w:tr w:rsidR="00FB5C19">
                        <w:trPr>
                          <w:trHeight w:val="396"/>
                        </w:trPr>
                        <w:tc>
                          <w:tcPr>
                            <w:tcW w:w="710" w:type="dxa"/>
                          </w:tcPr>
                          <w:p w:rsidR="00FB5C19" w:rsidRDefault="00FB5C19">
                            <w:pPr>
                              <w:pStyle w:val="TableParagraph"/>
                              <w:rPr>
                                <w:sz w:val="16"/>
                              </w:rPr>
                            </w:pPr>
                          </w:p>
                        </w:tc>
                        <w:tc>
                          <w:tcPr>
                            <w:tcW w:w="960" w:type="dxa"/>
                          </w:tcPr>
                          <w:p w:rsidR="00FB5C19" w:rsidRDefault="00FB5C19">
                            <w:pPr>
                              <w:pStyle w:val="TableParagraph"/>
                              <w:spacing w:before="28"/>
                              <w:rPr>
                                <w:sz w:val="16"/>
                              </w:rPr>
                            </w:pPr>
                          </w:p>
                          <w:p w:rsidR="00FB5C19" w:rsidRDefault="00DD56EA">
                            <w:pPr>
                              <w:pStyle w:val="TableParagraph"/>
                              <w:spacing w:line="164" w:lineRule="exact"/>
                              <w:ind w:left="115"/>
                              <w:rPr>
                                <w:sz w:val="16"/>
                              </w:rPr>
                            </w:pPr>
                            <w:r>
                              <w:rPr>
                                <w:spacing w:val="-2"/>
                                <w:sz w:val="16"/>
                              </w:rPr>
                              <w:t>Black</w:t>
                            </w:r>
                          </w:p>
                        </w:tc>
                        <w:tc>
                          <w:tcPr>
                            <w:tcW w:w="1427" w:type="dxa"/>
                          </w:tcPr>
                          <w:p w:rsidR="00FB5C19" w:rsidRDefault="00FB5C19">
                            <w:pPr>
                              <w:pStyle w:val="TableParagraph"/>
                              <w:spacing w:before="28"/>
                              <w:rPr>
                                <w:sz w:val="16"/>
                              </w:rPr>
                            </w:pPr>
                          </w:p>
                          <w:p w:rsidR="00FB5C19" w:rsidRDefault="00DD56EA">
                            <w:pPr>
                              <w:pStyle w:val="TableParagraph"/>
                              <w:spacing w:line="164" w:lineRule="exact"/>
                              <w:ind w:left="151"/>
                              <w:rPr>
                                <w:sz w:val="16"/>
                              </w:rPr>
                            </w:pPr>
                            <w:r>
                              <w:rPr>
                                <w:sz w:val="16"/>
                              </w:rPr>
                              <w:t>42.62 ±</w:t>
                            </w:r>
                            <w:r>
                              <w:rPr>
                                <w:spacing w:val="1"/>
                                <w:sz w:val="16"/>
                              </w:rPr>
                              <w:t xml:space="preserve"> </w:t>
                            </w:r>
                            <w:r>
                              <w:rPr>
                                <w:spacing w:val="-4"/>
                                <w:sz w:val="16"/>
                              </w:rPr>
                              <w:t>0.04</w:t>
                            </w:r>
                          </w:p>
                        </w:tc>
                      </w:tr>
                    </w:tbl>
                    <w:p w:rsidR="00FB5C19" w:rsidRDefault="00FB5C19">
                      <w:pPr>
                        <w:pStyle w:val="BodyText"/>
                        <w:ind w:left="0"/>
                        <w:jc w:val="left"/>
                      </w:pPr>
                    </w:p>
                  </w:txbxContent>
                </v:textbox>
                <w10:wrap anchorx="page"/>
              </v:shape>
            </w:pict>
          </mc:Fallback>
        </mc:AlternateContent>
      </w:r>
      <w:r>
        <w:rPr>
          <w:b/>
          <w:position w:val="10"/>
          <w:sz w:val="16"/>
        </w:rPr>
        <w:t>Significance</w:t>
      </w:r>
      <w:r>
        <w:rPr>
          <w:b/>
          <w:spacing w:val="80"/>
          <w:position w:val="10"/>
          <w:sz w:val="16"/>
        </w:rPr>
        <w:t xml:space="preserve"> </w:t>
      </w:r>
      <w:r>
        <w:rPr>
          <w:b/>
          <w:position w:val="10"/>
          <w:sz w:val="16"/>
        </w:rPr>
        <w:t>Compared</w:t>
      </w:r>
      <w:r>
        <w:rPr>
          <w:b/>
          <w:spacing w:val="17"/>
          <w:position w:val="10"/>
          <w:sz w:val="16"/>
        </w:rPr>
        <w:t xml:space="preserve"> </w:t>
      </w:r>
      <w:r>
        <w:rPr>
          <w:b/>
          <w:sz w:val="16"/>
        </w:rPr>
        <w:t>Significance</w:t>
      </w:r>
      <w:r>
        <w:rPr>
          <w:b/>
          <w:spacing w:val="-6"/>
          <w:sz w:val="16"/>
        </w:rPr>
        <w:t xml:space="preserve"> </w:t>
      </w:r>
      <w:r>
        <w:rPr>
          <w:b/>
          <w:sz w:val="16"/>
        </w:rPr>
        <w:t>Compared</w:t>
      </w:r>
      <w:r>
        <w:rPr>
          <w:b/>
          <w:spacing w:val="-9"/>
          <w:sz w:val="16"/>
        </w:rPr>
        <w:t xml:space="preserve"> </w:t>
      </w:r>
      <w:r>
        <w:rPr>
          <w:b/>
          <w:sz w:val="16"/>
        </w:rPr>
        <w:t>to</w:t>
      </w:r>
      <w:r>
        <w:rPr>
          <w:b/>
          <w:spacing w:val="-4"/>
          <w:sz w:val="16"/>
        </w:rPr>
        <w:t xml:space="preserve"> </w:t>
      </w:r>
      <w:r>
        <w:rPr>
          <w:b/>
          <w:sz w:val="16"/>
        </w:rPr>
        <w:t>Other</w:t>
      </w:r>
      <w:r>
        <w:rPr>
          <w:b/>
          <w:spacing w:val="-6"/>
          <w:sz w:val="16"/>
        </w:rPr>
        <w:t xml:space="preserve"> </w:t>
      </w:r>
      <w:r>
        <w:rPr>
          <w:b/>
          <w:sz w:val="16"/>
        </w:rPr>
        <w:t>Colors</w:t>
      </w:r>
      <w:r>
        <w:rPr>
          <w:b/>
          <w:spacing w:val="40"/>
          <w:sz w:val="16"/>
        </w:rPr>
        <w:t xml:space="preserve"> </w:t>
      </w:r>
      <w:r>
        <w:rPr>
          <w:b/>
          <w:sz w:val="16"/>
        </w:rPr>
        <w:t>to</w:t>
      </w:r>
      <w:r>
        <w:rPr>
          <w:b/>
          <w:spacing w:val="-1"/>
          <w:sz w:val="16"/>
        </w:rPr>
        <w:t xml:space="preserve"> </w:t>
      </w:r>
      <w:r>
        <w:rPr>
          <w:b/>
          <w:sz w:val="16"/>
        </w:rPr>
        <w:t>Baseline</w:t>
      </w:r>
    </w:p>
    <w:p w:rsidR="00FB5C19" w:rsidRDefault="00FB5C19">
      <w:pPr>
        <w:pStyle w:val="BodyText"/>
        <w:spacing w:before="68"/>
        <w:ind w:left="0"/>
        <w:jc w:val="left"/>
        <w:rPr>
          <w:b/>
          <w:sz w:val="16"/>
        </w:rPr>
      </w:pPr>
    </w:p>
    <w:p w:rsidR="00FB5C19" w:rsidRDefault="00DD56EA">
      <w:pPr>
        <w:tabs>
          <w:tab w:val="left" w:pos="5647"/>
        </w:tabs>
        <w:ind w:left="3872"/>
        <w:rPr>
          <w:sz w:val="16"/>
        </w:rPr>
      </w:pPr>
      <w:r>
        <w:rPr>
          <w:spacing w:val="-10"/>
          <w:sz w:val="16"/>
        </w:rPr>
        <w:t>-</w:t>
      </w:r>
      <w:r>
        <w:rPr>
          <w:sz w:val="16"/>
        </w:rPr>
        <w:tab/>
      </w:r>
      <w:r>
        <w:rPr>
          <w:spacing w:val="-10"/>
          <w:sz w:val="16"/>
        </w:rPr>
        <w:t>-</w:t>
      </w:r>
    </w:p>
    <w:p w:rsidR="00FB5C19" w:rsidRDefault="00FB5C19">
      <w:pPr>
        <w:pStyle w:val="BodyText"/>
        <w:spacing w:before="52"/>
        <w:ind w:left="0"/>
        <w:jc w:val="left"/>
        <w:rPr>
          <w:sz w:val="16"/>
        </w:rPr>
      </w:pPr>
    </w:p>
    <w:p w:rsidR="00FB5C19" w:rsidRDefault="00DD56EA">
      <w:pPr>
        <w:tabs>
          <w:tab w:val="left" w:pos="5647"/>
        </w:tabs>
        <w:spacing w:line="261" w:lineRule="auto"/>
        <w:ind w:left="5648" w:right="399" w:hanging="1776"/>
        <w:rPr>
          <w:sz w:val="16"/>
        </w:rPr>
      </w:pPr>
      <w:r>
        <w:rPr>
          <w:b/>
          <w:spacing w:val="-2"/>
          <w:sz w:val="16"/>
        </w:rPr>
        <w:t>p&lt;0.05</w:t>
      </w:r>
      <w:r>
        <w:rPr>
          <w:b/>
          <w:sz w:val="16"/>
        </w:rPr>
        <w:tab/>
      </w:r>
      <w:r>
        <w:rPr>
          <w:sz w:val="16"/>
        </w:rPr>
        <w:t>Lowest</w:t>
      </w:r>
      <w:r>
        <w:rPr>
          <w:spacing w:val="36"/>
          <w:sz w:val="16"/>
        </w:rPr>
        <w:t xml:space="preserve"> </w:t>
      </w:r>
      <w:r>
        <w:rPr>
          <w:sz w:val="16"/>
        </w:rPr>
        <w:t>concentration</w:t>
      </w:r>
      <w:r>
        <w:rPr>
          <w:spacing w:val="35"/>
          <w:sz w:val="16"/>
        </w:rPr>
        <w:t xml:space="preserve"> </w:t>
      </w:r>
      <w:r>
        <w:rPr>
          <w:sz w:val="16"/>
        </w:rPr>
        <w:t>compared</w:t>
      </w:r>
      <w:r>
        <w:rPr>
          <w:spacing w:val="35"/>
          <w:sz w:val="16"/>
        </w:rPr>
        <w:t xml:space="preserve"> </w:t>
      </w:r>
      <w:r>
        <w:rPr>
          <w:sz w:val="16"/>
        </w:rPr>
        <w:t>to</w:t>
      </w:r>
      <w:r>
        <w:rPr>
          <w:spacing w:val="35"/>
          <w:sz w:val="16"/>
        </w:rPr>
        <w:t xml:space="preserve"> </w:t>
      </w:r>
      <w:r>
        <w:rPr>
          <w:sz w:val="16"/>
        </w:rPr>
        <w:t>Black</w:t>
      </w:r>
      <w:r>
        <w:rPr>
          <w:spacing w:val="35"/>
          <w:sz w:val="16"/>
        </w:rPr>
        <w:t xml:space="preserve"> </w:t>
      </w:r>
      <w:r>
        <w:rPr>
          <w:sz w:val="16"/>
        </w:rPr>
        <w:t>Blue</w:t>
      </w:r>
      <w:r>
        <w:rPr>
          <w:spacing w:val="34"/>
          <w:sz w:val="16"/>
        </w:rPr>
        <w:t xml:space="preserve"> </w:t>
      </w:r>
      <w:r>
        <w:rPr>
          <w:sz w:val="16"/>
        </w:rPr>
        <w:t>and</w:t>
      </w:r>
      <w:r>
        <w:rPr>
          <w:spacing w:val="26"/>
          <w:sz w:val="16"/>
        </w:rPr>
        <w:t xml:space="preserve"> </w:t>
      </w:r>
      <w:r>
        <w:rPr>
          <w:sz w:val="16"/>
        </w:rPr>
        <w:t>Yellow</w:t>
      </w:r>
      <w:r>
        <w:rPr>
          <w:spacing w:val="40"/>
          <w:sz w:val="16"/>
        </w:rPr>
        <w:t xml:space="preserve"> </w:t>
      </w:r>
      <w:r>
        <w:rPr>
          <w:spacing w:val="-2"/>
          <w:sz w:val="16"/>
        </w:rPr>
        <w:t>(</w:t>
      </w:r>
      <w:r>
        <w:rPr>
          <w:b/>
          <w:spacing w:val="-2"/>
          <w:sz w:val="16"/>
        </w:rPr>
        <w:t>p&lt;0.05</w:t>
      </w:r>
      <w:r>
        <w:rPr>
          <w:spacing w:val="-2"/>
          <w:sz w:val="16"/>
        </w:rPr>
        <w:t>)</w:t>
      </w:r>
    </w:p>
    <w:p w:rsidR="00FB5C19" w:rsidRDefault="00FB5C19">
      <w:pPr>
        <w:pStyle w:val="BodyText"/>
        <w:spacing w:before="30"/>
        <w:ind w:left="0"/>
        <w:jc w:val="left"/>
        <w:rPr>
          <w:sz w:val="16"/>
        </w:rPr>
      </w:pPr>
    </w:p>
    <w:p w:rsidR="00FB5C19" w:rsidRDefault="00DD56EA">
      <w:pPr>
        <w:tabs>
          <w:tab w:val="left" w:pos="5647"/>
        </w:tabs>
        <w:spacing w:line="261" w:lineRule="auto"/>
        <w:ind w:left="5648" w:right="399" w:hanging="1776"/>
        <w:rPr>
          <w:sz w:val="16"/>
        </w:rPr>
      </w:pPr>
      <w:r>
        <w:rPr>
          <w:b/>
          <w:spacing w:val="-2"/>
          <w:sz w:val="16"/>
        </w:rPr>
        <w:t>p&lt;0.05</w:t>
      </w:r>
      <w:r>
        <w:rPr>
          <w:b/>
          <w:sz w:val="16"/>
        </w:rPr>
        <w:tab/>
      </w:r>
      <w:r>
        <w:rPr>
          <w:sz w:val="16"/>
        </w:rPr>
        <w:t>Lower</w:t>
      </w:r>
      <w:r>
        <w:rPr>
          <w:spacing w:val="26"/>
          <w:sz w:val="16"/>
        </w:rPr>
        <w:t xml:space="preserve"> </w:t>
      </w:r>
      <w:r>
        <w:rPr>
          <w:sz w:val="16"/>
        </w:rPr>
        <w:t>values</w:t>
      </w:r>
      <w:r>
        <w:rPr>
          <w:spacing w:val="22"/>
          <w:sz w:val="16"/>
        </w:rPr>
        <w:t xml:space="preserve"> </w:t>
      </w:r>
      <w:r>
        <w:rPr>
          <w:sz w:val="16"/>
        </w:rPr>
        <w:t>compared</w:t>
      </w:r>
      <w:r>
        <w:rPr>
          <w:spacing w:val="24"/>
          <w:sz w:val="16"/>
        </w:rPr>
        <w:t xml:space="preserve"> </w:t>
      </w:r>
      <w:r>
        <w:rPr>
          <w:sz w:val="16"/>
        </w:rPr>
        <w:t>to</w:t>
      </w:r>
      <w:r>
        <w:rPr>
          <w:spacing w:val="24"/>
          <w:sz w:val="16"/>
        </w:rPr>
        <w:t xml:space="preserve"> </w:t>
      </w:r>
      <w:r>
        <w:rPr>
          <w:sz w:val="16"/>
        </w:rPr>
        <w:t>Black,</w:t>
      </w:r>
      <w:r>
        <w:rPr>
          <w:spacing w:val="24"/>
          <w:sz w:val="16"/>
        </w:rPr>
        <w:t xml:space="preserve"> </w:t>
      </w:r>
      <w:r>
        <w:rPr>
          <w:sz w:val="16"/>
        </w:rPr>
        <w:t>Blue</w:t>
      </w:r>
      <w:r>
        <w:rPr>
          <w:spacing w:val="23"/>
          <w:sz w:val="16"/>
        </w:rPr>
        <w:t xml:space="preserve"> </w:t>
      </w:r>
      <w:r>
        <w:rPr>
          <w:sz w:val="16"/>
        </w:rPr>
        <w:t>(</w:t>
      </w:r>
      <w:r>
        <w:rPr>
          <w:b/>
          <w:sz w:val="16"/>
        </w:rPr>
        <w:t>p&lt;0.05</w:t>
      </w:r>
      <w:r>
        <w:rPr>
          <w:sz w:val="16"/>
        </w:rPr>
        <w:t>)</w:t>
      </w:r>
      <w:r>
        <w:rPr>
          <w:spacing w:val="26"/>
          <w:sz w:val="16"/>
        </w:rPr>
        <w:t xml:space="preserve"> </w:t>
      </w:r>
      <w:r>
        <w:rPr>
          <w:sz w:val="16"/>
        </w:rPr>
        <w:t>but</w:t>
      </w:r>
      <w:r>
        <w:rPr>
          <w:spacing w:val="25"/>
          <w:sz w:val="16"/>
        </w:rPr>
        <w:t xml:space="preserve"> </w:t>
      </w:r>
      <w:r>
        <w:rPr>
          <w:sz w:val="16"/>
        </w:rPr>
        <w:t>higher</w:t>
      </w:r>
      <w:r>
        <w:rPr>
          <w:spacing w:val="40"/>
          <w:sz w:val="16"/>
        </w:rPr>
        <w:t xml:space="preserve"> </w:t>
      </w:r>
      <w:r>
        <w:rPr>
          <w:sz w:val="16"/>
        </w:rPr>
        <w:t>value compared to white ((p &lt; 0.05))</w:t>
      </w:r>
    </w:p>
    <w:p w:rsidR="00FB5C19" w:rsidRDefault="00FB5C19">
      <w:pPr>
        <w:pStyle w:val="BodyText"/>
        <w:spacing w:before="35"/>
        <w:ind w:left="0"/>
        <w:jc w:val="left"/>
        <w:rPr>
          <w:sz w:val="16"/>
        </w:rPr>
      </w:pPr>
    </w:p>
    <w:p w:rsidR="00FB5C19" w:rsidRDefault="00DD56EA">
      <w:pPr>
        <w:tabs>
          <w:tab w:val="left" w:pos="5647"/>
        </w:tabs>
        <w:spacing w:line="254" w:lineRule="auto"/>
        <w:ind w:left="5648" w:right="404" w:hanging="1776"/>
        <w:rPr>
          <w:sz w:val="16"/>
        </w:rPr>
      </w:pPr>
      <w:r>
        <w:rPr>
          <w:b/>
          <w:spacing w:val="-2"/>
          <w:sz w:val="16"/>
        </w:rPr>
        <w:t>p&gt;0.05</w:t>
      </w:r>
      <w:r>
        <w:rPr>
          <w:b/>
          <w:sz w:val="16"/>
        </w:rPr>
        <w:tab/>
      </w:r>
      <w:r>
        <w:rPr>
          <w:sz w:val="16"/>
        </w:rPr>
        <w:t>Highest</w:t>
      </w:r>
      <w:r>
        <w:rPr>
          <w:spacing w:val="40"/>
          <w:sz w:val="16"/>
        </w:rPr>
        <w:t xml:space="preserve"> </w:t>
      </w:r>
      <w:r>
        <w:rPr>
          <w:sz w:val="16"/>
        </w:rPr>
        <w:t>concentration</w:t>
      </w:r>
      <w:r>
        <w:rPr>
          <w:spacing w:val="40"/>
          <w:sz w:val="16"/>
        </w:rPr>
        <w:t xml:space="preserve"> </w:t>
      </w:r>
      <w:r>
        <w:rPr>
          <w:sz w:val="16"/>
        </w:rPr>
        <w:t>compared</w:t>
      </w:r>
      <w:r>
        <w:rPr>
          <w:spacing w:val="40"/>
          <w:sz w:val="16"/>
        </w:rPr>
        <w:t xml:space="preserve"> </w:t>
      </w:r>
      <w:r>
        <w:rPr>
          <w:sz w:val="16"/>
        </w:rPr>
        <w:t>to</w:t>
      </w:r>
      <w:r>
        <w:rPr>
          <w:spacing w:val="74"/>
          <w:sz w:val="16"/>
        </w:rPr>
        <w:t xml:space="preserve"> </w:t>
      </w:r>
      <w:r>
        <w:rPr>
          <w:sz w:val="16"/>
        </w:rPr>
        <w:t>Blue</w:t>
      </w:r>
      <w:r>
        <w:rPr>
          <w:spacing w:val="40"/>
          <w:sz w:val="16"/>
        </w:rPr>
        <w:t xml:space="preserve"> </w:t>
      </w:r>
      <w:r>
        <w:rPr>
          <w:sz w:val="16"/>
        </w:rPr>
        <w:t>White,</w:t>
      </w:r>
      <w:r>
        <w:rPr>
          <w:spacing w:val="40"/>
          <w:sz w:val="16"/>
        </w:rPr>
        <w:t xml:space="preserve"> </w:t>
      </w:r>
      <w:r>
        <w:rPr>
          <w:sz w:val="16"/>
        </w:rPr>
        <w:t>Yellow</w:t>
      </w:r>
      <w:r>
        <w:rPr>
          <w:spacing w:val="40"/>
          <w:sz w:val="16"/>
        </w:rPr>
        <w:t xml:space="preserve"> </w:t>
      </w:r>
      <w:r>
        <w:rPr>
          <w:spacing w:val="-2"/>
          <w:sz w:val="16"/>
        </w:rPr>
        <w:t>(</w:t>
      </w:r>
      <w:r>
        <w:rPr>
          <w:b/>
          <w:spacing w:val="-2"/>
          <w:sz w:val="16"/>
        </w:rPr>
        <w:t>p&lt;0.05</w:t>
      </w:r>
      <w:r>
        <w:rPr>
          <w:spacing w:val="-2"/>
          <w:sz w:val="16"/>
        </w:rPr>
        <w:t>)</w:t>
      </w:r>
    </w:p>
    <w:p w:rsidR="00FB5C19" w:rsidRDefault="00FB5C19">
      <w:pPr>
        <w:pStyle w:val="BodyText"/>
        <w:spacing w:before="41"/>
        <w:ind w:left="0"/>
        <w:jc w:val="left"/>
        <w:rPr>
          <w:sz w:val="16"/>
        </w:rPr>
      </w:pPr>
    </w:p>
    <w:p w:rsidR="00FB5C19" w:rsidRDefault="00DD56EA">
      <w:pPr>
        <w:tabs>
          <w:tab w:val="left" w:pos="5647"/>
        </w:tabs>
        <w:spacing w:line="261" w:lineRule="auto"/>
        <w:ind w:left="5648" w:right="394" w:hanging="1776"/>
        <w:rPr>
          <w:sz w:val="16"/>
        </w:rPr>
      </w:pPr>
      <w:r>
        <w:rPr>
          <w:b/>
          <w:spacing w:val="-2"/>
          <w:sz w:val="16"/>
        </w:rPr>
        <w:t>p&lt;0.05</w:t>
      </w:r>
      <w:r>
        <w:rPr>
          <w:b/>
          <w:sz w:val="16"/>
        </w:rPr>
        <w:tab/>
      </w:r>
      <w:r>
        <w:rPr>
          <w:sz w:val="16"/>
        </w:rPr>
        <w:t>Lower</w:t>
      </w:r>
      <w:r>
        <w:rPr>
          <w:spacing w:val="25"/>
          <w:sz w:val="16"/>
        </w:rPr>
        <w:t xml:space="preserve"> </w:t>
      </w:r>
      <w:r>
        <w:rPr>
          <w:sz w:val="16"/>
        </w:rPr>
        <w:t>values</w:t>
      </w:r>
      <w:r>
        <w:rPr>
          <w:spacing w:val="22"/>
          <w:sz w:val="16"/>
        </w:rPr>
        <w:t xml:space="preserve"> </w:t>
      </w:r>
      <w:r>
        <w:rPr>
          <w:sz w:val="16"/>
        </w:rPr>
        <w:t>compared</w:t>
      </w:r>
      <w:r>
        <w:rPr>
          <w:spacing w:val="24"/>
          <w:sz w:val="16"/>
        </w:rPr>
        <w:t xml:space="preserve"> </w:t>
      </w:r>
      <w:r>
        <w:rPr>
          <w:sz w:val="16"/>
        </w:rPr>
        <w:t>to</w:t>
      </w:r>
      <w:r>
        <w:rPr>
          <w:spacing w:val="24"/>
          <w:sz w:val="16"/>
        </w:rPr>
        <w:t xml:space="preserve"> </w:t>
      </w:r>
      <w:r>
        <w:rPr>
          <w:sz w:val="16"/>
        </w:rPr>
        <w:t>Black</w:t>
      </w:r>
      <w:r>
        <w:rPr>
          <w:spacing w:val="24"/>
          <w:sz w:val="16"/>
        </w:rPr>
        <w:t xml:space="preserve"> </w:t>
      </w:r>
      <w:r>
        <w:rPr>
          <w:sz w:val="16"/>
        </w:rPr>
        <w:t>(</w:t>
      </w:r>
      <w:r>
        <w:rPr>
          <w:b/>
          <w:sz w:val="16"/>
        </w:rPr>
        <w:t>p&lt;0.05</w:t>
      </w:r>
      <w:r>
        <w:rPr>
          <w:sz w:val="16"/>
        </w:rPr>
        <w:t>)</w:t>
      </w:r>
      <w:r>
        <w:rPr>
          <w:spacing w:val="25"/>
          <w:sz w:val="16"/>
        </w:rPr>
        <w:t xml:space="preserve"> </w:t>
      </w:r>
      <w:r>
        <w:rPr>
          <w:sz w:val="16"/>
        </w:rPr>
        <w:t>but</w:t>
      </w:r>
      <w:r>
        <w:rPr>
          <w:spacing w:val="25"/>
          <w:sz w:val="16"/>
        </w:rPr>
        <w:t xml:space="preserve"> </w:t>
      </w:r>
      <w:r>
        <w:rPr>
          <w:sz w:val="16"/>
        </w:rPr>
        <w:t>higher</w:t>
      </w:r>
      <w:r>
        <w:rPr>
          <w:spacing w:val="25"/>
          <w:sz w:val="16"/>
        </w:rPr>
        <w:t xml:space="preserve"> </w:t>
      </w:r>
      <w:r>
        <w:rPr>
          <w:sz w:val="16"/>
        </w:rPr>
        <w:t>value</w:t>
      </w:r>
      <w:r>
        <w:rPr>
          <w:spacing w:val="40"/>
          <w:sz w:val="16"/>
        </w:rPr>
        <w:t xml:space="preserve"> </w:t>
      </w:r>
      <w:r>
        <w:rPr>
          <w:sz w:val="16"/>
        </w:rPr>
        <w:t>compared to White and Blue (p &lt; 0.05))</w:t>
      </w:r>
    </w:p>
    <w:p w:rsidR="00FB5C19" w:rsidRDefault="00FB5C19">
      <w:pPr>
        <w:pStyle w:val="BodyText"/>
        <w:spacing w:before="36"/>
        <w:ind w:left="0"/>
        <w:jc w:val="left"/>
        <w:rPr>
          <w:sz w:val="16"/>
        </w:rPr>
      </w:pPr>
    </w:p>
    <w:p w:rsidR="00FB5C19" w:rsidRDefault="00DD56EA">
      <w:pPr>
        <w:tabs>
          <w:tab w:val="left" w:pos="5647"/>
        </w:tabs>
        <w:spacing w:line="254" w:lineRule="auto"/>
        <w:ind w:left="5648" w:right="399" w:hanging="1776"/>
        <w:rPr>
          <w:sz w:val="16"/>
        </w:rPr>
      </w:pPr>
      <w:r>
        <w:rPr>
          <w:b/>
          <w:spacing w:val="-2"/>
          <w:sz w:val="16"/>
        </w:rPr>
        <w:t>p&lt;0.05</w:t>
      </w:r>
      <w:r>
        <w:rPr>
          <w:b/>
          <w:sz w:val="16"/>
        </w:rPr>
        <w:tab/>
      </w:r>
      <w:r>
        <w:rPr>
          <w:sz w:val="16"/>
        </w:rPr>
        <w:t>Lowest</w:t>
      </w:r>
      <w:r>
        <w:rPr>
          <w:spacing w:val="36"/>
          <w:sz w:val="16"/>
        </w:rPr>
        <w:t xml:space="preserve"> </w:t>
      </w:r>
      <w:r>
        <w:rPr>
          <w:sz w:val="16"/>
        </w:rPr>
        <w:t>concentration</w:t>
      </w:r>
      <w:r>
        <w:rPr>
          <w:spacing w:val="35"/>
          <w:sz w:val="16"/>
        </w:rPr>
        <w:t xml:space="preserve"> </w:t>
      </w:r>
      <w:r>
        <w:rPr>
          <w:sz w:val="16"/>
        </w:rPr>
        <w:t>compared</w:t>
      </w:r>
      <w:r>
        <w:rPr>
          <w:spacing w:val="35"/>
          <w:sz w:val="16"/>
        </w:rPr>
        <w:t xml:space="preserve"> </w:t>
      </w:r>
      <w:r>
        <w:rPr>
          <w:sz w:val="16"/>
        </w:rPr>
        <w:t>to</w:t>
      </w:r>
      <w:r>
        <w:rPr>
          <w:spacing w:val="35"/>
          <w:sz w:val="16"/>
        </w:rPr>
        <w:t xml:space="preserve"> </w:t>
      </w:r>
      <w:r>
        <w:rPr>
          <w:sz w:val="16"/>
        </w:rPr>
        <w:t>Black</w:t>
      </w:r>
      <w:r>
        <w:rPr>
          <w:spacing w:val="35"/>
          <w:sz w:val="16"/>
        </w:rPr>
        <w:t xml:space="preserve"> </w:t>
      </w:r>
      <w:r>
        <w:rPr>
          <w:sz w:val="16"/>
        </w:rPr>
        <w:t>Blue</w:t>
      </w:r>
      <w:r>
        <w:rPr>
          <w:spacing w:val="34"/>
          <w:sz w:val="16"/>
        </w:rPr>
        <w:t xml:space="preserve"> </w:t>
      </w:r>
      <w:r>
        <w:rPr>
          <w:sz w:val="16"/>
        </w:rPr>
        <w:t>and</w:t>
      </w:r>
      <w:r>
        <w:rPr>
          <w:spacing w:val="26"/>
          <w:sz w:val="16"/>
        </w:rPr>
        <w:t xml:space="preserve"> </w:t>
      </w:r>
      <w:r>
        <w:rPr>
          <w:sz w:val="16"/>
        </w:rPr>
        <w:t>Yellow</w:t>
      </w:r>
      <w:r>
        <w:rPr>
          <w:spacing w:val="40"/>
          <w:sz w:val="16"/>
        </w:rPr>
        <w:t xml:space="preserve"> </w:t>
      </w:r>
      <w:r>
        <w:rPr>
          <w:spacing w:val="-2"/>
          <w:sz w:val="16"/>
        </w:rPr>
        <w:t>(</w:t>
      </w:r>
      <w:r>
        <w:rPr>
          <w:b/>
          <w:spacing w:val="-2"/>
          <w:sz w:val="16"/>
        </w:rPr>
        <w:t>p&lt;0.05</w:t>
      </w:r>
      <w:r>
        <w:rPr>
          <w:spacing w:val="-2"/>
          <w:sz w:val="16"/>
        </w:rPr>
        <w:t>)</w:t>
      </w:r>
    </w:p>
    <w:p w:rsidR="00FB5C19" w:rsidRDefault="00FB5C19">
      <w:pPr>
        <w:pStyle w:val="BodyText"/>
        <w:spacing w:before="41"/>
        <w:ind w:left="0"/>
        <w:jc w:val="left"/>
        <w:rPr>
          <w:sz w:val="16"/>
        </w:rPr>
      </w:pPr>
    </w:p>
    <w:p w:rsidR="00FB5C19" w:rsidRDefault="00DD56EA">
      <w:pPr>
        <w:tabs>
          <w:tab w:val="left" w:pos="5647"/>
        </w:tabs>
        <w:spacing w:line="261" w:lineRule="auto"/>
        <w:ind w:left="5648" w:right="399" w:hanging="1776"/>
        <w:rPr>
          <w:sz w:val="16"/>
        </w:rPr>
      </w:pPr>
      <w:r>
        <w:rPr>
          <w:b/>
          <w:spacing w:val="-2"/>
          <w:sz w:val="16"/>
        </w:rPr>
        <w:t>p&lt;0.05</w:t>
      </w:r>
      <w:r>
        <w:rPr>
          <w:b/>
          <w:sz w:val="16"/>
        </w:rPr>
        <w:tab/>
      </w:r>
      <w:r>
        <w:rPr>
          <w:sz w:val="16"/>
        </w:rPr>
        <w:t>Lower</w:t>
      </w:r>
      <w:r>
        <w:rPr>
          <w:spacing w:val="26"/>
          <w:sz w:val="16"/>
        </w:rPr>
        <w:t xml:space="preserve"> </w:t>
      </w:r>
      <w:r>
        <w:rPr>
          <w:sz w:val="16"/>
        </w:rPr>
        <w:t>values</w:t>
      </w:r>
      <w:r>
        <w:rPr>
          <w:spacing w:val="22"/>
          <w:sz w:val="16"/>
        </w:rPr>
        <w:t xml:space="preserve"> </w:t>
      </w:r>
      <w:r>
        <w:rPr>
          <w:sz w:val="16"/>
        </w:rPr>
        <w:t>compared</w:t>
      </w:r>
      <w:r>
        <w:rPr>
          <w:spacing w:val="24"/>
          <w:sz w:val="16"/>
        </w:rPr>
        <w:t xml:space="preserve"> </w:t>
      </w:r>
      <w:r>
        <w:rPr>
          <w:sz w:val="16"/>
        </w:rPr>
        <w:t>to</w:t>
      </w:r>
      <w:r>
        <w:rPr>
          <w:spacing w:val="24"/>
          <w:sz w:val="16"/>
        </w:rPr>
        <w:t xml:space="preserve"> </w:t>
      </w:r>
      <w:r>
        <w:rPr>
          <w:sz w:val="16"/>
        </w:rPr>
        <w:t>Black,</w:t>
      </w:r>
      <w:r>
        <w:rPr>
          <w:spacing w:val="24"/>
          <w:sz w:val="16"/>
        </w:rPr>
        <w:t xml:space="preserve"> </w:t>
      </w:r>
      <w:r>
        <w:rPr>
          <w:sz w:val="16"/>
        </w:rPr>
        <w:t>Blue</w:t>
      </w:r>
      <w:r>
        <w:rPr>
          <w:spacing w:val="23"/>
          <w:sz w:val="16"/>
        </w:rPr>
        <w:t xml:space="preserve"> </w:t>
      </w:r>
      <w:r>
        <w:rPr>
          <w:sz w:val="16"/>
        </w:rPr>
        <w:t>(</w:t>
      </w:r>
      <w:r>
        <w:rPr>
          <w:b/>
          <w:sz w:val="16"/>
        </w:rPr>
        <w:t>p&lt;0.05</w:t>
      </w:r>
      <w:r>
        <w:rPr>
          <w:sz w:val="16"/>
        </w:rPr>
        <w:t>)</w:t>
      </w:r>
      <w:r>
        <w:rPr>
          <w:spacing w:val="26"/>
          <w:sz w:val="16"/>
        </w:rPr>
        <w:t xml:space="preserve"> </w:t>
      </w:r>
      <w:r>
        <w:rPr>
          <w:sz w:val="16"/>
        </w:rPr>
        <w:t>but</w:t>
      </w:r>
      <w:r>
        <w:rPr>
          <w:spacing w:val="25"/>
          <w:sz w:val="16"/>
        </w:rPr>
        <w:t xml:space="preserve"> </w:t>
      </w:r>
      <w:r>
        <w:rPr>
          <w:sz w:val="16"/>
        </w:rPr>
        <w:t>higher</w:t>
      </w:r>
      <w:r>
        <w:rPr>
          <w:spacing w:val="40"/>
          <w:sz w:val="16"/>
        </w:rPr>
        <w:t xml:space="preserve"> </w:t>
      </w:r>
      <w:r>
        <w:rPr>
          <w:sz w:val="16"/>
        </w:rPr>
        <w:t>value compared to white ((p &lt; 0.05))</w:t>
      </w:r>
    </w:p>
    <w:p w:rsidR="00FB5C19" w:rsidRDefault="00FB5C19">
      <w:pPr>
        <w:pStyle w:val="BodyText"/>
        <w:spacing w:before="30"/>
        <w:ind w:left="0"/>
        <w:jc w:val="left"/>
        <w:rPr>
          <w:sz w:val="16"/>
        </w:rPr>
      </w:pPr>
    </w:p>
    <w:p w:rsidR="00FB5C19" w:rsidRDefault="00DD56EA">
      <w:pPr>
        <w:tabs>
          <w:tab w:val="left" w:pos="5647"/>
        </w:tabs>
        <w:spacing w:line="261" w:lineRule="auto"/>
        <w:ind w:left="5648" w:right="404" w:hanging="1776"/>
        <w:rPr>
          <w:sz w:val="16"/>
        </w:rPr>
      </w:pPr>
      <w:r>
        <w:rPr>
          <w:b/>
          <w:spacing w:val="-2"/>
          <w:sz w:val="16"/>
        </w:rPr>
        <w:t>p&gt;0.05</w:t>
      </w:r>
      <w:r>
        <w:rPr>
          <w:b/>
          <w:sz w:val="16"/>
        </w:rPr>
        <w:tab/>
      </w:r>
      <w:r>
        <w:rPr>
          <w:sz w:val="16"/>
        </w:rPr>
        <w:t>Highest</w:t>
      </w:r>
      <w:r>
        <w:rPr>
          <w:spacing w:val="40"/>
          <w:sz w:val="16"/>
        </w:rPr>
        <w:t xml:space="preserve"> </w:t>
      </w:r>
      <w:r>
        <w:rPr>
          <w:sz w:val="16"/>
        </w:rPr>
        <w:t>concentration</w:t>
      </w:r>
      <w:r>
        <w:rPr>
          <w:spacing w:val="40"/>
          <w:sz w:val="16"/>
        </w:rPr>
        <w:t xml:space="preserve"> </w:t>
      </w:r>
      <w:r>
        <w:rPr>
          <w:sz w:val="16"/>
        </w:rPr>
        <w:t>compared</w:t>
      </w:r>
      <w:r>
        <w:rPr>
          <w:spacing w:val="40"/>
          <w:sz w:val="16"/>
        </w:rPr>
        <w:t xml:space="preserve"> </w:t>
      </w:r>
      <w:r>
        <w:rPr>
          <w:sz w:val="16"/>
        </w:rPr>
        <w:t>to</w:t>
      </w:r>
      <w:r>
        <w:rPr>
          <w:spacing w:val="74"/>
          <w:sz w:val="16"/>
        </w:rPr>
        <w:t xml:space="preserve"> </w:t>
      </w:r>
      <w:r>
        <w:rPr>
          <w:sz w:val="16"/>
        </w:rPr>
        <w:t>Blue</w:t>
      </w:r>
      <w:r>
        <w:rPr>
          <w:spacing w:val="40"/>
          <w:sz w:val="16"/>
        </w:rPr>
        <w:t xml:space="preserve"> </w:t>
      </w:r>
      <w:r>
        <w:rPr>
          <w:sz w:val="16"/>
        </w:rPr>
        <w:t>White,</w:t>
      </w:r>
      <w:r>
        <w:rPr>
          <w:spacing w:val="40"/>
          <w:sz w:val="16"/>
        </w:rPr>
        <w:t xml:space="preserve"> </w:t>
      </w:r>
      <w:r>
        <w:rPr>
          <w:sz w:val="16"/>
        </w:rPr>
        <w:t>Yellow</w:t>
      </w:r>
      <w:r>
        <w:rPr>
          <w:spacing w:val="40"/>
          <w:sz w:val="16"/>
        </w:rPr>
        <w:t xml:space="preserve"> </w:t>
      </w:r>
      <w:r>
        <w:rPr>
          <w:spacing w:val="-2"/>
          <w:sz w:val="16"/>
        </w:rPr>
        <w:t>(</w:t>
      </w:r>
      <w:r>
        <w:rPr>
          <w:b/>
          <w:spacing w:val="-2"/>
          <w:sz w:val="16"/>
        </w:rPr>
        <w:t>p&lt;0.05</w:t>
      </w:r>
      <w:r>
        <w:rPr>
          <w:spacing w:val="-2"/>
          <w:sz w:val="16"/>
        </w:rPr>
        <w:t>)</w:t>
      </w:r>
    </w:p>
    <w:p w:rsidR="00FB5C19" w:rsidRDefault="00DD56EA">
      <w:pPr>
        <w:pStyle w:val="BodyText"/>
        <w:spacing w:before="3"/>
        <w:ind w:left="0"/>
        <w:jc w:val="left"/>
        <w:rPr>
          <w:sz w:val="14"/>
        </w:rPr>
      </w:pPr>
      <w:r>
        <w:rPr>
          <w:noProof/>
          <w:sz w:val="14"/>
        </w:rPr>
        <mc:AlternateContent>
          <mc:Choice Requires="wps">
            <w:drawing>
              <wp:anchor distT="0" distB="0" distL="0" distR="0" simplePos="0" relativeHeight="487589376" behindDoc="1" locked="0" layoutInCell="1" allowOverlap="1">
                <wp:simplePos x="0" y="0"/>
                <wp:positionH relativeFrom="page">
                  <wp:posOffset>905192</wp:posOffset>
                </wp:positionH>
                <wp:positionV relativeFrom="paragraph">
                  <wp:posOffset>119371</wp:posOffset>
                </wp:positionV>
                <wp:extent cx="59563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6350"/>
                        </a:xfrm>
                        <a:custGeom>
                          <a:avLst/>
                          <a:gdLst/>
                          <a:ahLst/>
                          <a:cxnLst/>
                          <a:rect l="l" t="t" r="r" b="b"/>
                          <a:pathLst>
                            <a:path w="5956300" h="6350">
                              <a:moveTo>
                                <a:pt x="1143635" y="0"/>
                              </a:moveTo>
                              <a:lnTo>
                                <a:pt x="517842" y="0"/>
                              </a:lnTo>
                              <a:lnTo>
                                <a:pt x="511492" y="0"/>
                              </a:lnTo>
                              <a:lnTo>
                                <a:pt x="0" y="0"/>
                              </a:lnTo>
                              <a:lnTo>
                                <a:pt x="0" y="6350"/>
                              </a:lnTo>
                              <a:lnTo>
                                <a:pt x="511492" y="6350"/>
                              </a:lnTo>
                              <a:lnTo>
                                <a:pt x="517842" y="6350"/>
                              </a:lnTo>
                              <a:lnTo>
                                <a:pt x="1143635" y="6350"/>
                              </a:lnTo>
                              <a:lnTo>
                                <a:pt x="1143635" y="0"/>
                              </a:lnTo>
                              <a:close/>
                            </a:path>
                            <a:path w="5956300" h="6350">
                              <a:moveTo>
                                <a:pt x="5955728" y="0"/>
                              </a:moveTo>
                              <a:lnTo>
                                <a:pt x="5955728" y="0"/>
                              </a:lnTo>
                              <a:lnTo>
                                <a:pt x="1143698" y="0"/>
                              </a:lnTo>
                              <a:lnTo>
                                <a:pt x="1143698" y="6350"/>
                              </a:lnTo>
                              <a:lnTo>
                                <a:pt x="5955728" y="6350"/>
                              </a:lnTo>
                              <a:lnTo>
                                <a:pt x="5955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2FE03" id="Graphic 8" o:spid="_x0000_s1026" style="position:absolute;margin-left:71.25pt;margin-top:9.4pt;width:46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56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" path="m1143635,l517842,r-6350,l,,,6350r511492,l517842,6350r625793,l1143635,xem5955728,r,l1143698,r,6350l5955728,6350r,-6350xe" fillcolor="black" stroked="f">
                <v:path arrowok="t"/>
                <w10:wrap type="topAndBottom" anchorx="page"/>
              </v:shape>
            </w:pict>
          </mc:Fallback>
        </mc:AlternateContent>
      </w:r>
    </w:p>
    <w:p w:rsidR="00FB5C19" w:rsidRDefault="00FB5C19">
      <w:pPr>
        <w:pStyle w:val="BodyText"/>
        <w:jc w:val="left"/>
        <w:rPr>
          <w:sz w:val="14"/>
        </w:rPr>
        <w:sectPr w:rsidR="00FB5C19">
          <w:pgSz w:w="12240" w:h="15840"/>
          <w:pgMar w:top="1720" w:right="1080" w:bottom="280" w:left="1080" w:header="720" w:footer="720" w:gutter="0"/>
          <w:cols w:space="720"/>
        </w:sectPr>
      </w:pPr>
    </w:p>
    <w:p w:rsidR="00FB5C19" w:rsidRDefault="00DD56EA">
      <w:pPr>
        <w:spacing w:before="66" w:line="261" w:lineRule="auto"/>
        <w:ind w:left="405"/>
        <w:rPr>
          <w:b/>
          <w:sz w:val="16"/>
        </w:rPr>
      </w:pPr>
      <w:r>
        <w:rPr>
          <w:b/>
          <w:spacing w:val="-4"/>
          <w:sz w:val="16"/>
        </w:rPr>
        <w:lastRenderedPageBreak/>
        <w:t>Time</w:t>
      </w:r>
      <w:r>
        <w:rPr>
          <w:b/>
          <w:spacing w:val="40"/>
          <w:sz w:val="16"/>
        </w:rPr>
        <w:t xml:space="preserve"> </w:t>
      </w:r>
      <w:r>
        <w:rPr>
          <w:b/>
          <w:spacing w:val="-2"/>
          <w:sz w:val="16"/>
        </w:rPr>
        <w:t>(Days)</w:t>
      </w:r>
    </w:p>
    <w:p w:rsidR="00FB5C19" w:rsidRDefault="00DD56EA">
      <w:pPr>
        <w:spacing w:before="66" w:line="261" w:lineRule="auto"/>
        <w:ind w:left="292"/>
        <w:rPr>
          <w:b/>
          <w:sz w:val="16"/>
        </w:rPr>
      </w:pPr>
      <w:r>
        <w:br w:type="column"/>
      </w:r>
      <w:r>
        <w:rPr>
          <w:b/>
          <w:spacing w:val="-2"/>
          <w:sz w:val="16"/>
        </w:rPr>
        <w:t>Container</w:t>
      </w:r>
      <w:r>
        <w:rPr>
          <w:b/>
          <w:spacing w:val="40"/>
          <w:sz w:val="16"/>
        </w:rPr>
        <w:t xml:space="preserve"> </w:t>
      </w:r>
      <w:r>
        <w:rPr>
          <w:b/>
          <w:spacing w:val="-2"/>
          <w:sz w:val="16"/>
        </w:rPr>
        <w:t>Color</w:t>
      </w:r>
    </w:p>
    <w:p w:rsidR="00FB5C19" w:rsidRDefault="00DD56EA">
      <w:pPr>
        <w:spacing w:before="66" w:line="261" w:lineRule="auto"/>
        <w:ind w:left="260"/>
        <w:rPr>
          <w:b/>
          <w:sz w:val="16"/>
        </w:rPr>
      </w:pPr>
      <w:r>
        <w:br w:type="column"/>
      </w:r>
      <w:r>
        <w:rPr>
          <w:b/>
          <w:sz w:val="16"/>
        </w:rPr>
        <w:t>Zeaxanthin</w:t>
      </w:r>
      <w:r>
        <w:rPr>
          <w:b/>
          <w:spacing w:val="-10"/>
          <w:sz w:val="16"/>
        </w:rPr>
        <w:t xml:space="preserve"> </w:t>
      </w:r>
      <w:r>
        <w:rPr>
          <w:b/>
          <w:sz w:val="16"/>
        </w:rPr>
        <w:t>(µg/g)</w:t>
      </w:r>
      <w:r>
        <w:rPr>
          <w:b/>
          <w:spacing w:val="40"/>
          <w:sz w:val="16"/>
        </w:rPr>
        <w:t xml:space="preserve"> </w:t>
      </w:r>
      <w:r>
        <w:rPr>
          <w:b/>
          <w:sz w:val="16"/>
        </w:rPr>
        <w:t>(Mean ± SEM)</w:t>
      </w:r>
    </w:p>
    <w:p w:rsidR="00FB5C19" w:rsidRDefault="00DD56EA">
      <w:pPr>
        <w:spacing w:before="135" w:line="129" w:lineRule="auto"/>
        <w:ind w:left="405" w:right="1725"/>
        <w:rPr>
          <w:b/>
          <w:sz w:val="16"/>
        </w:rPr>
      </w:pPr>
      <w:r>
        <w:br w:type="column"/>
      </w:r>
      <w:r>
        <w:rPr>
          <w:b/>
          <w:position w:val="10"/>
          <w:sz w:val="16"/>
        </w:rPr>
        <w:t>Significance</w:t>
      </w:r>
      <w:r>
        <w:rPr>
          <w:b/>
          <w:spacing w:val="80"/>
          <w:position w:val="10"/>
          <w:sz w:val="16"/>
        </w:rPr>
        <w:t xml:space="preserve"> </w:t>
      </w:r>
      <w:r>
        <w:rPr>
          <w:b/>
          <w:position w:val="10"/>
          <w:sz w:val="16"/>
        </w:rPr>
        <w:t>Compared</w:t>
      </w:r>
      <w:r>
        <w:rPr>
          <w:b/>
          <w:spacing w:val="17"/>
          <w:position w:val="10"/>
          <w:sz w:val="16"/>
        </w:rPr>
        <w:t xml:space="preserve"> </w:t>
      </w:r>
      <w:r>
        <w:rPr>
          <w:b/>
          <w:sz w:val="16"/>
        </w:rPr>
        <w:t>Significance</w:t>
      </w:r>
      <w:r>
        <w:rPr>
          <w:b/>
          <w:spacing w:val="-6"/>
          <w:sz w:val="16"/>
        </w:rPr>
        <w:t xml:space="preserve"> </w:t>
      </w:r>
      <w:r>
        <w:rPr>
          <w:b/>
          <w:sz w:val="16"/>
        </w:rPr>
        <w:t>Compared</w:t>
      </w:r>
      <w:r>
        <w:rPr>
          <w:b/>
          <w:spacing w:val="-9"/>
          <w:sz w:val="16"/>
        </w:rPr>
        <w:t xml:space="preserve"> </w:t>
      </w:r>
      <w:r>
        <w:rPr>
          <w:b/>
          <w:sz w:val="16"/>
        </w:rPr>
        <w:t>to</w:t>
      </w:r>
      <w:r>
        <w:rPr>
          <w:b/>
          <w:spacing w:val="-4"/>
          <w:sz w:val="16"/>
        </w:rPr>
        <w:t xml:space="preserve"> </w:t>
      </w:r>
      <w:r>
        <w:rPr>
          <w:b/>
          <w:sz w:val="16"/>
        </w:rPr>
        <w:t>Other</w:t>
      </w:r>
      <w:r>
        <w:rPr>
          <w:b/>
          <w:spacing w:val="-6"/>
          <w:sz w:val="16"/>
        </w:rPr>
        <w:t xml:space="preserve"> </w:t>
      </w:r>
      <w:r>
        <w:rPr>
          <w:b/>
          <w:sz w:val="16"/>
        </w:rPr>
        <w:t>Colors</w:t>
      </w:r>
      <w:r>
        <w:rPr>
          <w:b/>
          <w:spacing w:val="40"/>
          <w:sz w:val="16"/>
        </w:rPr>
        <w:t xml:space="preserve"> </w:t>
      </w:r>
      <w:r>
        <w:rPr>
          <w:b/>
          <w:sz w:val="16"/>
        </w:rPr>
        <w:t>to</w:t>
      </w:r>
      <w:r>
        <w:rPr>
          <w:b/>
          <w:spacing w:val="-1"/>
          <w:sz w:val="16"/>
        </w:rPr>
        <w:t xml:space="preserve"> </w:t>
      </w:r>
      <w:r>
        <w:rPr>
          <w:b/>
          <w:sz w:val="16"/>
        </w:rPr>
        <w:t>Baseline</w:t>
      </w:r>
    </w:p>
    <w:p w:rsidR="00FB5C19" w:rsidRDefault="00FB5C19">
      <w:pPr>
        <w:spacing w:line="129" w:lineRule="auto"/>
        <w:rPr>
          <w:b/>
          <w:sz w:val="16"/>
        </w:rPr>
        <w:sectPr w:rsidR="00FB5C19">
          <w:pgSz w:w="12240" w:h="15840"/>
          <w:pgMar w:top="1420" w:right="1080" w:bottom="280" w:left="1080" w:header="720" w:footer="720" w:gutter="0"/>
          <w:cols w:num="4" w:space="720" w:equalWidth="0">
            <w:col w:w="849" w:space="40"/>
            <w:col w:w="988" w:space="39"/>
            <w:col w:w="1488" w:space="63"/>
            <w:col w:w="6613"/>
          </w:cols>
        </w:sectPr>
      </w:pPr>
    </w:p>
    <w:p w:rsidR="00FB5C19" w:rsidRDefault="00FB5C19">
      <w:pPr>
        <w:pStyle w:val="BodyText"/>
        <w:spacing w:before="45"/>
        <w:ind w:left="0"/>
        <w:jc w:val="left"/>
        <w:rPr>
          <w:b/>
          <w:sz w:val="16"/>
        </w:rPr>
      </w:pPr>
    </w:p>
    <w:p w:rsidR="00FB5C19" w:rsidRDefault="00DD56EA">
      <w:pPr>
        <w:tabs>
          <w:tab w:val="left" w:pos="2176"/>
          <w:tab w:val="left" w:pos="3871"/>
          <w:tab w:val="left" w:pos="5647"/>
        </w:tabs>
        <w:spacing w:line="163" w:lineRule="auto"/>
        <w:ind w:left="1181"/>
        <w:rPr>
          <w:sz w:val="16"/>
        </w:rPr>
      </w:pPr>
      <w:r>
        <w:rPr>
          <w:spacing w:val="-4"/>
          <w:position w:val="-9"/>
          <w:sz w:val="16"/>
        </w:rPr>
        <w:t>Blue</w:t>
      </w:r>
      <w:r>
        <w:rPr>
          <w:position w:val="-9"/>
          <w:sz w:val="16"/>
        </w:rPr>
        <w:tab/>
        <w:t>27.20 ±</w:t>
      </w:r>
      <w:r>
        <w:rPr>
          <w:spacing w:val="1"/>
          <w:position w:val="-9"/>
          <w:sz w:val="16"/>
        </w:rPr>
        <w:t xml:space="preserve"> </w:t>
      </w:r>
      <w:r>
        <w:rPr>
          <w:spacing w:val="-2"/>
          <w:position w:val="-9"/>
          <w:sz w:val="16"/>
        </w:rPr>
        <w:t>0.064</w:t>
      </w:r>
      <w:r>
        <w:rPr>
          <w:position w:val="-9"/>
          <w:sz w:val="16"/>
        </w:rPr>
        <w:tab/>
      </w:r>
      <w:r>
        <w:rPr>
          <w:b/>
          <w:spacing w:val="-2"/>
          <w:sz w:val="16"/>
        </w:rPr>
        <w:t>p&lt;0.05</w:t>
      </w:r>
      <w:r>
        <w:rPr>
          <w:b/>
          <w:sz w:val="16"/>
        </w:rPr>
        <w:tab/>
      </w:r>
      <w:r>
        <w:rPr>
          <w:sz w:val="16"/>
        </w:rPr>
        <w:t>Lower</w:t>
      </w:r>
      <w:r>
        <w:rPr>
          <w:spacing w:val="26"/>
          <w:sz w:val="16"/>
        </w:rPr>
        <w:t xml:space="preserve"> </w:t>
      </w:r>
      <w:r>
        <w:rPr>
          <w:sz w:val="16"/>
        </w:rPr>
        <w:t>values</w:t>
      </w:r>
      <w:r>
        <w:rPr>
          <w:spacing w:val="24"/>
          <w:sz w:val="16"/>
        </w:rPr>
        <w:t xml:space="preserve"> </w:t>
      </w:r>
      <w:r>
        <w:rPr>
          <w:sz w:val="16"/>
        </w:rPr>
        <w:t>compared</w:t>
      </w:r>
      <w:r>
        <w:rPr>
          <w:spacing w:val="26"/>
          <w:sz w:val="16"/>
        </w:rPr>
        <w:t xml:space="preserve"> </w:t>
      </w:r>
      <w:r>
        <w:rPr>
          <w:sz w:val="16"/>
        </w:rPr>
        <w:t>to</w:t>
      </w:r>
      <w:r>
        <w:rPr>
          <w:spacing w:val="27"/>
          <w:sz w:val="16"/>
        </w:rPr>
        <w:t xml:space="preserve"> </w:t>
      </w:r>
      <w:r>
        <w:rPr>
          <w:sz w:val="16"/>
        </w:rPr>
        <w:t>Black</w:t>
      </w:r>
      <w:r>
        <w:rPr>
          <w:spacing w:val="26"/>
          <w:sz w:val="16"/>
        </w:rPr>
        <w:t xml:space="preserve"> </w:t>
      </w:r>
      <w:r>
        <w:rPr>
          <w:sz w:val="16"/>
        </w:rPr>
        <w:t>(</w:t>
      </w:r>
      <w:r>
        <w:rPr>
          <w:b/>
          <w:sz w:val="16"/>
        </w:rPr>
        <w:t>p&lt;0.05</w:t>
      </w:r>
      <w:r>
        <w:rPr>
          <w:sz w:val="16"/>
        </w:rPr>
        <w:t>)</w:t>
      </w:r>
      <w:r>
        <w:rPr>
          <w:spacing w:val="28"/>
          <w:sz w:val="16"/>
        </w:rPr>
        <w:t xml:space="preserve"> </w:t>
      </w:r>
      <w:r>
        <w:rPr>
          <w:sz w:val="16"/>
        </w:rPr>
        <w:t>but</w:t>
      </w:r>
      <w:r>
        <w:rPr>
          <w:spacing w:val="27"/>
          <w:sz w:val="16"/>
        </w:rPr>
        <w:t xml:space="preserve"> </w:t>
      </w:r>
      <w:r>
        <w:rPr>
          <w:sz w:val="16"/>
        </w:rPr>
        <w:t>higher</w:t>
      </w:r>
      <w:r>
        <w:rPr>
          <w:spacing w:val="29"/>
          <w:sz w:val="16"/>
        </w:rPr>
        <w:t xml:space="preserve"> </w:t>
      </w:r>
      <w:r>
        <w:rPr>
          <w:spacing w:val="-2"/>
          <w:sz w:val="16"/>
        </w:rPr>
        <w:t>value</w:t>
      </w:r>
    </w:p>
    <w:p w:rsidR="00FB5C19" w:rsidRDefault="00DD56EA">
      <w:pPr>
        <w:spacing w:line="142" w:lineRule="exact"/>
        <w:ind w:left="5648"/>
        <w:rPr>
          <w:sz w:val="16"/>
        </w:rPr>
      </w:pPr>
      <w:r>
        <w:rPr>
          <w:sz w:val="16"/>
        </w:rPr>
        <w:t>compared</w:t>
      </w:r>
      <w:r>
        <w:rPr>
          <w:spacing w:val="-2"/>
          <w:sz w:val="16"/>
        </w:rPr>
        <w:t xml:space="preserve"> </w:t>
      </w:r>
      <w:r>
        <w:rPr>
          <w:sz w:val="16"/>
        </w:rPr>
        <w:t>to</w:t>
      </w:r>
      <w:r>
        <w:rPr>
          <w:spacing w:val="-6"/>
          <w:sz w:val="16"/>
        </w:rPr>
        <w:t xml:space="preserve"> </w:t>
      </w:r>
      <w:r>
        <w:rPr>
          <w:sz w:val="16"/>
        </w:rPr>
        <w:t>White</w:t>
      </w:r>
      <w:r>
        <w:rPr>
          <w:spacing w:val="-4"/>
          <w:sz w:val="16"/>
        </w:rPr>
        <w:t xml:space="preserve"> </w:t>
      </w:r>
      <w:r>
        <w:rPr>
          <w:sz w:val="16"/>
        </w:rPr>
        <w:t>and</w:t>
      </w:r>
      <w:r>
        <w:rPr>
          <w:spacing w:val="-1"/>
          <w:sz w:val="16"/>
        </w:rPr>
        <w:t xml:space="preserve"> </w:t>
      </w:r>
      <w:r>
        <w:rPr>
          <w:sz w:val="16"/>
        </w:rPr>
        <w:t>Blue</w:t>
      </w:r>
      <w:r>
        <w:rPr>
          <w:spacing w:val="-4"/>
          <w:sz w:val="16"/>
        </w:rPr>
        <w:t xml:space="preserve"> </w:t>
      </w:r>
      <w:r>
        <w:rPr>
          <w:sz w:val="16"/>
        </w:rPr>
        <w:t>(p</w:t>
      </w:r>
      <w:r>
        <w:rPr>
          <w:spacing w:val="-1"/>
          <w:sz w:val="16"/>
        </w:rPr>
        <w:t xml:space="preserve"> </w:t>
      </w:r>
      <w:r>
        <w:rPr>
          <w:sz w:val="16"/>
        </w:rPr>
        <w:t>&lt;</w:t>
      </w:r>
      <w:r>
        <w:rPr>
          <w:spacing w:val="-1"/>
          <w:sz w:val="16"/>
        </w:rPr>
        <w:t xml:space="preserve"> </w:t>
      </w:r>
      <w:r>
        <w:rPr>
          <w:spacing w:val="-2"/>
          <w:sz w:val="16"/>
        </w:rPr>
        <w:t>0.05))</w:t>
      </w:r>
    </w:p>
    <w:p w:rsidR="00FB5C19" w:rsidRDefault="00DD56EA">
      <w:pPr>
        <w:pStyle w:val="BodyText"/>
        <w:spacing w:before="11"/>
        <w:ind w:left="0"/>
        <w:jc w:val="left"/>
        <w:rPr>
          <w:sz w:val="17"/>
        </w:rPr>
      </w:pPr>
      <w:r>
        <w:rPr>
          <w:noProof/>
          <w:sz w:val="17"/>
        </w:rPr>
        <mc:AlternateContent>
          <mc:Choice Requires="wps">
            <w:drawing>
              <wp:anchor distT="0" distB="0" distL="0" distR="0" simplePos="0" relativeHeight="487590400" behindDoc="1" locked="0" layoutInCell="1" allowOverlap="1">
                <wp:simplePos x="0" y="0"/>
                <wp:positionH relativeFrom="page">
                  <wp:posOffset>905192</wp:posOffset>
                </wp:positionH>
                <wp:positionV relativeFrom="paragraph">
                  <wp:posOffset>146590</wp:posOffset>
                </wp:positionV>
                <wp:extent cx="59563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6350"/>
                        </a:xfrm>
                        <a:custGeom>
                          <a:avLst/>
                          <a:gdLst/>
                          <a:ahLst/>
                          <a:cxnLst/>
                          <a:rect l="l" t="t" r="r" b="b"/>
                          <a:pathLst>
                            <a:path w="5956300" h="6350">
                              <a:moveTo>
                                <a:pt x="1143635" y="0"/>
                              </a:moveTo>
                              <a:lnTo>
                                <a:pt x="517842" y="0"/>
                              </a:lnTo>
                              <a:lnTo>
                                <a:pt x="511492" y="0"/>
                              </a:lnTo>
                              <a:lnTo>
                                <a:pt x="0" y="0"/>
                              </a:lnTo>
                              <a:lnTo>
                                <a:pt x="0" y="6350"/>
                              </a:lnTo>
                              <a:lnTo>
                                <a:pt x="511492" y="6350"/>
                              </a:lnTo>
                              <a:lnTo>
                                <a:pt x="517842" y="6350"/>
                              </a:lnTo>
                              <a:lnTo>
                                <a:pt x="1143635" y="6350"/>
                              </a:lnTo>
                              <a:lnTo>
                                <a:pt x="1143635" y="0"/>
                              </a:lnTo>
                              <a:close/>
                            </a:path>
                            <a:path w="5956300" h="6350">
                              <a:moveTo>
                                <a:pt x="5955728" y="0"/>
                              </a:moveTo>
                              <a:lnTo>
                                <a:pt x="5955728" y="0"/>
                              </a:lnTo>
                              <a:lnTo>
                                <a:pt x="1143698" y="0"/>
                              </a:lnTo>
                              <a:lnTo>
                                <a:pt x="1143698" y="6350"/>
                              </a:lnTo>
                              <a:lnTo>
                                <a:pt x="5955728" y="6350"/>
                              </a:lnTo>
                              <a:lnTo>
                                <a:pt x="5955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DDA32" id="Graphic 9" o:spid="_x0000_s1026" style="position:absolute;margin-left:71.25pt;margin-top:11.55pt;width:46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56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" path="m1143635,l517842,r-6350,l,,,6350r511492,l517842,6350r625793,l1143635,xem5955728,r,l1143698,r,6350l5955728,6350r,-6350xe" fillcolor="black" stroked="f">
                <v:path arrowok="t"/>
                <w10:wrap type="topAndBottom" anchorx="page"/>
              </v:shape>
            </w:pict>
          </mc:Fallback>
        </mc:AlternateContent>
      </w:r>
    </w:p>
    <w:p w:rsidR="00FB5C19" w:rsidRDefault="00DD56EA">
      <w:pPr>
        <w:spacing w:before="153"/>
        <w:ind w:left="635"/>
        <w:rPr>
          <w:rFonts w:ascii="Calibri"/>
          <w:sz w:val="18"/>
        </w:rPr>
      </w:pPr>
      <w:r>
        <w:rPr>
          <w:rFonts w:ascii="Calibri"/>
          <w:color w:val="585858"/>
          <w:spacing w:val="-5"/>
          <w:sz w:val="18"/>
        </w:rPr>
        <w:t>90%</w:t>
      </w:r>
    </w:p>
    <w:p w:rsidR="00FB5C19" w:rsidRDefault="00DD56EA">
      <w:pPr>
        <w:spacing w:before="167"/>
        <w:ind w:left="635"/>
        <w:rPr>
          <w:rFonts w:ascii="Calibri"/>
          <w:sz w:val="18"/>
        </w:rPr>
      </w:pPr>
      <w:r>
        <w:rPr>
          <w:rFonts w:ascii="Calibri"/>
          <w:noProof/>
          <w:sz w:val="18"/>
        </w:rPr>
        <mc:AlternateContent>
          <mc:Choice Requires="wpg">
            <w:drawing>
              <wp:anchor distT="0" distB="0" distL="0" distR="0" simplePos="0" relativeHeight="487341056" behindDoc="1" locked="0" layoutInCell="1" allowOverlap="1">
                <wp:simplePos x="0" y="0"/>
                <wp:positionH relativeFrom="page">
                  <wp:posOffset>1387284</wp:posOffset>
                </wp:positionH>
                <wp:positionV relativeFrom="paragraph">
                  <wp:posOffset>134158</wp:posOffset>
                </wp:positionV>
                <wp:extent cx="5158105" cy="24536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8105" cy="2453640"/>
                          <a:chOff x="0" y="0"/>
                          <a:chExt cx="5158105" cy="2453640"/>
                        </a:xfrm>
                      </wpg:grpSpPr>
                      <wps:wsp>
                        <wps:cNvPr id="11" name="Graphic 11"/>
                        <wps:cNvSpPr/>
                        <wps:spPr>
                          <a:xfrm>
                            <a:off x="127190" y="317499"/>
                            <a:ext cx="4616450" cy="1692910"/>
                          </a:xfrm>
                          <a:custGeom>
                            <a:avLst/>
                            <a:gdLst/>
                            <a:ahLst/>
                            <a:cxnLst/>
                            <a:rect l="l" t="t" r="r" b="b"/>
                            <a:pathLst>
                              <a:path w="4616450" h="1692910">
                                <a:moveTo>
                                  <a:pt x="114300" y="368300"/>
                                </a:moveTo>
                                <a:lnTo>
                                  <a:pt x="0" y="368300"/>
                                </a:lnTo>
                                <a:lnTo>
                                  <a:pt x="0" y="1692910"/>
                                </a:lnTo>
                                <a:lnTo>
                                  <a:pt x="114300" y="1692910"/>
                                </a:lnTo>
                                <a:lnTo>
                                  <a:pt x="114300" y="368300"/>
                                </a:lnTo>
                                <a:close/>
                              </a:path>
                              <a:path w="4616450" h="1692910">
                                <a:moveTo>
                                  <a:pt x="755650" y="368300"/>
                                </a:moveTo>
                                <a:lnTo>
                                  <a:pt x="644525" y="368300"/>
                                </a:lnTo>
                                <a:lnTo>
                                  <a:pt x="644525" y="1692910"/>
                                </a:lnTo>
                                <a:lnTo>
                                  <a:pt x="755650" y="1692910"/>
                                </a:lnTo>
                                <a:lnTo>
                                  <a:pt x="755650" y="368300"/>
                                </a:lnTo>
                                <a:close/>
                              </a:path>
                              <a:path w="4616450" h="1692910">
                                <a:moveTo>
                                  <a:pt x="1400175" y="0"/>
                                </a:moveTo>
                                <a:lnTo>
                                  <a:pt x="1289050" y="0"/>
                                </a:lnTo>
                                <a:lnTo>
                                  <a:pt x="1289050" y="1692910"/>
                                </a:lnTo>
                                <a:lnTo>
                                  <a:pt x="1400175" y="1692910"/>
                                </a:lnTo>
                                <a:lnTo>
                                  <a:pt x="1400175" y="0"/>
                                </a:lnTo>
                                <a:close/>
                              </a:path>
                              <a:path w="4616450" h="1692910">
                                <a:moveTo>
                                  <a:pt x="2044700" y="466725"/>
                                </a:moveTo>
                                <a:lnTo>
                                  <a:pt x="1930400" y="466725"/>
                                </a:lnTo>
                                <a:lnTo>
                                  <a:pt x="1930400" y="1692910"/>
                                </a:lnTo>
                                <a:lnTo>
                                  <a:pt x="2044700" y="1692910"/>
                                </a:lnTo>
                                <a:lnTo>
                                  <a:pt x="2044700" y="466725"/>
                                </a:lnTo>
                                <a:close/>
                              </a:path>
                              <a:path w="4616450" h="1692910">
                                <a:moveTo>
                                  <a:pt x="2686050" y="711200"/>
                                </a:moveTo>
                                <a:lnTo>
                                  <a:pt x="2574925" y="711200"/>
                                </a:lnTo>
                                <a:lnTo>
                                  <a:pt x="2574925" y="1692910"/>
                                </a:lnTo>
                                <a:lnTo>
                                  <a:pt x="2686050" y="1692910"/>
                                </a:lnTo>
                                <a:lnTo>
                                  <a:pt x="2686050" y="711200"/>
                                </a:lnTo>
                                <a:close/>
                              </a:path>
                              <a:path w="4616450" h="1692910">
                                <a:moveTo>
                                  <a:pt x="3330575" y="1031875"/>
                                </a:moveTo>
                                <a:lnTo>
                                  <a:pt x="3219450" y="1031875"/>
                                </a:lnTo>
                                <a:lnTo>
                                  <a:pt x="3219450" y="1692910"/>
                                </a:lnTo>
                                <a:lnTo>
                                  <a:pt x="3330575" y="1692910"/>
                                </a:lnTo>
                                <a:lnTo>
                                  <a:pt x="3330575" y="1031875"/>
                                </a:lnTo>
                                <a:close/>
                              </a:path>
                              <a:path w="4616450" h="1692910">
                                <a:moveTo>
                                  <a:pt x="3975100" y="1422400"/>
                                </a:moveTo>
                                <a:lnTo>
                                  <a:pt x="3860800" y="1422400"/>
                                </a:lnTo>
                                <a:lnTo>
                                  <a:pt x="3860800" y="1692910"/>
                                </a:lnTo>
                                <a:lnTo>
                                  <a:pt x="3975100" y="1692910"/>
                                </a:lnTo>
                                <a:lnTo>
                                  <a:pt x="3975100" y="1422400"/>
                                </a:lnTo>
                                <a:close/>
                              </a:path>
                              <a:path w="4616450" h="1692910">
                                <a:moveTo>
                                  <a:pt x="4616450" y="1644650"/>
                                </a:moveTo>
                                <a:lnTo>
                                  <a:pt x="4505325" y="1644650"/>
                                </a:lnTo>
                                <a:lnTo>
                                  <a:pt x="4505325" y="1692910"/>
                                </a:lnTo>
                                <a:lnTo>
                                  <a:pt x="4616450" y="1692910"/>
                                </a:lnTo>
                                <a:lnTo>
                                  <a:pt x="4616450" y="1644650"/>
                                </a:lnTo>
                                <a:close/>
                              </a:path>
                            </a:pathLst>
                          </a:custGeom>
                          <a:solidFill>
                            <a:srgbClr val="4471C4"/>
                          </a:solidFill>
                        </wps:spPr>
                        <wps:bodyPr wrap="square" lIns="0" tIns="0" rIns="0" bIns="0" rtlCol="0">
                          <a:prstTxWarp prst="textNoShape">
                            <a:avLst/>
                          </a:prstTxWarp>
                          <a:noAutofit/>
                        </wps:bodyPr>
                      </wps:wsp>
                      <wps:wsp>
                        <wps:cNvPr id="12" name="Graphic 12"/>
                        <wps:cNvSpPr/>
                        <wps:spPr>
                          <a:xfrm>
                            <a:off x="270065" y="587374"/>
                            <a:ext cx="3975100" cy="1423035"/>
                          </a:xfrm>
                          <a:custGeom>
                            <a:avLst/>
                            <a:gdLst/>
                            <a:ahLst/>
                            <a:cxnLst/>
                            <a:rect l="l" t="t" r="r" b="b"/>
                            <a:pathLst>
                              <a:path w="3975100" h="1423035">
                                <a:moveTo>
                                  <a:pt x="111125" y="222250"/>
                                </a:moveTo>
                                <a:lnTo>
                                  <a:pt x="0" y="222250"/>
                                </a:lnTo>
                                <a:lnTo>
                                  <a:pt x="0" y="1423035"/>
                                </a:lnTo>
                                <a:lnTo>
                                  <a:pt x="111125" y="1423035"/>
                                </a:lnTo>
                                <a:lnTo>
                                  <a:pt x="111125" y="222250"/>
                                </a:lnTo>
                                <a:close/>
                              </a:path>
                              <a:path w="3975100" h="1423035">
                                <a:moveTo>
                                  <a:pt x="755650" y="50800"/>
                                </a:moveTo>
                                <a:lnTo>
                                  <a:pt x="644525" y="50800"/>
                                </a:lnTo>
                                <a:lnTo>
                                  <a:pt x="644525" y="1423035"/>
                                </a:lnTo>
                                <a:lnTo>
                                  <a:pt x="755650" y="1423035"/>
                                </a:lnTo>
                                <a:lnTo>
                                  <a:pt x="755650" y="50800"/>
                                </a:lnTo>
                                <a:close/>
                              </a:path>
                              <a:path w="3975100" h="1423035">
                                <a:moveTo>
                                  <a:pt x="1400175" y="415925"/>
                                </a:moveTo>
                                <a:lnTo>
                                  <a:pt x="1285875" y="415925"/>
                                </a:lnTo>
                                <a:lnTo>
                                  <a:pt x="1285875" y="1423035"/>
                                </a:lnTo>
                                <a:lnTo>
                                  <a:pt x="1400175" y="1423035"/>
                                </a:lnTo>
                                <a:lnTo>
                                  <a:pt x="1400175" y="415925"/>
                                </a:lnTo>
                                <a:close/>
                              </a:path>
                              <a:path w="3975100" h="1423035">
                                <a:moveTo>
                                  <a:pt x="2044700" y="0"/>
                                </a:moveTo>
                                <a:lnTo>
                                  <a:pt x="1930400" y="0"/>
                                </a:lnTo>
                                <a:lnTo>
                                  <a:pt x="1930400" y="1423035"/>
                                </a:lnTo>
                                <a:lnTo>
                                  <a:pt x="2044700" y="1423035"/>
                                </a:lnTo>
                                <a:lnTo>
                                  <a:pt x="2044700" y="0"/>
                                </a:lnTo>
                                <a:close/>
                              </a:path>
                              <a:path w="3975100" h="1423035">
                                <a:moveTo>
                                  <a:pt x="2686050" y="933450"/>
                                </a:moveTo>
                                <a:lnTo>
                                  <a:pt x="2574925" y="933450"/>
                                </a:lnTo>
                                <a:lnTo>
                                  <a:pt x="2574925" y="1423035"/>
                                </a:lnTo>
                                <a:lnTo>
                                  <a:pt x="2686050" y="1423035"/>
                                </a:lnTo>
                                <a:lnTo>
                                  <a:pt x="2686050" y="933450"/>
                                </a:lnTo>
                                <a:close/>
                              </a:path>
                              <a:path w="3975100" h="1423035">
                                <a:moveTo>
                                  <a:pt x="3330575" y="1054100"/>
                                </a:moveTo>
                                <a:lnTo>
                                  <a:pt x="3219450" y="1054100"/>
                                </a:lnTo>
                                <a:lnTo>
                                  <a:pt x="3219450" y="1423035"/>
                                </a:lnTo>
                                <a:lnTo>
                                  <a:pt x="3330575" y="1423035"/>
                                </a:lnTo>
                                <a:lnTo>
                                  <a:pt x="3330575" y="1054100"/>
                                </a:lnTo>
                                <a:close/>
                              </a:path>
                              <a:path w="3975100" h="1423035">
                                <a:moveTo>
                                  <a:pt x="3975100" y="1177925"/>
                                </a:moveTo>
                                <a:lnTo>
                                  <a:pt x="3860800" y="1177925"/>
                                </a:lnTo>
                                <a:lnTo>
                                  <a:pt x="3860800" y="1423035"/>
                                </a:lnTo>
                                <a:lnTo>
                                  <a:pt x="3975100" y="1423035"/>
                                </a:lnTo>
                                <a:lnTo>
                                  <a:pt x="3975100" y="1177925"/>
                                </a:lnTo>
                                <a:close/>
                              </a:path>
                            </a:pathLst>
                          </a:custGeom>
                          <a:solidFill>
                            <a:srgbClr val="EC7C30"/>
                          </a:solidFill>
                        </wps:spPr>
                        <wps:bodyPr wrap="square" lIns="0" tIns="0" rIns="0" bIns="0" rtlCol="0">
                          <a:prstTxWarp prst="textNoShape">
                            <a:avLst/>
                          </a:prstTxWarp>
                          <a:noAutofit/>
                        </wps:bodyPr>
                      </wps:wsp>
                      <wps:wsp>
                        <wps:cNvPr id="13" name="Graphic 13"/>
                        <wps:cNvSpPr/>
                        <wps:spPr>
                          <a:xfrm>
                            <a:off x="412940" y="0"/>
                            <a:ext cx="4616450" cy="2010410"/>
                          </a:xfrm>
                          <a:custGeom>
                            <a:avLst/>
                            <a:gdLst/>
                            <a:ahLst/>
                            <a:cxnLst/>
                            <a:rect l="l" t="t" r="r" b="b"/>
                            <a:pathLst>
                              <a:path w="4616450" h="2010410">
                                <a:moveTo>
                                  <a:pt x="111125" y="120650"/>
                                </a:moveTo>
                                <a:lnTo>
                                  <a:pt x="0" y="120650"/>
                                </a:lnTo>
                                <a:lnTo>
                                  <a:pt x="0" y="2010410"/>
                                </a:lnTo>
                                <a:lnTo>
                                  <a:pt x="111125" y="2010410"/>
                                </a:lnTo>
                                <a:lnTo>
                                  <a:pt x="111125" y="120650"/>
                                </a:lnTo>
                                <a:close/>
                              </a:path>
                              <a:path w="4616450" h="2010410">
                                <a:moveTo>
                                  <a:pt x="755650" y="47625"/>
                                </a:moveTo>
                                <a:lnTo>
                                  <a:pt x="644525" y="47625"/>
                                </a:lnTo>
                                <a:lnTo>
                                  <a:pt x="644525" y="2010410"/>
                                </a:lnTo>
                                <a:lnTo>
                                  <a:pt x="755650" y="2010410"/>
                                </a:lnTo>
                                <a:lnTo>
                                  <a:pt x="755650" y="47625"/>
                                </a:lnTo>
                                <a:close/>
                              </a:path>
                              <a:path w="4616450" h="2010410">
                                <a:moveTo>
                                  <a:pt x="1400175" y="0"/>
                                </a:moveTo>
                                <a:lnTo>
                                  <a:pt x="1285875" y="0"/>
                                </a:lnTo>
                                <a:lnTo>
                                  <a:pt x="1285875" y="2010410"/>
                                </a:lnTo>
                                <a:lnTo>
                                  <a:pt x="1400175" y="2010410"/>
                                </a:lnTo>
                                <a:lnTo>
                                  <a:pt x="1400175" y="0"/>
                                </a:lnTo>
                                <a:close/>
                              </a:path>
                              <a:path w="4616450" h="2010410">
                                <a:moveTo>
                                  <a:pt x="2041525" y="73025"/>
                                </a:moveTo>
                                <a:lnTo>
                                  <a:pt x="1930400" y="73025"/>
                                </a:lnTo>
                                <a:lnTo>
                                  <a:pt x="1930400" y="2010410"/>
                                </a:lnTo>
                                <a:lnTo>
                                  <a:pt x="2041525" y="2010410"/>
                                </a:lnTo>
                                <a:lnTo>
                                  <a:pt x="2041525" y="73025"/>
                                </a:lnTo>
                                <a:close/>
                              </a:path>
                              <a:path w="4616450" h="2010410">
                                <a:moveTo>
                                  <a:pt x="2686050" y="736600"/>
                                </a:moveTo>
                                <a:lnTo>
                                  <a:pt x="2574925" y="736600"/>
                                </a:lnTo>
                                <a:lnTo>
                                  <a:pt x="2574925" y="2010410"/>
                                </a:lnTo>
                                <a:lnTo>
                                  <a:pt x="2686050" y="2010410"/>
                                </a:lnTo>
                                <a:lnTo>
                                  <a:pt x="2686050" y="736600"/>
                                </a:lnTo>
                                <a:close/>
                              </a:path>
                              <a:path w="4616450" h="2010410">
                                <a:moveTo>
                                  <a:pt x="3330575" y="1101725"/>
                                </a:moveTo>
                                <a:lnTo>
                                  <a:pt x="3216275" y="1101725"/>
                                </a:lnTo>
                                <a:lnTo>
                                  <a:pt x="3216275" y="2010410"/>
                                </a:lnTo>
                                <a:lnTo>
                                  <a:pt x="3330575" y="2010410"/>
                                </a:lnTo>
                                <a:lnTo>
                                  <a:pt x="3330575" y="1101725"/>
                                </a:lnTo>
                                <a:close/>
                              </a:path>
                              <a:path w="4616450" h="2010410">
                                <a:moveTo>
                                  <a:pt x="3975100" y="1520825"/>
                                </a:moveTo>
                                <a:lnTo>
                                  <a:pt x="3860800" y="1520825"/>
                                </a:lnTo>
                                <a:lnTo>
                                  <a:pt x="3860800" y="2010410"/>
                                </a:lnTo>
                                <a:lnTo>
                                  <a:pt x="3975100" y="2010410"/>
                                </a:lnTo>
                                <a:lnTo>
                                  <a:pt x="3975100" y="1520825"/>
                                </a:lnTo>
                                <a:close/>
                              </a:path>
                              <a:path w="4616450" h="2010410">
                                <a:moveTo>
                                  <a:pt x="4616450" y="1962150"/>
                                </a:moveTo>
                                <a:lnTo>
                                  <a:pt x="4505325" y="1962150"/>
                                </a:lnTo>
                                <a:lnTo>
                                  <a:pt x="4505325" y="2010410"/>
                                </a:lnTo>
                                <a:lnTo>
                                  <a:pt x="4616450" y="2010410"/>
                                </a:lnTo>
                                <a:lnTo>
                                  <a:pt x="4616450" y="1962150"/>
                                </a:lnTo>
                                <a:close/>
                              </a:path>
                            </a:pathLst>
                          </a:custGeom>
                          <a:solidFill>
                            <a:srgbClr val="A4A4A4"/>
                          </a:solidFill>
                        </wps:spPr>
                        <wps:bodyPr wrap="square" lIns="0" tIns="0" rIns="0" bIns="0" rtlCol="0">
                          <a:prstTxWarp prst="textNoShape">
                            <a:avLst/>
                          </a:prstTxWarp>
                          <a:noAutofit/>
                        </wps:bodyPr>
                      </wps:wsp>
                      <wps:wsp>
                        <wps:cNvPr id="14" name="Graphic 14"/>
                        <wps:cNvSpPr/>
                        <wps:spPr>
                          <a:xfrm>
                            <a:off x="4762" y="2010410"/>
                            <a:ext cx="5148580" cy="443230"/>
                          </a:xfrm>
                          <a:custGeom>
                            <a:avLst/>
                            <a:gdLst/>
                            <a:ahLst/>
                            <a:cxnLst/>
                            <a:rect l="l" t="t" r="r" b="b"/>
                            <a:pathLst>
                              <a:path w="5148580" h="443230">
                                <a:moveTo>
                                  <a:pt x="0" y="0"/>
                                </a:moveTo>
                                <a:lnTo>
                                  <a:pt x="5148453" y="0"/>
                                </a:lnTo>
                              </a:path>
                              <a:path w="5148580" h="443230">
                                <a:moveTo>
                                  <a:pt x="0" y="0"/>
                                </a:moveTo>
                                <a:lnTo>
                                  <a:pt x="0" y="221614"/>
                                </a:lnTo>
                              </a:path>
                              <a:path w="5148580" h="443230">
                                <a:moveTo>
                                  <a:pt x="1287653" y="0"/>
                                </a:moveTo>
                                <a:lnTo>
                                  <a:pt x="1287653" y="221614"/>
                                </a:lnTo>
                              </a:path>
                              <a:path w="5148580" h="443230">
                                <a:moveTo>
                                  <a:pt x="2573528" y="0"/>
                                </a:moveTo>
                                <a:lnTo>
                                  <a:pt x="2573528" y="221614"/>
                                </a:lnTo>
                              </a:path>
                              <a:path w="5148580" h="443230">
                                <a:moveTo>
                                  <a:pt x="3862578" y="0"/>
                                </a:moveTo>
                                <a:lnTo>
                                  <a:pt x="3862578" y="221614"/>
                                </a:lnTo>
                              </a:path>
                              <a:path w="5148580" h="443230">
                                <a:moveTo>
                                  <a:pt x="5148453" y="0"/>
                                </a:moveTo>
                                <a:lnTo>
                                  <a:pt x="5148453" y="221614"/>
                                </a:lnTo>
                              </a:path>
                              <a:path w="5148580" h="443230">
                                <a:moveTo>
                                  <a:pt x="0" y="221614"/>
                                </a:moveTo>
                                <a:lnTo>
                                  <a:pt x="0" y="443229"/>
                                </a:lnTo>
                              </a:path>
                              <a:path w="5148580" h="443230">
                                <a:moveTo>
                                  <a:pt x="1287653" y="221614"/>
                                </a:moveTo>
                                <a:lnTo>
                                  <a:pt x="1287653" y="443229"/>
                                </a:lnTo>
                              </a:path>
                              <a:path w="5148580" h="443230">
                                <a:moveTo>
                                  <a:pt x="2573528" y="221614"/>
                                </a:moveTo>
                                <a:lnTo>
                                  <a:pt x="2573528" y="443229"/>
                                </a:lnTo>
                              </a:path>
                              <a:path w="5148580" h="443230">
                                <a:moveTo>
                                  <a:pt x="3862578" y="221614"/>
                                </a:moveTo>
                                <a:lnTo>
                                  <a:pt x="3862578" y="443229"/>
                                </a:lnTo>
                              </a:path>
                              <a:path w="5148580" h="443230">
                                <a:moveTo>
                                  <a:pt x="5148453" y="221614"/>
                                </a:moveTo>
                                <a:lnTo>
                                  <a:pt x="5148453" y="443229"/>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13107A0" id="Group 10" o:spid="_x0000_s1026" style="position:absolute;margin-left:109.25pt;margin-top:10.55pt;width:406.15pt;height:193.2pt;z-index:-15975424;mso-wrap-distance-left:0;mso-wrap-distance-right:0;mso-position-horizontal-relative:page" coordsize="51581,2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">
                <v:shape id="Graphic 11" o:spid="_x0000_s1027" style="position:absolute;left:1271;top:3174;width:46165;height:16930;visibility:visible;mso-wrap-style:square;v-text-anchor:top" coordsize="4616450,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" path="m114300,368300l,368300,,1692910r114300,l114300,368300xem755650,368300r-111125,l644525,1692910r111125,l755650,368300xem1400175,l1289050,r,1692910l1400175,1692910,1400175,xem2044700,466725r-114300,l1930400,1692910r114300,l2044700,466725xem2686050,711200r-111125,l2574925,1692910r111125,l2686050,711200xem3330575,1031875r-111125,l3219450,1692910r111125,l3330575,1031875xem3975100,1422400r-114300,l3860800,1692910r114300,l3975100,1422400xem4616450,1644650r-111125,l4505325,1692910r111125,l4616450,1644650xe" fillcolor="#4471c4" stroked="f">
                  <v:path arrowok="t"/>
                </v:shape>
                <v:shape id="Graphic 12" o:spid="_x0000_s1028" style="position:absolute;left:2700;top:5873;width:39751;height:14231;visibility:visible;mso-wrap-style:square;v-text-anchor:top" coordsize="3975100,142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" path="m111125,222250l,222250,,1423035r111125,l111125,222250xem755650,50800r-111125,l644525,1423035r111125,l755650,50800xem1400175,415925r-114300,l1285875,1423035r114300,l1400175,415925xem2044700,l1930400,r,1423035l2044700,1423035,2044700,xem2686050,933450r-111125,l2574925,1423035r111125,l2686050,933450xem3330575,1054100r-111125,l3219450,1423035r111125,l3330575,1054100xem3975100,1177925r-114300,l3860800,1423035r114300,l3975100,1177925xe" fillcolor="#ec7c30" stroked="f">
                  <v:path arrowok="t"/>
                </v:shape>
                <v:shape id="Graphic 13" o:spid="_x0000_s1029" style="position:absolute;left:4129;width:46164;height:20104;visibility:visible;mso-wrap-style:square;v-text-anchor:top" coordsize="46164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" path="m111125,120650l,120650,,2010410r111125,l111125,120650xem755650,47625r-111125,l644525,2010410r111125,l755650,47625xem1400175,l1285875,r,2010410l1400175,2010410,1400175,xem2041525,73025r-111125,l1930400,2010410r111125,l2041525,73025xem2686050,736600r-111125,l2574925,2010410r111125,l2686050,736600xem3330575,1101725r-114300,l3216275,2010410r114300,l3330575,1101725xem3975100,1520825r-114300,l3860800,2010410r114300,l3975100,1520825xem4616450,1962150r-111125,l4505325,2010410r111125,l4616450,1962150xe" fillcolor="#a4a4a4" stroked="f">
                  <v:path arrowok="t"/>
                </v:shape>
                <v:shape id="Graphic 14" o:spid="_x0000_s1030" style="position:absolute;left:47;top:20104;width:51486;height:4432;visibility:visible;mso-wrap-style:square;v-text-anchor:top" coordsize="514858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" path="m,l5148453,em,l,221614em1287653,r,221614em2573528,r,221614em3862578,r,221614em5148453,r,221614em,221614l,443229em1287653,221614r,221615em2573528,221614r,221615em3862578,221614r,221615em5148453,221614r,221615e" filled="f" strokecolor="#d9d9d9">
                  <v:path arrowok="t"/>
                </v:shape>
                <w10:wrap anchorx="page"/>
              </v:group>
            </w:pict>
          </mc:Fallback>
        </mc:AlternateContent>
      </w:r>
      <w:r>
        <w:rPr>
          <w:rFonts w:ascii="Calibri"/>
          <w:color w:val="585858"/>
          <w:spacing w:val="-5"/>
          <w:sz w:val="18"/>
        </w:rPr>
        <w:t>80%</w:t>
      </w:r>
    </w:p>
    <w:p w:rsidR="00FB5C19" w:rsidRDefault="00DD56EA">
      <w:pPr>
        <w:spacing w:before="167"/>
        <w:ind w:left="635"/>
        <w:rPr>
          <w:rFonts w:ascii="Calibri"/>
          <w:sz w:val="18"/>
        </w:rPr>
      </w:pPr>
      <w:r>
        <w:rPr>
          <w:rFonts w:ascii="Calibri"/>
          <w:color w:val="585858"/>
          <w:spacing w:val="-5"/>
          <w:sz w:val="18"/>
        </w:rPr>
        <w:t>70%</w:t>
      </w:r>
    </w:p>
    <w:p w:rsidR="00FB5C19" w:rsidRDefault="00DD56EA">
      <w:pPr>
        <w:spacing w:before="166"/>
        <w:ind w:left="635"/>
        <w:rPr>
          <w:rFonts w:ascii="Calibri"/>
          <w:sz w:val="18"/>
        </w:rPr>
      </w:pPr>
      <w:r>
        <w:rPr>
          <w:rFonts w:ascii="Calibri"/>
          <w:noProof/>
          <w:sz w:val="18"/>
        </w:rPr>
        <mc:AlternateContent>
          <mc:Choice Requires="wps">
            <w:drawing>
              <wp:anchor distT="0" distB="0" distL="0" distR="0" simplePos="0" relativeHeight="15733248" behindDoc="0" locked="0" layoutInCell="1" allowOverlap="1">
                <wp:simplePos x="0" y="0"/>
                <wp:positionH relativeFrom="page">
                  <wp:posOffset>946229</wp:posOffset>
                </wp:positionH>
                <wp:positionV relativeFrom="paragraph">
                  <wp:posOffset>136116</wp:posOffset>
                </wp:positionV>
                <wp:extent cx="153035" cy="8337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833755"/>
                        </a:xfrm>
                        <a:prstGeom prst="rect">
                          <a:avLst/>
                        </a:prstGeom>
                      </wps:spPr>
                      <wps:txbx>
                        <w:txbxContent>
                          <w:p w:rsidR="00FB5C19" w:rsidRDefault="00DD56EA">
                            <w:pPr>
                              <w:pStyle w:val="BodyText"/>
                              <w:spacing w:line="224" w:lineRule="exact"/>
                              <w:ind w:left="20"/>
                              <w:jc w:val="left"/>
                              <w:rPr>
                                <w:rFonts w:ascii="Calibri"/>
                              </w:rPr>
                            </w:pPr>
                            <w:r>
                              <w:rPr>
                                <w:rFonts w:ascii="Calibri"/>
                                <w:color w:val="585858"/>
                              </w:rPr>
                              <w:t>Percentage</w:t>
                            </w:r>
                            <w:r>
                              <w:rPr>
                                <w:rFonts w:ascii="Calibri"/>
                                <w:color w:val="585858"/>
                                <w:spacing w:val="-4"/>
                              </w:rPr>
                              <w:t xml:space="preserve"> loss</w:t>
                            </w:r>
                          </w:p>
                        </w:txbxContent>
                      </wps:txbx>
                      <wps:bodyPr vert="vert270" wrap="square" lIns="0" tIns="0" rIns="0" bIns="0" rtlCol="0">
                        <a:noAutofit/>
                      </wps:bodyPr>
                    </wps:wsp>
                  </a:graphicData>
                </a:graphic>
              </wp:anchor>
            </w:drawing>
          </mc:Choice>
          <mc:Fallback>
            <w:pict>
              <v:shape id="Textbox 15" o:spid="_x0000_s1027" type="#_x0000_t202" style="position:absolute;left:0;text-align:left;margin-left:74.5pt;margin-top:10.7pt;width:12.05pt;height:65.6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" filled="f" stroked="f">
                <v:textbox style="layout-flow:vertical;mso-layout-flow-alt:bottom-to-top" inset="0,0,0,0">
                  <w:txbxContent>
                    <w:p w:rsidR="00FB5C19" w:rsidRDefault="00DD56EA">
                      <w:pPr>
                        <w:pStyle w:val="BodyText"/>
                        <w:spacing w:line="224" w:lineRule="exact"/>
                        <w:ind w:left="20"/>
                        <w:jc w:val="left"/>
                        <w:rPr>
                          <w:rFonts w:ascii="Calibri"/>
                        </w:rPr>
                      </w:pPr>
                      <w:r>
                        <w:rPr>
                          <w:rFonts w:ascii="Calibri"/>
                          <w:color w:val="585858"/>
                        </w:rPr>
                        <w:t>Percentage</w:t>
                      </w:r>
                      <w:r>
                        <w:rPr>
                          <w:rFonts w:ascii="Calibri"/>
                          <w:color w:val="585858"/>
                          <w:spacing w:val="-4"/>
                        </w:rPr>
                        <w:t xml:space="preserve"> loss</w:t>
                      </w:r>
                    </w:p>
                  </w:txbxContent>
                </v:textbox>
                <w10:wrap anchorx="page"/>
              </v:shape>
            </w:pict>
          </mc:Fallback>
        </mc:AlternateContent>
      </w:r>
      <w:r>
        <w:rPr>
          <w:rFonts w:ascii="Calibri"/>
          <w:color w:val="585858"/>
          <w:spacing w:val="-5"/>
          <w:sz w:val="18"/>
        </w:rPr>
        <w:t>60%</w:t>
      </w:r>
    </w:p>
    <w:p w:rsidR="00FB5C19" w:rsidRDefault="00DD56EA">
      <w:pPr>
        <w:spacing w:before="167"/>
        <w:ind w:left="635"/>
        <w:rPr>
          <w:rFonts w:ascii="Calibri"/>
          <w:sz w:val="18"/>
        </w:rPr>
      </w:pPr>
      <w:r>
        <w:rPr>
          <w:rFonts w:ascii="Calibri"/>
          <w:color w:val="585858"/>
          <w:spacing w:val="-5"/>
          <w:sz w:val="18"/>
        </w:rPr>
        <w:t>50%</w:t>
      </w:r>
    </w:p>
    <w:p w:rsidR="00FB5C19" w:rsidRDefault="00DD56EA">
      <w:pPr>
        <w:spacing w:before="167"/>
        <w:ind w:left="635"/>
        <w:rPr>
          <w:rFonts w:ascii="Calibri"/>
          <w:sz w:val="18"/>
        </w:rPr>
      </w:pPr>
      <w:r>
        <w:rPr>
          <w:rFonts w:ascii="Calibri"/>
          <w:color w:val="585858"/>
          <w:spacing w:val="-5"/>
          <w:sz w:val="18"/>
        </w:rPr>
        <w:t>40%</w:t>
      </w:r>
    </w:p>
    <w:p w:rsidR="00FB5C19" w:rsidRDefault="00DD56EA">
      <w:pPr>
        <w:spacing w:before="166"/>
        <w:ind w:left="635"/>
        <w:rPr>
          <w:rFonts w:ascii="Calibri"/>
          <w:sz w:val="18"/>
        </w:rPr>
      </w:pPr>
      <w:r>
        <w:rPr>
          <w:rFonts w:ascii="Calibri"/>
          <w:color w:val="585858"/>
          <w:spacing w:val="-5"/>
          <w:sz w:val="18"/>
        </w:rPr>
        <w:t>30%</w:t>
      </w:r>
    </w:p>
    <w:p w:rsidR="00FB5C19" w:rsidRDefault="00DD56EA">
      <w:pPr>
        <w:spacing w:before="167"/>
        <w:ind w:left="635"/>
        <w:rPr>
          <w:rFonts w:ascii="Calibri"/>
          <w:sz w:val="18"/>
        </w:rPr>
      </w:pPr>
      <w:r>
        <w:rPr>
          <w:rFonts w:ascii="Calibri"/>
          <w:color w:val="585858"/>
          <w:spacing w:val="-5"/>
          <w:sz w:val="18"/>
        </w:rPr>
        <w:t>20%</w:t>
      </w:r>
    </w:p>
    <w:p w:rsidR="00FB5C19" w:rsidRDefault="00DD56EA">
      <w:pPr>
        <w:spacing w:before="167"/>
        <w:ind w:left="635"/>
        <w:rPr>
          <w:rFonts w:ascii="Calibri"/>
          <w:sz w:val="18"/>
        </w:rPr>
      </w:pPr>
      <w:r>
        <w:rPr>
          <w:rFonts w:ascii="Calibri"/>
          <w:color w:val="585858"/>
          <w:spacing w:val="-5"/>
          <w:sz w:val="18"/>
        </w:rPr>
        <w:t>10%</w:t>
      </w:r>
    </w:p>
    <w:p w:rsidR="00FB5C19" w:rsidRDefault="00DD56EA">
      <w:pPr>
        <w:spacing w:before="166"/>
        <w:ind w:left="726"/>
        <w:rPr>
          <w:rFonts w:ascii="Calibri"/>
          <w:sz w:val="18"/>
        </w:rPr>
      </w:pPr>
      <w:r>
        <w:rPr>
          <w:rFonts w:ascii="Calibri"/>
          <w:color w:val="585858"/>
          <w:spacing w:val="-5"/>
          <w:sz w:val="18"/>
        </w:rPr>
        <w:t>0%</w:t>
      </w:r>
    </w:p>
    <w:p w:rsidR="00FB5C19" w:rsidRDefault="00DD56EA">
      <w:pPr>
        <w:tabs>
          <w:tab w:val="left" w:pos="2228"/>
          <w:tab w:val="left" w:pos="3419"/>
          <w:tab w:val="left" w:pos="3912"/>
          <w:tab w:val="left" w:pos="4256"/>
          <w:tab w:val="left" w:pos="5447"/>
          <w:tab w:val="left" w:pos="6020"/>
          <w:tab w:val="left" w:pos="6284"/>
          <w:tab w:val="left" w:pos="7475"/>
          <w:tab w:val="left" w:pos="8018"/>
          <w:tab w:val="left" w:pos="8312"/>
        </w:tabs>
        <w:spacing w:line="381" w:lineRule="auto"/>
        <w:ind w:left="1903" w:right="956" w:hanging="512"/>
        <w:rPr>
          <w:rFonts w:ascii="Calibri"/>
          <w:sz w:val="18"/>
        </w:rPr>
      </w:pPr>
      <w:r>
        <w:rPr>
          <w:rFonts w:ascii="Calibri"/>
          <w:color w:val="585858"/>
          <w:spacing w:val="-2"/>
          <w:sz w:val="18"/>
        </w:rPr>
        <w:t>Lutein</w:t>
      </w:r>
      <w:r>
        <w:rPr>
          <w:rFonts w:ascii="Calibri"/>
          <w:color w:val="585858"/>
          <w:sz w:val="18"/>
        </w:rPr>
        <w:tab/>
      </w:r>
      <w:r>
        <w:rPr>
          <w:rFonts w:ascii="Calibri"/>
          <w:color w:val="585858"/>
          <w:sz w:val="18"/>
        </w:rPr>
        <w:tab/>
      </w:r>
      <w:r>
        <w:rPr>
          <w:rFonts w:ascii="Calibri"/>
          <w:color w:val="585858"/>
          <w:spacing w:val="-2"/>
          <w:sz w:val="18"/>
        </w:rPr>
        <w:t>Zeaxanthin</w:t>
      </w:r>
      <w:r>
        <w:rPr>
          <w:rFonts w:ascii="Calibri"/>
          <w:color w:val="585858"/>
          <w:sz w:val="18"/>
        </w:rPr>
        <w:tab/>
      </w:r>
      <w:r>
        <w:rPr>
          <w:rFonts w:ascii="Calibri"/>
          <w:color w:val="585858"/>
          <w:spacing w:val="-2"/>
          <w:sz w:val="18"/>
        </w:rPr>
        <w:t>Lutein</w:t>
      </w:r>
      <w:r>
        <w:rPr>
          <w:rFonts w:ascii="Calibri"/>
          <w:color w:val="585858"/>
          <w:sz w:val="18"/>
        </w:rPr>
        <w:tab/>
      </w:r>
      <w:r>
        <w:rPr>
          <w:rFonts w:ascii="Calibri"/>
          <w:color w:val="585858"/>
          <w:sz w:val="18"/>
        </w:rPr>
        <w:tab/>
      </w:r>
      <w:r>
        <w:rPr>
          <w:rFonts w:ascii="Calibri"/>
          <w:color w:val="585858"/>
          <w:spacing w:val="-2"/>
          <w:sz w:val="18"/>
        </w:rPr>
        <w:t>Zeaxanthin</w:t>
      </w:r>
      <w:r>
        <w:rPr>
          <w:rFonts w:ascii="Calibri"/>
          <w:color w:val="585858"/>
          <w:sz w:val="18"/>
        </w:rPr>
        <w:tab/>
      </w:r>
      <w:r>
        <w:rPr>
          <w:rFonts w:ascii="Calibri"/>
          <w:color w:val="585858"/>
          <w:spacing w:val="-2"/>
          <w:sz w:val="18"/>
        </w:rPr>
        <w:t>Lutein</w:t>
      </w:r>
      <w:r>
        <w:rPr>
          <w:rFonts w:ascii="Calibri"/>
          <w:color w:val="585858"/>
          <w:sz w:val="18"/>
        </w:rPr>
        <w:tab/>
      </w:r>
      <w:r>
        <w:rPr>
          <w:rFonts w:ascii="Calibri"/>
          <w:color w:val="585858"/>
          <w:sz w:val="18"/>
        </w:rPr>
        <w:tab/>
      </w:r>
      <w:r>
        <w:rPr>
          <w:rFonts w:ascii="Calibri"/>
          <w:color w:val="585858"/>
          <w:spacing w:val="-2"/>
          <w:sz w:val="18"/>
        </w:rPr>
        <w:t>Zeaxanthin</w:t>
      </w:r>
      <w:r>
        <w:rPr>
          <w:rFonts w:ascii="Calibri"/>
          <w:color w:val="585858"/>
          <w:sz w:val="18"/>
        </w:rPr>
        <w:tab/>
      </w:r>
      <w:r>
        <w:rPr>
          <w:rFonts w:ascii="Calibri"/>
          <w:color w:val="585858"/>
          <w:spacing w:val="-2"/>
          <w:sz w:val="18"/>
        </w:rPr>
        <w:t>Lutein</w:t>
      </w:r>
      <w:r>
        <w:rPr>
          <w:rFonts w:ascii="Calibri"/>
          <w:color w:val="585858"/>
          <w:sz w:val="18"/>
        </w:rPr>
        <w:tab/>
      </w:r>
      <w:r>
        <w:rPr>
          <w:rFonts w:ascii="Calibri"/>
          <w:color w:val="585858"/>
          <w:sz w:val="18"/>
        </w:rPr>
        <w:tab/>
      </w:r>
      <w:r>
        <w:rPr>
          <w:rFonts w:ascii="Calibri"/>
          <w:color w:val="585858"/>
          <w:spacing w:val="-2"/>
          <w:sz w:val="18"/>
        </w:rPr>
        <w:t>Zeaxanthin</w:t>
      </w:r>
      <w:r>
        <w:rPr>
          <w:rFonts w:ascii="Calibri"/>
          <w:color w:val="585858"/>
          <w:sz w:val="18"/>
        </w:rPr>
        <w:t xml:space="preserve"> </w:t>
      </w:r>
      <w:r>
        <w:rPr>
          <w:rFonts w:ascii="Calibri"/>
          <w:color w:val="585858"/>
          <w:spacing w:val="-4"/>
          <w:sz w:val="18"/>
        </w:rPr>
        <w:t>White</w:t>
      </w:r>
      <w:r>
        <w:rPr>
          <w:rFonts w:ascii="Calibri"/>
          <w:color w:val="585858"/>
          <w:sz w:val="18"/>
        </w:rPr>
        <w:tab/>
      </w:r>
      <w:r>
        <w:rPr>
          <w:rFonts w:ascii="Calibri"/>
          <w:color w:val="585858"/>
          <w:sz w:val="18"/>
        </w:rPr>
        <w:tab/>
      </w:r>
      <w:r>
        <w:rPr>
          <w:rFonts w:ascii="Calibri"/>
          <w:color w:val="585858"/>
          <w:spacing w:val="-2"/>
          <w:sz w:val="18"/>
        </w:rPr>
        <w:t>Yellow</w:t>
      </w:r>
      <w:r>
        <w:rPr>
          <w:rFonts w:ascii="Calibri"/>
          <w:color w:val="585858"/>
          <w:sz w:val="18"/>
        </w:rPr>
        <w:tab/>
      </w:r>
      <w:r>
        <w:rPr>
          <w:rFonts w:ascii="Calibri"/>
          <w:color w:val="585858"/>
          <w:sz w:val="18"/>
        </w:rPr>
        <w:tab/>
      </w:r>
      <w:r>
        <w:rPr>
          <w:rFonts w:ascii="Calibri"/>
          <w:color w:val="585858"/>
          <w:spacing w:val="-4"/>
          <w:sz w:val="18"/>
        </w:rPr>
        <w:t>Blue</w:t>
      </w:r>
      <w:r>
        <w:rPr>
          <w:rFonts w:ascii="Calibri"/>
          <w:color w:val="585858"/>
          <w:sz w:val="18"/>
        </w:rPr>
        <w:tab/>
      </w:r>
      <w:r>
        <w:rPr>
          <w:rFonts w:ascii="Calibri"/>
          <w:color w:val="585858"/>
          <w:sz w:val="18"/>
        </w:rPr>
        <w:tab/>
      </w:r>
      <w:r>
        <w:rPr>
          <w:rFonts w:ascii="Calibri"/>
          <w:color w:val="585858"/>
          <w:spacing w:val="-2"/>
          <w:sz w:val="18"/>
        </w:rPr>
        <w:t>Black</w:t>
      </w:r>
    </w:p>
    <w:p w:rsidR="00FB5C19" w:rsidRDefault="00FB5C19">
      <w:pPr>
        <w:spacing w:line="381" w:lineRule="auto"/>
        <w:rPr>
          <w:rFonts w:ascii="Calibri"/>
          <w:sz w:val="18"/>
        </w:rPr>
        <w:sectPr w:rsidR="00FB5C19">
          <w:type w:val="continuous"/>
          <w:pgSz w:w="12240" w:h="15840"/>
          <w:pgMar w:top="1380" w:right="1080" w:bottom="280" w:left="1080" w:header="720" w:footer="720" w:gutter="0"/>
          <w:cols w:space="720"/>
        </w:sectPr>
      </w:pPr>
    </w:p>
    <w:p w:rsidR="00FB5C19" w:rsidRDefault="00DD56EA">
      <w:pPr>
        <w:spacing w:before="46"/>
        <w:ind w:left="2627"/>
        <w:rPr>
          <w:rFonts w:ascii="Calibri"/>
          <w:sz w:val="18"/>
        </w:rPr>
      </w:pPr>
      <w:r>
        <w:rPr>
          <w:noProof/>
        </w:rPr>
        <w:drawing>
          <wp:inline distT="0" distB="0" distL="0" distR="0">
            <wp:extent cx="62779" cy="6277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62779" cy="62779"/>
                    </a:xfrm>
                    <a:prstGeom prst="rect">
                      <a:avLst/>
                    </a:prstGeom>
                  </pic:spPr>
                </pic:pic>
              </a:graphicData>
            </a:graphic>
          </wp:inline>
        </w:drawing>
      </w:r>
      <w:r>
        <w:rPr>
          <w:spacing w:val="-11"/>
          <w:sz w:val="20"/>
        </w:rPr>
        <w:t xml:space="preserve"> </w:t>
      </w:r>
      <w:r>
        <w:rPr>
          <w:rFonts w:ascii="Calibri"/>
          <w:color w:val="585858"/>
          <w:sz w:val="18"/>
        </w:rPr>
        <w:t>Baseline</w:t>
      </w:r>
      <w:r>
        <w:rPr>
          <w:rFonts w:ascii="Calibri"/>
          <w:color w:val="585858"/>
          <w:spacing w:val="-4"/>
          <w:sz w:val="18"/>
        </w:rPr>
        <w:t xml:space="preserve"> </w:t>
      </w:r>
      <w:r>
        <w:rPr>
          <w:rFonts w:ascii="Calibri"/>
          <w:color w:val="585858"/>
          <w:sz w:val="18"/>
        </w:rPr>
        <w:t>to</w:t>
      </w:r>
      <w:r>
        <w:rPr>
          <w:rFonts w:ascii="Calibri"/>
          <w:color w:val="585858"/>
          <w:spacing w:val="-1"/>
          <w:sz w:val="18"/>
        </w:rPr>
        <w:t xml:space="preserve"> </w:t>
      </w:r>
      <w:r>
        <w:rPr>
          <w:rFonts w:ascii="Calibri"/>
          <w:color w:val="585858"/>
          <w:sz w:val="18"/>
        </w:rPr>
        <w:t>Day</w:t>
      </w:r>
      <w:r>
        <w:rPr>
          <w:rFonts w:ascii="Calibri"/>
          <w:color w:val="585858"/>
          <w:spacing w:val="-6"/>
          <w:sz w:val="18"/>
        </w:rPr>
        <w:t xml:space="preserve"> </w:t>
      </w:r>
      <w:r>
        <w:rPr>
          <w:rFonts w:ascii="Calibri"/>
          <w:color w:val="585858"/>
          <w:sz w:val="18"/>
        </w:rPr>
        <w:t>30</w:t>
      </w:r>
    </w:p>
    <w:p w:rsidR="00FB5C19" w:rsidRDefault="00DD56EA">
      <w:pPr>
        <w:pStyle w:val="BodyText"/>
        <w:spacing w:line="111" w:lineRule="exact"/>
        <w:ind w:left="388"/>
        <w:jc w:val="center"/>
        <w:rPr>
          <w:rFonts w:ascii="Calibri"/>
        </w:rPr>
      </w:pPr>
      <w:r>
        <w:br w:type="column"/>
      </w:r>
      <w:r>
        <w:rPr>
          <w:rFonts w:ascii="Calibri"/>
          <w:color w:val="585858"/>
        </w:rPr>
        <w:t>Axis</w:t>
      </w:r>
      <w:r>
        <w:rPr>
          <w:rFonts w:ascii="Calibri"/>
          <w:color w:val="585858"/>
          <w:spacing w:val="-5"/>
        </w:rPr>
        <w:t xml:space="preserve"> </w:t>
      </w:r>
      <w:r>
        <w:rPr>
          <w:rFonts w:ascii="Calibri"/>
          <w:color w:val="585858"/>
          <w:spacing w:val="-2"/>
        </w:rPr>
        <w:t>Title</w:t>
      </w:r>
    </w:p>
    <w:p w:rsidR="00FB5C19" w:rsidRDefault="00DD56EA">
      <w:pPr>
        <w:spacing w:line="155" w:lineRule="exact"/>
        <w:ind w:left="383"/>
        <w:jc w:val="center"/>
        <w:rPr>
          <w:rFonts w:ascii="Calibri"/>
          <w:sz w:val="18"/>
        </w:rPr>
      </w:pPr>
      <w:r>
        <w:rPr>
          <w:rFonts w:ascii="Calibri"/>
          <w:noProof/>
          <w:sz w:val="18"/>
        </w:rPr>
        <mc:AlternateContent>
          <mc:Choice Requires="wps">
            <w:drawing>
              <wp:anchor distT="0" distB="0" distL="0" distR="0" simplePos="0" relativeHeight="15732736" behindDoc="0" locked="0" layoutInCell="1" allowOverlap="1">
                <wp:simplePos x="0" y="0"/>
                <wp:positionH relativeFrom="page">
                  <wp:posOffset>3480308</wp:posOffset>
                </wp:positionH>
                <wp:positionV relativeFrom="paragraph">
                  <wp:posOffset>3030</wp:posOffset>
                </wp:positionV>
                <wp:extent cx="62865" cy="628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37A70FA" id="Graphic 17" o:spid="_x0000_s1026" style="position:absolute;margin-left:274.05pt;margin-top:.25pt;width:4.95pt;height:4.95pt;z-index:15732736;visibility:visible;mso-wrap-style:square;mso-wrap-distance-left:0;mso-wrap-distance-top:0;mso-wrap-distance-right:0;mso-wrap-distance-bottom:0;mso-position-horizontal:absolute;mso-position-horizontal-relative:page;mso-position-vertical:absolute;mso-position-vertical-relative:text;v-text-anchor:top" coordsize="6286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" path="m62779,l,,,62779r62779,l62779,xe" fillcolor="#ec7c30" stroked="f">
                <v:path arrowok="t"/>
                <w10:wrap anchorx="page"/>
              </v:shape>
            </w:pict>
          </mc:Fallback>
        </mc:AlternateContent>
      </w:r>
      <w:r>
        <w:rPr>
          <w:rFonts w:ascii="Calibri"/>
          <w:color w:val="585858"/>
          <w:sz w:val="18"/>
        </w:rPr>
        <w:t>Day 30</w:t>
      </w:r>
      <w:r>
        <w:rPr>
          <w:rFonts w:ascii="Calibri"/>
          <w:color w:val="585858"/>
          <w:spacing w:val="-3"/>
          <w:sz w:val="18"/>
        </w:rPr>
        <w:t xml:space="preserve"> </w:t>
      </w:r>
      <w:r>
        <w:rPr>
          <w:rFonts w:ascii="Calibri"/>
          <w:color w:val="585858"/>
          <w:sz w:val="18"/>
        </w:rPr>
        <w:t>to</w:t>
      </w:r>
      <w:r>
        <w:rPr>
          <w:rFonts w:ascii="Calibri"/>
          <w:color w:val="585858"/>
          <w:spacing w:val="-2"/>
          <w:sz w:val="18"/>
        </w:rPr>
        <w:t xml:space="preserve"> </w:t>
      </w:r>
      <w:r>
        <w:rPr>
          <w:rFonts w:ascii="Calibri"/>
          <w:color w:val="585858"/>
          <w:sz w:val="18"/>
        </w:rPr>
        <w:t>Day</w:t>
      </w:r>
      <w:r>
        <w:rPr>
          <w:rFonts w:ascii="Calibri"/>
          <w:color w:val="585858"/>
          <w:spacing w:val="-3"/>
          <w:sz w:val="18"/>
        </w:rPr>
        <w:t xml:space="preserve"> </w:t>
      </w:r>
      <w:r>
        <w:rPr>
          <w:rFonts w:ascii="Calibri"/>
          <w:color w:val="585858"/>
          <w:spacing w:val="-7"/>
          <w:sz w:val="18"/>
        </w:rPr>
        <w:t>60</w:t>
      </w:r>
    </w:p>
    <w:p w:rsidR="00FB5C19" w:rsidRDefault="00DD56EA">
      <w:pPr>
        <w:spacing w:before="46"/>
        <w:ind w:left="240"/>
        <w:rPr>
          <w:rFonts w:ascii="Calibri"/>
          <w:sz w:val="18"/>
        </w:rPr>
      </w:pPr>
      <w:r>
        <w:br w:type="column"/>
      </w:r>
      <w:r>
        <w:rPr>
          <w:noProof/>
        </w:rPr>
        <w:drawing>
          <wp:inline distT="0" distB="0" distL="0" distR="0">
            <wp:extent cx="62779" cy="6277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62779" cy="62779"/>
                    </a:xfrm>
                    <a:prstGeom prst="rect">
                      <a:avLst/>
                    </a:prstGeom>
                  </pic:spPr>
                </pic:pic>
              </a:graphicData>
            </a:graphic>
          </wp:inline>
        </w:drawing>
      </w:r>
      <w:r>
        <w:rPr>
          <w:spacing w:val="-8"/>
          <w:sz w:val="20"/>
        </w:rPr>
        <w:t xml:space="preserve"> </w:t>
      </w:r>
      <w:r>
        <w:rPr>
          <w:rFonts w:ascii="Calibri"/>
          <w:color w:val="585858"/>
          <w:sz w:val="18"/>
        </w:rPr>
        <w:t>Baseline</w:t>
      </w:r>
      <w:r>
        <w:rPr>
          <w:rFonts w:ascii="Calibri"/>
          <w:color w:val="585858"/>
          <w:spacing w:val="-2"/>
          <w:sz w:val="18"/>
        </w:rPr>
        <w:t xml:space="preserve"> </w:t>
      </w:r>
      <w:r>
        <w:rPr>
          <w:rFonts w:ascii="Calibri"/>
          <w:color w:val="585858"/>
          <w:sz w:val="18"/>
        </w:rPr>
        <w:t>to Day</w:t>
      </w:r>
      <w:r>
        <w:rPr>
          <w:rFonts w:ascii="Calibri"/>
          <w:color w:val="585858"/>
          <w:spacing w:val="-5"/>
          <w:sz w:val="18"/>
        </w:rPr>
        <w:t xml:space="preserve"> </w:t>
      </w:r>
      <w:r>
        <w:rPr>
          <w:rFonts w:ascii="Calibri"/>
          <w:color w:val="585858"/>
          <w:sz w:val="18"/>
        </w:rPr>
        <w:t>60</w:t>
      </w:r>
    </w:p>
    <w:p w:rsidR="00FB5C19" w:rsidRDefault="00FB5C19">
      <w:pPr>
        <w:rPr>
          <w:rFonts w:ascii="Calibri"/>
          <w:sz w:val="18"/>
        </w:rPr>
        <w:sectPr w:rsidR="00FB5C19">
          <w:type w:val="continuous"/>
          <w:pgSz w:w="12240" w:h="15840"/>
          <w:pgMar w:top="1380" w:right="1080" w:bottom="280" w:left="1080" w:header="720" w:footer="720" w:gutter="0"/>
          <w:cols w:num="3" w:space="720" w:equalWidth="0">
            <w:col w:w="4121" w:space="40"/>
            <w:col w:w="1624" w:space="39"/>
            <w:col w:w="4256"/>
          </w:cols>
        </w:sectPr>
      </w:pPr>
    </w:p>
    <w:p w:rsidR="00FB5C19" w:rsidRDefault="00FB5C19">
      <w:pPr>
        <w:pStyle w:val="BodyText"/>
        <w:spacing w:before="116"/>
        <w:ind w:left="0"/>
        <w:jc w:val="left"/>
        <w:rPr>
          <w:rFonts w:ascii="Calibri"/>
          <w:sz w:val="16"/>
        </w:rPr>
      </w:pPr>
    </w:p>
    <w:p w:rsidR="00FB5C19" w:rsidRDefault="00DD56EA">
      <w:pPr>
        <w:ind w:left="360"/>
        <w:jc w:val="both"/>
        <w:rPr>
          <w:sz w:val="16"/>
        </w:rPr>
      </w:pPr>
      <w:r>
        <w:rPr>
          <w:b/>
          <w:sz w:val="16"/>
        </w:rPr>
        <w:t>Figure</w:t>
      </w:r>
      <w:r>
        <w:rPr>
          <w:b/>
          <w:spacing w:val="-5"/>
          <w:sz w:val="16"/>
        </w:rPr>
        <w:t xml:space="preserve"> </w:t>
      </w:r>
      <w:r>
        <w:rPr>
          <w:b/>
          <w:sz w:val="16"/>
        </w:rPr>
        <w:t>1</w:t>
      </w:r>
      <w:r>
        <w:rPr>
          <w:sz w:val="16"/>
        </w:rPr>
        <w:t>:</w:t>
      </w:r>
      <w:r>
        <w:rPr>
          <w:spacing w:val="-3"/>
          <w:sz w:val="16"/>
        </w:rPr>
        <w:t xml:space="preserve"> </w:t>
      </w:r>
      <w:r>
        <w:rPr>
          <w:sz w:val="16"/>
        </w:rPr>
        <w:t>Percentage</w:t>
      </w:r>
      <w:r>
        <w:rPr>
          <w:spacing w:val="-5"/>
          <w:sz w:val="16"/>
        </w:rPr>
        <w:t xml:space="preserve"> </w:t>
      </w:r>
      <w:r>
        <w:rPr>
          <w:sz w:val="16"/>
        </w:rPr>
        <w:t>Loss</w:t>
      </w:r>
      <w:r>
        <w:rPr>
          <w:spacing w:val="-5"/>
          <w:sz w:val="16"/>
        </w:rPr>
        <w:t xml:space="preserve"> </w:t>
      </w:r>
      <w:r>
        <w:rPr>
          <w:sz w:val="16"/>
        </w:rPr>
        <w:t>of</w:t>
      </w:r>
      <w:r>
        <w:rPr>
          <w:spacing w:val="-2"/>
          <w:sz w:val="16"/>
        </w:rPr>
        <w:t xml:space="preserve"> </w:t>
      </w:r>
      <w:r>
        <w:rPr>
          <w:sz w:val="16"/>
        </w:rPr>
        <w:t>Lutein</w:t>
      </w:r>
      <w:r>
        <w:rPr>
          <w:spacing w:val="-3"/>
          <w:sz w:val="16"/>
        </w:rPr>
        <w:t xml:space="preserve"> </w:t>
      </w:r>
      <w:r>
        <w:rPr>
          <w:sz w:val="16"/>
        </w:rPr>
        <w:t>and</w:t>
      </w:r>
      <w:r>
        <w:rPr>
          <w:spacing w:val="-3"/>
          <w:sz w:val="16"/>
        </w:rPr>
        <w:t xml:space="preserve"> </w:t>
      </w:r>
      <w:r>
        <w:rPr>
          <w:sz w:val="16"/>
        </w:rPr>
        <w:t>Zeaxanthin</w:t>
      </w:r>
      <w:r>
        <w:rPr>
          <w:spacing w:val="-2"/>
          <w:sz w:val="16"/>
        </w:rPr>
        <w:t xml:space="preserve"> </w:t>
      </w:r>
      <w:r>
        <w:rPr>
          <w:sz w:val="16"/>
        </w:rPr>
        <w:t>in</w:t>
      </w:r>
      <w:r>
        <w:rPr>
          <w:spacing w:val="-3"/>
          <w:sz w:val="16"/>
        </w:rPr>
        <w:t xml:space="preserve"> </w:t>
      </w:r>
      <w:r>
        <w:rPr>
          <w:sz w:val="16"/>
        </w:rPr>
        <w:t>Different</w:t>
      </w:r>
      <w:r>
        <w:rPr>
          <w:spacing w:val="-8"/>
          <w:sz w:val="16"/>
        </w:rPr>
        <w:t xml:space="preserve"> </w:t>
      </w:r>
      <w:r>
        <w:rPr>
          <w:sz w:val="16"/>
        </w:rPr>
        <w:t>PPE Containers</w:t>
      </w:r>
      <w:r>
        <w:rPr>
          <w:spacing w:val="-6"/>
          <w:sz w:val="16"/>
        </w:rPr>
        <w:t xml:space="preserve"> </w:t>
      </w:r>
      <w:r>
        <w:rPr>
          <w:sz w:val="16"/>
        </w:rPr>
        <w:t>Over</w:t>
      </w:r>
      <w:r>
        <w:rPr>
          <w:spacing w:val="-6"/>
          <w:sz w:val="16"/>
        </w:rPr>
        <w:t xml:space="preserve"> </w:t>
      </w:r>
      <w:r>
        <w:rPr>
          <w:spacing w:val="-4"/>
          <w:sz w:val="16"/>
        </w:rPr>
        <w:t>Time</w:t>
      </w:r>
    </w:p>
    <w:p w:rsidR="00FB5C19" w:rsidRDefault="00FB5C19">
      <w:pPr>
        <w:pStyle w:val="BodyText"/>
        <w:ind w:left="0"/>
        <w:jc w:val="left"/>
      </w:pPr>
    </w:p>
    <w:p w:rsidR="00FB5C19" w:rsidRDefault="008A4B75">
      <w:pPr>
        <w:pStyle w:val="BodyText"/>
        <w:spacing w:before="129"/>
        <w:ind w:left="0"/>
        <w:jc w:val="left"/>
      </w:pPr>
      <w:r>
        <w:rPr>
          <w:noProof/>
        </w:rPr>
        <mc:AlternateContent>
          <mc:Choice Requires="wpg">
            <w:drawing>
              <wp:anchor distT="0" distB="0" distL="0" distR="0" simplePos="0" relativeHeight="487590912" behindDoc="1" locked="0" layoutInCell="1" allowOverlap="1">
                <wp:simplePos x="0" y="0"/>
                <wp:positionH relativeFrom="page">
                  <wp:posOffset>1081221</wp:posOffset>
                </wp:positionH>
                <wp:positionV relativeFrom="paragraph">
                  <wp:posOffset>243471</wp:posOffset>
                </wp:positionV>
                <wp:extent cx="5657850" cy="2942590"/>
                <wp:effectExtent l="0" t="0" r="0" b="63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0" cy="2942590"/>
                          <a:chOff x="0" y="0"/>
                          <a:chExt cx="5657850" cy="2942590"/>
                        </a:xfrm>
                      </wpg:grpSpPr>
                      <pic:pic xmlns:pic="http://schemas.openxmlformats.org/drawingml/2006/picture">
                        <pic:nvPicPr>
                          <pic:cNvPr id="20" name="Image 20"/>
                          <pic:cNvPicPr/>
                        </pic:nvPicPr>
                        <pic:blipFill>
                          <a:blip r:embed="rId15" cstate="print"/>
                          <a:stretch>
                            <a:fillRect/>
                          </a:stretch>
                        </pic:blipFill>
                        <pic:spPr>
                          <a:xfrm>
                            <a:off x="0" y="0"/>
                            <a:ext cx="5657620" cy="2942058"/>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3405053" y="2066838"/>
                            <a:ext cx="84137" cy="84137"/>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3592378" y="2019213"/>
                            <a:ext cx="176212" cy="1000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98B180" id="Group 19" o:spid="_x0000_s1026" style="position:absolute;margin-left:85.15pt;margin-top:19.15pt;width:445.5pt;height:231.7pt;z-index:-15725568;mso-wrap-distance-left:0;mso-wrap-distance-right:0;mso-position-horizontal-relative:page;mso-width-relative:margin;mso-height-relative:margin" coordsize="56578,294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">
                <v:shape id="Image 20" o:spid="_x0000_s1027" type="#_x0000_t75" style="position:absolute;width:56576;height:2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">
                  <v:imagedata r:id="rId18" o:title=""/>
                </v:shape>
                <v:shape id="Image 21" o:spid="_x0000_s1028" type="#_x0000_t75" style="position:absolute;left:34050;top:20668;width:841;height: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">
                  <v:imagedata r:id="rId19" o:title=""/>
                </v:shape>
                <v:shape id="Image 22" o:spid="_x0000_s1029" type="#_x0000_t75" style="position:absolute;left:35923;top:20192;width:1762;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">
                  <v:imagedata r:id="rId20" o:title=""/>
                </v:shape>
                <w10:wrap type="topAndBottom" anchorx="page"/>
              </v:group>
            </w:pict>
          </mc:Fallback>
        </mc:AlternateContent>
      </w:r>
    </w:p>
    <w:p w:rsidR="00FB5C19" w:rsidRDefault="00DD56EA">
      <w:pPr>
        <w:spacing w:before="182" w:line="259" w:lineRule="auto"/>
        <w:ind w:left="360" w:right="356"/>
        <w:jc w:val="both"/>
        <w:rPr>
          <w:sz w:val="16"/>
        </w:rPr>
      </w:pPr>
      <w:r>
        <w:rPr>
          <w:b/>
          <w:sz w:val="16"/>
        </w:rPr>
        <w:t>Figure 2</w:t>
      </w:r>
      <w:r>
        <w:rPr>
          <w:sz w:val="16"/>
        </w:rPr>
        <w:t>. High-Performance Liquid Chromatography (HPLC) chromatogram showing the separation of carotenoids and related compounds of a</w:t>
      </w:r>
      <w:r>
        <w:rPr>
          <w:spacing w:val="40"/>
          <w:sz w:val="16"/>
        </w:rPr>
        <w:t xml:space="preserve"> </w:t>
      </w:r>
      <w:r>
        <w:rPr>
          <w:sz w:val="16"/>
        </w:rPr>
        <w:t>baseline</w:t>
      </w:r>
      <w:r>
        <w:rPr>
          <w:spacing w:val="-9"/>
          <w:sz w:val="16"/>
        </w:rPr>
        <w:t xml:space="preserve"> </w:t>
      </w:r>
      <w:r>
        <w:rPr>
          <w:sz w:val="16"/>
        </w:rPr>
        <w:t xml:space="preserve">sample. Prominent peaks include those for lutein (4.746 min) and zeaxanthin (5.091 min), with additional peaks </w:t>
      </w:r>
      <w:proofErr w:type="spellStart"/>
      <w:r>
        <w:rPr>
          <w:sz w:val="16"/>
        </w:rPr>
        <w:t>corre</w:t>
      </w:r>
      <w:proofErr w:type="spellEnd"/>
      <w:r>
        <w:rPr>
          <w:spacing w:val="-10"/>
          <w:sz w:val="16"/>
        </w:rPr>
        <w:t xml:space="preserve"> </w:t>
      </w:r>
      <w:proofErr w:type="spellStart"/>
      <w:r>
        <w:rPr>
          <w:sz w:val="16"/>
        </w:rPr>
        <w:t>sponding</w:t>
      </w:r>
      <w:proofErr w:type="spellEnd"/>
      <w:r>
        <w:rPr>
          <w:sz w:val="16"/>
        </w:rPr>
        <w:t xml:space="preserve"> to other</w:t>
      </w:r>
      <w:r>
        <w:rPr>
          <w:spacing w:val="40"/>
          <w:sz w:val="16"/>
        </w:rPr>
        <w:t xml:space="preserve"> </w:t>
      </w:r>
      <w:r>
        <w:rPr>
          <w:sz w:val="16"/>
        </w:rPr>
        <w:t>carotenoid</w:t>
      </w:r>
      <w:r>
        <w:rPr>
          <w:spacing w:val="-10"/>
          <w:sz w:val="16"/>
        </w:rPr>
        <w:t xml:space="preserve"> </w:t>
      </w:r>
      <w:r>
        <w:rPr>
          <w:sz w:val="16"/>
        </w:rPr>
        <w:t>isomers</w:t>
      </w:r>
      <w:r>
        <w:rPr>
          <w:spacing w:val="-10"/>
          <w:sz w:val="16"/>
        </w:rPr>
        <w:t xml:space="preserve"> </w:t>
      </w:r>
      <w:r>
        <w:rPr>
          <w:sz w:val="16"/>
        </w:rPr>
        <w:t>such</w:t>
      </w:r>
      <w:r>
        <w:rPr>
          <w:spacing w:val="-10"/>
          <w:sz w:val="16"/>
        </w:rPr>
        <w:t xml:space="preserve"> </w:t>
      </w:r>
      <w:r>
        <w:rPr>
          <w:sz w:val="16"/>
        </w:rPr>
        <w:t>as</w:t>
      </w:r>
      <w:r>
        <w:rPr>
          <w:spacing w:val="-10"/>
          <w:sz w:val="16"/>
        </w:rPr>
        <w:t xml:space="preserve"> </w:t>
      </w:r>
      <w:r>
        <w:rPr>
          <w:sz w:val="16"/>
        </w:rPr>
        <w:t>13-cis</w:t>
      </w:r>
      <w:r>
        <w:rPr>
          <w:spacing w:val="-10"/>
          <w:sz w:val="16"/>
        </w:rPr>
        <w:t xml:space="preserve"> </w:t>
      </w:r>
      <w:r>
        <w:rPr>
          <w:sz w:val="16"/>
        </w:rPr>
        <w:t>(5.644</w:t>
      </w:r>
      <w:r>
        <w:rPr>
          <w:spacing w:val="-10"/>
          <w:sz w:val="16"/>
        </w:rPr>
        <w:t xml:space="preserve"> </w:t>
      </w:r>
      <w:r>
        <w:rPr>
          <w:sz w:val="16"/>
        </w:rPr>
        <w:t>min)</w:t>
      </w:r>
      <w:r>
        <w:rPr>
          <w:spacing w:val="-10"/>
          <w:sz w:val="16"/>
        </w:rPr>
        <w:t xml:space="preserve"> </w:t>
      </w:r>
      <w:r>
        <w:rPr>
          <w:sz w:val="16"/>
        </w:rPr>
        <w:t>and</w:t>
      </w:r>
      <w:r>
        <w:rPr>
          <w:spacing w:val="-10"/>
          <w:sz w:val="16"/>
        </w:rPr>
        <w:t xml:space="preserve"> </w:t>
      </w:r>
      <w:r>
        <w:rPr>
          <w:sz w:val="16"/>
        </w:rPr>
        <w:t>trans-BC</w:t>
      </w:r>
      <w:r>
        <w:rPr>
          <w:spacing w:val="-10"/>
          <w:sz w:val="16"/>
        </w:rPr>
        <w:t xml:space="preserve"> </w:t>
      </w:r>
      <w:r>
        <w:rPr>
          <w:sz w:val="16"/>
        </w:rPr>
        <w:t>(6.388</w:t>
      </w:r>
      <w:r>
        <w:rPr>
          <w:spacing w:val="-10"/>
          <w:sz w:val="16"/>
        </w:rPr>
        <w:t xml:space="preserve"> </w:t>
      </w:r>
      <w:r>
        <w:rPr>
          <w:sz w:val="16"/>
        </w:rPr>
        <w:t>min).</w:t>
      </w:r>
      <w:r>
        <w:rPr>
          <w:spacing w:val="-10"/>
          <w:sz w:val="16"/>
        </w:rPr>
        <w:t xml:space="preserve"> </w:t>
      </w:r>
      <w:r>
        <w:rPr>
          <w:sz w:val="16"/>
        </w:rPr>
        <w:t>The</w:t>
      </w:r>
      <w:r>
        <w:rPr>
          <w:spacing w:val="-10"/>
          <w:sz w:val="16"/>
        </w:rPr>
        <w:t xml:space="preserve"> </w:t>
      </w:r>
      <w:r>
        <w:rPr>
          <w:sz w:val="16"/>
        </w:rPr>
        <w:t>retention</w:t>
      </w:r>
      <w:r>
        <w:rPr>
          <w:spacing w:val="-10"/>
          <w:sz w:val="16"/>
        </w:rPr>
        <w:t xml:space="preserve"> </w:t>
      </w:r>
      <w:r>
        <w:rPr>
          <w:sz w:val="16"/>
        </w:rPr>
        <w:t>times</w:t>
      </w:r>
      <w:r>
        <w:rPr>
          <w:spacing w:val="-10"/>
          <w:sz w:val="16"/>
        </w:rPr>
        <w:t xml:space="preserve"> </w:t>
      </w:r>
      <w:r>
        <w:rPr>
          <w:sz w:val="16"/>
        </w:rPr>
        <w:t>highlight</w:t>
      </w:r>
      <w:r>
        <w:rPr>
          <w:spacing w:val="-10"/>
          <w:sz w:val="16"/>
        </w:rPr>
        <w:t xml:space="preserve"> </w:t>
      </w:r>
      <w:r>
        <w:rPr>
          <w:sz w:val="16"/>
        </w:rPr>
        <w:t>the</w:t>
      </w:r>
      <w:r>
        <w:rPr>
          <w:spacing w:val="-10"/>
          <w:sz w:val="16"/>
        </w:rPr>
        <w:t xml:space="preserve"> </w:t>
      </w:r>
      <w:r>
        <w:rPr>
          <w:sz w:val="16"/>
        </w:rPr>
        <w:t>distinct</w:t>
      </w:r>
      <w:r>
        <w:rPr>
          <w:spacing w:val="-10"/>
          <w:sz w:val="16"/>
        </w:rPr>
        <w:t xml:space="preserve"> </w:t>
      </w:r>
      <w:r>
        <w:rPr>
          <w:sz w:val="16"/>
        </w:rPr>
        <w:t>elution</w:t>
      </w:r>
      <w:r>
        <w:rPr>
          <w:spacing w:val="-10"/>
          <w:sz w:val="16"/>
        </w:rPr>
        <w:t xml:space="preserve"> </w:t>
      </w:r>
      <w:r>
        <w:rPr>
          <w:sz w:val="16"/>
        </w:rPr>
        <w:t>profiles</w:t>
      </w:r>
      <w:r>
        <w:rPr>
          <w:spacing w:val="-10"/>
          <w:sz w:val="16"/>
        </w:rPr>
        <w:t xml:space="preserve"> </w:t>
      </w:r>
      <w:r>
        <w:rPr>
          <w:sz w:val="16"/>
        </w:rPr>
        <w:t>of</w:t>
      </w:r>
      <w:r>
        <w:rPr>
          <w:spacing w:val="-10"/>
          <w:sz w:val="16"/>
        </w:rPr>
        <w:t xml:space="preserve"> </w:t>
      </w:r>
      <w:r>
        <w:rPr>
          <w:sz w:val="16"/>
        </w:rPr>
        <w:t>each</w:t>
      </w:r>
      <w:r>
        <w:rPr>
          <w:spacing w:val="-10"/>
          <w:sz w:val="16"/>
        </w:rPr>
        <w:t xml:space="preserve"> </w:t>
      </w:r>
      <w:r>
        <w:rPr>
          <w:sz w:val="16"/>
        </w:rPr>
        <w:t>compound</w:t>
      </w:r>
      <w:r>
        <w:rPr>
          <w:spacing w:val="40"/>
          <w:sz w:val="16"/>
        </w:rPr>
        <w:t xml:space="preserve"> </w:t>
      </w:r>
      <w:r>
        <w:rPr>
          <w:sz w:val="16"/>
        </w:rPr>
        <w:t>under the analysis conditions, allowing for precise identification and quantification.</w:t>
      </w:r>
    </w:p>
    <w:p w:rsidR="00FB5C19" w:rsidRDefault="00FB5C19">
      <w:pPr>
        <w:spacing w:line="259" w:lineRule="auto"/>
        <w:jc w:val="both"/>
        <w:rPr>
          <w:sz w:val="16"/>
        </w:rPr>
        <w:sectPr w:rsidR="00FB5C19">
          <w:type w:val="continuous"/>
          <w:pgSz w:w="12240" w:h="15840"/>
          <w:pgMar w:top="1380" w:right="1080" w:bottom="280" w:left="1080" w:header="720" w:footer="720" w:gutter="0"/>
          <w:cols w:space="720"/>
        </w:sectPr>
      </w:pPr>
    </w:p>
    <w:p w:rsidR="00FB5C19" w:rsidRDefault="00DD56EA">
      <w:pPr>
        <w:pStyle w:val="BodyText"/>
        <w:spacing w:before="69" w:line="259" w:lineRule="auto"/>
        <w:ind w:right="351"/>
      </w:pPr>
      <w:r>
        <w:lastRenderedPageBreak/>
        <w:t>Results</w:t>
      </w:r>
      <w:r>
        <w:rPr>
          <w:spacing w:val="-5"/>
        </w:rPr>
        <w:t xml:space="preserve"> </w:t>
      </w:r>
      <w:r>
        <w:t>at</w:t>
      </w:r>
      <w:r>
        <w:rPr>
          <w:spacing w:val="-7"/>
        </w:rPr>
        <w:t xml:space="preserve"> </w:t>
      </w:r>
      <w:r>
        <w:t>both</w:t>
      </w:r>
      <w:r>
        <w:rPr>
          <w:spacing w:val="-6"/>
        </w:rPr>
        <w:t xml:space="preserve"> </w:t>
      </w:r>
      <w:r>
        <w:t>30</w:t>
      </w:r>
      <w:r>
        <w:rPr>
          <w:spacing w:val="-6"/>
        </w:rPr>
        <w:t xml:space="preserve"> </w:t>
      </w:r>
      <w:r>
        <w:t>days</w:t>
      </w:r>
      <w:r>
        <w:rPr>
          <w:spacing w:val="-5"/>
        </w:rPr>
        <w:t xml:space="preserve"> </w:t>
      </w:r>
      <w:r>
        <w:t>and</w:t>
      </w:r>
      <w:r>
        <w:rPr>
          <w:spacing w:val="-6"/>
        </w:rPr>
        <w:t xml:space="preserve"> </w:t>
      </w:r>
      <w:r>
        <w:t>60</w:t>
      </w:r>
      <w:r>
        <w:rPr>
          <w:spacing w:val="-6"/>
        </w:rPr>
        <w:t xml:space="preserve"> </w:t>
      </w:r>
      <w:r>
        <w:t>days</w:t>
      </w:r>
      <w:r>
        <w:rPr>
          <w:spacing w:val="-5"/>
        </w:rPr>
        <w:t xml:space="preserve"> </w:t>
      </w:r>
      <w:r>
        <w:t>of</w:t>
      </w:r>
      <w:r>
        <w:rPr>
          <w:spacing w:val="-8"/>
        </w:rPr>
        <w:t xml:space="preserve"> </w:t>
      </w:r>
      <w:r>
        <w:t>exposure,</w:t>
      </w:r>
      <w:r>
        <w:rPr>
          <w:spacing w:val="-6"/>
        </w:rPr>
        <w:t xml:space="preserve"> </w:t>
      </w:r>
      <w:r>
        <w:t>shows</w:t>
      </w:r>
      <w:r>
        <w:rPr>
          <w:spacing w:val="-5"/>
        </w:rPr>
        <w:t xml:space="preserve"> </w:t>
      </w:r>
      <w:r>
        <w:t>differences</w:t>
      </w:r>
      <w:r>
        <w:rPr>
          <w:spacing w:val="-5"/>
        </w:rPr>
        <w:t xml:space="preserve"> </w:t>
      </w:r>
      <w:r>
        <w:t>(p&lt;0.05)</w:t>
      </w:r>
      <w:r>
        <w:rPr>
          <w:spacing w:val="-8"/>
        </w:rPr>
        <w:t xml:space="preserve"> </w:t>
      </w:r>
      <w:r>
        <w:t>in</w:t>
      </w:r>
      <w:r>
        <w:rPr>
          <w:spacing w:val="-7"/>
        </w:rPr>
        <w:t xml:space="preserve"> </w:t>
      </w:r>
      <w:r>
        <w:t>Zeaxanthin</w:t>
      </w:r>
      <w:r>
        <w:rPr>
          <w:spacing w:val="-6"/>
        </w:rPr>
        <w:t xml:space="preserve"> </w:t>
      </w:r>
      <w:r>
        <w:t>levels</w:t>
      </w:r>
      <w:r>
        <w:rPr>
          <w:spacing w:val="-5"/>
        </w:rPr>
        <w:t xml:space="preserve"> </w:t>
      </w:r>
      <w:r>
        <w:t>among</w:t>
      </w:r>
      <w:r>
        <w:rPr>
          <w:spacing w:val="-6"/>
        </w:rPr>
        <w:t xml:space="preserve"> </w:t>
      </w:r>
      <w:r>
        <w:t>the</w:t>
      </w:r>
      <w:r>
        <w:rPr>
          <w:spacing w:val="-5"/>
        </w:rPr>
        <w:t xml:space="preserve"> </w:t>
      </w:r>
      <w:r>
        <w:t xml:space="preserve">different PPE containers (Table </w:t>
      </w:r>
      <w:r w:rsidR="00FD4B9B">
        <w:t>2</w:t>
      </w:r>
      <w:r>
        <w:t>). Analysis reveals that Black PPE consistently shows the highest (p &lt; 0.05) Zeaxanthin retention,</w:t>
      </w:r>
      <w:r>
        <w:rPr>
          <w:spacing w:val="-8"/>
        </w:rPr>
        <w:t xml:space="preserve"> </w:t>
      </w:r>
      <w:r>
        <w:t>with</w:t>
      </w:r>
      <w:r>
        <w:rPr>
          <w:spacing w:val="-8"/>
        </w:rPr>
        <w:t xml:space="preserve"> </w:t>
      </w:r>
      <w:r>
        <w:t>higher</w:t>
      </w:r>
      <w:r>
        <w:rPr>
          <w:spacing w:val="-8"/>
        </w:rPr>
        <w:t xml:space="preserve"> </w:t>
      </w:r>
      <w:r>
        <w:t>(p&lt;0.05)</w:t>
      </w:r>
      <w:r>
        <w:rPr>
          <w:spacing w:val="-9"/>
        </w:rPr>
        <w:t xml:space="preserve"> </w:t>
      </w:r>
      <w:r>
        <w:t>levels</w:t>
      </w:r>
      <w:r>
        <w:rPr>
          <w:spacing w:val="-7"/>
        </w:rPr>
        <w:t xml:space="preserve"> </w:t>
      </w:r>
      <w:r>
        <w:t>than</w:t>
      </w:r>
      <w:r>
        <w:rPr>
          <w:spacing w:val="-8"/>
        </w:rPr>
        <w:t xml:space="preserve"> </w:t>
      </w:r>
      <w:r>
        <w:t>yellow</w:t>
      </w:r>
      <w:r>
        <w:rPr>
          <w:spacing w:val="-8"/>
        </w:rPr>
        <w:t xml:space="preserve"> </w:t>
      </w:r>
      <w:r>
        <w:t>and</w:t>
      </w:r>
      <w:r>
        <w:rPr>
          <w:spacing w:val="-8"/>
        </w:rPr>
        <w:t xml:space="preserve"> </w:t>
      </w:r>
      <w:r>
        <w:t>white</w:t>
      </w:r>
      <w:r>
        <w:rPr>
          <w:spacing w:val="-8"/>
        </w:rPr>
        <w:t xml:space="preserve"> </w:t>
      </w:r>
      <w:r>
        <w:t>PPE</w:t>
      </w:r>
      <w:r>
        <w:rPr>
          <w:spacing w:val="-10"/>
        </w:rPr>
        <w:t xml:space="preserve"> </w:t>
      </w:r>
      <w:r>
        <w:t>containers.</w:t>
      </w:r>
      <w:r>
        <w:rPr>
          <w:spacing w:val="-8"/>
        </w:rPr>
        <w:t xml:space="preserve"> </w:t>
      </w:r>
      <w:r>
        <w:t>Blue</w:t>
      </w:r>
      <w:r>
        <w:rPr>
          <w:spacing w:val="-7"/>
        </w:rPr>
        <w:t xml:space="preserve"> </w:t>
      </w:r>
      <w:r>
        <w:t>PPE</w:t>
      </w:r>
      <w:r>
        <w:rPr>
          <w:spacing w:val="-10"/>
        </w:rPr>
        <w:t xml:space="preserve"> </w:t>
      </w:r>
      <w:r>
        <w:t>retains</w:t>
      </w:r>
      <w:r>
        <w:rPr>
          <w:spacing w:val="-1"/>
        </w:rPr>
        <w:t xml:space="preserve"> </w:t>
      </w:r>
      <w:r>
        <w:t>Zeaxanthin</w:t>
      </w:r>
      <w:r>
        <w:rPr>
          <w:spacing w:val="-7"/>
        </w:rPr>
        <w:t xml:space="preserve"> </w:t>
      </w:r>
      <w:r>
        <w:t>moderately well (p&lt;0.05) compared to white and</w:t>
      </w:r>
      <w:r>
        <w:rPr>
          <w:spacing w:val="-7"/>
        </w:rPr>
        <w:t xml:space="preserve"> </w:t>
      </w:r>
      <w:r>
        <w:t>Yellow PPE but less (p &lt; 0.05) than black PPE.</w:t>
      </w:r>
      <w:r>
        <w:rPr>
          <w:spacing w:val="-6"/>
        </w:rPr>
        <w:t xml:space="preserve"> </w:t>
      </w:r>
      <w:r>
        <w:t>Also, at both time stamps (30 days and</w:t>
      </w:r>
      <w:r>
        <w:rPr>
          <w:spacing w:val="-3"/>
        </w:rPr>
        <w:t xml:space="preserve"> </w:t>
      </w:r>
      <w:r>
        <w:t>60 days) only Zeaxanthin levels in black PPE containers show</w:t>
      </w:r>
      <w:r>
        <w:rPr>
          <w:spacing w:val="-2"/>
        </w:rPr>
        <w:t xml:space="preserve"> </w:t>
      </w:r>
      <w:r>
        <w:t>minimal degradation relative</w:t>
      </w:r>
      <w:r>
        <w:rPr>
          <w:spacing w:val="-1"/>
        </w:rPr>
        <w:t xml:space="preserve"> </w:t>
      </w:r>
      <w:r>
        <w:t>to the baseline (p&gt;0.05), indicating effective protection. However, Zeaxanthin levels in blue, yellow and white containers are significantly</w:t>
      </w:r>
      <w:r>
        <w:rPr>
          <w:spacing w:val="-9"/>
        </w:rPr>
        <w:t xml:space="preserve"> </w:t>
      </w:r>
      <w:r>
        <w:t>lower</w:t>
      </w:r>
      <w:r>
        <w:rPr>
          <w:spacing w:val="-10"/>
        </w:rPr>
        <w:t xml:space="preserve"> </w:t>
      </w:r>
      <w:r>
        <w:t>than</w:t>
      </w:r>
      <w:r>
        <w:rPr>
          <w:spacing w:val="-8"/>
        </w:rPr>
        <w:t xml:space="preserve"> </w:t>
      </w:r>
      <w:r>
        <w:t>the</w:t>
      </w:r>
      <w:r>
        <w:rPr>
          <w:spacing w:val="-7"/>
        </w:rPr>
        <w:t xml:space="preserve"> </w:t>
      </w:r>
      <w:r>
        <w:t>baseline</w:t>
      </w:r>
      <w:r>
        <w:rPr>
          <w:spacing w:val="-7"/>
        </w:rPr>
        <w:t xml:space="preserve"> </w:t>
      </w:r>
      <w:r>
        <w:t>(p&lt;0.05),</w:t>
      </w:r>
      <w:r>
        <w:rPr>
          <w:spacing w:val="-8"/>
        </w:rPr>
        <w:t xml:space="preserve"> </w:t>
      </w:r>
      <w:r>
        <w:t>suggesting</w:t>
      </w:r>
      <w:r>
        <w:rPr>
          <w:spacing w:val="-8"/>
        </w:rPr>
        <w:t xml:space="preserve"> </w:t>
      </w:r>
      <w:r>
        <w:t>that</w:t>
      </w:r>
      <w:r>
        <w:rPr>
          <w:spacing w:val="-9"/>
        </w:rPr>
        <w:t xml:space="preserve"> </w:t>
      </w:r>
      <w:r>
        <w:t>lighter</w:t>
      </w:r>
      <w:r>
        <w:rPr>
          <w:spacing w:val="-10"/>
        </w:rPr>
        <w:t xml:space="preserve"> </w:t>
      </w:r>
      <w:r>
        <w:t>PPE</w:t>
      </w:r>
      <w:r>
        <w:rPr>
          <w:spacing w:val="-11"/>
        </w:rPr>
        <w:t xml:space="preserve"> </w:t>
      </w:r>
      <w:r>
        <w:t>colors</w:t>
      </w:r>
      <w:r>
        <w:rPr>
          <w:spacing w:val="-7"/>
        </w:rPr>
        <w:t xml:space="preserve"> </w:t>
      </w:r>
      <w:r>
        <w:t>are</w:t>
      </w:r>
      <w:r>
        <w:rPr>
          <w:spacing w:val="-7"/>
        </w:rPr>
        <w:t xml:space="preserve"> </w:t>
      </w:r>
      <w:r>
        <w:t>less</w:t>
      </w:r>
      <w:r>
        <w:rPr>
          <w:spacing w:val="-7"/>
        </w:rPr>
        <w:t xml:space="preserve"> </w:t>
      </w:r>
      <w:r>
        <w:t>effective</w:t>
      </w:r>
      <w:r>
        <w:rPr>
          <w:spacing w:val="-7"/>
        </w:rPr>
        <w:t xml:space="preserve"> </w:t>
      </w:r>
      <w:r>
        <w:t>in</w:t>
      </w:r>
      <w:r>
        <w:rPr>
          <w:spacing w:val="-9"/>
        </w:rPr>
        <w:t xml:space="preserve"> </w:t>
      </w:r>
      <w:r>
        <w:t>preserving</w:t>
      </w:r>
      <w:r>
        <w:rPr>
          <w:spacing w:val="-8"/>
        </w:rPr>
        <w:t xml:space="preserve"> </w:t>
      </w:r>
      <w:r>
        <w:t xml:space="preserve">lutein (Table </w:t>
      </w:r>
      <w:r w:rsidR="00FD4B9B">
        <w:t>2</w:t>
      </w:r>
      <w:r>
        <w:t>).</w:t>
      </w:r>
      <w:r>
        <w:rPr>
          <w:spacing w:val="-7"/>
        </w:rPr>
        <w:t xml:space="preserve"> </w:t>
      </w:r>
      <w:r>
        <w:t>A</w:t>
      </w:r>
      <w:r>
        <w:rPr>
          <w:spacing w:val="-7"/>
        </w:rPr>
        <w:t xml:space="preserve"> </w:t>
      </w:r>
      <w:r>
        <w:t xml:space="preserve">similar pattern is also observed in lutein levels (table </w:t>
      </w:r>
      <w:r w:rsidR="00FD4B9B">
        <w:t>1</w:t>
      </w:r>
      <w:r>
        <w:t xml:space="preserve">). However, worthy of note is the lutein levels in yellow PPE, which showed consistent lower values (p&lt;0.05) than lutein levels in white PPE (Table </w:t>
      </w:r>
      <w:r w:rsidR="00FD4B9B">
        <w:t>2</w:t>
      </w:r>
      <w:r>
        <w:t>). This was different in Zeaxanthin levels which showed a reverse pattern (i.e. higher Zeaxanthin levels (p&lt;0.05) in yellow PPE than in whit PPE</w:t>
      </w:r>
    </w:p>
    <w:p w:rsidR="00FB5C19" w:rsidRDefault="00DD56EA">
      <w:pPr>
        <w:pStyle w:val="BodyText"/>
        <w:spacing w:before="158" w:line="259" w:lineRule="auto"/>
        <w:ind w:right="351"/>
      </w:pPr>
      <w:r>
        <w:t>As</w:t>
      </w:r>
      <w:r>
        <w:rPr>
          <w:spacing w:val="-1"/>
        </w:rPr>
        <w:t xml:space="preserve"> </w:t>
      </w:r>
      <w:r>
        <w:t>illustrated</w:t>
      </w:r>
      <w:r>
        <w:rPr>
          <w:spacing w:val="-2"/>
        </w:rPr>
        <w:t xml:space="preserve"> </w:t>
      </w:r>
      <w:r>
        <w:t>in</w:t>
      </w:r>
      <w:r>
        <w:rPr>
          <w:spacing w:val="-1"/>
        </w:rPr>
        <w:t xml:space="preserve"> </w:t>
      </w:r>
      <w:r>
        <w:rPr>
          <w:b/>
        </w:rPr>
        <w:t>Figure</w:t>
      </w:r>
      <w:r>
        <w:rPr>
          <w:b/>
          <w:spacing w:val="-1"/>
        </w:rPr>
        <w:t xml:space="preserve"> </w:t>
      </w:r>
      <w:r>
        <w:rPr>
          <w:b/>
        </w:rPr>
        <w:t>1</w:t>
      </w:r>
      <w:r>
        <w:t>, the</w:t>
      </w:r>
      <w:r>
        <w:rPr>
          <w:spacing w:val="-1"/>
        </w:rPr>
        <w:t xml:space="preserve"> </w:t>
      </w:r>
      <w:r>
        <w:rPr>
          <w:b/>
        </w:rPr>
        <w:t>lutein</w:t>
      </w:r>
      <w:r>
        <w:rPr>
          <w:b/>
          <w:spacing w:val="-4"/>
        </w:rPr>
        <w:t xml:space="preserve"> </w:t>
      </w:r>
      <w:r>
        <w:rPr>
          <w:b/>
        </w:rPr>
        <w:t xml:space="preserve">concentration </w:t>
      </w:r>
      <w:r>
        <w:t>in</w:t>
      </w:r>
      <w:r>
        <w:rPr>
          <w:spacing w:val="-3"/>
        </w:rPr>
        <w:t xml:space="preserve"> </w:t>
      </w:r>
      <w:r>
        <w:t>white PPE</w:t>
      </w:r>
      <w:r>
        <w:rPr>
          <w:spacing w:val="-5"/>
        </w:rPr>
        <w:t xml:space="preserve"> </w:t>
      </w:r>
      <w:r>
        <w:t>showed</w:t>
      </w:r>
      <w:r>
        <w:rPr>
          <w:spacing w:val="-2"/>
        </w:rPr>
        <w:t xml:space="preserve"> </w:t>
      </w:r>
      <w:r>
        <w:t>a</w:t>
      </w:r>
      <w:r>
        <w:rPr>
          <w:spacing w:val="-1"/>
        </w:rPr>
        <w:t xml:space="preserve"> </w:t>
      </w:r>
      <w:r>
        <w:t>significant</w:t>
      </w:r>
      <w:r>
        <w:rPr>
          <w:spacing w:val="-3"/>
        </w:rPr>
        <w:t xml:space="preserve"> </w:t>
      </w:r>
      <w:r>
        <w:t>decline</w:t>
      </w:r>
      <w:r>
        <w:rPr>
          <w:spacing w:val="-1"/>
        </w:rPr>
        <w:t xml:space="preserve"> </w:t>
      </w:r>
      <w:r>
        <w:t>over</w:t>
      </w:r>
      <w:r>
        <w:rPr>
          <w:spacing w:val="-4"/>
        </w:rPr>
        <w:t xml:space="preserve"> </w:t>
      </w:r>
      <w:r>
        <w:t>time,</w:t>
      </w:r>
      <w:r>
        <w:rPr>
          <w:spacing w:val="-2"/>
        </w:rPr>
        <w:t xml:space="preserve"> </w:t>
      </w:r>
      <w:r>
        <w:t>decreasing by</w:t>
      </w:r>
      <w:r>
        <w:rPr>
          <w:spacing w:val="-7"/>
        </w:rPr>
        <w:t xml:space="preserve"> </w:t>
      </w:r>
      <w:r>
        <w:t>54%</w:t>
      </w:r>
      <w:r>
        <w:rPr>
          <w:spacing w:val="-9"/>
        </w:rPr>
        <w:t xml:space="preserve"> </w:t>
      </w:r>
      <w:r>
        <w:t>from</w:t>
      </w:r>
      <w:r>
        <w:rPr>
          <w:spacing w:val="-8"/>
        </w:rPr>
        <w:t xml:space="preserve"> </w:t>
      </w:r>
      <w:r>
        <w:t>7.49</w:t>
      </w:r>
      <w:r>
        <w:rPr>
          <w:spacing w:val="-3"/>
        </w:rPr>
        <w:t xml:space="preserve"> </w:t>
      </w:r>
      <w:r>
        <w:t>µg/g</w:t>
      </w:r>
      <w:r>
        <w:rPr>
          <w:spacing w:val="-7"/>
        </w:rPr>
        <w:t xml:space="preserve"> </w:t>
      </w:r>
      <w:r>
        <w:t>at</w:t>
      </w:r>
      <w:r>
        <w:rPr>
          <w:spacing w:val="-8"/>
        </w:rPr>
        <w:t xml:space="preserve"> </w:t>
      </w:r>
      <w:r>
        <w:t>baseline</w:t>
      </w:r>
      <w:r>
        <w:rPr>
          <w:spacing w:val="-6"/>
        </w:rPr>
        <w:t xml:space="preserve"> </w:t>
      </w:r>
      <w:r>
        <w:t>to</w:t>
      </w:r>
      <w:r>
        <w:rPr>
          <w:spacing w:val="-8"/>
        </w:rPr>
        <w:t xml:space="preserve"> </w:t>
      </w:r>
      <w:r>
        <w:t>3.43</w:t>
      </w:r>
      <w:r>
        <w:rPr>
          <w:spacing w:val="-3"/>
        </w:rPr>
        <w:t xml:space="preserve"> </w:t>
      </w:r>
      <w:r>
        <w:t>µg/g</w:t>
      </w:r>
      <w:r>
        <w:rPr>
          <w:spacing w:val="-7"/>
        </w:rPr>
        <w:t xml:space="preserve"> </w:t>
      </w:r>
      <w:r>
        <w:t>after</w:t>
      </w:r>
      <w:r>
        <w:rPr>
          <w:spacing w:val="-4"/>
        </w:rPr>
        <w:t xml:space="preserve"> </w:t>
      </w:r>
      <w:r>
        <w:t>30</w:t>
      </w:r>
      <w:r>
        <w:rPr>
          <w:spacing w:val="-7"/>
        </w:rPr>
        <w:t xml:space="preserve"> </w:t>
      </w:r>
      <w:r>
        <w:t>days.</w:t>
      </w:r>
      <w:r>
        <w:rPr>
          <w:spacing w:val="-11"/>
        </w:rPr>
        <w:t xml:space="preserve"> </w:t>
      </w:r>
      <w:r>
        <w:t>Yellow</w:t>
      </w:r>
      <w:r>
        <w:rPr>
          <w:spacing w:val="-7"/>
        </w:rPr>
        <w:t xml:space="preserve"> </w:t>
      </w:r>
      <w:r>
        <w:t>PPE</w:t>
      </w:r>
      <w:r>
        <w:rPr>
          <w:spacing w:val="-5"/>
        </w:rPr>
        <w:t xml:space="preserve"> </w:t>
      </w:r>
      <w:r>
        <w:t>experienced</w:t>
      </w:r>
      <w:r>
        <w:rPr>
          <w:spacing w:val="-7"/>
        </w:rPr>
        <w:t xml:space="preserve"> </w:t>
      </w:r>
      <w:r>
        <w:t>an</w:t>
      </w:r>
      <w:r>
        <w:rPr>
          <w:spacing w:val="-7"/>
        </w:rPr>
        <w:t xml:space="preserve"> </w:t>
      </w:r>
      <w:r>
        <w:t>even</w:t>
      </w:r>
      <w:r>
        <w:rPr>
          <w:spacing w:val="-7"/>
        </w:rPr>
        <w:t xml:space="preserve"> </w:t>
      </w:r>
      <w:r>
        <w:t>greater</w:t>
      </w:r>
      <w:r>
        <w:rPr>
          <w:spacing w:val="-9"/>
        </w:rPr>
        <w:t xml:space="preserve"> </w:t>
      </w:r>
      <w:r>
        <w:t>initial</w:t>
      </w:r>
      <w:r>
        <w:rPr>
          <w:spacing w:val="-8"/>
        </w:rPr>
        <w:t xml:space="preserve"> </w:t>
      </w:r>
      <w:r>
        <w:t>decline, with</w:t>
      </w:r>
      <w:r>
        <w:rPr>
          <w:spacing w:val="-3"/>
        </w:rPr>
        <w:t xml:space="preserve"> </w:t>
      </w:r>
      <w:r>
        <w:t>a</w:t>
      </w:r>
      <w:r>
        <w:rPr>
          <w:spacing w:val="-2"/>
        </w:rPr>
        <w:t xml:space="preserve"> </w:t>
      </w:r>
      <w:r>
        <w:t>69%</w:t>
      </w:r>
      <w:r>
        <w:rPr>
          <w:spacing w:val="-5"/>
        </w:rPr>
        <w:t xml:space="preserve"> </w:t>
      </w:r>
      <w:r>
        <w:t>reduction</w:t>
      </w:r>
      <w:r>
        <w:rPr>
          <w:spacing w:val="-8"/>
        </w:rPr>
        <w:t xml:space="preserve"> </w:t>
      </w:r>
      <w:r>
        <w:t>from</w:t>
      </w:r>
      <w:r>
        <w:rPr>
          <w:spacing w:val="-4"/>
        </w:rPr>
        <w:t xml:space="preserve"> </w:t>
      </w:r>
      <w:r>
        <w:t>7.49</w:t>
      </w:r>
      <w:r>
        <w:rPr>
          <w:spacing w:val="-3"/>
        </w:rPr>
        <w:t xml:space="preserve"> </w:t>
      </w:r>
      <w:r>
        <w:t>µg/g</w:t>
      </w:r>
      <w:r>
        <w:rPr>
          <w:spacing w:val="-3"/>
        </w:rPr>
        <w:t xml:space="preserve"> </w:t>
      </w:r>
      <w:r>
        <w:t>to</w:t>
      </w:r>
      <w:r>
        <w:rPr>
          <w:spacing w:val="-3"/>
        </w:rPr>
        <w:t xml:space="preserve"> </w:t>
      </w:r>
      <w:r>
        <w:t>2.33</w:t>
      </w:r>
      <w:r>
        <w:rPr>
          <w:spacing w:val="-8"/>
        </w:rPr>
        <w:t xml:space="preserve"> </w:t>
      </w:r>
      <w:r>
        <w:t>µg/g</w:t>
      </w:r>
      <w:r>
        <w:rPr>
          <w:spacing w:val="-3"/>
        </w:rPr>
        <w:t xml:space="preserve"> </w:t>
      </w:r>
      <w:r>
        <w:t>over</w:t>
      </w:r>
      <w:r>
        <w:rPr>
          <w:spacing w:val="-5"/>
        </w:rPr>
        <w:t xml:space="preserve"> </w:t>
      </w:r>
      <w:r>
        <w:t>the</w:t>
      </w:r>
      <w:r>
        <w:rPr>
          <w:spacing w:val="-2"/>
        </w:rPr>
        <w:t xml:space="preserve"> </w:t>
      </w:r>
      <w:r>
        <w:t>same</w:t>
      </w:r>
      <w:r>
        <w:rPr>
          <w:spacing w:val="-2"/>
        </w:rPr>
        <w:t xml:space="preserve"> </w:t>
      </w:r>
      <w:r>
        <w:t>period.</w:t>
      </w:r>
      <w:r>
        <w:rPr>
          <w:spacing w:val="-3"/>
        </w:rPr>
        <w:t xml:space="preserve"> </w:t>
      </w:r>
      <w:r>
        <w:t>From</w:t>
      </w:r>
      <w:r>
        <w:rPr>
          <w:spacing w:val="-4"/>
        </w:rPr>
        <w:t xml:space="preserve"> </w:t>
      </w:r>
      <w:r>
        <w:t>day</w:t>
      </w:r>
      <w:r>
        <w:rPr>
          <w:spacing w:val="-3"/>
        </w:rPr>
        <w:t xml:space="preserve"> </w:t>
      </w:r>
      <w:r>
        <w:t>30</w:t>
      </w:r>
      <w:r>
        <w:rPr>
          <w:spacing w:val="-8"/>
        </w:rPr>
        <w:t xml:space="preserve"> </w:t>
      </w:r>
      <w:r>
        <w:t>to</w:t>
      </w:r>
      <w:r>
        <w:rPr>
          <w:spacing w:val="-3"/>
        </w:rPr>
        <w:t xml:space="preserve"> </w:t>
      </w:r>
      <w:r>
        <w:t>day</w:t>
      </w:r>
      <w:r>
        <w:rPr>
          <w:spacing w:val="-8"/>
        </w:rPr>
        <w:t xml:space="preserve"> </w:t>
      </w:r>
      <w:r>
        <w:t>60,</w:t>
      </w:r>
      <w:r>
        <w:rPr>
          <w:spacing w:val="-3"/>
        </w:rPr>
        <w:t xml:space="preserve"> </w:t>
      </w:r>
      <w:r>
        <w:t>lutein</w:t>
      </w:r>
      <w:r>
        <w:rPr>
          <w:spacing w:val="-8"/>
        </w:rPr>
        <w:t xml:space="preserve"> </w:t>
      </w:r>
      <w:r>
        <w:t>levels</w:t>
      </w:r>
      <w:r>
        <w:rPr>
          <w:spacing w:val="-7"/>
        </w:rPr>
        <w:t xml:space="preserve"> </w:t>
      </w:r>
      <w:r>
        <w:t>in</w:t>
      </w:r>
      <w:r>
        <w:rPr>
          <w:spacing w:val="-3"/>
        </w:rPr>
        <w:t xml:space="preserve"> </w:t>
      </w:r>
      <w:r>
        <w:t>white PPE</w:t>
      </w:r>
      <w:r>
        <w:rPr>
          <w:spacing w:val="-6"/>
        </w:rPr>
        <w:t xml:space="preserve"> </w:t>
      </w:r>
      <w:r>
        <w:t>further</w:t>
      </w:r>
      <w:r>
        <w:rPr>
          <w:spacing w:val="-5"/>
        </w:rPr>
        <w:t xml:space="preserve"> </w:t>
      </w:r>
      <w:r>
        <w:t>declined</w:t>
      </w:r>
      <w:r>
        <w:rPr>
          <w:spacing w:val="-3"/>
        </w:rPr>
        <w:t xml:space="preserve"> </w:t>
      </w:r>
      <w:r>
        <w:t>by</w:t>
      </w:r>
      <w:r>
        <w:rPr>
          <w:spacing w:val="-3"/>
        </w:rPr>
        <w:t xml:space="preserve"> </w:t>
      </w:r>
      <w:r>
        <w:t>49%</w:t>
      </w:r>
      <w:r>
        <w:rPr>
          <w:spacing w:val="-5"/>
        </w:rPr>
        <w:t xml:space="preserve"> </w:t>
      </w:r>
      <w:r>
        <w:t>(from</w:t>
      </w:r>
      <w:r>
        <w:rPr>
          <w:spacing w:val="-4"/>
        </w:rPr>
        <w:t xml:space="preserve"> </w:t>
      </w:r>
      <w:r>
        <w:t>3.43</w:t>
      </w:r>
      <w:r>
        <w:rPr>
          <w:spacing w:val="-3"/>
        </w:rPr>
        <w:t xml:space="preserve"> </w:t>
      </w:r>
      <w:r>
        <w:t>µg/g</w:t>
      </w:r>
      <w:r>
        <w:rPr>
          <w:spacing w:val="-3"/>
        </w:rPr>
        <w:t xml:space="preserve"> </w:t>
      </w:r>
      <w:r>
        <w:t>to</w:t>
      </w:r>
      <w:r>
        <w:rPr>
          <w:spacing w:val="-3"/>
        </w:rPr>
        <w:t xml:space="preserve"> </w:t>
      </w:r>
      <w:r>
        <w:t>1.74</w:t>
      </w:r>
      <w:r>
        <w:rPr>
          <w:spacing w:val="-3"/>
        </w:rPr>
        <w:t xml:space="preserve"> </w:t>
      </w:r>
      <w:r>
        <w:t>µg/g),</w:t>
      </w:r>
      <w:r>
        <w:rPr>
          <w:spacing w:val="-3"/>
        </w:rPr>
        <w:t xml:space="preserve"> </w:t>
      </w:r>
      <w:r>
        <w:t>while</w:t>
      </w:r>
      <w:r>
        <w:rPr>
          <w:spacing w:val="-2"/>
        </w:rPr>
        <w:t xml:space="preserve"> </w:t>
      </w:r>
      <w:r>
        <w:t>yellow</w:t>
      </w:r>
      <w:r>
        <w:rPr>
          <w:spacing w:val="-3"/>
        </w:rPr>
        <w:t xml:space="preserve"> </w:t>
      </w:r>
      <w:r>
        <w:t>PPE</w:t>
      </w:r>
      <w:r>
        <w:rPr>
          <w:spacing w:val="-6"/>
        </w:rPr>
        <w:t xml:space="preserve"> </w:t>
      </w:r>
      <w:r>
        <w:t>dropped</w:t>
      </w:r>
      <w:r>
        <w:rPr>
          <w:spacing w:val="-3"/>
        </w:rPr>
        <w:t xml:space="preserve"> </w:t>
      </w:r>
      <w:r>
        <w:t>an</w:t>
      </w:r>
      <w:r>
        <w:rPr>
          <w:spacing w:val="-8"/>
        </w:rPr>
        <w:t xml:space="preserve"> </w:t>
      </w:r>
      <w:r>
        <w:t>additional</w:t>
      </w:r>
      <w:r>
        <w:rPr>
          <w:spacing w:val="-4"/>
        </w:rPr>
        <w:t xml:space="preserve"> </w:t>
      </w:r>
      <w:r>
        <w:t>41%</w:t>
      </w:r>
      <w:r>
        <w:rPr>
          <w:spacing w:val="-5"/>
        </w:rPr>
        <w:t xml:space="preserve"> </w:t>
      </w:r>
      <w:r>
        <w:t>(from</w:t>
      </w:r>
      <w:r>
        <w:rPr>
          <w:spacing w:val="-4"/>
        </w:rPr>
        <w:t xml:space="preserve"> </w:t>
      </w:r>
      <w:r>
        <w:t>2.33 µg/g</w:t>
      </w:r>
      <w:r>
        <w:rPr>
          <w:spacing w:val="-6"/>
        </w:rPr>
        <w:t xml:space="preserve"> </w:t>
      </w:r>
      <w:r>
        <w:t>to</w:t>
      </w:r>
      <w:r>
        <w:rPr>
          <w:spacing w:val="-7"/>
        </w:rPr>
        <w:t xml:space="preserve"> </w:t>
      </w:r>
      <w:r>
        <w:t>1.37</w:t>
      </w:r>
      <w:r>
        <w:rPr>
          <w:spacing w:val="-6"/>
        </w:rPr>
        <w:t xml:space="preserve"> </w:t>
      </w:r>
      <w:r>
        <w:t>µg/g).</w:t>
      </w:r>
      <w:r>
        <w:rPr>
          <w:spacing w:val="-6"/>
        </w:rPr>
        <w:t xml:space="preserve"> </w:t>
      </w:r>
      <w:r>
        <w:t>The</w:t>
      </w:r>
      <w:r>
        <w:rPr>
          <w:spacing w:val="-5"/>
        </w:rPr>
        <w:t xml:space="preserve"> </w:t>
      </w:r>
      <w:r>
        <w:t>total</w:t>
      </w:r>
      <w:r>
        <w:rPr>
          <w:spacing w:val="-7"/>
        </w:rPr>
        <w:t xml:space="preserve"> </w:t>
      </w:r>
      <w:r>
        <w:t>decrease</w:t>
      </w:r>
      <w:r>
        <w:rPr>
          <w:spacing w:val="-5"/>
        </w:rPr>
        <w:t xml:space="preserve"> </w:t>
      </w:r>
      <w:r>
        <w:t>in</w:t>
      </w:r>
      <w:r>
        <w:rPr>
          <w:spacing w:val="-7"/>
        </w:rPr>
        <w:t xml:space="preserve"> </w:t>
      </w:r>
      <w:r>
        <w:t>lutein</w:t>
      </w:r>
      <w:r>
        <w:rPr>
          <w:spacing w:val="-6"/>
        </w:rPr>
        <w:t xml:space="preserve"> </w:t>
      </w:r>
      <w:r>
        <w:t>concentration</w:t>
      </w:r>
      <w:r>
        <w:rPr>
          <w:spacing w:val="-1"/>
        </w:rPr>
        <w:t xml:space="preserve"> </w:t>
      </w:r>
      <w:r>
        <w:t>from</w:t>
      </w:r>
      <w:r>
        <w:rPr>
          <w:spacing w:val="-7"/>
        </w:rPr>
        <w:t xml:space="preserve"> </w:t>
      </w:r>
      <w:r>
        <w:t>baseline</w:t>
      </w:r>
      <w:r>
        <w:rPr>
          <w:spacing w:val="-5"/>
        </w:rPr>
        <w:t xml:space="preserve"> </w:t>
      </w:r>
      <w:r>
        <w:t>to</w:t>
      </w:r>
      <w:r>
        <w:rPr>
          <w:spacing w:val="-7"/>
        </w:rPr>
        <w:t xml:space="preserve"> </w:t>
      </w:r>
      <w:r>
        <w:t>day</w:t>
      </w:r>
      <w:r>
        <w:rPr>
          <w:spacing w:val="-6"/>
        </w:rPr>
        <w:t xml:space="preserve"> </w:t>
      </w:r>
      <w:r>
        <w:t>60</w:t>
      </w:r>
      <w:r>
        <w:rPr>
          <w:spacing w:val="-6"/>
        </w:rPr>
        <w:t xml:space="preserve"> </w:t>
      </w:r>
      <w:r>
        <w:t>was</w:t>
      </w:r>
      <w:r>
        <w:rPr>
          <w:spacing w:val="-5"/>
        </w:rPr>
        <w:t xml:space="preserve"> </w:t>
      </w:r>
      <w:r>
        <w:t>77%</w:t>
      </w:r>
      <w:r>
        <w:rPr>
          <w:spacing w:val="-8"/>
        </w:rPr>
        <w:t xml:space="preserve"> </w:t>
      </w:r>
      <w:r>
        <w:t>in</w:t>
      </w:r>
      <w:r>
        <w:rPr>
          <w:spacing w:val="-7"/>
        </w:rPr>
        <w:t xml:space="preserve"> </w:t>
      </w:r>
      <w:r>
        <w:t>white</w:t>
      </w:r>
      <w:r>
        <w:rPr>
          <w:spacing w:val="-1"/>
        </w:rPr>
        <w:t xml:space="preserve"> </w:t>
      </w:r>
      <w:r>
        <w:t>PPE</w:t>
      </w:r>
      <w:r>
        <w:rPr>
          <w:spacing w:val="-4"/>
        </w:rPr>
        <w:t xml:space="preserve"> </w:t>
      </w:r>
      <w:r>
        <w:t>and</w:t>
      </w:r>
      <w:r>
        <w:rPr>
          <w:spacing w:val="-6"/>
        </w:rPr>
        <w:t xml:space="preserve"> </w:t>
      </w:r>
      <w:r>
        <w:t>82% in yellow PPE. These high rates of degradation indicate that both white and yellow PPE provided insufficient UV protection,</w:t>
      </w:r>
      <w:r>
        <w:rPr>
          <w:spacing w:val="-3"/>
        </w:rPr>
        <w:t xml:space="preserve"> </w:t>
      </w:r>
      <w:r>
        <w:t>with</w:t>
      </w:r>
      <w:r>
        <w:rPr>
          <w:spacing w:val="-3"/>
        </w:rPr>
        <w:t xml:space="preserve"> </w:t>
      </w:r>
      <w:r>
        <w:t>yellow</w:t>
      </w:r>
      <w:r>
        <w:rPr>
          <w:spacing w:val="-4"/>
        </w:rPr>
        <w:t xml:space="preserve"> </w:t>
      </w:r>
      <w:r>
        <w:t>PPE</w:t>
      </w:r>
      <w:r>
        <w:rPr>
          <w:spacing w:val="-6"/>
        </w:rPr>
        <w:t xml:space="preserve"> </w:t>
      </w:r>
      <w:r>
        <w:t>exhibiting</w:t>
      </w:r>
      <w:r>
        <w:rPr>
          <w:spacing w:val="-3"/>
        </w:rPr>
        <w:t xml:space="preserve"> </w:t>
      </w:r>
      <w:r>
        <w:t>the</w:t>
      </w:r>
      <w:r>
        <w:rPr>
          <w:spacing w:val="-2"/>
        </w:rPr>
        <w:t xml:space="preserve"> </w:t>
      </w:r>
      <w:r>
        <w:t>highest</w:t>
      </w:r>
      <w:r>
        <w:rPr>
          <w:spacing w:val="-4"/>
        </w:rPr>
        <w:t xml:space="preserve"> </w:t>
      </w:r>
      <w:r>
        <w:t>overall</w:t>
      </w:r>
      <w:r>
        <w:rPr>
          <w:spacing w:val="-5"/>
        </w:rPr>
        <w:t xml:space="preserve"> </w:t>
      </w:r>
      <w:r>
        <w:t>degradation.</w:t>
      </w:r>
      <w:r>
        <w:rPr>
          <w:spacing w:val="-8"/>
        </w:rPr>
        <w:t xml:space="preserve"> </w:t>
      </w:r>
      <w:r>
        <w:t>The cumulative</w:t>
      </w:r>
      <w:r>
        <w:rPr>
          <w:spacing w:val="-2"/>
        </w:rPr>
        <w:t xml:space="preserve"> </w:t>
      </w:r>
      <w:r>
        <w:t>exposure</w:t>
      </w:r>
      <w:r>
        <w:rPr>
          <w:spacing w:val="-7"/>
        </w:rPr>
        <w:t xml:space="preserve"> </w:t>
      </w:r>
      <w:r>
        <w:t>to</w:t>
      </w:r>
      <w:r>
        <w:rPr>
          <w:spacing w:val="-3"/>
        </w:rPr>
        <w:t xml:space="preserve"> </w:t>
      </w:r>
      <w:r>
        <w:t>UV</w:t>
      </w:r>
      <w:r>
        <w:rPr>
          <w:spacing w:val="-8"/>
        </w:rPr>
        <w:t xml:space="preserve"> </w:t>
      </w:r>
      <w:r>
        <w:t>light</w:t>
      </w:r>
      <w:r>
        <w:rPr>
          <w:spacing w:val="-4"/>
        </w:rPr>
        <w:t xml:space="preserve"> </w:t>
      </w:r>
      <w:r>
        <w:t>in</w:t>
      </w:r>
      <w:r>
        <w:rPr>
          <w:spacing w:val="-3"/>
        </w:rPr>
        <w:t xml:space="preserve"> </w:t>
      </w:r>
      <w:r>
        <w:t>these lighter-colored containers accelerated lutein degradation, leading to substantial losses by day 60.</w:t>
      </w:r>
    </w:p>
    <w:p w:rsidR="00FB5C19" w:rsidRDefault="00DD56EA">
      <w:pPr>
        <w:pStyle w:val="BodyText"/>
        <w:spacing w:before="159"/>
      </w:pPr>
      <w:r>
        <w:t>In</w:t>
      </w:r>
      <w:r>
        <w:rPr>
          <w:spacing w:val="-2"/>
        </w:rPr>
        <w:t xml:space="preserve"> </w:t>
      </w:r>
      <w:r>
        <w:t>blue</w:t>
      </w:r>
      <w:r>
        <w:rPr>
          <w:spacing w:val="2"/>
        </w:rPr>
        <w:t xml:space="preserve"> </w:t>
      </w:r>
      <w:r>
        <w:t>PPE, lutein</w:t>
      </w:r>
      <w:r>
        <w:rPr>
          <w:spacing w:val="1"/>
        </w:rPr>
        <w:t xml:space="preserve"> </w:t>
      </w:r>
      <w:r>
        <w:t>levels</w:t>
      </w:r>
      <w:r>
        <w:rPr>
          <w:spacing w:val="2"/>
        </w:rPr>
        <w:t xml:space="preserve"> </w:t>
      </w:r>
      <w:r>
        <w:t>declined</w:t>
      </w:r>
      <w:r>
        <w:rPr>
          <w:spacing w:val="1"/>
        </w:rPr>
        <w:t xml:space="preserve"> </w:t>
      </w:r>
      <w:r>
        <w:t>moderately.</w:t>
      </w:r>
      <w:r>
        <w:rPr>
          <w:spacing w:val="-4"/>
        </w:rPr>
        <w:t xml:space="preserve"> </w:t>
      </w:r>
      <w:r>
        <w:t>There</w:t>
      </w:r>
      <w:r>
        <w:rPr>
          <w:spacing w:val="2"/>
        </w:rPr>
        <w:t xml:space="preserve"> </w:t>
      </w:r>
      <w:r>
        <w:t>was</w:t>
      </w:r>
      <w:r>
        <w:rPr>
          <w:spacing w:val="2"/>
        </w:rPr>
        <w:t xml:space="preserve"> </w:t>
      </w:r>
      <w:r>
        <w:t>a</w:t>
      </w:r>
      <w:r>
        <w:rPr>
          <w:spacing w:val="2"/>
        </w:rPr>
        <w:t xml:space="preserve"> </w:t>
      </w:r>
      <w:r>
        <w:t>40%</w:t>
      </w:r>
      <w:r>
        <w:rPr>
          <w:spacing w:val="-1"/>
        </w:rPr>
        <w:t xml:space="preserve"> </w:t>
      </w:r>
      <w:r>
        <w:t>reduction</w:t>
      </w:r>
      <w:r>
        <w:rPr>
          <w:spacing w:val="1"/>
        </w:rPr>
        <w:t xml:space="preserve"> </w:t>
      </w:r>
      <w:r>
        <w:t>from baseline,</w:t>
      </w:r>
      <w:r>
        <w:rPr>
          <w:spacing w:val="1"/>
        </w:rPr>
        <w:t xml:space="preserve"> </w:t>
      </w:r>
      <w:r>
        <w:t>with</w:t>
      </w:r>
      <w:r>
        <w:rPr>
          <w:spacing w:val="1"/>
        </w:rPr>
        <w:t xml:space="preserve"> </w:t>
      </w:r>
      <w:r>
        <w:t>levels</w:t>
      </w:r>
      <w:r>
        <w:rPr>
          <w:spacing w:val="2"/>
        </w:rPr>
        <w:t xml:space="preserve"> </w:t>
      </w:r>
      <w:r>
        <w:t>dropping</w:t>
      </w:r>
      <w:r>
        <w:rPr>
          <w:spacing w:val="1"/>
        </w:rPr>
        <w:t xml:space="preserve"> </w:t>
      </w:r>
      <w:r>
        <w:rPr>
          <w:spacing w:val="-4"/>
        </w:rPr>
        <w:t>from</w:t>
      </w:r>
    </w:p>
    <w:p w:rsidR="00FB5C19" w:rsidRDefault="00DD56EA">
      <w:pPr>
        <w:pStyle w:val="BodyText"/>
        <w:spacing w:before="15" w:line="259" w:lineRule="auto"/>
        <w:ind w:right="352"/>
      </w:pPr>
      <w:r>
        <w:t>7.49 µg/g to 4.52 µg/g by day 30. Between day 30 and day 60, lutein in blue PPE declined by an additional 20%, falling from 4.52 µg/g to 3.62 µg/g. This resulted in an overall reduction of 52% from baseline to day 60. The blue PPE provided moderate protection, slowing lutein degradation compared to white and yellow PPE. However, degradation continued over time, suggesting that while blue PPE offers some UV protection, it is less effective for long-term storage than black PPE.</w:t>
      </w:r>
    </w:p>
    <w:p w:rsidR="00FB5C19" w:rsidRDefault="00DD56EA">
      <w:pPr>
        <w:pStyle w:val="BodyText"/>
        <w:spacing w:before="164" w:line="259" w:lineRule="auto"/>
        <w:ind w:right="356"/>
      </w:pPr>
      <w:r>
        <w:t>In contrast, black PPE exhibited minimal degradation. Lutein levels declined by only 11% from baseline to day 30, reducing</w:t>
      </w:r>
      <w:r>
        <w:rPr>
          <w:spacing w:val="-11"/>
        </w:rPr>
        <w:t xml:space="preserve"> </w:t>
      </w:r>
      <w:r>
        <w:t>slightly</w:t>
      </w:r>
      <w:r>
        <w:rPr>
          <w:spacing w:val="-11"/>
        </w:rPr>
        <w:t xml:space="preserve"> </w:t>
      </w:r>
      <w:r>
        <w:t>from</w:t>
      </w:r>
      <w:r>
        <w:rPr>
          <w:spacing w:val="-11"/>
        </w:rPr>
        <w:t xml:space="preserve"> </w:t>
      </w:r>
      <w:r>
        <w:t>7.49</w:t>
      </w:r>
      <w:r>
        <w:rPr>
          <w:spacing w:val="-6"/>
        </w:rPr>
        <w:t xml:space="preserve"> </w:t>
      </w:r>
      <w:r>
        <w:t>µg/g</w:t>
      </w:r>
      <w:r>
        <w:rPr>
          <w:spacing w:val="-10"/>
        </w:rPr>
        <w:t xml:space="preserve"> </w:t>
      </w:r>
      <w:r>
        <w:t>to</w:t>
      </w:r>
      <w:r>
        <w:rPr>
          <w:spacing w:val="-6"/>
        </w:rPr>
        <w:t xml:space="preserve"> </w:t>
      </w:r>
      <w:r>
        <w:t>6.70</w:t>
      </w:r>
      <w:r>
        <w:rPr>
          <w:spacing w:val="-10"/>
        </w:rPr>
        <w:t xml:space="preserve"> </w:t>
      </w:r>
      <w:r>
        <w:t>µg/g.</w:t>
      </w:r>
      <w:r>
        <w:rPr>
          <w:spacing w:val="-6"/>
        </w:rPr>
        <w:t xml:space="preserve"> </w:t>
      </w:r>
      <w:r>
        <w:t>From</w:t>
      </w:r>
      <w:r>
        <w:rPr>
          <w:spacing w:val="-11"/>
        </w:rPr>
        <w:t xml:space="preserve"> </w:t>
      </w:r>
      <w:r>
        <w:t>day</w:t>
      </w:r>
      <w:r>
        <w:rPr>
          <w:spacing w:val="-10"/>
        </w:rPr>
        <w:t xml:space="preserve"> </w:t>
      </w:r>
      <w:r>
        <w:t>30</w:t>
      </w:r>
      <w:r>
        <w:rPr>
          <w:spacing w:val="-6"/>
        </w:rPr>
        <w:t xml:space="preserve"> </w:t>
      </w:r>
      <w:r>
        <w:t>to</w:t>
      </w:r>
      <w:r>
        <w:rPr>
          <w:spacing w:val="-11"/>
        </w:rPr>
        <w:t xml:space="preserve"> </w:t>
      </w:r>
      <w:r>
        <w:t>day</w:t>
      </w:r>
      <w:r>
        <w:rPr>
          <w:spacing w:val="-10"/>
        </w:rPr>
        <w:t xml:space="preserve"> </w:t>
      </w:r>
      <w:r>
        <w:t>60,</w:t>
      </w:r>
      <w:r>
        <w:rPr>
          <w:spacing w:val="-10"/>
        </w:rPr>
        <w:t xml:space="preserve"> </w:t>
      </w:r>
      <w:r>
        <w:t>lutein</w:t>
      </w:r>
      <w:r>
        <w:rPr>
          <w:spacing w:val="-6"/>
        </w:rPr>
        <w:t xml:space="preserve"> </w:t>
      </w:r>
      <w:r>
        <w:t>levels</w:t>
      </w:r>
      <w:r>
        <w:rPr>
          <w:spacing w:val="-9"/>
        </w:rPr>
        <w:t xml:space="preserve"> </w:t>
      </w:r>
      <w:r>
        <w:t>in</w:t>
      </w:r>
      <w:r>
        <w:rPr>
          <w:spacing w:val="-11"/>
        </w:rPr>
        <w:t xml:space="preserve"> </w:t>
      </w:r>
      <w:r>
        <w:t>black</w:t>
      </w:r>
      <w:r>
        <w:rPr>
          <w:spacing w:val="-10"/>
        </w:rPr>
        <w:t xml:space="preserve"> </w:t>
      </w:r>
      <w:r>
        <w:t>PPE</w:t>
      </w:r>
      <w:r>
        <w:rPr>
          <w:spacing w:val="-13"/>
        </w:rPr>
        <w:t xml:space="preserve"> </w:t>
      </w:r>
      <w:r>
        <w:t>decreased</w:t>
      </w:r>
      <w:r>
        <w:rPr>
          <w:spacing w:val="-10"/>
        </w:rPr>
        <w:t xml:space="preserve"> </w:t>
      </w:r>
      <w:r>
        <w:t>by</w:t>
      </w:r>
      <w:r>
        <w:rPr>
          <w:spacing w:val="-10"/>
        </w:rPr>
        <w:t xml:space="preserve"> </w:t>
      </w:r>
      <w:r>
        <w:t>a</w:t>
      </w:r>
      <w:r>
        <w:rPr>
          <w:spacing w:val="-9"/>
        </w:rPr>
        <w:t xml:space="preserve"> </w:t>
      </w:r>
      <w:r>
        <w:t>further 10%, from 6.70 µg/g to 6.00 µg/g. The total decline in lutein from baseline to day 60 was only 20%. This minimal decrease highlights black PPE's strong UV-blocking capacity, which significantly slowed degradation rates and preserved lutein levels near baseline over the 60-day period.</w:t>
      </w:r>
    </w:p>
    <w:p w:rsidR="00FB5C19" w:rsidRDefault="00DD56EA">
      <w:pPr>
        <w:pStyle w:val="BodyText"/>
        <w:spacing w:before="158" w:line="259" w:lineRule="auto"/>
        <w:ind w:right="356"/>
      </w:pPr>
      <w:r>
        <w:t>For</w:t>
      </w:r>
      <w:r>
        <w:rPr>
          <w:spacing w:val="-4"/>
        </w:rPr>
        <w:t xml:space="preserve"> </w:t>
      </w:r>
      <w:r>
        <w:rPr>
          <w:b/>
        </w:rPr>
        <w:t>zeaxanthin</w:t>
      </w:r>
      <w:r>
        <w:t>,</w:t>
      </w:r>
      <w:r>
        <w:rPr>
          <w:spacing w:val="-3"/>
        </w:rPr>
        <w:t xml:space="preserve"> </w:t>
      </w:r>
      <w:r>
        <w:t>similar</w:t>
      </w:r>
      <w:r>
        <w:rPr>
          <w:spacing w:val="-4"/>
        </w:rPr>
        <w:t xml:space="preserve"> </w:t>
      </w:r>
      <w:r>
        <w:t>trends</w:t>
      </w:r>
      <w:r>
        <w:rPr>
          <w:spacing w:val="-2"/>
        </w:rPr>
        <w:t xml:space="preserve"> </w:t>
      </w:r>
      <w:r>
        <w:t>were</w:t>
      </w:r>
      <w:r>
        <w:rPr>
          <w:spacing w:val="-2"/>
        </w:rPr>
        <w:t xml:space="preserve"> </w:t>
      </w:r>
      <w:r>
        <w:t>observed.</w:t>
      </w:r>
      <w:r>
        <w:rPr>
          <w:spacing w:val="-3"/>
        </w:rPr>
        <w:t xml:space="preserve"> </w:t>
      </w:r>
      <w:r>
        <w:t>In</w:t>
      </w:r>
      <w:r>
        <w:rPr>
          <w:spacing w:val="-3"/>
        </w:rPr>
        <w:t xml:space="preserve"> </w:t>
      </w:r>
      <w:r>
        <w:t>white</w:t>
      </w:r>
      <w:r>
        <w:rPr>
          <w:spacing w:val="-3"/>
        </w:rPr>
        <w:t xml:space="preserve"> </w:t>
      </w:r>
      <w:r>
        <w:t>PPE,</w:t>
      </w:r>
      <w:r>
        <w:rPr>
          <w:spacing w:val="-3"/>
        </w:rPr>
        <w:t xml:space="preserve"> </w:t>
      </w:r>
      <w:r>
        <w:t>zeaxanthin</w:t>
      </w:r>
      <w:r>
        <w:rPr>
          <w:spacing w:val="-3"/>
        </w:rPr>
        <w:t xml:space="preserve"> </w:t>
      </w:r>
      <w:r>
        <w:t>levels</w:t>
      </w:r>
      <w:r>
        <w:rPr>
          <w:spacing w:val="-2"/>
        </w:rPr>
        <w:t xml:space="preserve"> </w:t>
      </w:r>
      <w:r>
        <w:t>decreased</w:t>
      </w:r>
      <w:r>
        <w:rPr>
          <w:spacing w:val="-3"/>
        </w:rPr>
        <w:t xml:space="preserve"> </w:t>
      </w:r>
      <w:r>
        <w:t>by</w:t>
      </w:r>
      <w:r>
        <w:rPr>
          <w:spacing w:val="-3"/>
        </w:rPr>
        <w:t xml:space="preserve"> </w:t>
      </w:r>
      <w:r>
        <w:t>54%</w:t>
      </w:r>
      <w:r>
        <w:rPr>
          <w:spacing w:val="-4"/>
        </w:rPr>
        <w:t xml:space="preserve"> </w:t>
      </w:r>
      <w:r>
        <w:t>from</w:t>
      </w:r>
      <w:r>
        <w:rPr>
          <w:spacing w:val="-4"/>
        </w:rPr>
        <w:t xml:space="preserve"> </w:t>
      </w:r>
      <w:r>
        <w:t>43.44</w:t>
      </w:r>
      <w:r>
        <w:rPr>
          <w:spacing w:val="-3"/>
        </w:rPr>
        <w:t xml:space="preserve"> </w:t>
      </w:r>
      <w:r>
        <w:t>µg/g</w:t>
      </w:r>
      <w:r>
        <w:rPr>
          <w:spacing w:val="-3"/>
        </w:rPr>
        <w:t xml:space="preserve"> </w:t>
      </w:r>
      <w:r>
        <w:t>at baseline to 19.95 µg/g at day 30. Yellow PPE experienced a comparable decline, with a 50% reduction from 43.44 µg/g</w:t>
      </w:r>
      <w:r>
        <w:rPr>
          <w:spacing w:val="-11"/>
        </w:rPr>
        <w:t xml:space="preserve"> </w:t>
      </w:r>
      <w:r>
        <w:t>to</w:t>
      </w:r>
      <w:r>
        <w:rPr>
          <w:spacing w:val="-8"/>
        </w:rPr>
        <w:t xml:space="preserve"> </w:t>
      </w:r>
      <w:r>
        <w:t>21.70</w:t>
      </w:r>
      <w:r>
        <w:rPr>
          <w:spacing w:val="-7"/>
        </w:rPr>
        <w:t xml:space="preserve"> </w:t>
      </w:r>
      <w:r>
        <w:t>µg/g.</w:t>
      </w:r>
      <w:r>
        <w:rPr>
          <w:spacing w:val="-7"/>
        </w:rPr>
        <w:t xml:space="preserve"> </w:t>
      </w:r>
      <w:r>
        <w:t>From</w:t>
      </w:r>
      <w:r>
        <w:rPr>
          <w:spacing w:val="-8"/>
        </w:rPr>
        <w:t xml:space="preserve"> </w:t>
      </w:r>
      <w:r>
        <w:t>day</w:t>
      </w:r>
      <w:r>
        <w:rPr>
          <w:spacing w:val="-12"/>
        </w:rPr>
        <w:t xml:space="preserve"> </w:t>
      </w:r>
      <w:r>
        <w:t>30</w:t>
      </w:r>
      <w:r>
        <w:rPr>
          <w:spacing w:val="-7"/>
        </w:rPr>
        <w:t xml:space="preserve"> </w:t>
      </w:r>
      <w:r>
        <w:t>to</w:t>
      </w:r>
      <w:r>
        <w:rPr>
          <w:spacing w:val="-8"/>
        </w:rPr>
        <w:t xml:space="preserve"> </w:t>
      </w:r>
      <w:r>
        <w:t>day</w:t>
      </w:r>
      <w:r>
        <w:rPr>
          <w:spacing w:val="-7"/>
        </w:rPr>
        <w:t xml:space="preserve"> </w:t>
      </w:r>
      <w:r>
        <w:t>60,</w:t>
      </w:r>
      <w:r>
        <w:rPr>
          <w:spacing w:val="-12"/>
        </w:rPr>
        <w:t xml:space="preserve"> </w:t>
      </w:r>
      <w:r>
        <w:t>zeaxanthin</w:t>
      </w:r>
      <w:r>
        <w:rPr>
          <w:spacing w:val="-12"/>
        </w:rPr>
        <w:t xml:space="preserve"> </w:t>
      </w:r>
      <w:r>
        <w:t>in</w:t>
      </w:r>
      <w:r>
        <w:rPr>
          <w:spacing w:val="-8"/>
        </w:rPr>
        <w:t xml:space="preserve"> </w:t>
      </w:r>
      <w:r>
        <w:t>white</w:t>
      </w:r>
      <w:r>
        <w:rPr>
          <w:spacing w:val="-13"/>
        </w:rPr>
        <w:t xml:space="preserve"> </w:t>
      </w:r>
      <w:r>
        <w:t>PPE</w:t>
      </w:r>
      <w:r>
        <w:rPr>
          <w:spacing w:val="-10"/>
        </w:rPr>
        <w:t xml:space="preserve"> </w:t>
      </w:r>
      <w:r>
        <w:t>declined</w:t>
      </w:r>
      <w:r>
        <w:rPr>
          <w:spacing w:val="-7"/>
        </w:rPr>
        <w:t xml:space="preserve"> </w:t>
      </w:r>
      <w:r>
        <w:t>by</w:t>
      </w:r>
      <w:r>
        <w:rPr>
          <w:spacing w:val="-7"/>
        </w:rPr>
        <w:t xml:space="preserve"> </w:t>
      </w:r>
      <w:r>
        <w:t>an</w:t>
      </w:r>
      <w:r>
        <w:rPr>
          <w:spacing w:val="-12"/>
        </w:rPr>
        <w:t xml:space="preserve"> </w:t>
      </w:r>
      <w:r>
        <w:t>additional</w:t>
      </w:r>
      <w:r>
        <w:rPr>
          <w:spacing w:val="-8"/>
        </w:rPr>
        <w:t xml:space="preserve"> </w:t>
      </w:r>
      <w:r>
        <w:t>56%</w:t>
      </w:r>
      <w:r>
        <w:rPr>
          <w:spacing w:val="-9"/>
        </w:rPr>
        <w:t xml:space="preserve"> </w:t>
      </w:r>
      <w:r>
        <w:t>to</w:t>
      </w:r>
      <w:r>
        <w:rPr>
          <w:spacing w:val="-8"/>
        </w:rPr>
        <w:t xml:space="preserve"> </w:t>
      </w:r>
      <w:r>
        <w:t>reach</w:t>
      </w:r>
      <w:r>
        <w:rPr>
          <w:spacing w:val="-7"/>
        </w:rPr>
        <w:t xml:space="preserve"> </w:t>
      </w:r>
      <w:r>
        <w:t>8.78</w:t>
      </w:r>
      <w:r>
        <w:rPr>
          <w:spacing w:val="-12"/>
        </w:rPr>
        <w:t xml:space="preserve"> </w:t>
      </w:r>
      <w:r>
        <w:t>µg/g, while</w:t>
      </w:r>
      <w:r>
        <w:rPr>
          <w:spacing w:val="-6"/>
        </w:rPr>
        <w:t xml:space="preserve"> </w:t>
      </w:r>
      <w:r>
        <w:t>yellow</w:t>
      </w:r>
      <w:r>
        <w:rPr>
          <w:spacing w:val="-6"/>
        </w:rPr>
        <w:t xml:space="preserve"> </w:t>
      </w:r>
      <w:r>
        <w:t>PPE</w:t>
      </w:r>
      <w:r>
        <w:rPr>
          <w:spacing w:val="-4"/>
        </w:rPr>
        <w:t xml:space="preserve"> </w:t>
      </w:r>
      <w:r>
        <w:t>saw</w:t>
      </w:r>
      <w:r>
        <w:rPr>
          <w:spacing w:val="-6"/>
        </w:rPr>
        <w:t xml:space="preserve"> </w:t>
      </w:r>
      <w:r>
        <w:t>a</w:t>
      </w:r>
      <w:r>
        <w:rPr>
          <w:spacing w:val="-5"/>
        </w:rPr>
        <w:t xml:space="preserve"> </w:t>
      </w:r>
      <w:r>
        <w:t>further</w:t>
      </w:r>
      <w:r>
        <w:rPr>
          <w:spacing w:val="-3"/>
        </w:rPr>
        <w:t xml:space="preserve"> </w:t>
      </w:r>
      <w:r>
        <w:t>decrease</w:t>
      </w:r>
      <w:r>
        <w:rPr>
          <w:spacing w:val="-5"/>
        </w:rPr>
        <w:t xml:space="preserve"> </w:t>
      </w:r>
      <w:r>
        <w:t>of</w:t>
      </w:r>
      <w:r>
        <w:rPr>
          <w:spacing w:val="-8"/>
        </w:rPr>
        <w:t xml:space="preserve"> </w:t>
      </w:r>
      <w:r>
        <w:t>58%,</w:t>
      </w:r>
      <w:r>
        <w:rPr>
          <w:spacing w:val="-6"/>
        </w:rPr>
        <w:t xml:space="preserve"> </w:t>
      </w:r>
      <w:r>
        <w:t>ending</w:t>
      </w:r>
      <w:r>
        <w:rPr>
          <w:spacing w:val="-6"/>
        </w:rPr>
        <w:t xml:space="preserve"> </w:t>
      </w:r>
      <w:r>
        <w:t>at</w:t>
      </w:r>
      <w:r>
        <w:rPr>
          <w:spacing w:val="-7"/>
        </w:rPr>
        <w:t xml:space="preserve"> </w:t>
      </w:r>
      <w:r>
        <w:t>9.18</w:t>
      </w:r>
      <w:r>
        <w:rPr>
          <w:spacing w:val="-2"/>
        </w:rPr>
        <w:t xml:space="preserve"> </w:t>
      </w:r>
      <w:r>
        <w:t>µg/g.</w:t>
      </w:r>
      <w:r>
        <w:rPr>
          <w:spacing w:val="-6"/>
        </w:rPr>
        <w:t xml:space="preserve"> </w:t>
      </w:r>
      <w:r>
        <w:t>Overall,</w:t>
      </w:r>
      <w:r>
        <w:rPr>
          <w:spacing w:val="-6"/>
        </w:rPr>
        <w:t xml:space="preserve"> </w:t>
      </w:r>
      <w:r>
        <w:t>zeaxanthin</w:t>
      </w:r>
      <w:r>
        <w:rPr>
          <w:spacing w:val="-6"/>
        </w:rPr>
        <w:t xml:space="preserve"> </w:t>
      </w:r>
      <w:r>
        <w:t>levels</w:t>
      </w:r>
      <w:r>
        <w:rPr>
          <w:spacing w:val="-5"/>
        </w:rPr>
        <w:t xml:space="preserve"> </w:t>
      </w:r>
      <w:r>
        <w:t>fell</w:t>
      </w:r>
      <w:r>
        <w:rPr>
          <w:spacing w:val="-8"/>
        </w:rPr>
        <w:t xml:space="preserve"> </w:t>
      </w:r>
      <w:r>
        <w:t>by</w:t>
      </w:r>
      <w:r>
        <w:rPr>
          <w:spacing w:val="-6"/>
        </w:rPr>
        <w:t xml:space="preserve"> </w:t>
      </w:r>
      <w:r>
        <w:t>80%</w:t>
      </w:r>
      <w:r>
        <w:rPr>
          <w:spacing w:val="-8"/>
        </w:rPr>
        <w:t xml:space="preserve"> </w:t>
      </w:r>
      <w:r>
        <w:t>in</w:t>
      </w:r>
      <w:r>
        <w:rPr>
          <w:spacing w:val="-2"/>
        </w:rPr>
        <w:t xml:space="preserve"> </w:t>
      </w:r>
      <w:r>
        <w:t>white PPE and 79% in yellow PPE from baseline to day 60.</w:t>
      </w:r>
      <w:r>
        <w:rPr>
          <w:spacing w:val="-3"/>
        </w:rPr>
        <w:t xml:space="preserve"> </w:t>
      </w:r>
      <w:r>
        <w:t>These significant losses underscore the inadequate protective capabilities of white and yellow PPE against UV exposure, with both containers allowing accelerated degradation, especially between day 30 and day 60.</w:t>
      </w:r>
    </w:p>
    <w:p w:rsidR="00FB5C19" w:rsidRDefault="00DD56EA">
      <w:pPr>
        <w:pStyle w:val="BodyText"/>
        <w:spacing w:before="157" w:line="259" w:lineRule="auto"/>
        <w:ind w:right="356"/>
      </w:pPr>
      <w:r>
        <w:t>Zeaxanthin in blue PPE</w:t>
      </w:r>
      <w:r>
        <w:rPr>
          <w:spacing w:val="-1"/>
        </w:rPr>
        <w:t xml:space="preserve"> </w:t>
      </w:r>
      <w:r>
        <w:t>declined more</w:t>
      </w:r>
      <w:r>
        <w:rPr>
          <w:spacing w:val="-2"/>
        </w:rPr>
        <w:t xml:space="preserve"> </w:t>
      </w:r>
      <w:r>
        <w:t>gradually, with a 27% decrease</w:t>
      </w:r>
      <w:r>
        <w:rPr>
          <w:spacing w:val="-2"/>
        </w:rPr>
        <w:t xml:space="preserve"> </w:t>
      </w:r>
      <w:r>
        <w:t>from baseline</w:t>
      </w:r>
      <w:r>
        <w:rPr>
          <w:spacing w:val="-2"/>
        </w:rPr>
        <w:t xml:space="preserve"> </w:t>
      </w:r>
      <w:r>
        <w:t>to day 30,</w:t>
      </w:r>
      <w:r>
        <w:rPr>
          <w:spacing w:val="-4"/>
        </w:rPr>
        <w:t xml:space="preserve"> </w:t>
      </w:r>
      <w:r>
        <w:t>reducing from 43.44 µg/g</w:t>
      </w:r>
      <w:r>
        <w:rPr>
          <w:spacing w:val="-1"/>
        </w:rPr>
        <w:t xml:space="preserve"> </w:t>
      </w:r>
      <w:r>
        <w:t>to</w:t>
      </w:r>
      <w:r>
        <w:rPr>
          <w:spacing w:val="-1"/>
        </w:rPr>
        <w:t xml:space="preserve"> </w:t>
      </w:r>
      <w:r>
        <w:t>31.85 µg/g.</w:t>
      </w:r>
      <w:r>
        <w:rPr>
          <w:spacing w:val="-1"/>
        </w:rPr>
        <w:t xml:space="preserve"> </w:t>
      </w:r>
      <w:r>
        <w:t>Between</w:t>
      </w:r>
      <w:r>
        <w:rPr>
          <w:spacing w:val="-1"/>
        </w:rPr>
        <w:t xml:space="preserve"> </w:t>
      </w:r>
      <w:r>
        <w:t>day</w:t>
      </w:r>
      <w:r>
        <w:rPr>
          <w:spacing w:val="-1"/>
        </w:rPr>
        <w:t xml:space="preserve"> </w:t>
      </w:r>
      <w:r>
        <w:t>30</w:t>
      </w:r>
      <w:r>
        <w:rPr>
          <w:spacing w:val="-1"/>
        </w:rPr>
        <w:t xml:space="preserve"> </w:t>
      </w:r>
      <w:r>
        <w:t>and day</w:t>
      </w:r>
      <w:r>
        <w:rPr>
          <w:spacing w:val="-1"/>
        </w:rPr>
        <w:t xml:space="preserve"> </w:t>
      </w:r>
      <w:r>
        <w:t>60,</w:t>
      </w:r>
      <w:r>
        <w:rPr>
          <w:spacing w:val="-1"/>
        </w:rPr>
        <w:t xml:space="preserve"> </w:t>
      </w:r>
      <w:r>
        <w:t>zeaxanthin</w:t>
      </w:r>
      <w:r>
        <w:rPr>
          <w:spacing w:val="-1"/>
        </w:rPr>
        <w:t xml:space="preserve"> </w:t>
      </w:r>
      <w:r>
        <w:t>levels dropped</w:t>
      </w:r>
      <w:r>
        <w:rPr>
          <w:spacing w:val="-1"/>
        </w:rPr>
        <w:t xml:space="preserve"> </w:t>
      </w:r>
      <w:r>
        <w:t>an</w:t>
      </w:r>
      <w:r>
        <w:rPr>
          <w:spacing w:val="-1"/>
        </w:rPr>
        <w:t xml:space="preserve"> </w:t>
      </w:r>
      <w:r>
        <w:t>additional</w:t>
      </w:r>
      <w:r>
        <w:rPr>
          <w:spacing w:val="-2"/>
        </w:rPr>
        <w:t xml:space="preserve"> </w:t>
      </w:r>
      <w:r>
        <w:t>15%, ending</w:t>
      </w:r>
      <w:r>
        <w:rPr>
          <w:spacing w:val="-1"/>
        </w:rPr>
        <w:t xml:space="preserve"> </w:t>
      </w:r>
      <w:r>
        <w:t>at 27.20</w:t>
      </w:r>
      <w:r>
        <w:rPr>
          <w:spacing w:val="-1"/>
        </w:rPr>
        <w:t xml:space="preserve"> </w:t>
      </w:r>
      <w:r>
        <w:t>µg/g. This equates to a total decrease of 37% from baseline to day 60. Although blue PPE offered moderate protection, slowing down the rate of degradation compared to white and yellow PPE, it was still insufficient to fully prevent significant losses over the 60-day period.</w:t>
      </w:r>
    </w:p>
    <w:p w:rsidR="00FB5C19" w:rsidRDefault="00DD56EA">
      <w:pPr>
        <w:pStyle w:val="BodyText"/>
        <w:spacing w:before="159" w:line="261" w:lineRule="auto"/>
        <w:ind w:right="358"/>
      </w:pPr>
      <w:r>
        <w:t>In</w:t>
      </w:r>
      <w:r>
        <w:rPr>
          <w:spacing w:val="-7"/>
        </w:rPr>
        <w:t xml:space="preserve"> </w:t>
      </w:r>
      <w:r>
        <w:t>black</w:t>
      </w:r>
      <w:r>
        <w:rPr>
          <w:spacing w:val="-7"/>
        </w:rPr>
        <w:t xml:space="preserve"> </w:t>
      </w:r>
      <w:r>
        <w:t>PPE,</w:t>
      </w:r>
      <w:r>
        <w:rPr>
          <w:spacing w:val="-7"/>
        </w:rPr>
        <w:t xml:space="preserve"> </w:t>
      </w:r>
      <w:r>
        <w:t>zeaxanthin</w:t>
      </w:r>
      <w:r>
        <w:rPr>
          <w:spacing w:val="-7"/>
        </w:rPr>
        <w:t xml:space="preserve"> </w:t>
      </w:r>
      <w:r>
        <w:t>levels</w:t>
      </w:r>
      <w:r>
        <w:rPr>
          <w:spacing w:val="-6"/>
        </w:rPr>
        <w:t xml:space="preserve"> </w:t>
      </w:r>
      <w:r>
        <w:t>exhibited</w:t>
      </w:r>
      <w:r>
        <w:rPr>
          <w:spacing w:val="-7"/>
        </w:rPr>
        <w:t xml:space="preserve"> </w:t>
      </w:r>
      <w:r>
        <w:t>negligible</w:t>
      </w:r>
      <w:r>
        <w:rPr>
          <w:spacing w:val="-7"/>
        </w:rPr>
        <w:t xml:space="preserve"> </w:t>
      </w:r>
      <w:r>
        <w:t>degradation.</w:t>
      </w:r>
      <w:r>
        <w:rPr>
          <w:spacing w:val="-7"/>
        </w:rPr>
        <w:t xml:space="preserve"> </w:t>
      </w:r>
      <w:r>
        <w:t>From</w:t>
      </w:r>
      <w:r>
        <w:rPr>
          <w:spacing w:val="-8"/>
        </w:rPr>
        <w:t xml:space="preserve"> </w:t>
      </w:r>
      <w:r>
        <w:t>baseline</w:t>
      </w:r>
      <w:r>
        <w:rPr>
          <w:spacing w:val="-6"/>
        </w:rPr>
        <w:t xml:space="preserve"> </w:t>
      </w:r>
      <w:r>
        <w:t>to</w:t>
      </w:r>
      <w:r>
        <w:rPr>
          <w:spacing w:val="-8"/>
        </w:rPr>
        <w:t xml:space="preserve"> </w:t>
      </w:r>
      <w:r>
        <w:t>day</w:t>
      </w:r>
      <w:r>
        <w:rPr>
          <w:spacing w:val="-7"/>
        </w:rPr>
        <w:t xml:space="preserve"> </w:t>
      </w:r>
      <w:r>
        <w:t>30,</w:t>
      </w:r>
      <w:r>
        <w:rPr>
          <w:spacing w:val="-3"/>
        </w:rPr>
        <w:t xml:space="preserve"> </w:t>
      </w:r>
      <w:r>
        <w:t>zeaxanthin</w:t>
      </w:r>
      <w:r>
        <w:rPr>
          <w:spacing w:val="-7"/>
        </w:rPr>
        <w:t xml:space="preserve"> </w:t>
      </w:r>
      <w:r>
        <w:t>levels</w:t>
      </w:r>
      <w:r>
        <w:rPr>
          <w:spacing w:val="-6"/>
        </w:rPr>
        <w:t xml:space="preserve"> </w:t>
      </w:r>
      <w:r>
        <w:t>declined by only 2%, from 43.44 µg/g to 42.56 µg/g. Remarkably, between day 30 and day 60, zeaxanthin levels remained stable,</w:t>
      </w:r>
      <w:r>
        <w:rPr>
          <w:spacing w:val="5"/>
        </w:rPr>
        <w:t xml:space="preserve"> </w:t>
      </w:r>
      <w:r>
        <w:t>increasing</w:t>
      </w:r>
      <w:r>
        <w:rPr>
          <w:spacing w:val="8"/>
        </w:rPr>
        <w:t xml:space="preserve"> </w:t>
      </w:r>
      <w:r>
        <w:t>slightly</w:t>
      </w:r>
      <w:r>
        <w:rPr>
          <w:spacing w:val="7"/>
        </w:rPr>
        <w:t xml:space="preserve"> </w:t>
      </w:r>
      <w:r>
        <w:t>to</w:t>
      </w:r>
      <w:r>
        <w:rPr>
          <w:spacing w:val="3"/>
        </w:rPr>
        <w:t xml:space="preserve"> </w:t>
      </w:r>
      <w:r>
        <w:t>42.62</w:t>
      </w:r>
      <w:r>
        <w:rPr>
          <w:spacing w:val="7"/>
        </w:rPr>
        <w:t xml:space="preserve"> </w:t>
      </w:r>
      <w:r>
        <w:t>µg/g</w:t>
      </w:r>
      <w:r>
        <w:rPr>
          <w:spacing w:val="8"/>
        </w:rPr>
        <w:t xml:space="preserve"> </w:t>
      </w:r>
      <w:r>
        <w:t>(a</w:t>
      </w:r>
      <w:r>
        <w:rPr>
          <w:spacing w:val="4"/>
        </w:rPr>
        <w:t xml:space="preserve"> </w:t>
      </w:r>
      <w:r>
        <w:t>change</w:t>
      </w:r>
      <w:r>
        <w:rPr>
          <w:spacing w:val="4"/>
        </w:rPr>
        <w:t xml:space="preserve"> </w:t>
      </w:r>
      <w:r>
        <w:t>that</w:t>
      </w:r>
      <w:r>
        <w:rPr>
          <w:spacing w:val="8"/>
        </w:rPr>
        <w:t xml:space="preserve"> </w:t>
      </w:r>
      <w:r>
        <w:t>was</w:t>
      </w:r>
      <w:r>
        <w:rPr>
          <w:spacing w:val="9"/>
        </w:rPr>
        <w:t xml:space="preserve"> </w:t>
      </w:r>
      <w:r>
        <w:t>not</w:t>
      </w:r>
      <w:r>
        <w:rPr>
          <w:spacing w:val="3"/>
        </w:rPr>
        <w:t xml:space="preserve"> </w:t>
      </w:r>
      <w:r>
        <w:t>statistically</w:t>
      </w:r>
      <w:r>
        <w:rPr>
          <w:spacing w:val="3"/>
        </w:rPr>
        <w:t xml:space="preserve"> </w:t>
      </w:r>
      <w:r>
        <w:t>significant).</w:t>
      </w:r>
      <w:r>
        <w:rPr>
          <w:spacing w:val="2"/>
        </w:rPr>
        <w:t xml:space="preserve"> </w:t>
      </w:r>
      <w:r>
        <w:t>The</w:t>
      </w:r>
      <w:r>
        <w:rPr>
          <w:spacing w:val="9"/>
        </w:rPr>
        <w:t xml:space="preserve"> </w:t>
      </w:r>
      <w:r>
        <w:t>total</w:t>
      </w:r>
      <w:r>
        <w:rPr>
          <w:spacing w:val="7"/>
        </w:rPr>
        <w:t xml:space="preserve"> </w:t>
      </w:r>
      <w:r>
        <w:t>loss</w:t>
      </w:r>
      <w:r>
        <w:rPr>
          <w:spacing w:val="10"/>
        </w:rPr>
        <w:t xml:space="preserve"> </w:t>
      </w:r>
      <w:r>
        <w:t>in</w:t>
      </w:r>
      <w:r>
        <w:rPr>
          <w:spacing w:val="3"/>
        </w:rPr>
        <w:t xml:space="preserve"> </w:t>
      </w:r>
      <w:r>
        <w:rPr>
          <w:spacing w:val="-2"/>
        </w:rPr>
        <w:t>zeaxanthin</w:t>
      </w:r>
    </w:p>
    <w:p w:rsidR="00FB5C19" w:rsidRDefault="00FB5C19">
      <w:pPr>
        <w:pStyle w:val="BodyText"/>
        <w:spacing w:line="261" w:lineRule="auto"/>
        <w:sectPr w:rsidR="00FB5C19">
          <w:pgSz w:w="12240" w:h="15840"/>
          <w:pgMar w:top="1780" w:right="1080" w:bottom="280" w:left="1080" w:header="720" w:footer="720" w:gutter="0"/>
          <w:cols w:space="720"/>
        </w:sectPr>
      </w:pPr>
    </w:p>
    <w:p w:rsidR="00FB5C19" w:rsidRDefault="00DD56EA">
      <w:pPr>
        <w:pStyle w:val="BodyText"/>
        <w:spacing w:before="79" w:line="261" w:lineRule="auto"/>
        <w:ind w:right="362"/>
      </w:pPr>
      <w:r>
        <w:lastRenderedPageBreak/>
        <w:t>from baseline to day 60 was approximately 2%, confirming black PPE’s exceptional UV-blocking ability and its effectiveness in preserving carotenoid content over extended exposure.</w:t>
      </w:r>
    </w:p>
    <w:p w:rsidR="00FB5C19" w:rsidRDefault="00FB5C19">
      <w:pPr>
        <w:pStyle w:val="BodyText"/>
        <w:ind w:left="0"/>
        <w:jc w:val="left"/>
      </w:pPr>
    </w:p>
    <w:p w:rsidR="00FB5C19" w:rsidRDefault="00FB5C19">
      <w:pPr>
        <w:pStyle w:val="BodyText"/>
        <w:ind w:left="0"/>
        <w:jc w:val="left"/>
      </w:pPr>
    </w:p>
    <w:p w:rsidR="00FB5C19" w:rsidRDefault="00FB5C19">
      <w:pPr>
        <w:pStyle w:val="BodyText"/>
        <w:ind w:left="0"/>
        <w:jc w:val="left"/>
      </w:pPr>
    </w:p>
    <w:p w:rsidR="00FB5C19" w:rsidRDefault="00FB5C19">
      <w:pPr>
        <w:pStyle w:val="BodyText"/>
        <w:spacing w:before="54"/>
        <w:ind w:left="0"/>
        <w:jc w:val="left"/>
      </w:pPr>
    </w:p>
    <w:p w:rsidR="00FB5C19" w:rsidRDefault="00DD56EA">
      <w:pPr>
        <w:pStyle w:val="Heading1"/>
      </w:pPr>
      <w:r>
        <w:rPr>
          <w:spacing w:val="-2"/>
        </w:rPr>
        <w:t>Discussion</w:t>
      </w:r>
    </w:p>
    <w:p w:rsidR="00FB5C19" w:rsidRDefault="00DD56EA">
      <w:pPr>
        <w:pStyle w:val="BodyText"/>
        <w:spacing w:before="175" w:line="259" w:lineRule="auto"/>
        <w:ind w:right="349"/>
      </w:pPr>
      <w:r>
        <w:t>The</w:t>
      </w:r>
      <w:r>
        <w:rPr>
          <w:spacing w:val="-13"/>
        </w:rPr>
        <w:t xml:space="preserve"> </w:t>
      </w:r>
      <w:r>
        <w:t>general</w:t>
      </w:r>
      <w:r>
        <w:rPr>
          <w:spacing w:val="-11"/>
        </w:rPr>
        <w:t xml:space="preserve"> </w:t>
      </w:r>
      <w:r>
        <w:t>trend</w:t>
      </w:r>
      <w:r>
        <w:rPr>
          <w:spacing w:val="-11"/>
        </w:rPr>
        <w:t xml:space="preserve"> </w:t>
      </w:r>
      <w:r>
        <w:t>across</w:t>
      </w:r>
      <w:r>
        <w:rPr>
          <w:spacing w:val="-8"/>
        </w:rPr>
        <w:t xml:space="preserve"> </w:t>
      </w:r>
      <w:r>
        <w:t>all</w:t>
      </w:r>
      <w:r>
        <w:rPr>
          <w:spacing w:val="-12"/>
        </w:rPr>
        <w:t xml:space="preserve"> </w:t>
      </w:r>
      <w:r>
        <w:t>containers</w:t>
      </w:r>
      <w:r>
        <w:rPr>
          <w:spacing w:val="-9"/>
        </w:rPr>
        <w:t xml:space="preserve"> </w:t>
      </w:r>
      <w:r>
        <w:t>clearly</w:t>
      </w:r>
      <w:r>
        <w:rPr>
          <w:spacing w:val="-12"/>
        </w:rPr>
        <w:t xml:space="preserve"> </w:t>
      </w:r>
      <w:r>
        <w:t>shows</w:t>
      </w:r>
      <w:r>
        <w:rPr>
          <w:spacing w:val="-10"/>
        </w:rPr>
        <w:t xml:space="preserve"> </w:t>
      </w:r>
      <w:r>
        <w:t>that</w:t>
      </w:r>
      <w:r>
        <w:rPr>
          <w:spacing w:val="-10"/>
        </w:rPr>
        <w:t xml:space="preserve"> </w:t>
      </w:r>
      <w:r>
        <w:t>black</w:t>
      </w:r>
      <w:r>
        <w:rPr>
          <w:spacing w:val="-13"/>
        </w:rPr>
        <w:t xml:space="preserve"> </w:t>
      </w:r>
      <w:r>
        <w:t>PPE</w:t>
      </w:r>
      <w:r>
        <w:rPr>
          <w:spacing w:val="-12"/>
        </w:rPr>
        <w:t xml:space="preserve"> </w:t>
      </w:r>
      <w:r>
        <w:t>container</w:t>
      </w:r>
      <w:r>
        <w:rPr>
          <w:spacing w:val="-13"/>
        </w:rPr>
        <w:t xml:space="preserve"> </w:t>
      </w:r>
      <w:r>
        <w:t>consistently</w:t>
      </w:r>
      <w:r>
        <w:rPr>
          <w:spacing w:val="-11"/>
        </w:rPr>
        <w:t xml:space="preserve"> </w:t>
      </w:r>
      <w:r>
        <w:t>preserved</w:t>
      </w:r>
      <w:r>
        <w:rPr>
          <w:spacing w:val="-11"/>
        </w:rPr>
        <w:t xml:space="preserve"> </w:t>
      </w:r>
      <w:r>
        <w:t>carotenoid</w:t>
      </w:r>
      <w:r>
        <w:rPr>
          <w:spacing w:val="-11"/>
        </w:rPr>
        <w:t xml:space="preserve"> </w:t>
      </w:r>
      <w:r>
        <w:t>levels close to baseline values over both 30 and 60 days, indicating strong protection against UV light. These results emphasize that black containers are highly effective for storing carotenoid-rich oils, as they minimize exposure to damaging</w:t>
      </w:r>
      <w:r>
        <w:rPr>
          <w:spacing w:val="-1"/>
        </w:rPr>
        <w:t xml:space="preserve"> </w:t>
      </w:r>
      <w:r>
        <w:t>wavelengths.</w:t>
      </w:r>
      <w:r>
        <w:rPr>
          <w:spacing w:val="-1"/>
        </w:rPr>
        <w:t xml:space="preserve"> </w:t>
      </w:r>
      <w:r>
        <w:t>Previous research</w:t>
      </w:r>
      <w:r>
        <w:rPr>
          <w:spacing w:val="-1"/>
        </w:rPr>
        <w:t xml:space="preserve"> </w:t>
      </w:r>
      <w:r>
        <w:t>supports the use of</w:t>
      </w:r>
      <w:r>
        <w:rPr>
          <w:spacing w:val="-3"/>
        </w:rPr>
        <w:t xml:space="preserve"> </w:t>
      </w:r>
      <w:r>
        <w:t>black</w:t>
      </w:r>
      <w:r>
        <w:rPr>
          <w:spacing w:val="-1"/>
        </w:rPr>
        <w:t xml:space="preserve"> </w:t>
      </w:r>
      <w:r>
        <w:t>or</w:t>
      </w:r>
      <w:r>
        <w:rPr>
          <w:spacing w:val="-3"/>
        </w:rPr>
        <w:t xml:space="preserve"> </w:t>
      </w:r>
      <w:r>
        <w:t>dark-colored</w:t>
      </w:r>
      <w:r>
        <w:rPr>
          <w:spacing w:val="-1"/>
        </w:rPr>
        <w:t xml:space="preserve"> </w:t>
      </w:r>
      <w:r>
        <w:t>containers to</w:t>
      </w:r>
      <w:r>
        <w:rPr>
          <w:spacing w:val="-1"/>
        </w:rPr>
        <w:t xml:space="preserve"> </w:t>
      </w:r>
      <w:r>
        <w:t>protect</w:t>
      </w:r>
      <w:r>
        <w:rPr>
          <w:spacing w:val="-2"/>
        </w:rPr>
        <w:t xml:space="preserve"> </w:t>
      </w:r>
      <w:r>
        <w:t>carotenoids from photodegradation, as these colors absorb and block the majority of UV light, preventing the oxidative damage that leads to nutrient loss (</w:t>
      </w:r>
      <w:proofErr w:type="spellStart"/>
      <w:r>
        <w:t>Okogbenin</w:t>
      </w:r>
      <w:proofErr w:type="spellEnd"/>
      <w:r>
        <w:t xml:space="preserve"> </w:t>
      </w:r>
      <w:r>
        <w:rPr>
          <w:i/>
        </w:rPr>
        <w:t xml:space="preserve">et al, </w:t>
      </w:r>
      <w:r>
        <w:t xml:space="preserve">2017; Landrum and Bone, 2001; Lau </w:t>
      </w:r>
      <w:r>
        <w:rPr>
          <w:i/>
        </w:rPr>
        <w:t>et al</w:t>
      </w:r>
      <w:r>
        <w:t>., 2003).</w:t>
      </w:r>
    </w:p>
    <w:p w:rsidR="00FB5C19" w:rsidRDefault="00DD56EA">
      <w:pPr>
        <w:pStyle w:val="BodyText"/>
        <w:spacing w:before="160" w:line="259" w:lineRule="auto"/>
        <w:ind w:right="347"/>
      </w:pPr>
      <w:r>
        <w:t>The</w:t>
      </w:r>
      <w:r>
        <w:rPr>
          <w:spacing w:val="-1"/>
        </w:rPr>
        <w:t xml:space="preserve"> </w:t>
      </w:r>
      <w:r>
        <w:t>blue</w:t>
      </w:r>
      <w:r>
        <w:rPr>
          <w:spacing w:val="-1"/>
        </w:rPr>
        <w:t xml:space="preserve"> </w:t>
      </w:r>
      <w:r>
        <w:t>PPE</w:t>
      </w:r>
      <w:r>
        <w:rPr>
          <w:spacing w:val="-5"/>
        </w:rPr>
        <w:t xml:space="preserve"> </w:t>
      </w:r>
      <w:r>
        <w:t>container</w:t>
      </w:r>
      <w:r>
        <w:rPr>
          <w:spacing w:val="-4"/>
        </w:rPr>
        <w:t xml:space="preserve"> </w:t>
      </w:r>
      <w:r>
        <w:t>provided</w:t>
      </w:r>
      <w:r>
        <w:rPr>
          <w:spacing w:val="-2"/>
        </w:rPr>
        <w:t xml:space="preserve"> </w:t>
      </w:r>
      <w:r>
        <w:t>moderate</w:t>
      </w:r>
      <w:r>
        <w:rPr>
          <w:spacing w:val="-2"/>
        </w:rPr>
        <w:t xml:space="preserve"> </w:t>
      </w:r>
      <w:r>
        <w:t>protection,</w:t>
      </w:r>
      <w:r>
        <w:rPr>
          <w:spacing w:val="-2"/>
        </w:rPr>
        <w:t xml:space="preserve"> </w:t>
      </w:r>
      <w:r>
        <w:t>which</w:t>
      </w:r>
      <w:r>
        <w:rPr>
          <w:spacing w:val="-2"/>
        </w:rPr>
        <w:t xml:space="preserve"> </w:t>
      </w:r>
      <w:r>
        <w:t>slowed</w:t>
      </w:r>
      <w:r>
        <w:rPr>
          <w:spacing w:val="-2"/>
        </w:rPr>
        <w:t xml:space="preserve"> </w:t>
      </w:r>
      <w:r>
        <w:t>the</w:t>
      </w:r>
      <w:r>
        <w:rPr>
          <w:spacing w:val="-1"/>
        </w:rPr>
        <w:t xml:space="preserve"> </w:t>
      </w:r>
      <w:r>
        <w:t>degradation</w:t>
      </w:r>
      <w:r>
        <w:rPr>
          <w:spacing w:val="-2"/>
        </w:rPr>
        <w:t xml:space="preserve"> </w:t>
      </w:r>
      <w:r>
        <w:t>rate</w:t>
      </w:r>
      <w:r>
        <w:rPr>
          <w:spacing w:val="-2"/>
        </w:rPr>
        <w:t xml:space="preserve"> </w:t>
      </w:r>
      <w:r>
        <w:t>but</w:t>
      </w:r>
      <w:r>
        <w:rPr>
          <w:spacing w:val="-3"/>
        </w:rPr>
        <w:t xml:space="preserve"> </w:t>
      </w:r>
      <w:r>
        <w:t>still</w:t>
      </w:r>
      <w:r>
        <w:rPr>
          <w:spacing w:val="-4"/>
        </w:rPr>
        <w:t xml:space="preserve"> </w:t>
      </w:r>
      <w:r>
        <w:t>allowed</w:t>
      </w:r>
      <w:r>
        <w:rPr>
          <w:spacing w:val="-2"/>
        </w:rPr>
        <w:t xml:space="preserve"> </w:t>
      </w:r>
      <w:r>
        <w:t>noticeable reductions in carotenoid concentrations over time. Though it retained higher(p&lt;0.05) carotenoids than white and yellow</w:t>
      </w:r>
      <w:r>
        <w:rPr>
          <w:spacing w:val="-13"/>
        </w:rPr>
        <w:t xml:space="preserve"> </w:t>
      </w:r>
      <w:r>
        <w:t>PPE,</w:t>
      </w:r>
      <w:r>
        <w:rPr>
          <w:spacing w:val="-12"/>
        </w:rPr>
        <w:t xml:space="preserve"> </w:t>
      </w:r>
      <w:r>
        <w:t>it</w:t>
      </w:r>
      <w:r>
        <w:rPr>
          <w:spacing w:val="-13"/>
        </w:rPr>
        <w:t xml:space="preserve"> </w:t>
      </w:r>
      <w:r>
        <w:t>still</w:t>
      </w:r>
      <w:r>
        <w:rPr>
          <w:spacing w:val="-12"/>
        </w:rPr>
        <w:t xml:space="preserve"> </w:t>
      </w:r>
      <w:r>
        <w:t>showing</w:t>
      </w:r>
      <w:r>
        <w:rPr>
          <w:spacing w:val="-13"/>
        </w:rPr>
        <w:t xml:space="preserve"> </w:t>
      </w:r>
      <w:r>
        <w:t>a</w:t>
      </w:r>
      <w:r>
        <w:rPr>
          <w:spacing w:val="-12"/>
        </w:rPr>
        <w:t xml:space="preserve"> </w:t>
      </w:r>
      <w:r>
        <w:t>significant</w:t>
      </w:r>
      <w:r>
        <w:rPr>
          <w:spacing w:val="-13"/>
        </w:rPr>
        <w:t xml:space="preserve"> </w:t>
      </w:r>
      <w:r>
        <w:t>(p</w:t>
      </w:r>
      <w:r>
        <w:rPr>
          <w:spacing w:val="-12"/>
        </w:rPr>
        <w:t xml:space="preserve"> </w:t>
      </w:r>
      <w:r>
        <w:t>&lt;</w:t>
      </w:r>
      <w:r>
        <w:rPr>
          <w:spacing w:val="-13"/>
        </w:rPr>
        <w:t xml:space="preserve"> </w:t>
      </w:r>
      <w:r>
        <w:t>0.05)</w:t>
      </w:r>
      <w:r>
        <w:rPr>
          <w:spacing w:val="-12"/>
        </w:rPr>
        <w:t xml:space="preserve"> </w:t>
      </w:r>
      <w:r>
        <w:t>decline</w:t>
      </w:r>
      <w:r>
        <w:rPr>
          <w:spacing w:val="-13"/>
        </w:rPr>
        <w:t xml:space="preserve"> </w:t>
      </w:r>
      <w:r>
        <w:t>from</w:t>
      </w:r>
      <w:r>
        <w:rPr>
          <w:spacing w:val="-12"/>
        </w:rPr>
        <w:t xml:space="preserve"> </w:t>
      </w:r>
      <w:r>
        <w:t>baseline</w:t>
      </w:r>
      <w:r>
        <w:rPr>
          <w:spacing w:val="-13"/>
        </w:rPr>
        <w:t xml:space="preserve"> </w:t>
      </w:r>
      <w:r>
        <w:t>values,</w:t>
      </w:r>
      <w:r>
        <w:rPr>
          <w:spacing w:val="-12"/>
        </w:rPr>
        <w:t xml:space="preserve"> </w:t>
      </w:r>
      <w:r>
        <w:t>as</w:t>
      </w:r>
      <w:r>
        <w:rPr>
          <w:spacing w:val="-13"/>
        </w:rPr>
        <w:t xml:space="preserve"> </w:t>
      </w:r>
      <w:r>
        <w:t>shown</w:t>
      </w:r>
      <w:r>
        <w:rPr>
          <w:spacing w:val="-12"/>
        </w:rPr>
        <w:t xml:space="preserve"> </w:t>
      </w:r>
      <w:r>
        <w:t>in</w:t>
      </w:r>
      <w:r>
        <w:rPr>
          <w:spacing w:val="-13"/>
        </w:rPr>
        <w:t xml:space="preserve"> </w:t>
      </w:r>
      <w:r>
        <w:t>both</w:t>
      </w:r>
      <w:r>
        <w:rPr>
          <w:spacing w:val="-12"/>
        </w:rPr>
        <w:t xml:space="preserve"> </w:t>
      </w:r>
      <w:r>
        <w:t>Table</w:t>
      </w:r>
      <w:r>
        <w:rPr>
          <w:spacing w:val="-13"/>
        </w:rPr>
        <w:t xml:space="preserve"> </w:t>
      </w:r>
      <w:r w:rsidR="00FD4B9B">
        <w:t>2</w:t>
      </w:r>
      <w:r>
        <w:rPr>
          <w:spacing w:val="-12"/>
        </w:rPr>
        <w:t xml:space="preserve"> </w:t>
      </w:r>
      <w:r>
        <w:t>(zeaxanthin) and</w:t>
      </w:r>
      <w:r>
        <w:rPr>
          <w:spacing w:val="-13"/>
        </w:rPr>
        <w:t xml:space="preserve"> </w:t>
      </w:r>
      <w:r>
        <w:t>Table</w:t>
      </w:r>
      <w:r>
        <w:rPr>
          <w:spacing w:val="-12"/>
        </w:rPr>
        <w:t xml:space="preserve"> </w:t>
      </w:r>
      <w:r w:rsidR="00FD4B9B">
        <w:t>1</w:t>
      </w:r>
      <w:r>
        <w:rPr>
          <w:spacing w:val="-13"/>
        </w:rPr>
        <w:t xml:space="preserve"> </w:t>
      </w:r>
      <w:r>
        <w:t>(lutein).</w:t>
      </w:r>
      <w:r>
        <w:rPr>
          <w:spacing w:val="-11"/>
        </w:rPr>
        <w:t xml:space="preserve"> </w:t>
      </w:r>
      <w:r>
        <w:t>This</w:t>
      </w:r>
      <w:r>
        <w:rPr>
          <w:spacing w:val="-11"/>
        </w:rPr>
        <w:t xml:space="preserve"> </w:t>
      </w:r>
      <w:r>
        <w:t>aligns</w:t>
      </w:r>
      <w:r>
        <w:rPr>
          <w:spacing w:val="-11"/>
        </w:rPr>
        <w:t xml:space="preserve"> </w:t>
      </w:r>
      <w:r>
        <w:t>with</w:t>
      </w:r>
      <w:r>
        <w:rPr>
          <w:spacing w:val="-12"/>
        </w:rPr>
        <w:t xml:space="preserve"> </w:t>
      </w:r>
      <w:r>
        <w:t>studies</w:t>
      </w:r>
      <w:r>
        <w:rPr>
          <w:spacing w:val="-11"/>
        </w:rPr>
        <w:t xml:space="preserve"> </w:t>
      </w:r>
      <w:r>
        <w:t>that</w:t>
      </w:r>
      <w:r>
        <w:rPr>
          <w:spacing w:val="-13"/>
        </w:rPr>
        <w:t xml:space="preserve"> </w:t>
      </w:r>
      <w:r>
        <w:t>have</w:t>
      </w:r>
      <w:r>
        <w:rPr>
          <w:spacing w:val="-10"/>
        </w:rPr>
        <w:t xml:space="preserve"> </w:t>
      </w:r>
      <w:r>
        <w:t>shown</w:t>
      </w:r>
      <w:r>
        <w:rPr>
          <w:spacing w:val="-12"/>
        </w:rPr>
        <w:t xml:space="preserve"> </w:t>
      </w:r>
      <w:r>
        <w:t>blue</w:t>
      </w:r>
      <w:r>
        <w:rPr>
          <w:spacing w:val="-11"/>
        </w:rPr>
        <w:t xml:space="preserve"> </w:t>
      </w:r>
      <w:r>
        <w:t>and</w:t>
      </w:r>
      <w:r>
        <w:rPr>
          <w:spacing w:val="-12"/>
        </w:rPr>
        <w:t xml:space="preserve"> </w:t>
      </w:r>
      <w:r>
        <w:t>green</w:t>
      </w:r>
      <w:r>
        <w:rPr>
          <w:spacing w:val="-12"/>
        </w:rPr>
        <w:t xml:space="preserve"> </w:t>
      </w:r>
      <w:r>
        <w:t>packaging</w:t>
      </w:r>
      <w:r>
        <w:rPr>
          <w:spacing w:val="-12"/>
        </w:rPr>
        <w:t xml:space="preserve"> </w:t>
      </w:r>
      <w:r>
        <w:t>materials</w:t>
      </w:r>
      <w:r>
        <w:rPr>
          <w:spacing w:val="-11"/>
        </w:rPr>
        <w:t xml:space="preserve"> </w:t>
      </w:r>
      <w:r>
        <w:t>provide</w:t>
      </w:r>
      <w:r>
        <w:rPr>
          <w:spacing w:val="-11"/>
        </w:rPr>
        <w:t xml:space="preserve"> </w:t>
      </w:r>
      <w:r>
        <w:t>intermediate levels of UV protection, better than transparent or light-colored materials but not as effective as opaque or black options. Blue color might filter out some harmful wavelengths but not to the extent required to fully stabilize carotenoids over long storage periods (</w:t>
      </w:r>
      <w:proofErr w:type="spellStart"/>
      <w:r>
        <w:t>Lietz</w:t>
      </w:r>
      <w:proofErr w:type="spellEnd"/>
      <w:r>
        <w:t xml:space="preserve"> and Henry, 1997).</w:t>
      </w:r>
    </w:p>
    <w:p w:rsidR="00FB5C19" w:rsidRDefault="00DD56EA">
      <w:pPr>
        <w:pStyle w:val="BodyText"/>
        <w:spacing w:before="157" w:line="259" w:lineRule="auto"/>
        <w:ind w:right="358"/>
      </w:pPr>
      <w:r>
        <w:t>White and yellow PPE containers exhibited the highest rates of degradation for both lutein and zeaxanthin, with significant losses from 30 to 60 days (figure 1). This suggests that these containers allow excessive light exposure, leading</w:t>
      </w:r>
      <w:r>
        <w:rPr>
          <w:spacing w:val="-8"/>
        </w:rPr>
        <w:t xml:space="preserve"> </w:t>
      </w:r>
      <w:r>
        <w:t>to</w:t>
      </w:r>
      <w:r>
        <w:rPr>
          <w:spacing w:val="-9"/>
        </w:rPr>
        <w:t xml:space="preserve"> </w:t>
      </w:r>
      <w:r>
        <w:t>accelerated</w:t>
      </w:r>
      <w:r>
        <w:rPr>
          <w:spacing w:val="-8"/>
        </w:rPr>
        <w:t xml:space="preserve"> </w:t>
      </w:r>
      <w:r>
        <w:t>oxidative</w:t>
      </w:r>
      <w:r>
        <w:rPr>
          <w:spacing w:val="-12"/>
        </w:rPr>
        <w:t xml:space="preserve"> </w:t>
      </w:r>
      <w:r>
        <w:t>breakdown</w:t>
      </w:r>
      <w:r>
        <w:rPr>
          <w:spacing w:val="-8"/>
        </w:rPr>
        <w:t xml:space="preserve"> </w:t>
      </w:r>
      <w:r>
        <w:t>as</w:t>
      </w:r>
      <w:r>
        <w:rPr>
          <w:spacing w:val="-7"/>
        </w:rPr>
        <w:t xml:space="preserve"> </w:t>
      </w:r>
      <w:r>
        <w:t>storage</w:t>
      </w:r>
      <w:r>
        <w:rPr>
          <w:spacing w:val="-12"/>
        </w:rPr>
        <w:t xml:space="preserve"> </w:t>
      </w:r>
      <w:r>
        <w:t>time</w:t>
      </w:r>
      <w:r>
        <w:rPr>
          <w:spacing w:val="-7"/>
        </w:rPr>
        <w:t xml:space="preserve"> </w:t>
      </w:r>
      <w:r>
        <w:t>increases.</w:t>
      </w:r>
      <w:r>
        <w:rPr>
          <w:spacing w:val="-13"/>
        </w:rPr>
        <w:t xml:space="preserve"> </w:t>
      </w:r>
      <w:r>
        <w:t>These</w:t>
      </w:r>
      <w:r>
        <w:rPr>
          <w:spacing w:val="-7"/>
        </w:rPr>
        <w:t xml:space="preserve"> </w:t>
      </w:r>
      <w:r>
        <w:t>findings</w:t>
      </w:r>
      <w:r>
        <w:rPr>
          <w:spacing w:val="-12"/>
        </w:rPr>
        <w:t xml:space="preserve"> </w:t>
      </w:r>
      <w:r>
        <w:t>are</w:t>
      </w:r>
      <w:r>
        <w:rPr>
          <w:spacing w:val="-7"/>
        </w:rPr>
        <w:t xml:space="preserve"> </w:t>
      </w:r>
      <w:r>
        <w:t>consistent</w:t>
      </w:r>
      <w:r>
        <w:rPr>
          <w:spacing w:val="-9"/>
        </w:rPr>
        <w:t xml:space="preserve"> </w:t>
      </w:r>
      <w:r>
        <w:t>with</w:t>
      </w:r>
      <w:r>
        <w:rPr>
          <w:spacing w:val="-8"/>
        </w:rPr>
        <w:t xml:space="preserve"> </w:t>
      </w:r>
      <w:r>
        <w:t>the</w:t>
      </w:r>
      <w:r>
        <w:rPr>
          <w:spacing w:val="-12"/>
        </w:rPr>
        <w:t xml:space="preserve"> </w:t>
      </w:r>
      <w:r>
        <w:t>literature, which</w:t>
      </w:r>
      <w:r>
        <w:rPr>
          <w:spacing w:val="-3"/>
        </w:rPr>
        <w:t xml:space="preserve"> </w:t>
      </w:r>
      <w:r>
        <w:t>shows</w:t>
      </w:r>
      <w:r>
        <w:rPr>
          <w:spacing w:val="-2"/>
        </w:rPr>
        <w:t xml:space="preserve"> </w:t>
      </w:r>
      <w:r>
        <w:t>that</w:t>
      </w:r>
      <w:r>
        <w:rPr>
          <w:spacing w:val="-4"/>
        </w:rPr>
        <w:t xml:space="preserve"> </w:t>
      </w:r>
      <w:r>
        <w:t>carotenoids</w:t>
      </w:r>
      <w:r>
        <w:rPr>
          <w:spacing w:val="-2"/>
        </w:rPr>
        <w:t xml:space="preserve"> </w:t>
      </w:r>
      <w:r>
        <w:t>are</w:t>
      </w:r>
      <w:r>
        <w:rPr>
          <w:spacing w:val="-2"/>
        </w:rPr>
        <w:t xml:space="preserve"> </w:t>
      </w:r>
      <w:r>
        <w:t>highly</w:t>
      </w:r>
      <w:r>
        <w:rPr>
          <w:spacing w:val="-3"/>
        </w:rPr>
        <w:t xml:space="preserve"> </w:t>
      </w:r>
      <w:r>
        <w:t>susceptible</w:t>
      </w:r>
      <w:r>
        <w:rPr>
          <w:spacing w:val="-3"/>
        </w:rPr>
        <w:t xml:space="preserve"> </w:t>
      </w:r>
      <w:r>
        <w:t>to</w:t>
      </w:r>
      <w:r>
        <w:rPr>
          <w:spacing w:val="-3"/>
        </w:rPr>
        <w:t xml:space="preserve"> </w:t>
      </w:r>
      <w:r>
        <w:t>UV-induced</w:t>
      </w:r>
      <w:r>
        <w:rPr>
          <w:spacing w:val="-2"/>
        </w:rPr>
        <w:t xml:space="preserve"> </w:t>
      </w:r>
      <w:r>
        <w:t>degradation,</w:t>
      </w:r>
      <w:r>
        <w:rPr>
          <w:spacing w:val="-3"/>
        </w:rPr>
        <w:t xml:space="preserve"> </w:t>
      </w:r>
      <w:r>
        <w:t>particularly</w:t>
      </w:r>
      <w:r>
        <w:rPr>
          <w:spacing w:val="-4"/>
        </w:rPr>
        <w:t xml:space="preserve"> </w:t>
      </w:r>
      <w:r>
        <w:t>in transparent</w:t>
      </w:r>
      <w:r>
        <w:rPr>
          <w:spacing w:val="-4"/>
        </w:rPr>
        <w:t xml:space="preserve"> </w:t>
      </w:r>
      <w:r>
        <w:t xml:space="preserve">or lightly colored containers (Ng and Tan, 1998; </w:t>
      </w:r>
      <w:proofErr w:type="spellStart"/>
      <w:r>
        <w:t>Darnoko</w:t>
      </w:r>
      <w:proofErr w:type="spellEnd"/>
      <w:r>
        <w:t xml:space="preserve"> </w:t>
      </w:r>
      <w:r>
        <w:rPr>
          <w:i/>
        </w:rPr>
        <w:t>et al</w:t>
      </w:r>
      <w:r>
        <w:t>., 2000). Unexpectedly, white PPE demonstrated greater lutein stability than yellow PPE, despite an initial assumption that yellow PPE would better protect the carotenoids due to its darker color as seen in Zeaxanthin concentrations. Several reasons might be responsible for this.</w:t>
      </w:r>
    </w:p>
    <w:p w:rsidR="00FB5C19" w:rsidRDefault="00DD56EA">
      <w:pPr>
        <w:pStyle w:val="BodyText"/>
        <w:spacing w:before="162" w:line="259" w:lineRule="auto"/>
        <w:ind w:right="354"/>
      </w:pPr>
      <w:r>
        <w:t>One of such reason is may be due to the wavelength-specific vulnerability of lutein. Carotenoids, particularly lutein, are sensitive to shorter wavelengths of light (e.g., blue and violet light), which can accelerate oxidative degradation. Yellow PPE may block certain light wavelengths but still allow damaging short-wavelength light to penetrate, potentially</w:t>
      </w:r>
      <w:r>
        <w:rPr>
          <w:spacing w:val="-13"/>
        </w:rPr>
        <w:t xml:space="preserve"> </w:t>
      </w:r>
      <w:r>
        <w:t>exacerbating</w:t>
      </w:r>
      <w:r>
        <w:rPr>
          <w:spacing w:val="-12"/>
        </w:rPr>
        <w:t xml:space="preserve"> </w:t>
      </w:r>
      <w:r>
        <w:t>lutein</w:t>
      </w:r>
      <w:r>
        <w:rPr>
          <w:spacing w:val="-13"/>
        </w:rPr>
        <w:t xml:space="preserve"> </w:t>
      </w:r>
      <w:r>
        <w:t>degradation.</w:t>
      </w:r>
      <w:r>
        <w:rPr>
          <w:spacing w:val="-12"/>
        </w:rPr>
        <w:t xml:space="preserve"> </w:t>
      </w:r>
      <w:r>
        <w:t>White</w:t>
      </w:r>
      <w:r>
        <w:rPr>
          <w:spacing w:val="-13"/>
        </w:rPr>
        <w:t xml:space="preserve"> </w:t>
      </w:r>
      <w:r>
        <w:t>PPE,</w:t>
      </w:r>
      <w:r>
        <w:rPr>
          <w:spacing w:val="-12"/>
        </w:rPr>
        <w:t xml:space="preserve"> </w:t>
      </w:r>
      <w:r>
        <w:t>on</w:t>
      </w:r>
      <w:r>
        <w:rPr>
          <w:spacing w:val="-10"/>
        </w:rPr>
        <w:t xml:space="preserve"> </w:t>
      </w:r>
      <w:r>
        <w:t>the</w:t>
      </w:r>
      <w:r>
        <w:rPr>
          <w:spacing w:val="-11"/>
        </w:rPr>
        <w:t xml:space="preserve"> </w:t>
      </w:r>
      <w:r>
        <w:t>other</w:t>
      </w:r>
      <w:r>
        <w:rPr>
          <w:spacing w:val="-13"/>
        </w:rPr>
        <w:t xml:space="preserve"> </w:t>
      </w:r>
      <w:r>
        <w:t>hand,</w:t>
      </w:r>
      <w:r>
        <w:rPr>
          <w:spacing w:val="-12"/>
        </w:rPr>
        <w:t xml:space="preserve"> </w:t>
      </w:r>
      <w:r>
        <w:t>scatters</w:t>
      </w:r>
      <w:r>
        <w:rPr>
          <w:spacing w:val="-11"/>
        </w:rPr>
        <w:t xml:space="preserve"> </w:t>
      </w:r>
      <w:r>
        <w:t>or</w:t>
      </w:r>
      <w:r>
        <w:rPr>
          <w:spacing w:val="-13"/>
        </w:rPr>
        <w:t xml:space="preserve"> </w:t>
      </w:r>
      <w:r>
        <w:t>diffuses</w:t>
      </w:r>
      <w:r>
        <w:rPr>
          <w:spacing w:val="-11"/>
        </w:rPr>
        <w:t xml:space="preserve"> </w:t>
      </w:r>
      <w:r>
        <w:t>light</w:t>
      </w:r>
      <w:r>
        <w:rPr>
          <w:spacing w:val="-13"/>
        </w:rPr>
        <w:t xml:space="preserve"> </w:t>
      </w:r>
      <w:r>
        <w:t>more</w:t>
      </w:r>
      <w:r>
        <w:rPr>
          <w:spacing w:val="-11"/>
        </w:rPr>
        <w:t xml:space="preserve"> </w:t>
      </w:r>
      <w:r>
        <w:t>evenly</w:t>
      </w:r>
      <w:r>
        <w:rPr>
          <w:spacing w:val="-12"/>
        </w:rPr>
        <w:t xml:space="preserve"> </w:t>
      </w:r>
      <w:r>
        <w:t xml:space="preserve">across the spectrum, possibly reducing exposure to specific wavelengths that would otherwise accelerate photodegradation (Shao </w:t>
      </w:r>
      <w:r>
        <w:rPr>
          <w:i/>
        </w:rPr>
        <w:t>et al</w:t>
      </w:r>
      <w:r>
        <w:t>., 2012).</w:t>
      </w:r>
    </w:p>
    <w:p w:rsidR="00FB5C19" w:rsidRDefault="00DD56EA">
      <w:pPr>
        <w:pStyle w:val="BodyText"/>
        <w:spacing w:before="160" w:line="259" w:lineRule="auto"/>
        <w:ind w:right="350"/>
      </w:pPr>
      <w:r>
        <w:t xml:space="preserve">Another reason may be as a result of thermal effects and light absorption. Yellow PPE may absorb </w:t>
      </w:r>
      <w:proofErr w:type="gramStart"/>
      <w:r>
        <w:t>more light</w:t>
      </w:r>
      <w:proofErr w:type="gramEnd"/>
      <w:r>
        <w:t xml:space="preserve"> and retain more heat than white PPE, particularly if it is a deeper or more saturated yellow. The increase in temperature within yellow PPE containers could lead to a higher rate of thermal-induced oxidation of lutein compared to the relatively</w:t>
      </w:r>
      <w:r>
        <w:rPr>
          <w:spacing w:val="-4"/>
        </w:rPr>
        <w:t xml:space="preserve"> </w:t>
      </w:r>
      <w:r>
        <w:t>cooler</w:t>
      </w:r>
      <w:r>
        <w:rPr>
          <w:spacing w:val="-5"/>
        </w:rPr>
        <w:t xml:space="preserve"> </w:t>
      </w:r>
      <w:r>
        <w:t>conditions</w:t>
      </w:r>
      <w:r>
        <w:rPr>
          <w:spacing w:val="-6"/>
        </w:rPr>
        <w:t xml:space="preserve"> </w:t>
      </w:r>
      <w:r>
        <w:t>in</w:t>
      </w:r>
      <w:r>
        <w:rPr>
          <w:spacing w:val="-3"/>
        </w:rPr>
        <w:t xml:space="preserve"> </w:t>
      </w:r>
      <w:r>
        <w:t>white</w:t>
      </w:r>
      <w:r>
        <w:rPr>
          <w:spacing w:val="-8"/>
        </w:rPr>
        <w:t xml:space="preserve"> </w:t>
      </w:r>
      <w:r>
        <w:t>PPE.</w:t>
      </w:r>
      <w:r>
        <w:rPr>
          <w:spacing w:val="-8"/>
        </w:rPr>
        <w:t xml:space="preserve"> </w:t>
      </w:r>
      <w:r>
        <w:t>Thermal</w:t>
      </w:r>
      <w:r>
        <w:rPr>
          <w:spacing w:val="-4"/>
        </w:rPr>
        <w:t xml:space="preserve"> </w:t>
      </w:r>
      <w:r>
        <w:t>stress</w:t>
      </w:r>
      <w:r>
        <w:rPr>
          <w:spacing w:val="-2"/>
        </w:rPr>
        <w:t xml:space="preserve"> </w:t>
      </w:r>
      <w:r>
        <w:t>is</w:t>
      </w:r>
      <w:r>
        <w:rPr>
          <w:spacing w:val="-2"/>
        </w:rPr>
        <w:t xml:space="preserve"> </w:t>
      </w:r>
      <w:r>
        <w:t>known</w:t>
      </w:r>
      <w:r>
        <w:rPr>
          <w:spacing w:val="-3"/>
        </w:rPr>
        <w:t xml:space="preserve"> </w:t>
      </w:r>
      <w:r>
        <w:t>to</w:t>
      </w:r>
      <w:r>
        <w:rPr>
          <w:spacing w:val="-3"/>
        </w:rPr>
        <w:t xml:space="preserve"> </w:t>
      </w:r>
      <w:r>
        <w:t>accelerate</w:t>
      </w:r>
      <w:r>
        <w:rPr>
          <w:spacing w:val="-8"/>
        </w:rPr>
        <w:t xml:space="preserve"> </w:t>
      </w:r>
      <w:r>
        <w:t>the</w:t>
      </w:r>
      <w:r>
        <w:rPr>
          <w:spacing w:val="-2"/>
        </w:rPr>
        <w:t xml:space="preserve"> </w:t>
      </w:r>
      <w:r>
        <w:t>breakdown</w:t>
      </w:r>
      <w:r>
        <w:rPr>
          <w:spacing w:val="-8"/>
        </w:rPr>
        <w:t xml:space="preserve"> </w:t>
      </w:r>
      <w:r>
        <w:t>of</w:t>
      </w:r>
      <w:r>
        <w:rPr>
          <w:spacing w:val="-5"/>
        </w:rPr>
        <w:t xml:space="preserve"> </w:t>
      </w:r>
      <w:r>
        <w:t>carotenoids</w:t>
      </w:r>
      <w:r>
        <w:rPr>
          <w:spacing w:val="-2"/>
        </w:rPr>
        <w:t xml:space="preserve"> </w:t>
      </w:r>
      <w:r>
        <w:t>in</w:t>
      </w:r>
      <w:r>
        <w:rPr>
          <w:spacing w:val="-8"/>
        </w:rPr>
        <w:t xml:space="preserve"> </w:t>
      </w:r>
      <w:r>
        <w:t>oils, especially when coupled with light exposure (Ng and</w:t>
      </w:r>
      <w:r>
        <w:rPr>
          <w:spacing w:val="-3"/>
        </w:rPr>
        <w:t xml:space="preserve"> </w:t>
      </w:r>
      <w:r>
        <w:t>Tan, 1998). Thus, white PPE’s reflective properties may have indirectly contributed to the higher retention of lutein by reducing heat buildup inside the container.</w:t>
      </w:r>
    </w:p>
    <w:p w:rsidR="00FB5C19" w:rsidRDefault="00DD56EA">
      <w:pPr>
        <w:pStyle w:val="BodyText"/>
        <w:spacing w:before="161" w:line="259" w:lineRule="auto"/>
        <w:ind w:right="349"/>
      </w:pPr>
      <w:r>
        <w:t>The</w:t>
      </w:r>
      <w:r>
        <w:rPr>
          <w:spacing w:val="-13"/>
        </w:rPr>
        <w:t xml:space="preserve"> </w:t>
      </w:r>
      <w:r>
        <w:t>unexpected</w:t>
      </w:r>
      <w:r>
        <w:rPr>
          <w:spacing w:val="-12"/>
        </w:rPr>
        <w:t xml:space="preserve"> </w:t>
      </w:r>
      <w:r>
        <w:t>result</w:t>
      </w:r>
      <w:r>
        <w:rPr>
          <w:spacing w:val="-13"/>
        </w:rPr>
        <w:t xml:space="preserve"> </w:t>
      </w:r>
      <w:r>
        <w:t>of</w:t>
      </w:r>
      <w:r>
        <w:rPr>
          <w:spacing w:val="-12"/>
        </w:rPr>
        <w:t xml:space="preserve"> </w:t>
      </w:r>
      <w:r>
        <w:t>higher</w:t>
      </w:r>
      <w:r>
        <w:rPr>
          <w:spacing w:val="-13"/>
        </w:rPr>
        <w:t xml:space="preserve"> </w:t>
      </w:r>
      <w:r>
        <w:t>lutein</w:t>
      </w:r>
      <w:r>
        <w:rPr>
          <w:spacing w:val="-12"/>
        </w:rPr>
        <w:t xml:space="preserve"> </w:t>
      </w:r>
      <w:r>
        <w:t>retention</w:t>
      </w:r>
      <w:r>
        <w:rPr>
          <w:spacing w:val="-13"/>
        </w:rPr>
        <w:t xml:space="preserve"> </w:t>
      </w:r>
      <w:r>
        <w:t>in</w:t>
      </w:r>
      <w:r>
        <w:rPr>
          <w:spacing w:val="-12"/>
        </w:rPr>
        <w:t xml:space="preserve"> </w:t>
      </w:r>
      <w:r>
        <w:t>white</w:t>
      </w:r>
      <w:r>
        <w:rPr>
          <w:spacing w:val="-12"/>
        </w:rPr>
        <w:t xml:space="preserve"> </w:t>
      </w:r>
      <w:r>
        <w:t>PPE</w:t>
      </w:r>
      <w:r>
        <w:rPr>
          <w:spacing w:val="-13"/>
        </w:rPr>
        <w:t xml:space="preserve"> </w:t>
      </w:r>
      <w:r>
        <w:t>compared</w:t>
      </w:r>
      <w:r>
        <w:rPr>
          <w:spacing w:val="-11"/>
        </w:rPr>
        <w:t xml:space="preserve"> </w:t>
      </w:r>
      <w:r>
        <w:t>to</w:t>
      </w:r>
      <w:r>
        <w:rPr>
          <w:spacing w:val="-13"/>
        </w:rPr>
        <w:t xml:space="preserve"> </w:t>
      </w:r>
      <w:r>
        <w:t>yellow</w:t>
      </w:r>
      <w:r>
        <w:rPr>
          <w:spacing w:val="-11"/>
        </w:rPr>
        <w:t xml:space="preserve"> </w:t>
      </w:r>
      <w:r>
        <w:t>PPE</w:t>
      </w:r>
      <w:r>
        <w:rPr>
          <w:spacing w:val="-13"/>
        </w:rPr>
        <w:t xml:space="preserve"> </w:t>
      </w:r>
      <w:r>
        <w:t>can</w:t>
      </w:r>
      <w:r>
        <w:rPr>
          <w:spacing w:val="-11"/>
        </w:rPr>
        <w:t xml:space="preserve"> </w:t>
      </w:r>
      <w:r>
        <w:t>be</w:t>
      </w:r>
      <w:r>
        <w:rPr>
          <w:spacing w:val="-11"/>
        </w:rPr>
        <w:t xml:space="preserve"> </w:t>
      </w:r>
      <w:r>
        <w:t>attributed</w:t>
      </w:r>
      <w:r>
        <w:rPr>
          <w:spacing w:val="-12"/>
        </w:rPr>
        <w:t xml:space="preserve"> </w:t>
      </w:r>
      <w:r>
        <w:t>to</w:t>
      </w:r>
      <w:r>
        <w:rPr>
          <w:spacing w:val="-13"/>
        </w:rPr>
        <w:t xml:space="preserve"> </w:t>
      </w:r>
      <w:r>
        <w:t>the</w:t>
      </w:r>
      <w:r>
        <w:rPr>
          <w:spacing w:val="-10"/>
        </w:rPr>
        <w:t xml:space="preserve"> </w:t>
      </w:r>
      <w:r>
        <w:t>complex interactions between light wavelengths and thermal effects in each container.</w:t>
      </w:r>
      <w:r>
        <w:rPr>
          <w:spacing w:val="-8"/>
        </w:rPr>
        <w:t xml:space="preserve"> </w:t>
      </w:r>
      <w:r>
        <w:t>As indicated by Tables 1 and 2, white PPE’s reflective properties may have contributed to reduced lutein degradation, whereas yellow PPE may have allowed more specific wavelengths that accelerate photodegradation.</w:t>
      </w:r>
    </w:p>
    <w:p w:rsidR="00FB5C19" w:rsidRDefault="00DD56EA">
      <w:pPr>
        <w:pStyle w:val="BodyText"/>
        <w:spacing w:before="156" w:line="259" w:lineRule="auto"/>
        <w:ind w:right="354"/>
      </w:pPr>
      <w:r>
        <w:t>These</w:t>
      </w:r>
      <w:r>
        <w:rPr>
          <w:spacing w:val="-6"/>
        </w:rPr>
        <w:t xml:space="preserve"> </w:t>
      </w:r>
      <w:r>
        <w:t>findings</w:t>
      </w:r>
      <w:r>
        <w:rPr>
          <w:spacing w:val="-6"/>
        </w:rPr>
        <w:t xml:space="preserve"> </w:t>
      </w:r>
      <w:r>
        <w:t>suggest</w:t>
      </w:r>
      <w:r>
        <w:rPr>
          <w:spacing w:val="-8"/>
        </w:rPr>
        <w:t xml:space="preserve"> </w:t>
      </w:r>
      <w:r>
        <w:t>that</w:t>
      </w:r>
      <w:r>
        <w:rPr>
          <w:spacing w:val="-8"/>
        </w:rPr>
        <w:t xml:space="preserve"> </w:t>
      </w:r>
      <w:r>
        <w:t>while</w:t>
      </w:r>
      <w:r>
        <w:rPr>
          <w:spacing w:val="-7"/>
        </w:rPr>
        <w:t xml:space="preserve"> </w:t>
      </w:r>
      <w:r>
        <w:t>yellow</w:t>
      </w:r>
      <w:r>
        <w:rPr>
          <w:spacing w:val="-7"/>
        </w:rPr>
        <w:t xml:space="preserve"> </w:t>
      </w:r>
      <w:r>
        <w:t>PPE</w:t>
      </w:r>
      <w:r>
        <w:rPr>
          <w:spacing w:val="-10"/>
        </w:rPr>
        <w:t xml:space="preserve"> </w:t>
      </w:r>
      <w:r>
        <w:t>may</w:t>
      </w:r>
      <w:r>
        <w:rPr>
          <w:spacing w:val="-7"/>
        </w:rPr>
        <w:t xml:space="preserve"> </w:t>
      </w:r>
      <w:r>
        <w:t>appear</w:t>
      </w:r>
      <w:r>
        <w:rPr>
          <w:spacing w:val="-9"/>
        </w:rPr>
        <w:t xml:space="preserve"> </w:t>
      </w:r>
      <w:r>
        <w:t>intuitively</w:t>
      </w:r>
      <w:r>
        <w:rPr>
          <w:spacing w:val="-8"/>
        </w:rPr>
        <w:t xml:space="preserve"> </w:t>
      </w:r>
      <w:r>
        <w:t>more</w:t>
      </w:r>
      <w:r>
        <w:rPr>
          <w:spacing w:val="-6"/>
        </w:rPr>
        <w:t xml:space="preserve"> </w:t>
      </w:r>
      <w:r>
        <w:t>protective</w:t>
      </w:r>
      <w:r>
        <w:rPr>
          <w:spacing w:val="-6"/>
        </w:rPr>
        <w:t xml:space="preserve"> </w:t>
      </w:r>
      <w:r>
        <w:t>than</w:t>
      </w:r>
      <w:r>
        <w:rPr>
          <w:spacing w:val="-7"/>
        </w:rPr>
        <w:t xml:space="preserve"> </w:t>
      </w:r>
      <w:r>
        <w:t>white</w:t>
      </w:r>
      <w:r>
        <w:rPr>
          <w:spacing w:val="-7"/>
        </w:rPr>
        <w:t xml:space="preserve"> </w:t>
      </w:r>
      <w:r>
        <w:t>PPE</w:t>
      </w:r>
      <w:r>
        <w:rPr>
          <w:spacing w:val="-10"/>
        </w:rPr>
        <w:t xml:space="preserve"> </w:t>
      </w:r>
      <w:r>
        <w:t>due</w:t>
      </w:r>
      <w:r>
        <w:rPr>
          <w:spacing w:val="-6"/>
        </w:rPr>
        <w:t xml:space="preserve"> </w:t>
      </w:r>
      <w:r>
        <w:t>to</w:t>
      </w:r>
      <w:r>
        <w:rPr>
          <w:spacing w:val="-8"/>
        </w:rPr>
        <w:t xml:space="preserve"> </w:t>
      </w:r>
      <w:r>
        <w:t>its</w:t>
      </w:r>
      <w:r>
        <w:rPr>
          <w:spacing w:val="-6"/>
        </w:rPr>
        <w:t xml:space="preserve"> </w:t>
      </w:r>
      <w:r>
        <w:t>darker color, the specific light-filtering and thermal characteristics of the material play a critical role in carotenoid</w:t>
      </w:r>
      <w:r>
        <w:rPr>
          <w:spacing w:val="-3"/>
        </w:rPr>
        <w:t xml:space="preserve"> </w:t>
      </w:r>
      <w:r>
        <w:t>stability. The results indicate that black PPE is the most reliable choice for preserving carotenoids in light-exposed environments, followed by blue PPE, with yellow and white PPE being less effective.</w:t>
      </w:r>
    </w:p>
    <w:p w:rsidR="00FB5C19" w:rsidRDefault="00FB5C19">
      <w:pPr>
        <w:pStyle w:val="BodyText"/>
        <w:spacing w:line="259" w:lineRule="auto"/>
        <w:sectPr w:rsidR="00FB5C19">
          <w:pgSz w:w="12240" w:h="15840"/>
          <w:pgMar w:top="1360" w:right="1080" w:bottom="280" w:left="1080" w:header="720" w:footer="720" w:gutter="0"/>
          <w:cols w:space="720"/>
        </w:sectPr>
      </w:pPr>
    </w:p>
    <w:p w:rsidR="00424B70" w:rsidRPr="00424B70" w:rsidRDefault="00424B70">
      <w:pPr>
        <w:pStyle w:val="BodyText"/>
        <w:spacing w:before="79" w:line="259" w:lineRule="auto"/>
        <w:ind w:right="348"/>
        <w:rPr>
          <w:b/>
          <w:spacing w:val="-1"/>
        </w:rPr>
      </w:pPr>
      <w:r w:rsidRPr="00424B70">
        <w:rPr>
          <w:b/>
        </w:rPr>
        <w:lastRenderedPageBreak/>
        <w:t>C</w:t>
      </w:r>
      <w:r w:rsidR="00DD56EA" w:rsidRPr="00424B70">
        <w:rPr>
          <w:b/>
        </w:rPr>
        <w:t>onclusion</w:t>
      </w:r>
      <w:r w:rsidR="00DD56EA" w:rsidRPr="00424B70">
        <w:rPr>
          <w:b/>
          <w:spacing w:val="-1"/>
        </w:rPr>
        <w:t xml:space="preserve"> </w:t>
      </w:r>
    </w:p>
    <w:p w:rsidR="00FB5C19" w:rsidRDefault="00424B70">
      <w:pPr>
        <w:pStyle w:val="BodyText"/>
        <w:spacing w:before="79" w:line="259" w:lineRule="auto"/>
        <w:ind w:right="348"/>
      </w:pPr>
      <w:r>
        <w:t>T</w:t>
      </w:r>
      <w:r w:rsidR="00DD56EA">
        <w:t>he results of</w:t>
      </w:r>
      <w:r w:rsidR="00DD56EA">
        <w:rPr>
          <w:spacing w:val="-3"/>
        </w:rPr>
        <w:t xml:space="preserve"> </w:t>
      </w:r>
      <w:r w:rsidR="00DD56EA">
        <w:t>this study</w:t>
      </w:r>
      <w:r w:rsidR="00DD56EA">
        <w:rPr>
          <w:spacing w:val="-1"/>
        </w:rPr>
        <w:t xml:space="preserve"> </w:t>
      </w:r>
      <w:r w:rsidR="00DD56EA">
        <w:t>provide valuable insights for</w:t>
      </w:r>
      <w:r w:rsidR="00DD56EA">
        <w:rPr>
          <w:spacing w:val="-3"/>
        </w:rPr>
        <w:t xml:space="preserve"> </w:t>
      </w:r>
      <w:r w:rsidR="00DD56EA">
        <w:t>the palm</w:t>
      </w:r>
      <w:r w:rsidR="00DD56EA">
        <w:rPr>
          <w:spacing w:val="-3"/>
        </w:rPr>
        <w:t xml:space="preserve"> </w:t>
      </w:r>
      <w:r w:rsidR="00DD56EA">
        <w:t>oil</w:t>
      </w:r>
      <w:r w:rsidR="00DD56EA">
        <w:rPr>
          <w:spacing w:val="-3"/>
        </w:rPr>
        <w:t xml:space="preserve"> </w:t>
      </w:r>
      <w:r w:rsidR="00DD56EA">
        <w:t>industry</w:t>
      </w:r>
      <w:r w:rsidR="00DD56EA">
        <w:rPr>
          <w:spacing w:val="-1"/>
        </w:rPr>
        <w:t xml:space="preserve"> </w:t>
      </w:r>
      <w:r w:rsidR="00DD56EA">
        <w:t>and</w:t>
      </w:r>
      <w:r w:rsidR="00DD56EA">
        <w:rPr>
          <w:spacing w:val="-1"/>
        </w:rPr>
        <w:t xml:space="preserve"> </w:t>
      </w:r>
      <w:r w:rsidR="00DD56EA">
        <w:t>broader</w:t>
      </w:r>
      <w:r w:rsidR="00DD56EA">
        <w:rPr>
          <w:spacing w:val="-3"/>
        </w:rPr>
        <w:t xml:space="preserve"> </w:t>
      </w:r>
      <w:r w:rsidR="00DD56EA">
        <w:t>food packaging sectors.</w:t>
      </w:r>
      <w:r w:rsidR="00DD56EA">
        <w:rPr>
          <w:spacing w:val="-7"/>
        </w:rPr>
        <w:t xml:space="preserve"> </w:t>
      </w:r>
      <w:r w:rsidR="00DD56EA">
        <w:t>The</w:t>
      </w:r>
      <w:r w:rsidR="00DD56EA">
        <w:rPr>
          <w:spacing w:val="-1"/>
        </w:rPr>
        <w:t xml:space="preserve"> </w:t>
      </w:r>
      <w:r w:rsidR="00DD56EA">
        <w:t>choice</w:t>
      </w:r>
      <w:r w:rsidR="00DD56EA">
        <w:rPr>
          <w:spacing w:val="-1"/>
        </w:rPr>
        <w:t xml:space="preserve"> </w:t>
      </w:r>
      <w:r w:rsidR="00DD56EA">
        <w:t>of</w:t>
      </w:r>
      <w:r w:rsidR="00DD56EA">
        <w:rPr>
          <w:spacing w:val="-9"/>
        </w:rPr>
        <w:t xml:space="preserve"> </w:t>
      </w:r>
      <w:r w:rsidR="00DD56EA">
        <w:t>container</w:t>
      </w:r>
      <w:r w:rsidR="00DD56EA">
        <w:rPr>
          <w:spacing w:val="-4"/>
        </w:rPr>
        <w:t xml:space="preserve"> </w:t>
      </w:r>
      <w:r w:rsidR="00DD56EA">
        <w:t>color</w:t>
      </w:r>
      <w:r w:rsidR="00DD56EA">
        <w:rPr>
          <w:spacing w:val="-4"/>
        </w:rPr>
        <w:t xml:space="preserve"> </w:t>
      </w:r>
      <w:r w:rsidR="00DD56EA">
        <w:t>and</w:t>
      </w:r>
      <w:r w:rsidR="00DD56EA">
        <w:rPr>
          <w:spacing w:val="-7"/>
        </w:rPr>
        <w:t xml:space="preserve"> </w:t>
      </w:r>
      <w:r w:rsidR="00DD56EA">
        <w:t>material</w:t>
      </w:r>
      <w:r w:rsidR="00DD56EA">
        <w:rPr>
          <w:spacing w:val="-3"/>
        </w:rPr>
        <w:t xml:space="preserve"> </w:t>
      </w:r>
      <w:r w:rsidR="00DD56EA">
        <w:t>can</w:t>
      </w:r>
      <w:r w:rsidR="00DD56EA">
        <w:rPr>
          <w:spacing w:val="-2"/>
        </w:rPr>
        <w:t xml:space="preserve"> </w:t>
      </w:r>
      <w:r w:rsidR="00DD56EA">
        <w:t>significantly</w:t>
      </w:r>
      <w:r w:rsidR="00DD56EA">
        <w:rPr>
          <w:spacing w:val="-3"/>
        </w:rPr>
        <w:t xml:space="preserve"> </w:t>
      </w:r>
      <w:r w:rsidR="00DD56EA">
        <w:t>influence</w:t>
      </w:r>
      <w:r w:rsidR="00DD56EA">
        <w:rPr>
          <w:spacing w:val="-1"/>
        </w:rPr>
        <w:t xml:space="preserve"> </w:t>
      </w:r>
      <w:r w:rsidR="00DD56EA">
        <w:t>the</w:t>
      </w:r>
      <w:r w:rsidR="00DD56EA">
        <w:rPr>
          <w:spacing w:val="-6"/>
        </w:rPr>
        <w:t xml:space="preserve"> </w:t>
      </w:r>
      <w:r w:rsidR="00DD56EA">
        <w:t>shelf</w:t>
      </w:r>
      <w:r w:rsidR="00DD56EA">
        <w:rPr>
          <w:spacing w:val="-5"/>
        </w:rPr>
        <w:t xml:space="preserve"> </w:t>
      </w:r>
      <w:r w:rsidR="00DD56EA">
        <w:t>life</w:t>
      </w:r>
      <w:r w:rsidR="00DD56EA">
        <w:rPr>
          <w:spacing w:val="-1"/>
        </w:rPr>
        <w:t xml:space="preserve"> </w:t>
      </w:r>
      <w:r w:rsidR="00DD56EA">
        <w:t>and</w:t>
      </w:r>
      <w:r w:rsidR="00DD56EA">
        <w:rPr>
          <w:spacing w:val="-7"/>
        </w:rPr>
        <w:t xml:space="preserve"> </w:t>
      </w:r>
      <w:r w:rsidR="00DD56EA">
        <w:t>quality</w:t>
      </w:r>
      <w:r w:rsidR="00DD56EA">
        <w:rPr>
          <w:spacing w:val="-3"/>
        </w:rPr>
        <w:t xml:space="preserve"> </w:t>
      </w:r>
      <w:r w:rsidR="00DD56EA">
        <w:t>of</w:t>
      </w:r>
      <w:r w:rsidR="00DD56EA">
        <w:rPr>
          <w:spacing w:val="-4"/>
        </w:rPr>
        <w:t xml:space="preserve"> </w:t>
      </w:r>
      <w:r w:rsidR="00DD56EA">
        <w:t>carotenoid- rich</w:t>
      </w:r>
      <w:r w:rsidR="00DD56EA">
        <w:rPr>
          <w:spacing w:val="-2"/>
        </w:rPr>
        <w:t xml:space="preserve"> </w:t>
      </w:r>
      <w:r w:rsidR="00DD56EA">
        <w:t>oils</w:t>
      </w:r>
      <w:r w:rsidR="00DD56EA">
        <w:rPr>
          <w:spacing w:val="-1"/>
        </w:rPr>
        <w:t xml:space="preserve"> </w:t>
      </w:r>
      <w:r w:rsidR="00DD56EA">
        <w:t>and</w:t>
      </w:r>
      <w:r w:rsidR="00DD56EA">
        <w:rPr>
          <w:spacing w:val="-2"/>
        </w:rPr>
        <w:t xml:space="preserve"> </w:t>
      </w:r>
      <w:r w:rsidR="00DD56EA">
        <w:t>other</w:t>
      </w:r>
      <w:r w:rsidR="00DD56EA">
        <w:rPr>
          <w:spacing w:val="-4"/>
        </w:rPr>
        <w:t xml:space="preserve"> </w:t>
      </w:r>
      <w:r w:rsidR="00DD56EA">
        <w:t>light-sensitive</w:t>
      </w:r>
      <w:r w:rsidR="00DD56EA">
        <w:rPr>
          <w:spacing w:val="-1"/>
        </w:rPr>
        <w:t xml:space="preserve"> </w:t>
      </w:r>
      <w:r w:rsidR="00DD56EA">
        <w:t>products.</w:t>
      </w:r>
      <w:r w:rsidR="00DD56EA">
        <w:rPr>
          <w:spacing w:val="-2"/>
        </w:rPr>
        <w:t xml:space="preserve"> </w:t>
      </w:r>
      <w:r w:rsidR="00DD56EA">
        <w:t>By</w:t>
      </w:r>
      <w:r w:rsidR="00DD56EA">
        <w:rPr>
          <w:spacing w:val="-2"/>
        </w:rPr>
        <w:t xml:space="preserve"> </w:t>
      </w:r>
      <w:r w:rsidR="00DD56EA">
        <w:t>using</w:t>
      </w:r>
      <w:r w:rsidR="00DD56EA">
        <w:rPr>
          <w:spacing w:val="-2"/>
        </w:rPr>
        <w:t xml:space="preserve"> </w:t>
      </w:r>
      <w:r w:rsidR="00DD56EA">
        <w:t>black</w:t>
      </w:r>
      <w:r w:rsidR="00DD56EA">
        <w:rPr>
          <w:spacing w:val="-2"/>
        </w:rPr>
        <w:t xml:space="preserve"> </w:t>
      </w:r>
      <w:r w:rsidR="00DD56EA">
        <w:t>PPE</w:t>
      </w:r>
      <w:r w:rsidR="00DD56EA">
        <w:rPr>
          <w:spacing w:val="-10"/>
        </w:rPr>
        <w:t xml:space="preserve"> </w:t>
      </w:r>
      <w:r w:rsidR="00DD56EA">
        <w:t>containers,</w:t>
      </w:r>
      <w:r w:rsidR="00DD56EA">
        <w:rPr>
          <w:spacing w:val="-2"/>
        </w:rPr>
        <w:t xml:space="preserve"> </w:t>
      </w:r>
      <w:r w:rsidR="00DD56EA">
        <w:t>producers</w:t>
      </w:r>
      <w:r w:rsidR="00DD56EA">
        <w:rPr>
          <w:spacing w:val="-6"/>
        </w:rPr>
        <w:t xml:space="preserve"> </w:t>
      </w:r>
      <w:r w:rsidR="00DD56EA">
        <w:t>can</w:t>
      </w:r>
      <w:r w:rsidR="00DD56EA">
        <w:rPr>
          <w:spacing w:val="-2"/>
        </w:rPr>
        <w:t xml:space="preserve"> </w:t>
      </w:r>
      <w:r w:rsidR="00DD56EA">
        <w:t>potentially</w:t>
      </w:r>
      <w:r w:rsidR="00DD56EA">
        <w:rPr>
          <w:spacing w:val="-2"/>
        </w:rPr>
        <w:t xml:space="preserve"> </w:t>
      </w:r>
      <w:r w:rsidR="00DD56EA">
        <w:t>extend</w:t>
      </w:r>
      <w:r w:rsidR="00DD56EA">
        <w:rPr>
          <w:spacing w:val="-7"/>
        </w:rPr>
        <w:t xml:space="preserve"> </w:t>
      </w:r>
      <w:r w:rsidR="00DD56EA">
        <w:t>the</w:t>
      </w:r>
      <w:r w:rsidR="00DD56EA">
        <w:rPr>
          <w:spacing w:val="-1"/>
        </w:rPr>
        <w:t xml:space="preserve"> </w:t>
      </w:r>
      <w:r w:rsidR="00DD56EA">
        <w:t>shelf life of palm oil products while ensuring the retention of key nutrients, particularly those with known health benefits like lutein and zeaxanthin.</w:t>
      </w:r>
    </w:p>
    <w:p w:rsidR="00FB5C19" w:rsidRDefault="00DD56EA">
      <w:pPr>
        <w:pStyle w:val="BodyText"/>
        <w:spacing w:before="158" w:line="259" w:lineRule="auto"/>
        <w:ind w:right="354"/>
      </w:pPr>
      <w:r>
        <w:t>Further research is needed to investigate the impact of other environmental factors, such as temperature fluctuations and</w:t>
      </w:r>
      <w:r>
        <w:rPr>
          <w:spacing w:val="-1"/>
        </w:rPr>
        <w:t xml:space="preserve"> </w:t>
      </w:r>
      <w:r>
        <w:t>humidity,</w:t>
      </w:r>
      <w:r>
        <w:rPr>
          <w:spacing w:val="-1"/>
        </w:rPr>
        <w:t xml:space="preserve"> </w:t>
      </w:r>
      <w:r>
        <w:t>on</w:t>
      </w:r>
      <w:r>
        <w:rPr>
          <w:spacing w:val="-1"/>
        </w:rPr>
        <w:t xml:space="preserve"> </w:t>
      </w:r>
      <w:r>
        <w:t>carotenoid</w:t>
      </w:r>
      <w:r>
        <w:rPr>
          <w:spacing w:val="-1"/>
        </w:rPr>
        <w:t xml:space="preserve"> </w:t>
      </w:r>
      <w:r>
        <w:t>stability</w:t>
      </w:r>
      <w:r>
        <w:rPr>
          <w:spacing w:val="-1"/>
        </w:rPr>
        <w:t xml:space="preserve"> </w:t>
      </w:r>
      <w:r>
        <w:t>in</w:t>
      </w:r>
      <w:r>
        <w:rPr>
          <w:spacing w:val="-1"/>
        </w:rPr>
        <w:t xml:space="preserve"> </w:t>
      </w:r>
      <w:r>
        <w:t>different</w:t>
      </w:r>
      <w:r>
        <w:rPr>
          <w:spacing w:val="-1"/>
        </w:rPr>
        <w:t xml:space="preserve"> </w:t>
      </w:r>
      <w:r>
        <w:t>types of</w:t>
      </w:r>
      <w:r>
        <w:rPr>
          <w:spacing w:val="-1"/>
        </w:rPr>
        <w:t xml:space="preserve"> </w:t>
      </w:r>
      <w:r>
        <w:t>packaging.</w:t>
      </w:r>
      <w:r>
        <w:rPr>
          <w:spacing w:val="-9"/>
        </w:rPr>
        <w:t xml:space="preserve"> </w:t>
      </w:r>
      <w:r>
        <w:t>Additionally,</w:t>
      </w:r>
      <w:r>
        <w:rPr>
          <w:spacing w:val="-1"/>
        </w:rPr>
        <w:t xml:space="preserve"> </w:t>
      </w:r>
      <w:r>
        <w:t>studies focusing</w:t>
      </w:r>
      <w:r>
        <w:rPr>
          <w:spacing w:val="-1"/>
        </w:rPr>
        <w:t xml:space="preserve"> </w:t>
      </w:r>
      <w:r>
        <w:t>on</w:t>
      </w:r>
      <w:r>
        <w:rPr>
          <w:spacing w:val="-1"/>
        </w:rPr>
        <w:t xml:space="preserve"> </w:t>
      </w:r>
      <w:r>
        <w:t>the economic feasibility</w:t>
      </w:r>
      <w:r>
        <w:rPr>
          <w:spacing w:val="-7"/>
        </w:rPr>
        <w:t xml:space="preserve"> </w:t>
      </w:r>
      <w:r>
        <w:t>and</w:t>
      </w:r>
      <w:r>
        <w:rPr>
          <w:spacing w:val="-7"/>
        </w:rPr>
        <w:t xml:space="preserve"> </w:t>
      </w:r>
      <w:r>
        <w:t>environmental</w:t>
      </w:r>
      <w:r>
        <w:rPr>
          <w:spacing w:val="-8"/>
        </w:rPr>
        <w:t xml:space="preserve"> </w:t>
      </w:r>
      <w:r>
        <w:t>impact</w:t>
      </w:r>
      <w:r>
        <w:rPr>
          <w:spacing w:val="-8"/>
        </w:rPr>
        <w:t xml:space="preserve"> </w:t>
      </w:r>
      <w:r>
        <w:t>of</w:t>
      </w:r>
      <w:r>
        <w:rPr>
          <w:spacing w:val="-9"/>
        </w:rPr>
        <w:t xml:space="preserve"> </w:t>
      </w:r>
      <w:r>
        <w:t>black</w:t>
      </w:r>
      <w:r>
        <w:rPr>
          <w:spacing w:val="-7"/>
        </w:rPr>
        <w:t xml:space="preserve"> </w:t>
      </w:r>
      <w:r>
        <w:t>PPE</w:t>
      </w:r>
      <w:r>
        <w:rPr>
          <w:spacing w:val="-10"/>
        </w:rPr>
        <w:t xml:space="preserve"> </w:t>
      </w:r>
      <w:r>
        <w:t>usage</w:t>
      </w:r>
      <w:r>
        <w:rPr>
          <w:spacing w:val="-6"/>
        </w:rPr>
        <w:t xml:space="preserve"> </w:t>
      </w:r>
      <w:r>
        <w:t>could</w:t>
      </w:r>
      <w:r>
        <w:rPr>
          <w:spacing w:val="-12"/>
        </w:rPr>
        <w:t xml:space="preserve"> </w:t>
      </w:r>
      <w:r>
        <w:t>help</w:t>
      </w:r>
      <w:r>
        <w:rPr>
          <w:spacing w:val="-8"/>
        </w:rPr>
        <w:t xml:space="preserve"> </w:t>
      </w:r>
      <w:r>
        <w:t>optimize</w:t>
      </w:r>
      <w:r>
        <w:rPr>
          <w:spacing w:val="-6"/>
        </w:rPr>
        <w:t xml:space="preserve"> </w:t>
      </w:r>
      <w:r>
        <w:t>packaging</w:t>
      </w:r>
      <w:r>
        <w:rPr>
          <w:spacing w:val="-7"/>
        </w:rPr>
        <w:t xml:space="preserve"> </w:t>
      </w:r>
      <w:r>
        <w:t>solutions</w:t>
      </w:r>
      <w:r>
        <w:rPr>
          <w:spacing w:val="-6"/>
        </w:rPr>
        <w:t xml:space="preserve"> </w:t>
      </w:r>
      <w:r>
        <w:t>that</w:t>
      </w:r>
      <w:r>
        <w:rPr>
          <w:spacing w:val="-8"/>
        </w:rPr>
        <w:t xml:space="preserve"> </w:t>
      </w:r>
      <w:r>
        <w:t>balance</w:t>
      </w:r>
      <w:r>
        <w:rPr>
          <w:spacing w:val="-6"/>
        </w:rPr>
        <w:t xml:space="preserve"> </w:t>
      </w:r>
      <w:r>
        <w:t>quality preservation</w:t>
      </w:r>
      <w:r>
        <w:rPr>
          <w:spacing w:val="-6"/>
        </w:rPr>
        <w:t xml:space="preserve"> </w:t>
      </w:r>
      <w:r>
        <w:t>with</w:t>
      </w:r>
      <w:r>
        <w:rPr>
          <w:spacing w:val="-6"/>
        </w:rPr>
        <w:t xml:space="preserve"> </w:t>
      </w:r>
      <w:r>
        <w:t>sustainability.</w:t>
      </w:r>
      <w:r>
        <w:rPr>
          <w:spacing w:val="-2"/>
        </w:rPr>
        <w:t xml:space="preserve"> </w:t>
      </w:r>
      <w:r>
        <w:t>Research</w:t>
      </w:r>
      <w:r>
        <w:rPr>
          <w:spacing w:val="-6"/>
        </w:rPr>
        <w:t xml:space="preserve"> </w:t>
      </w:r>
      <w:r>
        <w:t>on</w:t>
      </w:r>
      <w:r>
        <w:rPr>
          <w:spacing w:val="-6"/>
        </w:rPr>
        <w:t xml:space="preserve"> </w:t>
      </w:r>
      <w:r>
        <w:t>alternative</w:t>
      </w:r>
      <w:r>
        <w:rPr>
          <w:spacing w:val="-5"/>
        </w:rPr>
        <w:t xml:space="preserve"> </w:t>
      </w:r>
      <w:r>
        <w:t>packaging</w:t>
      </w:r>
      <w:r>
        <w:rPr>
          <w:spacing w:val="-6"/>
        </w:rPr>
        <w:t xml:space="preserve"> </w:t>
      </w:r>
      <w:r>
        <w:t>materials</w:t>
      </w:r>
      <w:r>
        <w:rPr>
          <w:spacing w:val="-5"/>
        </w:rPr>
        <w:t xml:space="preserve"> </w:t>
      </w:r>
      <w:r>
        <w:t>that</w:t>
      </w:r>
      <w:r>
        <w:rPr>
          <w:spacing w:val="-7"/>
        </w:rPr>
        <w:t xml:space="preserve"> </w:t>
      </w:r>
      <w:r>
        <w:t>offer</w:t>
      </w:r>
      <w:r>
        <w:rPr>
          <w:spacing w:val="-8"/>
        </w:rPr>
        <w:t xml:space="preserve"> </w:t>
      </w:r>
      <w:r>
        <w:t>similar</w:t>
      </w:r>
      <w:r>
        <w:rPr>
          <w:spacing w:val="-8"/>
        </w:rPr>
        <w:t xml:space="preserve"> </w:t>
      </w:r>
      <w:r>
        <w:t>UV protection, such as biodegradable options with UV-blocking properties, would be valuable for industries seeking sustainable approaches.</w:t>
      </w:r>
    </w:p>
    <w:p w:rsidR="00424B70" w:rsidRDefault="00424B70">
      <w:pPr>
        <w:pStyle w:val="BodyText"/>
        <w:spacing w:before="158" w:line="259" w:lineRule="auto"/>
        <w:ind w:right="354"/>
      </w:pPr>
    </w:p>
    <w:p w:rsidR="00424B70" w:rsidRDefault="00424B70" w:rsidP="00424B70">
      <w:r>
        <w:t>Disclaimer (Artificial intelligence)</w:t>
      </w:r>
    </w:p>
    <w:p w:rsidR="00424B70" w:rsidRDefault="00424B70" w:rsidP="00424B70">
      <w:r>
        <w:t xml:space="preserve">Option 1: </w:t>
      </w:r>
    </w:p>
    <w:p w:rsidR="00424B70" w:rsidRDefault="00424B70" w:rsidP="00424B7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24B70" w:rsidRDefault="00424B70" w:rsidP="00424B70">
      <w:r>
        <w:t xml:space="preserve">Option 2: </w:t>
      </w:r>
    </w:p>
    <w:p w:rsidR="00424B70" w:rsidRDefault="00424B70" w:rsidP="00424B7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24B70" w:rsidRDefault="00424B70" w:rsidP="00424B70">
      <w:r>
        <w:t>Details of the AI usage are given below:</w:t>
      </w:r>
    </w:p>
    <w:p w:rsidR="00424B70" w:rsidRDefault="00424B70" w:rsidP="00424B70">
      <w:r>
        <w:t>1.</w:t>
      </w:r>
    </w:p>
    <w:p w:rsidR="00424B70" w:rsidRDefault="00424B70" w:rsidP="00424B70">
      <w:r>
        <w:t>2.</w:t>
      </w:r>
    </w:p>
    <w:p w:rsidR="00424B70" w:rsidRPr="00D047BB" w:rsidRDefault="00424B70" w:rsidP="00424B70">
      <w:r>
        <w:t>3.</w:t>
      </w:r>
    </w:p>
    <w:p w:rsidR="00424B70" w:rsidRPr="0063354D" w:rsidRDefault="00424B70" w:rsidP="00424B70"/>
    <w:p w:rsidR="00424B70" w:rsidRPr="00F7241A" w:rsidRDefault="00424B70" w:rsidP="00424B70"/>
    <w:p w:rsidR="00424B70" w:rsidRDefault="00424B70">
      <w:pPr>
        <w:pStyle w:val="BodyText"/>
        <w:spacing w:before="158" w:line="259" w:lineRule="auto"/>
        <w:ind w:right="354"/>
      </w:pPr>
    </w:p>
    <w:p w:rsidR="00FB5C19" w:rsidRDefault="00DD56EA">
      <w:pPr>
        <w:pStyle w:val="Heading1"/>
        <w:spacing w:before="160"/>
      </w:pPr>
      <w:r>
        <w:rPr>
          <w:spacing w:val="-2"/>
        </w:rPr>
        <w:t>References</w:t>
      </w:r>
    </w:p>
    <w:p w:rsidR="00FB5C19" w:rsidRDefault="00DD56EA">
      <w:pPr>
        <w:pStyle w:val="ListParagraph"/>
        <w:numPr>
          <w:ilvl w:val="0"/>
          <w:numId w:val="1"/>
        </w:numPr>
        <w:tabs>
          <w:tab w:val="left" w:pos="1081"/>
        </w:tabs>
        <w:spacing w:before="180" w:line="259" w:lineRule="auto"/>
        <w:rPr>
          <w:sz w:val="20"/>
        </w:rPr>
      </w:pPr>
      <w:r>
        <w:rPr>
          <w:sz w:val="20"/>
        </w:rPr>
        <w:t xml:space="preserve">Bone, R. A., Landrum, J. T., </w:t>
      </w:r>
      <w:proofErr w:type="spellStart"/>
      <w:r>
        <w:rPr>
          <w:sz w:val="20"/>
        </w:rPr>
        <w:t>Friedes</w:t>
      </w:r>
      <w:proofErr w:type="spellEnd"/>
      <w:r>
        <w:rPr>
          <w:sz w:val="20"/>
        </w:rPr>
        <w:t>, L. M., Gomez, C. M., Kilburn, C. D., &amp; Menendez, E. (1997). Distribution</w:t>
      </w:r>
      <w:r>
        <w:rPr>
          <w:spacing w:val="-13"/>
          <w:sz w:val="20"/>
        </w:rPr>
        <w:t xml:space="preserve"> </w:t>
      </w:r>
      <w:r>
        <w:rPr>
          <w:sz w:val="20"/>
        </w:rPr>
        <w:t>of</w:t>
      </w:r>
      <w:r>
        <w:rPr>
          <w:spacing w:val="-12"/>
          <w:sz w:val="20"/>
        </w:rPr>
        <w:t xml:space="preserve"> </w:t>
      </w:r>
      <w:r>
        <w:rPr>
          <w:sz w:val="20"/>
        </w:rPr>
        <w:t>lutein</w:t>
      </w:r>
      <w:r>
        <w:rPr>
          <w:spacing w:val="-13"/>
          <w:sz w:val="20"/>
        </w:rPr>
        <w:t xml:space="preserve"> </w:t>
      </w:r>
      <w:r>
        <w:rPr>
          <w:sz w:val="20"/>
        </w:rPr>
        <w:t>and</w:t>
      </w:r>
      <w:r>
        <w:rPr>
          <w:spacing w:val="-12"/>
          <w:sz w:val="20"/>
        </w:rPr>
        <w:t xml:space="preserve"> </w:t>
      </w:r>
      <w:r>
        <w:rPr>
          <w:sz w:val="20"/>
        </w:rPr>
        <w:t>zeaxanthin</w:t>
      </w:r>
      <w:r>
        <w:rPr>
          <w:spacing w:val="-13"/>
          <w:sz w:val="20"/>
        </w:rPr>
        <w:t xml:space="preserve"> </w:t>
      </w:r>
      <w:r>
        <w:rPr>
          <w:sz w:val="20"/>
        </w:rPr>
        <w:t>stereoisomers</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human</w:t>
      </w:r>
      <w:r>
        <w:rPr>
          <w:spacing w:val="-13"/>
          <w:sz w:val="20"/>
        </w:rPr>
        <w:t xml:space="preserve"> </w:t>
      </w:r>
      <w:r>
        <w:rPr>
          <w:sz w:val="20"/>
        </w:rPr>
        <w:t>retina.</w:t>
      </w:r>
      <w:r>
        <w:rPr>
          <w:spacing w:val="-12"/>
          <w:sz w:val="20"/>
        </w:rPr>
        <w:t xml:space="preserve"> </w:t>
      </w:r>
      <w:r>
        <w:rPr>
          <w:i/>
          <w:sz w:val="20"/>
        </w:rPr>
        <w:t>Experimental</w:t>
      </w:r>
      <w:r>
        <w:rPr>
          <w:i/>
          <w:spacing w:val="-13"/>
          <w:sz w:val="20"/>
        </w:rPr>
        <w:t xml:space="preserve"> </w:t>
      </w:r>
      <w:r>
        <w:rPr>
          <w:i/>
          <w:sz w:val="20"/>
        </w:rPr>
        <w:t>Eye</w:t>
      </w:r>
      <w:r>
        <w:rPr>
          <w:i/>
          <w:spacing w:val="-12"/>
          <w:sz w:val="20"/>
        </w:rPr>
        <w:t xml:space="preserve"> </w:t>
      </w:r>
      <w:r>
        <w:rPr>
          <w:i/>
          <w:sz w:val="20"/>
        </w:rPr>
        <w:t>Research,</w:t>
      </w:r>
      <w:r>
        <w:rPr>
          <w:i/>
          <w:spacing w:val="-13"/>
          <w:sz w:val="20"/>
        </w:rPr>
        <w:t xml:space="preserve"> </w:t>
      </w:r>
      <w:r>
        <w:rPr>
          <w:i/>
          <w:sz w:val="20"/>
        </w:rPr>
        <w:t>64</w:t>
      </w:r>
      <w:r>
        <w:rPr>
          <w:sz w:val="20"/>
        </w:rPr>
        <w:t>,</w:t>
      </w:r>
      <w:r>
        <w:rPr>
          <w:spacing w:val="-12"/>
          <w:sz w:val="20"/>
        </w:rPr>
        <w:t xml:space="preserve"> </w:t>
      </w:r>
      <w:r>
        <w:rPr>
          <w:sz w:val="20"/>
        </w:rPr>
        <w:t xml:space="preserve">211- </w:t>
      </w:r>
      <w:r>
        <w:rPr>
          <w:spacing w:val="-4"/>
          <w:sz w:val="20"/>
        </w:rPr>
        <w:t>218.</w:t>
      </w:r>
    </w:p>
    <w:p w:rsidR="00FB5C19" w:rsidRDefault="00DD56EA">
      <w:pPr>
        <w:pStyle w:val="ListParagraph"/>
        <w:numPr>
          <w:ilvl w:val="0"/>
          <w:numId w:val="1"/>
        </w:numPr>
        <w:tabs>
          <w:tab w:val="left" w:pos="1081"/>
        </w:tabs>
        <w:spacing w:before="161" w:line="259" w:lineRule="auto"/>
        <w:ind w:right="354"/>
        <w:rPr>
          <w:sz w:val="20"/>
        </w:rPr>
      </w:pPr>
      <w:proofErr w:type="spellStart"/>
      <w:r>
        <w:rPr>
          <w:sz w:val="20"/>
        </w:rPr>
        <w:t>Darnoko</w:t>
      </w:r>
      <w:proofErr w:type="spellEnd"/>
      <w:r>
        <w:rPr>
          <w:sz w:val="20"/>
        </w:rPr>
        <w:t xml:space="preserve">, D., </w:t>
      </w:r>
      <w:proofErr w:type="spellStart"/>
      <w:r>
        <w:rPr>
          <w:sz w:val="20"/>
        </w:rPr>
        <w:t>Cheryan</w:t>
      </w:r>
      <w:proofErr w:type="spellEnd"/>
      <w:r>
        <w:rPr>
          <w:sz w:val="20"/>
        </w:rPr>
        <w:t xml:space="preserve">, M., Moros, E., </w:t>
      </w:r>
      <w:proofErr w:type="spellStart"/>
      <w:r>
        <w:rPr>
          <w:sz w:val="20"/>
        </w:rPr>
        <w:t>Jerrel</w:t>
      </w:r>
      <w:proofErr w:type="spellEnd"/>
      <w:r>
        <w:rPr>
          <w:sz w:val="20"/>
        </w:rPr>
        <w:t xml:space="preserve">, J., &amp; Perkins, E. G. (2000). Simultaneous HPLC analysis of palm carotenoids and tocopherols using a C30 column and photodiode array detector. </w:t>
      </w:r>
      <w:r>
        <w:rPr>
          <w:i/>
          <w:sz w:val="20"/>
        </w:rPr>
        <w:t>Journal of Liquid Chromatography &amp; Related Technologies, 23</w:t>
      </w:r>
      <w:r>
        <w:rPr>
          <w:sz w:val="20"/>
        </w:rPr>
        <w:t>(12), 1873-1885.</w:t>
      </w:r>
    </w:p>
    <w:p w:rsidR="00FB5C19" w:rsidRDefault="00DD56EA">
      <w:pPr>
        <w:pStyle w:val="ListParagraph"/>
        <w:numPr>
          <w:ilvl w:val="0"/>
          <w:numId w:val="1"/>
        </w:numPr>
        <w:tabs>
          <w:tab w:val="left" w:pos="1081"/>
        </w:tabs>
        <w:spacing w:before="155" w:line="261" w:lineRule="auto"/>
        <w:ind w:right="357"/>
        <w:rPr>
          <w:sz w:val="20"/>
        </w:rPr>
      </w:pPr>
      <w:proofErr w:type="spellStart"/>
      <w:r>
        <w:rPr>
          <w:sz w:val="20"/>
        </w:rPr>
        <w:t>Khachik</w:t>
      </w:r>
      <w:proofErr w:type="spellEnd"/>
      <w:r>
        <w:rPr>
          <w:sz w:val="20"/>
        </w:rPr>
        <w:t xml:space="preserve">, F., Beecher, G. R., &amp; </w:t>
      </w:r>
      <w:proofErr w:type="spellStart"/>
      <w:r>
        <w:rPr>
          <w:sz w:val="20"/>
        </w:rPr>
        <w:t>Goli</w:t>
      </w:r>
      <w:proofErr w:type="spellEnd"/>
      <w:r>
        <w:rPr>
          <w:sz w:val="20"/>
        </w:rPr>
        <w:t xml:space="preserve">, M. B. (1992). Separation and identification of carotenoids and their oxidation products in the extracts of human plasma. </w:t>
      </w:r>
      <w:r>
        <w:rPr>
          <w:i/>
          <w:sz w:val="20"/>
        </w:rPr>
        <w:t>Analytical Chemistry, 64</w:t>
      </w:r>
      <w:r>
        <w:rPr>
          <w:sz w:val="20"/>
        </w:rPr>
        <w:t>, 2111-2122.</w:t>
      </w:r>
    </w:p>
    <w:p w:rsidR="00FB5C19" w:rsidRDefault="00DD56EA">
      <w:pPr>
        <w:pStyle w:val="ListParagraph"/>
        <w:numPr>
          <w:ilvl w:val="0"/>
          <w:numId w:val="1"/>
        </w:numPr>
        <w:tabs>
          <w:tab w:val="left" w:pos="1081"/>
        </w:tabs>
        <w:spacing w:line="259" w:lineRule="auto"/>
        <w:ind w:right="351"/>
        <w:rPr>
          <w:sz w:val="20"/>
        </w:rPr>
      </w:pPr>
      <w:r>
        <w:rPr>
          <w:sz w:val="20"/>
        </w:rPr>
        <w:t>Landrum, J. T., Bone, R.</w:t>
      </w:r>
      <w:r>
        <w:rPr>
          <w:spacing w:val="-2"/>
          <w:sz w:val="20"/>
        </w:rPr>
        <w:t xml:space="preserve"> </w:t>
      </w:r>
      <w:r>
        <w:rPr>
          <w:sz w:val="20"/>
        </w:rPr>
        <w:t xml:space="preserve">A., </w:t>
      </w:r>
      <w:proofErr w:type="spellStart"/>
      <w:r>
        <w:rPr>
          <w:sz w:val="20"/>
        </w:rPr>
        <w:t>Joa</w:t>
      </w:r>
      <w:proofErr w:type="spellEnd"/>
      <w:r>
        <w:rPr>
          <w:sz w:val="20"/>
        </w:rPr>
        <w:t>, H., Kilbourn, M. D., Moore, L. L., &amp; Sprague, K. E. (1997).</w:t>
      </w:r>
      <w:r>
        <w:rPr>
          <w:spacing w:val="-2"/>
          <w:sz w:val="20"/>
        </w:rPr>
        <w:t xml:space="preserve"> </w:t>
      </w:r>
      <w:r>
        <w:rPr>
          <w:sz w:val="20"/>
        </w:rPr>
        <w:t>A</w:t>
      </w:r>
      <w:r>
        <w:rPr>
          <w:spacing w:val="-2"/>
          <w:sz w:val="20"/>
        </w:rPr>
        <w:t xml:space="preserve"> </w:t>
      </w:r>
      <w:r>
        <w:rPr>
          <w:sz w:val="20"/>
        </w:rPr>
        <w:t>one-year study</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macular</w:t>
      </w:r>
      <w:r>
        <w:rPr>
          <w:spacing w:val="-9"/>
          <w:sz w:val="20"/>
        </w:rPr>
        <w:t xml:space="preserve"> </w:t>
      </w:r>
      <w:r>
        <w:rPr>
          <w:sz w:val="20"/>
        </w:rPr>
        <w:t>pigment:</w:t>
      </w:r>
      <w:r>
        <w:rPr>
          <w:spacing w:val="-8"/>
          <w:sz w:val="20"/>
        </w:rPr>
        <w:t xml:space="preserve"> </w:t>
      </w:r>
      <w:r>
        <w:rPr>
          <w:sz w:val="20"/>
        </w:rPr>
        <w:t>The</w:t>
      </w:r>
      <w:r>
        <w:rPr>
          <w:spacing w:val="-6"/>
          <w:sz w:val="20"/>
        </w:rPr>
        <w:t xml:space="preserve"> </w:t>
      </w:r>
      <w:r>
        <w:rPr>
          <w:sz w:val="20"/>
        </w:rPr>
        <w:t>effect</w:t>
      </w:r>
      <w:r>
        <w:rPr>
          <w:spacing w:val="-8"/>
          <w:sz w:val="20"/>
        </w:rPr>
        <w:t xml:space="preserve"> </w:t>
      </w:r>
      <w:r>
        <w:rPr>
          <w:sz w:val="20"/>
        </w:rPr>
        <w:t>of</w:t>
      </w:r>
      <w:r>
        <w:rPr>
          <w:spacing w:val="-9"/>
          <w:sz w:val="20"/>
        </w:rPr>
        <w:t xml:space="preserve"> </w:t>
      </w:r>
      <w:r>
        <w:rPr>
          <w:sz w:val="20"/>
        </w:rPr>
        <w:t>140</w:t>
      </w:r>
      <w:r>
        <w:rPr>
          <w:spacing w:val="-7"/>
          <w:sz w:val="20"/>
        </w:rPr>
        <w:t xml:space="preserve"> </w:t>
      </w:r>
      <w:r>
        <w:rPr>
          <w:sz w:val="20"/>
        </w:rPr>
        <w:t>days</w:t>
      </w:r>
      <w:r>
        <w:rPr>
          <w:spacing w:val="-6"/>
          <w:sz w:val="20"/>
        </w:rPr>
        <w:t xml:space="preserve"> </w:t>
      </w:r>
      <w:r>
        <w:rPr>
          <w:sz w:val="20"/>
        </w:rPr>
        <w:t>of</w:t>
      </w:r>
      <w:r>
        <w:rPr>
          <w:spacing w:val="-9"/>
          <w:sz w:val="20"/>
        </w:rPr>
        <w:t xml:space="preserve"> </w:t>
      </w:r>
      <w:r>
        <w:rPr>
          <w:sz w:val="20"/>
        </w:rPr>
        <w:t>lutein</w:t>
      </w:r>
      <w:r>
        <w:rPr>
          <w:spacing w:val="-8"/>
          <w:sz w:val="20"/>
        </w:rPr>
        <w:t xml:space="preserve"> </w:t>
      </w:r>
      <w:r>
        <w:rPr>
          <w:sz w:val="20"/>
        </w:rPr>
        <w:t>supplementation.</w:t>
      </w:r>
      <w:r>
        <w:rPr>
          <w:spacing w:val="-3"/>
          <w:sz w:val="20"/>
        </w:rPr>
        <w:t xml:space="preserve"> </w:t>
      </w:r>
      <w:r>
        <w:rPr>
          <w:i/>
          <w:sz w:val="20"/>
        </w:rPr>
        <w:t>Experimental</w:t>
      </w:r>
      <w:r>
        <w:rPr>
          <w:i/>
          <w:spacing w:val="-8"/>
          <w:sz w:val="20"/>
        </w:rPr>
        <w:t xml:space="preserve"> </w:t>
      </w:r>
      <w:r>
        <w:rPr>
          <w:i/>
          <w:sz w:val="20"/>
        </w:rPr>
        <w:t>Eye</w:t>
      </w:r>
      <w:r>
        <w:rPr>
          <w:i/>
          <w:spacing w:val="-6"/>
          <w:sz w:val="20"/>
        </w:rPr>
        <w:t xml:space="preserve"> </w:t>
      </w:r>
      <w:r>
        <w:rPr>
          <w:i/>
          <w:sz w:val="20"/>
        </w:rPr>
        <w:t>Research, 65</w:t>
      </w:r>
      <w:r>
        <w:rPr>
          <w:sz w:val="20"/>
        </w:rPr>
        <w:t>, 57-62.</w:t>
      </w:r>
    </w:p>
    <w:p w:rsidR="00FB5C19" w:rsidRDefault="00DD56EA">
      <w:pPr>
        <w:pStyle w:val="ListParagraph"/>
        <w:numPr>
          <w:ilvl w:val="0"/>
          <w:numId w:val="1"/>
        </w:numPr>
        <w:tabs>
          <w:tab w:val="left" w:pos="1081"/>
        </w:tabs>
        <w:spacing w:line="256" w:lineRule="auto"/>
        <w:ind w:right="352"/>
        <w:rPr>
          <w:sz w:val="20"/>
        </w:rPr>
      </w:pPr>
      <w:r>
        <w:rPr>
          <w:sz w:val="20"/>
        </w:rPr>
        <w:t>Landrum,</w:t>
      </w:r>
      <w:r>
        <w:rPr>
          <w:spacing w:val="-13"/>
          <w:sz w:val="20"/>
        </w:rPr>
        <w:t xml:space="preserve"> </w:t>
      </w:r>
      <w:r>
        <w:rPr>
          <w:sz w:val="20"/>
        </w:rPr>
        <w:t>J.</w:t>
      </w:r>
      <w:r>
        <w:rPr>
          <w:spacing w:val="-12"/>
          <w:sz w:val="20"/>
        </w:rPr>
        <w:t xml:space="preserve"> </w:t>
      </w:r>
      <w:r>
        <w:rPr>
          <w:sz w:val="20"/>
        </w:rPr>
        <w:t>T.,</w:t>
      </w:r>
      <w:r>
        <w:rPr>
          <w:spacing w:val="-13"/>
          <w:sz w:val="20"/>
        </w:rPr>
        <w:t xml:space="preserve"> </w:t>
      </w:r>
      <w:r>
        <w:rPr>
          <w:sz w:val="20"/>
        </w:rPr>
        <w:t>&amp;</w:t>
      </w:r>
      <w:r>
        <w:rPr>
          <w:spacing w:val="-12"/>
          <w:sz w:val="20"/>
        </w:rPr>
        <w:t xml:space="preserve"> </w:t>
      </w:r>
      <w:r>
        <w:rPr>
          <w:sz w:val="20"/>
        </w:rPr>
        <w:t>Bone,</w:t>
      </w:r>
      <w:r>
        <w:rPr>
          <w:spacing w:val="-13"/>
          <w:sz w:val="20"/>
        </w:rPr>
        <w:t xml:space="preserve"> </w:t>
      </w:r>
      <w:r>
        <w:rPr>
          <w:sz w:val="20"/>
        </w:rPr>
        <w:t>R.</w:t>
      </w:r>
      <w:r>
        <w:rPr>
          <w:spacing w:val="-12"/>
          <w:sz w:val="20"/>
        </w:rPr>
        <w:t xml:space="preserve"> </w:t>
      </w:r>
      <w:r>
        <w:rPr>
          <w:sz w:val="20"/>
        </w:rPr>
        <w:t>A.</w:t>
      </w:r>
      <w:r>
        <w:rPr>
          <w:spacing w:val="-13"/>
          <w:sz w:val="20"/>
        </w:rPr>
        <w:t xml:space="preserve"> </w:t>
      </w:r>
      <w:r>
        <w:rPr>
          <w:sz w:val="20"/>
        </w:rPr>
        <w:t>(2001).</w:t>
      </w:r>
      <w:r>
        <w:rPr>
          <w:spacing w:val="-12"/>
          <w:sz w:val="20"/>
        </w:rPr>
        <w:t xml:space="preserve"> </w:t>
      </w:r>
      <w:r>
        <w:rPr>
          <w:sz w:val="20"/>
        </w:rPr>
        <w:t>Lutein,</w:t>
      </w:r>
      <w:r>
        <w:rPr>
          <w:spacing w:val="-13"/>
          <w:sz w:val="20"/>
        </w:rPr>
        <w:t xml:space="preserve"> </w:t>
      </w:r>
      <w:r>
        <w:rPr>
          <w:sz w:val="20"/>
        </w:rPr>
        <w:t>zeaxanthin,</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macular</w:t>
      </w:r>
      <w:r>
        <w:rPr>
          <w:spacing w:val="-13"/>
          <w:sz w:val="20"/>
        </w:rPr>
        <w:t xml:space="preserve"> </w:t>
      </w:r>
      <w:r>
        <w:rPr>
          <w:sz w:val="20"/>
        </w:rPr>
        <w:t>pigment.</w:t>
      </w:r>
      <w:r>
        <w:rPr>
          <w:spacing w:val="-12"/>
          <w:sz w:val="20"/>
        </w:rPr>
        <w:t xml:space="preserve"> </w:t>
      </w:r>
      <w:r>
        <w:rPr>
          <w:i/>
          <w:sz w:val="20"/>
        </w:rPr>
        <w:t>Archives</w:t>
      </w:r>
      <w:r>
        <w:rPr>
          <w:i/>
          <w:spacing w:val="-13"/>
          <w:sz w:val="20"/>
        </w:rPr>
        <w:t xml:space="preserve"> </w:t>
      </w:r>
      <w:r>
        <w:rPr>
          <w:i/>
          <w:sz w:val="20"/>
        </w:rPr>
        <w:t>of</w:t>
      </w:r>
      <w:r>
        <w:rPr>
          <w:i/>
          <w:spacing w:val="-9"/>
          <w:sz w:val="20"/>
        </w:rPr>
        <w:t xml:space="preserve"> </w:t>
      </w:r>
      <w:r>
        <w:rPr>
          <w:i/>
          <w:sz w:val="20"/>
        </w:rPr>
        <w:t>Biochemistry and Biophysics, 385</w:t>
      </w:r>
      <w:r>
        <w:rPr>
          <w:sz w:val="20"/>
        </w:rPr>
        <w:t>, 28-40.</w:t>
      </w:r>
    </w:p>
    <w:p w:rsidR="00FB5C19" w:rsidRDefault="00DD56EA">
      <w:pPr>
        <w:pStyle w:val="ListParagraph"/>
        <w:numPr>
          <w:ilvl w:val="0"/>
          <w:numId w:val="1"/>
        </w:numPr>
        <w:tabs>
          <w:tab w:val="left" w:pos="1081"/>
        </w:tabs>
        <w:spacing w:before="164" w:line="259" w:lineRule="auto"/>
        <w:ind w:right="357"/>
        <w:rPr>
          <w:sz w:val="20"/>
        </w:rPr>
      </w:pPr>
      <w:r>
        <w:rPr>
          <w:sz w:val="20"/>
        </w:rPr>
        <w:t xml:space="preserve">Lau, H. L. N., Choo, Y. M., Ma, A. N., &amp; </w:t>
      </w:r>
      <w:proofErr w:type="spellStart"/>
      <w:r>
        <w:rPr>
          <w:sz w:val="20"/>
        </w:rPr>
        <w:t>Chuah</w:t>
      </w:r>
      <w:proofErr w:type="spellEnd"/>
      <w:r>
        <w:rPr>
          <w:sz w:val="20"/>
        </w:rPr>
        <w:t xml:space="preserve">, C. H. (2000). An improved and efficient method for analyzing palm oil and other vegetable oils. In </w:t>
      </w:r>
      <w:r>
        <w:rPr>
          <w:i/>
          <w:sz w:val="20"/>
        </w:rPr>
        <w:t xml:space="preserve">Proceedings of the PIPOC 2000 International Palm Oil Congress - Chemistry and Technology Conference </w:t>
      </w:r>
      <w:r>
        <w:rPr>
          <w:sz w:val="20"/>
        </w:rPr>
        <w:t>(pp. 457-460).</w:t>
      </w:r>
    </w:p>
    <w:p w:rsidR="00FB5C19" w:rsidRDefault="00DD56EA">
      <w:pPr>
        <w:pStyle w:val="ListParagraph"/>
        <w:numPr>
          <w:ilvl w:val="0"/>
          <w:numId w:val="1"/>
        </w:numPr>
        <w:tabs>
          <w:tab w:val="left" w:pos="1081"/>
        </w:tabs>
        <w:spacing w:before="160" w:line="259" w:lineRule="auto"/>
        <w:ind w:right="357"/>
        <w:rPr>
          <w:sz w:val="20"/>
        </w:rPr>
      </w:pPr>
      <w:r>
        <w:rPr>
          <w:sz w:val="20"/>
        </w:rPr>
        <w:t xml:space="preserve">Lau, H. L. N., Choo, Y. M., Ma, A. N., &amp; </w:t>
      </w:r>
      <w:proofErr w:type="spellStart"/>
      <w:r>
        <w:rPr>
          <w:sz w:val="20"/>
        </w:rPr>
        <w:t>Chuah</w:t>
      </w:r>
      <w:proofErr w:type="spellEnd"/>
      <w:r>
        <w:rPr>
          <w:sz w:val="20"/>
        </w:rPr>
        <w:t xml:space="preserve">, C. H. (2003). An improved and efficient method for analyzing palm oil and other vegetable oils. In </w:t>
      </w:r>
      <w:r>
        <w:rPr>
          <w:i/>
          <w:sz w:val="20"/>
        </w:rPr>
        <w:t xml:space="preserve">Proceedings of the PIPOC 2003 International Palm Oil Congress - Chemistry and Technology Conference </w:t>
      </w:r>
      <w:r>
        <w:rPr>
          <w:sz w:val="20"/>
        </w:rPr>
        <w:t>(pp. 457-460).</w:t>
      </w:r>
    </w:p>
    <w:p w:rsidR="00FB5C19" w:rsidRDefault="00DD56EA">
      <w:pPr>
        <w:pStyle w:val="ListParagraph"/>
        <w:numPr>
          <w:ilvl w:val="0"/>
          <w:numId w:val="1"/>
        </w:numPr>
        <w:tabs>
          <w:tab w:val="left" w:pos="1081"/>
        </w:tabs>
        <w:spacing w:before="160" w:line="256" w:lineRule="auto"/>
        <w:ind w:right="361"/>
        <w:rPr>
          <w:sz w:val="20"/>
        </w:rPr>
      </w:pPr>
      <w:proofErr w:type="spellStart"/>
      <w:r>
        <w:rPr>
          <w:sz w:val="20"/>
        </w:rPr>
        <w:lastRenderedPageBreak/>
        <w:t>Lietz</w:t>
      </w:r>
      <w:proofErr w:type="spellEnd"/>
      <w:r>
        <w:rPr>
          <w:sz w:val="20"/>
        </w:rPr>
        <w:t>, G., &amp; Henry, C. J. K. (1997).</w:t>
      </w:r>
      <w:r>
        <w:rPr>
          <w:spacing w:val="-8"/>
          <w:sz w:val="20"/>
        </w:rPr>
        <w:t xml:space="preserve"> </w:t>
      </w:r>
      <w:r>
        <w:rPr>
          <w:sz w:val="20"/>
        </w:rPr>
        <w:t>A</w:t>
      </w:r>
      <w:r>
        <w:rPr>
          <w:spacing w:val="-3"/>
          <w:sz w:val="20"/>
        </w:rPr>
        <w:t xml:space="preserve"> </w:t>
      </w:r>
      <w:r>
        <w:rPr>
          <w:sz w:val="20"/>
        </w:rPr>
        <w:t xml:space="preserve">modified method to minimize losses of carotenoids and tocopherols during HPLC analysis of red palm oil. </w:t>
      </w:r>
      <w:r>
        <w:rPr>
          <w:i/>
          <w:sz w:val="20"/>
        </w:rPr>
        <w:t>Food Chemistry, 60</w:t>
      </w:r>
      <w:r>
        <w:rPr>
          <w:sz w:val="20"/>
        </w:rPr>
        <w:t>, 109-117.</w:t>
      </w:r>
    </w:p>
    <w:p w:rsidR="00FB5C19" w:rsidRDefault="00DD56EA">
      <w:pPr>
        <w:pStyle w:val="ListParagraph"/>
        <w:numPr>
          <w:ilvl w:val="0"/>
          <w:numId w:val="1"/>
        </w:numPr>
        <w:tabs>
          <w:tab w:val="left" w:pos="1081"/>
        </w:tabs>
        <w:spacing w:before="163" w:line="261" w:lineRule="auto"/>
        <w:ind w:right="356"/>
        <w:rPr>
          <w:sz w:val="20"/>
        </w:rPr>
      </w:pPr>
      <w:proofErr w:type="spellStart"/>
      <w:r>
        <w:rPr>
          <w:sz w:val="20"/>
        </w:rPr>
        <w:t>Maoka</w:t>
      </w:r>
      <w:proofErr w:type="spellEnd"/>
      <w:r>
        <w:rPr>
          <w:sz w:val="20"/>
        </w:rPr>
        <w:t xml:space="preserve">, T. (2003). Analysis of carotenoids by combined HPLC, UV-visible absorption spectrometry, and APCI mass spectrometry. </w:t>
      </w:r>
      <w:r>
        <w:rPr>
          <w:i/>
          <w:sz w:val="20"/>
        </w:rPr>
        <w:t>Lipid Technology, 15</w:t>
      </w:r>
      <w:r>
        <w:rPr>
          <w:sz w:val="20"/>
        </w:rPr>
        <w:t>(2), 39-41.</w:t>
      </w:r>
    </w:p>
    <w:p w:rsidR="00FB5C19" w:rsidRDefault="00DD56EA">
      <w:pPr>
        <w:pStyle w:val="ListParagraph"/>
        <w:numPr>
          <w:ilvl w:val="0"/>
          <w:numId w:val="1"/>
        </w:numPr>
        <w:tabs>
          <w:tab w:val="left" w:pos="1081"/>
        </w:tabs>
        <w:spacing w:before="154" w:line="261" w:lineRule="auto"/>
        <w:rPr>
          <w:sz w:val="20"/>
        </w:rPr>
      </w:pPr>
      <w:r>
        <w:rPr>
          <w:sz w:val="20"/>
        </w:rPr>
        <w:t>Ng, J. H., &amp;</w:t>
      </w:r>
      <w:r>
        <w:rPr>
          <w:spacing w:val="-4"/>
          <w:sz w:val="20"/>
        </w:rPr>
        <w:t xml:space="preserve"> </w:t>
      </w:r>
      <w:r>
        <w:rPr>
          <w:sz w:val="20"/>
        </w:rPr>
        <w:t>Tan, B. (1998).</w:t>
      </w:r>
      <w:r>
        <w:rPr>
          <w:spacing w:val="-8"/>
          <w:sz w:val="20"/>
        </w:rPr>
        <w:t xml:space="preserve"> </w:t>
      </w:r>
      <w:r>
        <w:rPr>
          <w:sz w:val="20"/>
        </w:rPr>
        <w:t xml:space="preserve">Analysis of palm oil carotenoids by HPLC with diode array detection. </w:t>
      </w:r>
      <w:r>
        <w:rPr>
          <w:i/>
          <w:sz w:val="20"/>
        </w:rPr>
        <w:t>Journal of Chromatographic Science, 26</w:t>
      </w:r>
      <w:r>
        <w:rPr>
          <w:sz w:val="20"/>
        </w:rPr>
        <w:t>, 463-469.</w:t>
      </w:r>
    </w:p>
    <w:p w:rsidR="00FB5C19" w:rsidRDefault="00DD56EA">
      <w:pPr>
        <w:pStyle w:val="ListParagraph"/>
        <w:numPr>
          <w:ilvl w:val="0"/>
          <w:numId w:val="1"/>
        </w:numPr>
        <w:tabs>
          <w:tab w:val="left" w:pos="1081"/>
        </w:tabs>
        <w:spacing w:line="259" w:lineRule="auto"/>
        <w:ind w:right="350"/>
        <w:rPr>
          <w:sz w:val="20"/>
        </w:rPr>
      </w:pPr>
      <w:proofErr w:type="spellStart"/>
      <w:r>
        <w:rPr>
          <w:sz w:val="20"/>
        </w:rPr>
        <w:t>Okogbenin</w:t>
      </w:r>
      <w:proofErr w:type="spellEnd"/>
      <w:r>
        <w:rPr>
          <w:sz w:val="20"/>
        </w:rPr>
        <w:t>, E.</w:t>
      </w:r>
      <w:r>
        <w:rPr>
          <w:spacing w:val="-8"/>
          <w:sz w:val="20"/>
        </w:rPr>
        <w:t xml:space="preserve"> </w:t>
      </w:r>
      <w:r>
        <w:rPr>
          <w:sz w:val="20"/>
        </w:rPr>
        <w:t xml:space="preserve">A., </w:t>
      </w:r>
      <w:proofErr w:type="spellStart"/>
      <w:r>
        <w:rPr>
          <w:sz w:val="20"/>
        </w:rPr>
        <w:t>Uadia</w:t>
      </w:r>
      <w:proofErr w:type="spellEnd"/>
      <w:r>
        <w:rPr>
          <w:sz w:val="20"/>
        </w:rPr>
        <w:t xml:space="preserve">, P. O., </w:t>
      </w:r>
      <w:proofErr w:type="spellStart"/>
      <w:r>
        <w:rPr>
          <w:sz w:val="20"/>
        </w:rPr>
        <w:t>Obibuzor</w:t>
      </w:r>
      <w:proofErr w:type="spellEnd"/>
      <w:r>
        <w:rPr>
          <w:sz w:val="20"/>
        </w:rPr>
        <w:t xml:space="preserve">, J. U., </w:t>
      </w:r>
      <w:proofErr w:type="spellStart"/>
      <w:r>
        <w:rPr>
          <w:sz w:val="20"/>
        </w:rPr>
        <w:t>Okunwaye</w:t>
      </w:r>
      <w:proofErr w:type="spellEnd"/>
      <w:r>
        <w:rPr>
          <w:sz w:val="20"/>
        </w:rPr>
        <w:t>,</w:t>
      </w:r>
      <w:r>
        <w:rPr>
          <w:spacing w:val="-3"/>
          <w:sz w:val="20"/>
        </w:rPr>
        <w:t xml:space="preserve"> </w:t>
      </w:r>
      <w:r>
        <w:rPr>
          <w:sz w:val="20"/>
        </w:rPr>
        <w:t xml:space="preserve">T., &amp; </w:t>
      </w:r>
      <w:proofErr w:type="spellStart"/>
      <w:r>
        <w:rPr>
          <w:sz w:val="20"/>
        </w:rPr>
        <w:t>Onyia</w:t>
      </w:r>
      <w:proofErr w:type="spellEnd"/>
      <w:r>
        <w:rPr>
          <w:sz w:val="20"/>
        </w:rPr>
        <w:t>, D. C. (2017, September 27). The role</w:t>
      </w:r>
      <w:r>
        <w:rPr>
          <w:spacing w:val="-11"/>
          <w:sz w:val="20"/>
        </w:rPr>
        <w:t xml:space="preserve"> </w:t>
      </w:r>
      <w:r>
        <w:rPr>
          <w:sz w:val="20"/>
        </w:rPr>
        <w:t>of</w:t>
      </w:r>
      <w:r>
        <w:rPr>
          <w:spacing w:val="-10"/>
          <w:sz w:val="20"/>
        </w:rPr>
        <w:t xml:space="preserve"> </w:t>
      </w:r>
      <w:proofErr w:type="spellStart"/>
      <w:r>
        <w:rPr>
          <w:sz w:val="20"/>
        </w:rPr>
        <w:t>coloured</w:t>
      </w:r>
      <w:proofErr w:type="spellEnd"/>
      <w:r>
        <w:rPr>
          <w:spacing w:val="-9"/>
          <w:sz w:val="20"/>
        </w:rPr>
        <w:t xml:space="preserve"> </w:t>
      </w:r>
      <w:r>
        <w:rPr>
          <w:sz w:val="20"/>
        </w:rPr>
        <w:t>polypropylene</w:t>
      </w:r>
      <w:r>
        <w:rPr>
          <w:spacing w:val="-8"/>
          <w:sz w:val="20"/>
        </w:rPr>
        <w:t xml:space="preserve"> </w:t>
      </w:r>
      <w:r>
        <w:rPr>
          <w:sz w:val="20"/>
        </w:rPr>
        <w:t>containers</w:t>
      </w:r>
      <w:r>
        <w:rPr>
          <w:spacing w:val="-8"/>
          <w:sz w:val="20"/>
        </w:rPr>
        <w:t xml:space="preserve"> </w:t>
      </w:r>
      <w:r>
        <w:rPr>
          <w:sz w:val="20"/>
        </w:rPr>
        <w:t>on</w:t>
      </w:r>
      <w:r>
        <w:rPr>
          <w:spacing w:val="-13"/>
          <w:sz w:val="20"/>
        </w:rPr>
        <w:t xml:space="preserve"> </w:t>
      </w:r>
      <w:r>
        <w:rPr>
          <w:sz w:val="20"/>
        </w:rPr>
        <w:t>sunlight-mediated</w:t>
      </w:r>
      <w:r>
        <w:rPr>
          <w:spacing w:val="-12"/>
          <w:sz w:val="20"/>
        </w:rPr>
        <w:t xml:space="preserve"> </w:t>
      </w:r>
      <w:r>
        <w:rPr>
          <w:sz w:val="20"/>
        </w:rPr>
        <w:t>oxidation</w:t>
      </w:r>
      <w:r>
        <w:rPr>
          <w:spacing w:val="-9"/>
          <w:sz w:val="20"/>
        </w:rPr>
        <w:t xml:space="preserve"> </w:t>
      </w:r>
      <w:r>
        <w:rPr>
          <w:sz w:val="20"/>
        </w:rPr>
        <w:t>of</w:t>
      </w:r>
      <w:r>
        <w:rPr>
          <w:spacing w:val="-11"/>
          <w:sz w:val="20"/>
        </w:rPr>
        <w:t xml:space="preserve"> </w:t>
      </w:r>
      <w:r>
        <w:rPr>
          <w:sz w:val="20"/>
        </w:rPr>
        <w:t>palm</w:t>
      </w:r>
      <w:r>
        <w:rPr>
          <w:spacing w:val="-11"/>
          <w:sz w:val="20"/>
        </w:rPr>
        <w:t xml:space="preserve"> </w:t>
      </w:r>
      <w:r>
        <w:rPr>
          <w:sz w:val="20"/>
        </w:rPr>
        <w:t>oil.</w:t>
      </w:r>
      <w:r>
        <w:rPr>
          <w:spacing w:val="-8"/>
          <w:sz w:val="20"/>
        </w:rPr>
        <w:t xml:space="preserve"> </w:t>
      </w:r>
      <w:r>
        <w:rPr>
          <w:i/>
          <w:sz w:val="20"/>
        </w:rPr>
        <w:t>Paper</w:t>
      </w:r>
      <w:r>
        <w:rPr>
          <w:i/>
          <w:spacing w:val="-12"/>
          <w:sz w:val="20"/>
        </w:rPr>
        <w:t xml:space="preserve"> </w:t>
      </w:r>
      <w:r>
        <w:rPr>
          <w:i/>
          <w:sz w:val="20"/>
        </w:rPr>
        <w:t>presented</w:t>
      </w:r>
      <w:r>
        <w:rPr>
          <w:i/>
          <w:spacing w:val="-9"/>
          <w:sz w:val="20"/>
        </w:rPr>
        <w:t xml:space="preserve"> </w:t>
      </w:r>
      <w:r>
        <w:rPr>
          <w:i/>
          <w:sz w:val="20"/>
        </w:rPr>
        <w:t>at</w:t>
      </w:r>
      <w:r>
        <w:rPr>
          <w:i/>
          <w:spacing w:val="-13"/>
          <w:sz w:val="20"/>
        </w:rPr>
        <w:t xml:space="preserve"> </w:t>
      </w:r>
      <w:r>
        <w:rPr>
          <w:i/>
          <w:sz w:val="20"/>
        </w:rPr>
        <w:t>the Chemical Society of Nigeria Conference</w:t>
      </w:r>
      <w:r>
        <w:rPr>
          <w:sz w:val="20"/>
        </w:rPr>
        <w:t xml:space="preserve">, </w:t>
      </w:r>
      <w:proofErr w:type="spellStart"/>
      <w:r>
        <w:rPr>
          <w:sz w:val="20"/>
        </w:rPr>
        <w:t>Auchi</w:t>
      </w:r>
      <w:proofErr w:type="spellEnd"/>
      <w:r>
        <w:rPr>
          <w:sz w:val="20"/>
        </w:rPr>
        <w:t>, Nigeria.</w:t>
      </w:r>
    </w:p>
    <w:p w:rsidR="00FB5C19" w:rsidRDefault="00DD56EA">
      <w:pPr>
        <w:pStyle w:val="ListParagraph"/>
        <w:numPr>
          <w:ilvl w:val="0"/>
          <w:numId w:val="1"/>
        </w:numPr>
        <w:tabs>
          <w:tab w:val="left" w:pos="1081"/>
        </w:tabs>
        <w:spacing w:before="160" w:line="256" w:lineRule="auto"/>
        <w:ind w:right="364"/>
        <w:rPr>
          <w:sz w:val="20"/>
        </w:rPr>
      </w:pPr>
      <w:r>
        <w:rPr>
          <w:sz w:val="20"/>
        </w:rPr>
        <w:t>Park,</w:t>
      </w:r>
      <w:r>
        <w:rPr>
          <w:spacing w:val="-13"/>
          <w:sz w:val="20"/>
        </w:rPr>
        <w:t xml:space="preserve"> </w:t>
      </w:r>
      <w:r>
        <w:rPr>
          <w:sz w:val="20"/>
        </w:rPr>
        <w:t>J.</w:t>
      </w:r>
      <w:r>
        <w:rPr>
          <w:spacing w:val="-11"/>
          <w:sz w:val="20"/>
        </w:rPr>
        <w:t xml:space="preserve"> </w:t>
      </w:r>
      <w:r>
        <w:rPr>
          <w:sz w:val="20"/>
        </w:rPr>
        <w:t>S.,</w:t>
      </w:r>
      <w:r>
        <w:rPr>
          <w:spacing w:val="-11"/>
          <w:sz w:val="20"/>
        </w:rPr>
        <w:t xml:space="preserve"> </w:t>
      </w:r>
      <w:r>
        <w:rPr>
          <w:sz w:val="20"/>
        </w:rPr>
        <w:t>Chew,</w:t>
      </w:r>
      <w:r>
        <w:rPr>
          <w:spacing w:val="-11"/>
          <w:sz w:val="20"/>
        </w:rPr>
        <w:t xml:space="preserve"> </w:t>
      </w:r>
      <w:r>
        <w:rPr>
          <w:sz w:val="20"/>
        </w:rPr>
        <w:t>B.</w:t>
      </w:r>
      <w:r>
        <w:rPr>
          <w:spacing w:val="-11"/>
          <w:sz w:val="20"/>
        </w:rPr>
        <w:t xml:space="preserve"> </w:t>
      </w:r>
      <w:r>
        <w:rPr>
          <w:sz w:val="20"/>
        </w:rPr>
        <w:t>P.,</w:t>
      </w:r>
      <w:r>
        <w:rPr>
          <w:spacing w:val="-11"/>
          <w:sz w:val="20"/>
        </w:rPr>
        <w:t xml:space="preserve"> </w:t>
      </w:r>
      <w:r>
        <w:rPr>
          <w:sz w:val="20"/>
        </w:rPr>
        <w:t>&amp;</w:t>
      </w:r>
      <w:r>
        <w:rPr>
          <w:spacing w:val="-12"/>
          <w:sz w:val="20"/>
        </w:rPr>
        <w:t xml:space="preserve"> </w:t>
      </w:r>
      <w:r>
        <w:rPr>
          <w:sz w:val="20"/>
        </w:rPr>
        <w:t>Wong,</w:t>
      </w:r>
      <w:r>
        <w:rPr>
          <w:spacing w:val="-13"/>
          <w:sz w:val="20"/>
        </w:rPr>
        <w:t xml:space="preserve"> </w:t>
      </w:r>
      <w:r>
        <w:rPr>
          <w:sz w:val="20"/>
        </w:rPr>
        <w:t>T.</w:t>
      </w:r>
      <w:r>
        <w:rPr>
          <w:spacing w:val="-7"/>
          <w:sz w:val="20"/>
        </w:rPr>
        <w:t xml:space="preserve"> </w:t>
      </w:r>
      <w:r>
        <w:rPr>
          <w:sz w:val="20"/>
        </w:rPr>
        <w:t>S.</w:t>
      </w:r>
      <w:r>
        <w:rPr>
          <w:spacing w:val="-6"/>
          <w:sz w:val="20"/>
        </w:rPr>
        <w:t xml:space="preserve"> </w:t>
      </w:r>
      <w:r>
        <w:rPr>
          <w:sz w:val="20"/>
        </w:rPr>
        <w:t>(1998).</w:t>
      </w:r>
      <w:r>
        <w:rPr>
          <w:spacing w:val="-11"/>
          <w:sz w:val="20"/>
        </w:rPr>
        <w:t xml:space="preserve"> </w:t>
      </w:r>
      <w:r>
        <w:rPr>
          <w:sz w:val="20"/>
        </w:rPr>
        <w:t>Dietary</w:t>
      </w:r>
      <w:r>
        <w:rPr>
          <w:spacing w:val="-6"/>
          <w:sz w:val="20"/>
        </w:rPr>
        <w:t xml:space="preserve"> </w:t>
      </w:r>
      <w:r>
        <w:rPr>
          <w:sz w:val="20"/>
        </w:rPr>
        <w:t>lutein</w:t>
      </w:r>
      <w:r>
        <w:rPr>
          <w:spacing w:val="-12"/>
          <w:sz w:val="20"/>
        </w:rPr>
        <w:t xml:space="preserve"> </w:t>
      </w:r>
      <w:r>
        <w:rPr>
          <w:sz w:val="20"/>
        </w:rPr>
        <w:t>from</w:t>
      </w:r>
      <w:r>
        <w:rPr>
          <w:spacing w:val="-12"/>
          <w:sz w:val="20"/>
        </w:rPr>
        <w:t xml:space="preserve"> </w:t>
      </w:r>
      <w:r>
        <w:rPr>
          <w:sz w:val="20"/>
        </w:rPr>
        <w:t>marigold</w:t>
      </w:r>
      <w:r>
        <w:rPr>
          <w:spacing w:val="-11"/>
          <w:sz w:val="20"/>
        </w:rPr>
        <w:t xml:space="preserve"> </w:t>
      </w:r>
      <w:r>
        <w:rPr>
          <w:sz w:val="20"/>
        </w:rPr>
        <w:t>extract</w:t>
      </w:r>
      <w:r>
        <w:rPr>
          <w:spacing w:val="-12"/>
          <w:sz w:val="20"/>
        </w:rPr>
        <w:t xml:space="preserve"> </w:t>
      </w:r>
      <w:r>
        <w:rPr>
          <w:sz w:val="20"/>
        </w:rPr>
        <w:t>inhibits</w:t>
      </w:r>
      <w:r>
        <w:rPr>
          <w:spacing w:val="-10"/>
          <w:sz w:val="20"/>
        </w:rPr>
        <w:t xml:space="preserve"> </w:t>
      </w:r>
      <w:r>
        <w:rPr>
          <w:sz w:val="20"/>
        </w:rPr>
        <w:t>mammary</w:t>
      </w:r>
      <w:r>
        <w:rPr>
          <w:spacing w:val="-11"/>
          <w:sz w:val="20"/>
        </w:rPr>
        <w:t xml:space="preserve"> </w:t>
      </w:r>
      <w:r>
        <w:rPr>
          <w:sz w:val="20"/>
        </w:rPr>
        <w:t xml:space="preserve">tumor development in BALB/c mice. </w:t>
      </w:r>
      <w:r>
        <w:rPr>
          <w:i/>
          <w:sz w:val="20"/>
        </w:rPr>
        <w:t>Journal of Nutrition, 128</w:t>
      </w:r>
      <w:r>
        <w:rPr>
          <w:sz w:val="20"/>
        </w:rPr>
        <w:t>, 1650.</w:t>
      </w:r>
    </w:p>
    <w:p w:rsidR="00FB5C19" w:rsidRDefault="00FB5C19">
      <w:pPr>
        <w:pStyle w:val="ListParagraph"/>
        <w:spacing w:line="256" w:lineRule="auto"/>
        <w:rPr>
          <w:sz w:val="20"/>
        </w:rPr>
        <w:sectPr w:rsidR="00FB5C19">
          <w:pgSz w:w="12240" w:h="15840"/>
          <w:pgMar w:top="1360" w:right="1080" w:bottom="280" w:left="1080" w:header="720" w:footer="720" w:gutter="0"/>
          <w:cols w:space="720"/>
        </w:sectPr>
      </w:pPr>
    </w:p>
    <w:p w:rsidR="00FB5C19" w:rsidRDefault="00DD56EA">
      <w:pPr>
        <w:pStyle w:val="ListParagraph"/>
        <w:numPr>
          <w:ilvl w:val="0"/>
          <w:numId w:val="1"/>
        </w:numPr>
        <w:tabs>
          <w:tab w:val="left" w:pos="1081"/>
        </w:tabs>
        <w:spacing w:before="79" w:line="261" w:lineRule="auto"/>
        <w:ind w:right="364"/>
        <w:rPr>
          <w:sz w:val="20"/>
        </w:rPr>
      </w:pPr>
      <w:r>
        <w:rPr>
          <w:sz w:val="20"/>
        </w:rPr>
        <w:lastRenderedPageBreak/>
        <w:t>Shao,</w:t>
      </w:r>
      <w:r>
        <w:rPr>
          <w:spacing w:val="-8"/>
          <w:sz w:val="20"/>
        </w:rPr>
        <w:t xml:space="preserve"> </w:t>
      </w:r>
      <w:r>
        <w:rPr>
          <w:sz w:val="20"/>
        </w:rPr>
        <w:t>Y.,</w:t>
      </w:r>
      <w:r>
        <w:rPr>
          <w:spacing w:val="-4"/>
          <w:sz w:val="20"/>
        </w:rPr>
        <w:t xml:space="preserve"> </w:t>
      </w:r>
      <w:r>
        <w:rPr>
          <w:sz w:val="20"/>
        </w:rPr>
        <w:t>Zhang,</w:t>
      </w:r>
      <w:r>
        <w:rPr>
          <w:spacing w:val="-4"/>
          <w:sz w:val="20"/>
        </w:rPr>
        <w:t xml:space="preserve"> </w:t>
      </w:r>
      <w:r>
        <w:rPr>
          <w:sz w:val="20"/>
        </w:rPr>
        <w:t>J.,</w:t>
      </w:r>
      <w:r>
        <w:rPr>
          <w:spacing w:val="-4"/>
          <w:sz w:val="20"/>
        </w:rPr>
        <w:t xml:space="preserve"> </w:t>
      </w:r>
      <w:r>
        <w:rPr>
          <w:sz w:val="20"/>
        </w:rPr>
        <w:t>&amp; Liu,</w:t>
      </w:r>
      <w:r>
        <w:rPr>
          <w:spacing w:val="-4"/>
          <w:sz w:val="20"/>
        </w:rPr>
        <w:t xml:space="preserve"> </w:t>
      </w:r>
      <w:r>
        <w:rPr>
          <w:sz w:val="20"/>
        </w:rPr>
        <w:t>J. (2012). Effects</w:t>
      </w:r>
      <w:r>
        <w:rPr>
          <w:spacing w:val="-3"/>
          <w:sz w:val="20"/>
        </w:rPr>
        <w:t xml:space="preserve"> </w:t>
      </w:r>
      <w:r>
        <w:rPr>
          <w:sz w:val="20"/>
        </w:rPr>
        <w:t>of</w:t>
      </w:r>
      <w:r>
        <w:rPr>
          <w:spacing w:val="-6"/>
          <w:sz w:val="20"/>
        </w:rPr>
        <w:t xml:space="preserve"> </w:t>
      </w:r>
      <w:r>
        <w:rPr>
          <w:sz w:val="20"/>
        </w:rPr>
        <w:t>light exposure and</w:t>
      </w:r>
      <w:r>
        <w:rPr>
          <w:spacing w:val="-4"/>
          <w:sz w:val="20"/>
        </w:rPr>
        <w:t xml:space="preserve"> </w:t>
      </w:r>
      <w:r>
        <w:rPr>
          <w:sz w:val="20"/>
        </w:rPr>
        <w:t>packaging</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stability</w:t>
      </w:r>
      <w:r>
        <w:rPr>
          <w:spacing w:val="-5"/>
          <w:sz w:val="20"/>
        </w:rPr>
        <w:t xml:space="preserve"> </w:t>
      </w:r>
      <w:r>
        <w:rPr>
          <w:sz w:val="20"/>
        </w:rPr>
        <w:t>of</w:t>
      </w:r>
      <w:r>
        <w:rPr>
          <w:spacing w:val="-1"/>
          <w:sz w:val="20"/>
        </w:rPr>
        <w:t xml:space="preserve"> </w:t>
      </w:r>
      <w:r>
        <w:rPr>
          <w:sz w:val="20"/>
        </w:rPr>
        <w:t xml:space="preserve">carotenoids in oils. </w:t>
      </w:r>
      <w:r>
        <w:rPr>
          <w:i/>
          <w:sz w:val="20"/>
        </w:rPr>
        <w:t>Journal of Food Science and Technology, 47</w:t>
      </w:r>
      <w:r>
        <w:rPr>
          <w:sz w:val="20"/>
        </w:rPr>
        <w:t>(4), 376-382.</w:t>
      </w:r>
    </w:p>
    <w:p w:rsidR="00FB5C19" w:rsidRPr="009D5ED3" w:rsidRDefault="00DD56EA">
      <w:pPr>
        <w:pStyle w:val="ListParagraph"/>
        <w:numPr>
          <w:ilvl w:val="0"/>
          <w:numId w:val="1"/>
        </w:numPr>
        <w:tabs>
          <w:tab w:val="left" w:pos="1081"/>
        </w:tabs>
        <w:spacing w:before="153" w:line="261" w:lineRule="auto"/>
        <w:ind w:right="359"/>
        <w:rPr>
          <w:sz w:val="20"/>
        </w:rPr>
      </w:pPr>
      <w:r>
        <w:rPr>
          <w:sz w:val="20"/>
        </w:rPr>
        <w:t>YMC Co., Ltd. (n.d.). Guides for method development and applications of YMC columns for carotenoid</w:t>
      </w:r>
      <w:r>
        <w:rPr>
          <w:spacing w:val="40"/>
          <w:sz w:val="20"/>
        </w:rPr>
        <w:t xml:space="preserve"> </w:t>
      </w:r>
      <w:r>
        <w:rPr>
          <w:sz w:val="20"/>
        </w:rPr>
        <w:t xml:space="preserve">analysis. YMC Co., Ltd. Retrieved from </w:t>
      </w:r>
      <w:hyperlink r:id="rId21">
        <w:r>
          <w:rPr>
            <w:color w:val="0462C1"/>
            <w:sz w:val="20"/>
            <w:u w:val="single" w:color="0462C1"/>
          </w:rPr>
          <w:t>https://www.ymc.co.jp</w:t>
        </w:r>
      </w:hyperlink>
    </w:p>
    <w:p w:rsidR="004927FD" w:rsidRDefault="004927FD" w:rsidP="004927FD">
      <w:pPr>
        <w:pStyle w:val="c-bibliographic-informationcitation"/>
        <w:numPr>
          <w:ilvl w:val="0"/>
          <w:numId w:val="1"/>
        </w:numPr>
        <w:shd w:val="clear" w:color="auto" w:fill="FFFFFF"/>
        <w:spacing w:before="0" w:beforeAutospacing="0" w:after="240" w:afterAutospacing="0"/>
        <w:rPr>
          <w:rFonts w:ascii="Helvetica" w:hAnsi="Helvetica" w:cs="Helvetica"/>
          <w:color w:val="222222"/>
        </w:rPr>
      </w:pPr>
      <w:proofErr w:type="spellStart"/>
      <w:r>
        <w:rPr>
          <w:rFonts w:ascii="Helvetica" w:hAnsi="Helvetica" w:cs="Helvetica"/>
          <w:color w:val="222222"/>
        </w:rPr>
        <w:t>Colín</w:t>
      </w:r>
      <w:proofErr w:type="spellEnd"/>
      <w:r>
        <w:rPr>
          <w:rFonts w:ascii="Helvetica" w:hAnsi="Helvetica" w:cs="Helvetica"/>
          <w:color w:val="222222"/>
        </w:rPr>
        <w:t>-Chávez, C., Vicente-Ramírez, E.B., Soto-Valdez, H. </w:t>
      </w:r>
      <w:r>
        <w:rPr>
          <w:rFonts w:ascii="Helvetica" w:hAnsi="Helvetica" w:cs="Helvetica"/>
          <w:i/>
          <w:iCs/>
          <w:color w:val="222222"/>
        </w:rPr>
        <w:t>et al.</w:t>
      </w:r>
      <w:r>
        <w:rPr>
          <w:rFonts w:ascii="Helvetica" w:hAnsi="Helvetica" w:cs="Helvetica"/>
          <w:color w:val="222222"/>
        </w:rPr>
        <w:t> The Release of Carotenoids from a Light-Protected Antioxidant Active Packaging Designed to Improve the Stability of Soybean Oil. </w:t>
      </w:r>
      <w:r>
        <w:rPr>
          <w:rFonts w:ascii="Helvetica" w:hAnsi="Helvetica" w:cs="Helvetica"/>
          <w:i/>
          <w:iCs/>
          <w:color w:val="222222"/>
        </w:rPr>
        <w:t>Food Bioprocess Technol</w:t>
      </w:r>
      <w:r>
        <w:rPr>
          <w:rFonts w:ascii="Helvetica" w:hAnsi="Helvetica" w:cs="Helvetica"/>
          <w:color w:val="222222"/>
        </w:rPr>
        <w:t> </w:t>
      </w:r>
      <w:r>
        <w:rPr>
          <w:rFonts w:ascii="Helvetica" w:hAnsi="Helvetica" w:cs="Helvetica"/>
          <w:b/>
          <w:bCs/>
          <w:color w:val="222222"/>
        </w:rPr>
        <w:t>7</w:t>
      </w:r>
      <w:r>
        <w:rPr>
          <w:rFonts w:ascii="Helvetica" w:hAnsi="Helvetica" w:cs="Helvetica"/>
          <w:color w:val="222222"/>
        </w:rPr>
        <w:t>, 3504–3515 (2014). https://doi.org/10.1007/s11947-014-1359-x</w:t>
      </w:r>
    </w:p>
    <w:p w:rsidR="009D5ED3" w:rsidRDefault="009D5ED3" w:rsidP="004927FD">
      <w:pPr>
        <w:pStyle w:val="ListParagraph"/>
        <w:numPr>
          <w:ilvl w:val="0"/>
          <w:numId w:val="1"/>
        </w:numPr>
        <w:tabs>
          <w:tab w:val="left" w:pos="1081"/>
        </w:tabs>
        <w:spacing w:before="153" w:line="261" w:lineRule="auto"/>
        <w:ind w:right="359"/>
        <w:rPr>
          <w:sz w:val="20"/>
        </w:rPr>
      </w:pPr>
    </w:p>
    <w:sectPr w:rsidR="009D5ED3">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50401"/>
    <w:multiLevelType w:val="hybridMultilevel"/>
    <w:tmpl w:val="85849140"/>
    <w:lvl w:ilvl="0" w:tplc="AA32DA3C">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E210447E">
      <w:numFmt w:val="bullet"/>
      <w:lvlText w:val="•"/>
      <w:lvlJc w:val="left"/>
      <w:pPr>
        <w:ind w:left="1980" w:hanging="360"/>
      </w:pPr>
      <w:rPr>
        <w:rFonts w:hint="default"/>
        <w:lang w:val="en-US" w:eastAsia="en-US" w:bidi="ar-SA"/>
      </w:rPr>
    </w:lvl>
    <w:lvl w:ilvl="2" w:tplc="25080F2C">
      <w:numFmt w:val="bullet"/>
      <w:lvlText w:val="•"/>
      <w:lvlJc w:val="left"/>
      <w:pPr>
        <w:ind w:left="2880" w:hanging="360"/>
      </w:pPr>
      <w:rPr>
        <w:rFonts w:hint="default"/>
        <w:lang w:val="en-US" w:eastAsia="en-US" w:bidi="ar-SA"/>
      </w:rPr>
    </w:lvl>
    <w:lvl w:ilvl="3" w:tplc="5C92E0D6">
      <w:numFmt w:val="bullet"/>
      <w:lvlText w:val="•"/>
      <w:lvlJc w:val="left"/>
      <w:pPr>
        <w:ind w:left="3780" w:hanging="360"/>
      </w:pPr>
      <w:rPr>
        <w:rFonts w:hint="default"/>
        <w:lang w:val="en-US" w:eastAsia="en-US" w:bidi="ar-SA"/>
      </w:rPr>
    </w:lvl>
    <w:lvl w:ilvl="4" w:tplc="042E928E">
      <w:numFmt w:val="bullet"/>
      <w:lvlText w:val="•"/>
      <w:lvlJc w:val="left"/>
      <w:pPr>
        <w:ind w:left="4680" w:hanging="360"/>
      </w:pPr>
      <w:rPr>
        <w:rFonts w:hint="default"/>
        <w:lang w:val="en-US" w:eastAsia="en-US" w:bidi="ar-SA"/>
      </w:rPr>
    </w:lvl>
    <w:lvl w:ilvl="5" w:tplc="FA02B7BC">
      <w:numFmt w:val="bullet"/>
      <w:lvlText w:val="•"/>
      <w:lvlJc w:val="left"/>
      <w:pPr>
        <w:ind w:left="5580" w:hanging="360"/>
      </w:pPr>
      <w:rPr>
        <w:rFonts w:hint="default"/>
        <w:lang w:val="en-US" w:eastAsia="en-US" w:bidi="ar-SA"/>
      </w:rPr>
    </w:lvl>
    <w:lvl w:ilvl="6" w:tplc="5928DE40">
      <w:numFmt w:val="bullet"/>
      <w:lvlText w:val="•"/>
      <w:lvlJc w:val="left"/>
      <w:pPr>
        <w:ind w:left="6480" w:hanging="360"/>
      </w:pPr>
      <w:rPr>
        <w:rFonts w:hint="default"/>
        <w:lang w:val="en-US" w:eastAsia="en-US" w:bidi="ar-SA"/>
      </w:rPr>
    </w:lvl>
    <w:lvl w:ilvl="7" w:tplc="F71A4B0E">
      <w:numFmt w:val="bullet"/>
      <w:lvlText w:val="•"/>
      <w:lvlJc w:val="left"/>
      <w:pPr>
        <w:ind w:left="7380" w:hanging="360"/>
      </w:pPr>
      <w:rPr>
        <w:rFonts w:hint="default"/>
        <w:lang w:val="en-US" w:eastAsia="en-US" w:bidi="ar-SA"/>
      </w:rPr>
    </w:lvl>
    <w:lvl w:ilvl="8" w:tplc="DF488B18">
      <w:numFmt w:val="bullet"/>
      <w:lvlText w:val="•"/>
      <w:lvlJc w:val="left"/>
      <w:pPr>
        <w:ind w:left="8280" w:hanging="360"/>
      </w:pPr>
      <w:rPr>
        <w:rFonts w:hint="default"/>
        <w:lang w:val="en-US" w:eastAsia="en-US" w:bidi="ar-SA"/>
      </w:rPr>
    </w:lvl>
  </w:abstractNum>
  <w:abstractNum w:abstractNumId="1" w15:restartNumberingAfterBreak="0">
    <w:nsid w:val="4C563DB6"/>
    <w:multiLevelType w:val="hybridMultilevel"/>
    <w:tmpl w:val="74DC75D8"/>
    <w:lvl w:ilvl="0" w:tplc="5974287C">
      <w:start w:val="1"/>
      <w:numFmt w:val="lowerLetter"/>
      <w:lvlText w:val="%1."/>
      <w:lvlJc w:val="left"/>
      <w:pPr>
        <w:ind w:left="1081"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81B23066">
      <w:numFmt w:val="bullet"/>
      <w:lvlText w:val="•"/>
      <w:lvlJc w:val="left"/>
      <w:pPr>
        <w:ind w:left="1980" w:hanging="360"/>
      </w:pPr>
      <w:rPr>
        <w:rFonts w:hint="default"/>
        <w:lang w:val="en-US" w:eastAsia="en-US" w:bidi="ar-SA"/>
      </w:rPr>
    </w:lvl>
    <w:lvl w:ilvl="2" w:tplc="304AD7B0">
      <w:numFmt w:val="bullet"/>
      <w:lvlText w:val="•"/>
      <w:lvlJc w:val="left"/>
      <w:pPr>
        <w:ind w:left="2880" w:hanging="360"/>
      </w:pPr>
      <w:rPr>
        <w:rFonts w:hint="default"/>
        <w:lang w:val="en-US" w:eastAsia="en-US" w:bidi="ar-SA"/>
      </w:rPr>
    </w:lvl>
    <w:lvl w:ilvl="3" w:tplc="1B9C8392">
      <w:numFmt w:val="bullet"/>
      <w:lvlText w:val="•"/>
      <w:lvlJc w:val="left"/>
      <w:pPr>
        <w:ind w:left="3780" w:hanging="360"/>
      </w:pPr>
      <w:rPr>
        <w:rFonts w:hint="default"/>
        <w:lang w:val="en-US" w:eastAsia="en-US" w:bidi="ar-SA"/>
      </w:rPr>
    </w:lvl>
    <w:lvl w:ilvl="4" w:tplc="18D4DAC0">
      <w:numFmt w:val="bullet"/>
      <w:lvlText w:val="•"/>
      <w:lvlJc w:val="left"/>
      <w:pPr>
        <w:ind w:left="4680" w:hanging="360"/>
      </w:pPr>
      <w:rPr>
        <w:rFonts w:hint="default"/>
        <w:lang w:val="en-US" w:eastAsia="en-US" w:bidi="ar-SA"/>
      </w:rPr>
    </w:lvl>
    <w:lvl w:ilvl="5" w:tplc="99920962">
      <w:numFmt w:val="bullet"/>
      <w:lvlText w:val="•"/>
      <w:lvlJc w:val="left"/>
      <w:pPr>
        <w:ind w:left="5580" w:hanging="360"/>
      </w:pPr>
      <w:rPr>
        <w:rFonts w:hint="default"/>
        <w:lang w:val="en-US" w:eastAsia="en-US" w:bidi="ar-SA"/>
      </w:rPr>
    </w:lvl>
    <w:lvl w:ilvl="6" w:tplc="33B65BE8">
      <w:numFmt w:val="bullet"/>
      <w:lvlText w:val="•"/>
      <w:lvlJc w:val="left"/>
      <w:pPr>
        <w:ind w:left="6480" w:hanging="360"/>
      </w:pPr>
      <w:rPr>
        <w:rFonts w:hint="default"/>
        <w:lang w:val="en-US" w:eastAsia="en-US" w:bidi="ar-SA"/>
      </w:rPr>
    </w:lvl>
    <w:lvl w:ilvl="7" w:tplc="3CCAA41E">
      <w:numFmt w:val="bullet"/>
      <w:lvlText w:val="•"/>
      <w:lvlJc w:val="left"/>
      <w:pPr>
        <w:ind w:left="7380" w:hanging="360"/>
      </w:pPr>
      <w:rPr>
        <w:rFonts w:hint="default"/>
        <w:lang w:val="en-US" w:eastAsia="en-US" w:bidi="ar-SA"/>
      </w:rPr>
    </w:lvl>
    <w:lvl w:ilvl="8" w:tplc="B0EE28AA">
      <w:numFmt w:val="bullet"/>
      <w:lvlText w:val="•"/>
      <w:lvlJc w:val="left"/>
      <w:pPr>
        <w:ind w:left="8280" w:hanging="360"/>
      </w:pPr>
      <w:rPr>
        <w:rFonts w:hint="default"/>
        <w:lang w:val="en-US" w:eastAsia="en-US" w:bidi="ar-SA"/>
      </w:rPr>
    </w:lvl>
  </w:abstractNum>
  <w:abstractNum w:abstractNumId="2" w15:restartNumberingAfterBreak="0">
    <w:nsid w:val="75963D2C"/>
    <w:multiLevelType w:val="hybridMultilevel"/>
    <w:tmpl w:val="E34EE56E"/>
    <w:lvl w:ilvl="0" w:tplc="747ACDE6">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180AD68">
      <w:numFmt w:val="bullet"/>
      <w:lvlText w:val="•"/>
      <w:lvlJc w:val="left"/>
      <w:pPr>
        <w:ind w:left="1980" w:hanging="360"/>
      </w:pPr>
      <w:rPr>
        <w:rFonts w:hint="default"/>
        <w:lang w:val="en-US" w:eastAsia="en-US" w:bidi="ar-SA"/>
      </w:rPr>
    </w:lvl>
    <w:lvl w:ilvl="2" w:tplc="ECECD4C4">
      <w:numFmt w:val="bullet"/>
      <w:lvlText w:val="•"/>
      <w:lvlJc w:val="left"/>
      <w:pPr>
        <w:ind w:left="2880" w:hanging="360"/>
      </w:pPr>
      <w:rPr>
        <w:rFonts w:hint="default"/>
        <w:lang w:val="en-US" w:eastAsia="en-US" w:bidi="ar-SA"/>
      </w:rPr>
    </w:lvl>
    <w:lvl w:ilvl="3" w:tplc="13A4DAEE">
      <w:numFmt w:val="bullet"/>
      <w:lvlText w:val="•"/>
      <w:lvlJc w:val="left"/>
      <w:pPr>
        <w:ind w:left="3780" w:hanging="360"/>
      </w:pPr>
      <w:rPr>
        <w:rFonts w:hint="default"/>
        <w:lang w:val="en-US" w:eastAsia="en-US" w:bidi="ar-SA"/>
      </w:rPr>
    </w:lvl>
    <w:lvl w:ilvl="4" w:tplc="766C8160">
      <w:numFmt w:val="bullet"/>
      <w:lvlText w:val="•"/>
      <w:lvlJc w:val="left"/>
      <w:pPr>
        <w:ind w:left="4680" w:hanging="360"/>
      </w:pPr>
      <w:rPr>
        <w:rFonts w:hint="default"/>
        <w:lang w:val="en-US" w:eastAsia="en-US" w:bidi="ar-SA"/>
      </w:rPr>
    </w:lvl>
    <w:lvl w:ilvl="5" w:tplc="D958AE0A">
      <w:numFmt w:val="bullet"/>
      <w:lvlText w:val="•"/>
      <w:lvlJc w:val="left"/>
      <w:pPr>
        <w:ind w:left="5580" w:hanging="360"/>
      </w:pPr>
      <w:rPr>
        <w:rFonts w:hint="default"/>
        <w:lang w:val="en-US" w:eastAsia="en-US" w:bidi="ar-SA"/>
      </w:rPr>
    </w:lvl>
    <w:lvl w:ilvl="6" w:tplc="35EC30AC">
      <w:numFmt w:val="bullet"/>
      <w:lvlText w:val="•"/>
      <w:lvlJc w:val="left"/>
      <w:pPr>
        <w:ind w:left="6480" w:hanging="360"/>
      </w:pPr>
      <w:rPr>
        <w:rFonts w:hint="default"/>
        <w:lang w:val="en-US" w:eastAsia="en-US" w:bidi="ar-SA"/>
      </w:rPr>
    </w:lvl>
    <w:lvl w:ilvl="7" w:tplc="B8F29A84">
      <w:numFmt w:val="bullet"/>
      <w:lvlText w:val="•"/>
      <w:lvlJc w:val="left"/>
      <w:pPr>
        <w:ind w:left="7380" w:hanging="360"/>
      </w:pPr>
      <w:rPr>
        <w:rFonts w:hint="default"/>
        <w:lang w:val="en-US" w:eastAsia="en-US" w:bidi="ar-SA"/>
      </w:rPr>
    </w:lvl>
    <w:lvl w:ilvl="8" w:tplc="57E68EDE">
      <w:numFmt w:val="bullet"/>
      <w:lvlText w:val="•"/>
      <w:lvlJc w:val="left"/>
      <w:pPr>
        <w:ind w:left="8280"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B5C19"/>
    <w:rsid w:val="00014EAB"/>
    <w:rsid w:val="000479BC"/>
    <w:rsid w:val="00197904"/>
    <w:rsid w:val="00424B70"/>
    <w:rsid w:val="004927FD"/>
    <w:rsid w:val="00543556"/>
    <w:rsid w:val="00644E39"/>
    <w:rsid w:val="00890143"/>
    <w:rsid w:val="008A4B75"/>
    <w:rsid w:val="00902229"/>
    <w:rsid w:val="009C6344"/>
    <w:rsid w:val="009D5ED3"/>
    <w:rsid w:val="00A846E5"/>
    <w:rsid w:val="00A96BB3"/>
    <w:rsid w:val="00B656A3"/>
    <w:rsid w:val="00BF4927"/>
    <w:rsid w:val="00C65F99"/>
    <w:rsid w:val="00CA6032"/>
    <w:rsid w:val="00DD56EA"/>
    <w:rsid w:val="00E9193E"/>
    <w:rsid w:val="00EC1980"/>
    <w:rsid w:val="00FB5C19"/>
    <w:rsid w:val="00FD4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5669A-C0D7-40A5-B647-78AC471A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0"/>
      <w:szCs w:val="20"/>
    </w:rPr>
  </w:style>
  <w:style w:type="paragraph" w:styleId="Heading2">
    <w:name w:val="heading 2"/>
    <w:basedOn w:val="Normal"/>
    <w:uiPriority w:val="9"/>
    <w:unhideWhenUsed/>
    <w:qFormat/>
    <w:pPr>
      <w:spacing w:before="20"/>
      <w:ind w:left="360"/>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Title">
    <w:name w:val="Title"/>
    <w:basedOn w:val="Normal"/>
    <w:uiPriority w:val="10"/>
    <w:qFormat/>
    <w:pPr>
      <w:spacing w:before="66"/>
      <w:ind w:left="360"/>
    </w:pPr>
    <w:rPr>
      <w:b/>
      <w:bCs/>
      <w:sz w:val="24"/>
      <w:szCs w:val="24"/>
    </w:rPr>
  </w:style>
  <w:style w:type="paragraph" w:styleId="ListParagraph">
    <w:name w:val="List Paragraph"/>
    <w:basedOn w:val="Normal"/>
    <w:uiPriority w:val="1"/>
    <w:qFormat/>
    <w:pPr>
      <w:spacing w:before="159"/>
      <w:ind w:left="1081" w:right="353" w:hanging="360"/>
      <w:jc w:val="both"/>
    </w:pPr>
  </w:style>
  <w:style w:type="paragraph" w:customStyle="1" w:styleId="TableParagraph">
    <w:name w:val="Table Paragraph"/>
    <w:basedOn w:val="Normal"/>
    <w:uiPriority w:val="1"/>
    <w:qFormat/>
  </w:style>
  <w:style w:type="paragraph" w:customStyle="1" w:styleId="c-bibliographic-informationcitation">
    <w:name w:val="c-bibliographic-information__citation"/>
    <w:basedOn w:val="Normal"/>
    <w:rsid w:val="004927F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2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ymc.co.jp/"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Okogbenin</dc:creator>
  <cp:lastModifiedBy>SDI 1089</cp:lastModifiedBy>
  <cp:revision>21</cp:revision>
  <dcterms:created xsi:type="dcterms:W3CDTF">2025-12-29T09:08:00Z</dcterms:created>
  <dcterms:modified xsi:type="dcterms:W3CDTF">2026-01-03T13:58:00Z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vt:lpwstr>
  </property>
  <property fmtid="{D5CDD505-2E9C-101B-9397-08002B2CF9AE}" pid="4" name="LastSaved">
    <vt:filetime>2025-12-29T00:00:00Z</vt:filetime>
  </property>
</Properties>
</file>