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77C" w:rsidRPr="007F177C" w:rsidRDefault="007F177C" w:rsidP="007F177C">
      <w:pPr>
        <w:autoSpaceDE w:val="0"/>
        <w:autoSpaceDN w:val="0"/>
        <w:adjustRightInd w:val="0"/>
        <w:spacing w:after="0" w:line="240" w:lineRule="auto"/>
        <w:rPr>
          <w:rFonts w:ascii="Times New Roman" w:eastAsia="Calibri" w:hAnsi="Times New Roman" w:cs="Times New Roman"/>
          <w:color w:val="000000"/>
          <w:sz w:val="24"/>
          <w:szCs w:val="24"/>
          <w:lang w:val="en-US"/>
        </w:rPr>
      </w:pPr>
    </w:p>
    <w:p w:rsidR="004644B9" w:rsidRPr="004644B9" w:rsidRDefault="004644B9" w:rsidP="004644B9">
      <w:pPr>
        <w:pStyle w:val="Default"/>
        <w:jc w:val="center"/>
        <w:rPr>
          <w:rFonts w:ascii="Times New Roman" w:eastAsia="Calibri" w:hAnsi="Times New Roman" w:cs="Times New Roman"/>
          <w:lang w:val="en-US"/>
        </w:rPr>
      </w:pPr>
      <w:r w:rsidRPr="004644B9">
        <w:rPr>
          <w:b/>
          <w:bCs/>
          <w:lang w:val="en-GB"/>
        </w:rPr>
        <w:t xml:space="preserve">Morphological Characterization and Distribution Survey of Endangered </w:t>
      </w:r>
      <w:proofErr w:type="spellStart"/>
      <w:r w:rsidRPr="004644B9">
        <w:rPr>
          <w:b/>
          <w:bCs/>
          <w:i/>
          <w:lang w:val="en-GB"/>
        </w:rPr>
        <w:t>Adansonia</w:t>
      </w:r>
      <w:proofErr w:type="spellEnd"/>
      <w:r w:rsidRPr="004644B9">
        <w:rPr>
          <w:b/>
          <w:bCs/>
          <w:i/>
          <w:lang w:val="en-GB"/>
        </w:rPr>
        <w:t xml:space="preserve"> </w:t>
      </w:r>
      <w:proofErr w:type="spellStart"/>
      <w:r w:rsidRPr="004644B9">
        <w:rPr>
          <w:b/>
          <w:bCs/>
          <w:i/>
          <w:lang w:val="en-GB"/>
        </w:rPr>
        <w:t>digitata</w:t>
      </w:r>
      <w:proofErr w:type="spellEnd"/>
      <w:r w:rsidR="00510C39">
        <w:rPr>
          <w:b/>
          <w:bCs/>
          <w:lang w:val="en-GB"/>
        </w:rPr>
        <w:t xml:space="preserve"> Linn. Tree species</w:t>
      </w:r>
      <w:r w:rsidRPr="004644B9">
        <w:rPr>
          <w:b/>
          <w:bCs/>
          <w:lang w:val="en-GB"/>
        </w:rPr>
        <w:t xml:space="preserve"> in Ten Districts of Uttar Pradesh, India</w:t>
      </w:r>
    </w:p>
    <w:p w:rsidR="0066174B" w:rsidRPr="003966E3" w:rsidRDefault="0066174B" w:rsidP="003966E3">
      <w:pPr>
        <w:jc w:val="center"/>
        <w:rPr>
          <w:rFonts w:ascii="Times New Roman" w:eastAsia="Calibri" w:hAnsi="Times New Roman" w:cs="Times New Roman"/>
          <w:b/>
          <w:bCs/>
          <w:color w:val="000000"/>
          <w:sz w:val="24"/>
          <w:lang w:val="en-US"/>
        </w:rPr>
      </w:pPr>
    </w:p>
    <w:p w:rsidR="001E6C05" w:rsidRPr="00914216" w:rsidRDefault="004644B9" w:rsidP="004644B9">
      <w:pPr>
        <w:autoSpaceDE w:val="0"/>
        <w:autoSpaceDN w:val="0"/>
        <w:adjustRightInd w:val="0"/>
        <w:spacing w:after="120" w:line="240" w:lineRule="auto"/>
        <w:rPr>
          <w:rFonts w:ascii="Times New Roman" w:hAnsi="Times New Roman" w:cs="Times New Roman"/>
          <w:sz w:val="24"/>
          <w:szCs w:val="16"/>
        </w:rPr>
      </w:pPr>
      <w:r>
        <w:rPr>
          <w:rFonts w:ascii="Times New Roman" w:hAnsi="Times New Roman" w:cs="Times New Roman"/>
          <w:sz w:val="24"/>
          <w:szCs w:val="16"/>
        </w:rPr>
        <w:t xml:space="preserve">                                                                </w:t>
      </w:r>
      <w:r w:rsidR="005B7E17" w:rsidRPr="00914216">
        <w:rPr>
          <w:rFonts w:ascii="Times New Roman" w:hAnsi="Times New Roman" w:cs="Times New Roman"/>
          <w:b/>
          <w:bCs/>
          <w:sz w:val="24"/>
          <w:szCs w:val="20"/>
        </w:rPr>
        <w:t>ABSTRACT</w:t>
      </w:r>
    </w:p>
    <w:p w:rsidR="005B7E17" w:rsidRPr="00A54A2C" w:rsidRDefault="00823EAB" w:rsidP="00A54A2C">
      <w:pPr>
        <w:pStyle w:val="Default"/>
        <w:jc w:val="both"/>
        <w:rPr>
          <w:rFonts w:ascii="Times New Roman" w:eastAsia="Calibri" w:hAnsi="Times New Roman" w:cs="Times New Roman"/>
          <w:lang w:val="en-US"/>
        </w:rPr>
      </w:pPr>
      <w:proofErr w:type="spellStart"/>
      <w:r w:rsidRPr="00914216">
        <w:rPr>
          <w:rFonts w:ascii="Times New Roman" w:hAnsi="Times New Roman" w:cs="Times New Roman"/>
          <w:i/>
          <w:szCs w:val="20"/>
        </w:rPr>
        <w:t>Adansonia</w:t>
      </w:r>
      <w:proofErr w:type="spellEnd"/>
      <w:r w:rsidR="0023374C" w:rsidRPr="00914216">
        <w:rPr>
          <w:rFonts w:ascii="Times New Roman" w:hAnsi="Times New Roman" w:cs="Times New Roman"/>
          <w:i/>
          <w:szCs w:val="20"/>
        </w:rPr>
        <w:t xml:space="preserve"> </w:t>
      </w:r>
      <w:proofErr w:type="spellStart"/>
      <w:r w:rsidR="0023374C" w:rsidRPr="00914216">
        <w:rPr>
          <w:rFonts w:ascii="Times New Roman" w:hAnsi="Times New Roman" w:cs="Times New Roman"/>
          <w:i/>
          <w:szCs w:val="20"/>
        </w:rPr>
        <w:t>digitata</w:t>
      </w:r>
      <w:proofErr w:type="spellEnd"/>
      <w:r w:rsidR="006F3CD2" w:rsidRPr="00914216">
        <w:rPr>
          <w:rFonts w:ascii="Times New Roman" w:hAnsi="Times New Roman" w:cs="Times New Roman"/>
          <w:szCs w:val="20"/>
        </w:rPr>
        <w:t>, is</w:t>
      </w:r>
      <w:r w:rsidRPr="00914216">
        <w:rPr>
          <w:rFonts w:ascii="Times New Roman" w:hAnsi="Times New Roman" w:cs="Times New Roman"/>
          <w:szCs w:val="20"/>
        </w:rPr>
        <w:t xml:space="preserve"> </w:t>
      </w:r>
      <w:proofErr w:type="spellStart"/>
      <w:proofErr w:type="gramStart"/>
      <w:r w:rsidR="00A54A2C" w:rsidRPr="00914216">
        <w:rPr>
          <w:rFonts w:ascii="Times New Roman" w:hAnsi="Times New Roman" w:cs="Times New Roman"/>
          <w:szCs w:val="20"/>
        </w:rPr>
        <w:t>a</w:t>
      </w:r>
      <w:proofErr w:type="spellEnd"/>
      <w:proofErr w:type="gramEnd"/>
      <w:r w:rsidR="00A54A2C">
        <w:rPr>
          <w:rFonts w:ascii="Times New Roman" w:hAnsi="Times New Roman" w:cs="Times New Roman"/>
          <w:szCs w:val="20"/>
        </w:rPr>
        <w:t xml:space="preserve"> exquisite </w:t>
      </w:r>
      <w:r w:rsidR="006F3CD2" w:rsidRPr="00914216">
        <w:rPr>
          <w:rFonts w:ascii="Times New Roman" w:hAnsi="Times New Roman" w:cs="Times New Roman"/>
          <w:szCs w:val="20"/>
        </w:rPr>
        <w:t>endangered</w:t>
      </w:r>
      <w:r w:rsidR="00A54A2C">
        <w:rPr>
          <w:rFonts w:ascii="Times New Roman" w:hAnsi="Times New Roman" w:cs="Times New Roman"/>
          <w:szCs w:val="20"/>
        </w:rPr>
        <w:t xml:space="preserve"> </w:t>
      </w:r>
      <w:r w:rsidRPr="00914216">
        <w:rPr>
          <w:rFonts w:ascii="Times New Roman" w:hAnsi="Times New Roman" w:cs="Times New Roman"/>
          <w:szCs w:val="20"/>
        </w:rPr>
        <w:t>tree</w:t>
      </w:r>
      <w:r w:rsidR="00BE548C" w:rsidRPr="00914216">
        <w:rPr>
          <w:rFonts w:ascii="Times New Roman" w:hAnsi="Times New Roman" w:cs="Times New Roman"/>
          <w:szCs w:val="20"/>
        </w:rPr>
        <w:t xml:space="preserve"> species in India. </w:t>
      </w:r>
      <w:r w:rsidR="00FF2595" w:rsidRPr="00914216">
        <w:rPr>
          <w:rFonts w:ascii="Times New Roman" w:hAnsi="Times New Roman" w:cs="Times New Roman"/>
          <w:szCs w:val="20"/>
        </w:rPr>
        <w:t xml:space="preserve">This tree has been declared as heritage site </w:t>
      </w:r>
      <w:r w:rsidR="00A54A2C">
        <w:rPr>
          <w:rFonts w:ascii="Times New Roman" w:hAnsi="Times New Roman" w:cs="Times New Roman"/>
          <w:szCs w:val="20"/>
        </w:rPr>
        <w:t xml:space="preserve">(according to biodiversity board, U.P.) </w:t>
      </w:r>
      <w:r w:rsidR="00FF2595" w:rsidRPr="00914216">
        <w:rPr>
          <w:rFonts w:ascii="Times New Roman" w:hAnsi="Times New Roman" w:cs="Times New Roman"/>
          <w:szCs w:val="20"/>
        </w:rPr>
        <w:t>in</w:t>
      </w:r>
      <w:r w:rsidR="00A54A2C">
        <w:rPr>
          <w:rFonts w:ascii="Times New Roman" w:hAnsi="Times New Roman" w:cs="Times New Roman"/>
          <w:szCs w:val="20"/>
        </w:rPr>
        <w:t xml:space="preserve"> </w:t>
      </w:r>
      <w:r w:rsidR="006F3CD2" w:rsidRPr="00914216">
        <w:rPr>
          <w:rFonts w:ascii="Times New Roman" w:hAnsi="Times New Roman" w:cs="Times New Roman"/>
          <w:szCs w:val="20"/>
        </w:rPr>
        <w:t>many districts</w:t>
      </w:r>
      <w:r w:rsidR="00B748F0">
        <w:rPr>
          <w:rFonts w:ascii="Times New Roman" w:hAnsi="Times New Roman" w:cs="Times New Roman"/>
          <w:szCs w:val="20"/>
        </w:rPr>
        <w:t xml:space="preserve"> such as</w:t>
      </w:r>
      <w:r w:rsidR="006F3CD2" w:rsidRPr="00914216">
        <w:rPr>
          <w:rFonts w:ascii="Times New Roman" w:hAnsi="Times New Roman" w:cs="Times New Roman"/>
          <w:szCs w:val="20"/>
        </w:rPr>
        <w:t xml:space="preserve"> </w:t>
      </w:r>
      <w:proofErr w:type="spellStart"/>
      <w:r w:rsidR="006F3CD2" w:rsidRPr="00914216">
        <w:rPr>
          <w:rFonts w:ascii="Times New Roman" w:hAnsi="Times New Roman" w:cs="Times New Roman"/>
          <w:szCs w:val="20"/>
        </w:rPr>
        <w:t>Sichora</w:t>
      </w:r>
      <w:proofErr w:type="spellEnd"/>
      <w:r w:rsidR="006F3CD2" w:rsidRPr="00914216">
        <w:rPr>
          <w:rFonts w:ascii="Times New Roman" w:hAnsi="Times New Roman" w:cs="Times New Roman"/>
          <w:szCs w:val="20"/>
        </w:rPr>
        <w:t xml:space="preserve"> </w:t>
      </w:r>
      <w:proofErr w:type="gramStart"/>
      <w:r w:rsidR="006F3CD2" w:rsidRPr="00914216">
        <w:rPr>
          <w:rFonts w:ascii="Times New Roman" w:hAnsi="Times New Roman" w:cs="Times New Roman"/>
          <w:szCs w:val="20"/>
        </w:rPr>
        <w:t>v</w:t>
      </w:r>
      <w:r w:rsidR="00BE548C" w:rsidRPr="00914216">
        <w:rPr>
          <w:rFonts w:ascii="Times New Roman" w:hAnsi="Times New Roman" w:cs="Times New Roman"/>
          <w:szCs w:val="20"/>
        </w:rPr>
        <w:t xml:space="preserve">illage </w:t>
      </w:r>
      <w:r w:rsidR="00FF2595" w:rsidRPr="00914216">
        <w:rPr>
          <w:rFonts w:ascii="Times New Roman" w:hAnsi="Times New Roman" w:cs="Times New Roman"/>
          <w:szCs w:val="20"/>
        </w:rPr>
        <w:t xml:space="preserve"> </w:t>
      </w:r>
      <w:proofErr w:type="spellStart"/>
      <w:r w:rsidR="00FF2595" w:rsidRPr="00914216">
        <w:rPr>
          <w:rFonts w:ascii="Times New Roman" w:hAnsi="Times New Roman" w:cs="Times New Roman"/>
          <w:szCs w:val="20"/>
        </w:rPr>
        <w:t>Mahoba</w:t>
      </w:r>
      <w:proofErr w:type="spellEnd"/>
      <w:proofErr w:type="gramEnd"/>
      <w:r w:rsidR="00FF2595" w:rsidRPr="00914216">
        <w:rPr>
          <w:rFonts w:ascii="Times New Roman" w:hAnsi="Times New Roman" w:cs="Times New Roman"/>
          <w:szCs w:val="20"/>
        </w:rPr>
        <w:t xml:space="preserve">, Hamirpur, </w:t>
      </w:r>
      <w:proofErr w:type="spellStart"/>
      <w:r w:rsidR="00BE548C" w:rsidRPr="00914216">
        <w:rPr>
          <w:rFonts w:ascii="Times New Roman" w:hAnsi="Times New Roman" w:cs="Times New Roman"/>
          <w:szCs w:val="20"/>
        </w:rPr>
        <w:t>kintoor</w:t>
      </w:r>
      <w:proofErr w:type="spellEnd"/>
      <w:r w:rsidR="00BE548C" w:rsidRPr="00914216">
        <w:rPr>
          <w:rFonts w:ascii="Times New Roman" w:hAnsi="Times New Roman" w:cs="Times New Roman"/>
          <w:szCs w:val="20"/>
        </w:rPr>
        <w:t xml:space="preserve"> </w:t>
      </w:r>
      <w:proofErr w:type="spellStart"/>
      <w:r w:rsidR="00FF2595" w:rsidRPr="00914216">
        <w:rPr>
          <w:rFonts w:ascii="Times New Roman" w:hAnsi="Times New Roman" w:cs="Times New Roman"/>
          <w:szCs w:val="20"/>
        </w:rPr>
        <w:t>Barabanki,</w:t>
      </w:r>
      <w:r w:rsidR="00BE548C" w:rsidRPr="00914216">
        <w:rPr>
          <w:rFonts w:ascii="Times New Roman" w:hAnsi="Times New Roman" w:cs="Times New Roman"/>
          <w:szCs w:val="20"/>
        </w:rPr>
        <w:t>Jhusi</w:t>
      </w:r>
      <w:proofErr w:type="spellEnd"/>
      <w:r w:rsidR="00BE548C" w:rsidRPr="00914216">
        <w:rPr>
          <w:rFonts w:ascii="Times New Roman" w:hAnsi="Times New Roman" w:cs="Times New Roman"/>
          <w:szCs w:val="20"/>
        </w:rPr>
        <w:t xml:space="preserve"> </w:t>
      </w:r>
      <w:r w:rsidR="00FF2595" w:rsidRPr="00914216">
        <w:rPr>
          <w:rFonts w:ascii="Times New Roman" w:hAnsi="Times New Roman" w:cs="Times New Roman"/>
          <w:szCs w:val="20"/>
        </w:rPr>
        <w:t xml:space="preserve"> </w:t>
      </w:r>
      <w:proofErr w:type="spellStart"/>
      <w:r w:rsidR="00FF2595" w:rsidRPr="00914216">
        <w:rPr>
          <w:rFonts w:ascii="Times New Roman" w:hAnsi="Times New Roman" w:cs="Times New Roman"/>
          <w:szCs w:val="20"/>
        </w:rPr>
        <w:t>Pry</w:t>
      </w:r>
      <w:r w:rsidR="000562EE">
        <w:rPr>
          <w:rFonts w:ascii="Times New Roman" w:hAnsi="Times New Roman" w:cs="Times New Roman"/>
          <w:szCs w:val="20"/>
        </w:rPr>
        <w:t>agraj</w:t>
      </w:r>
      <w:r w:rsidR="00B748F0">
        <w:rPr>
          <w:rFonts w:ascii="Times New Roman" w:hAnsi="Times New Roman" w:cs="Times New Roman"/>
          <w:szCs w:val="20"/>
        </w:rPr>
        <w:t>,d</w:t>
      </w:r>
      <w:r w:rsidR="00B6386F" w:rsidRPr="00914216">
        <w:rPr>
          <w:rFonts w:ascii="Times New Roman" w:hAnsi="Times New Roman" w:cs="Times New Roman"/>
          <w:szCs w:val="20"/>
        </w:rPr>
        <w:t>istrict</w:t>
      </w:r>
      <w:proofErr w:type="spellEnd"/>
      <w:r w:rsidR="00B6386F" w:rsidRPr="00914216">
        <w:rPr>
          <w:rFonts w:ascii="Times New Roman" w:hAnsi="Times New Roman" w:cs="Times New Roman"/>
          <w:szCs w:val="20"/>
        </w:rPr>
        <w:t xml:space="preserve"> Industrial </w:t>
      </w:r>
      <w:proofErr w:type="spellStart"/>
      <w:r w:rsidR="00B6386F" w:rsidRPr="00914216">
        <w:rPr>
          <w:rFonts w:ascii="Times New Roman" w:hAnsi="Times New Roman" w:cs="Times New Roman"/>
          <w:szCs w:val="20"/>
        </w:rPr>
        <w:t>center</w:t>
      </w:r>
      <w:proofErr w:type="spellEnd"/>
      <w:r w:rsidR="00BE548C" w:rsidRPr="00914216">
        <w:rPr>
          <w:rFonts w:ascii="Times New Roman" w:hAnsi="Times New Roman" w:cs="Times New Roman"/>
          <w:szCs w:val="20"/>
        </w:rPr>
        <w:t xml:space="preserve"> Sultanpur and N</w:t>
      </w:r>
      <w:r w:rsidR="006F3CD2" w:rsidRPr="00914216">
        <w:rPr>
          <w:rFonts w:ascii="Times New Roman" w:hAnsi="Times New Roman" w:cs="Times New Roman"/>
          <w:szCs w:val="20"/>
        </w:rPr>
        <w:t xml:space="preserve">awab Wajid Ali </w:t>
      </w:r>
      <w:r w:rsidR="000C7763" w:rsidRPr="00914216">
        <w:rPr>
          <w:rFonts w:ascii="Times New Roman" w:hAnsi="Times New Roman" w:cs="Times New Roman"/>
          <w:szCs w:val="20"/>
        </w:rPr>
        <w:t xml:space="preserve"> Shah zoological G</w:t>
      </w:r>
      <w:r w:rsidR="00BE548C" w:rsidRPr="00914216">
        <w:rPr>
          <w:rFonts w:ascii="Times New Roman" w:hAnsi="Times New Roman" w:cs="Times New Roman"/>
          <w:szCs w:val="20"/>
        </w:rPr>
        <w:t>arden</w:t>
      </w:r>
      <w:r w:rsidR="000C7763" w:rsidRPr="00914216">
        <w:rPr>
          <w:rFonts w:ascii="Times New Roman" w:hAnsi="Times New Roman" w:cs="Times New Roman"/>
          <w:szCs w:val="20"/>
        </w:rPr>
        <w:t xml:space="preserve"> Lucknow</w:t>
      </w:r>
      <w:r w:rsidR="00FF2595" w:rsidRPr="00914216">
        <w:rPr>
          <w:rFonts w:ascii="Times New Roman" w:hAnsi="Times New Roman" w:cs="Times New Roman"/>
          <w:szCs w:val="20"/>
        </w:rPr>
        <w:t xml:space="preserve">. </w:t>
      </w:r>
      <w:r w:rsidR="00305ADE" w:rsidRPr="00914216">
        <w:rPr>
          <w:rFonts w:ascii="Times New Roman" w:hAnsi="Times New Roman" w:cs="Times New Roman"/>
          <w:szCs w:val="20"/>
        </w:rPr>
        <w:t>According to the prevalent lege</w:t>
      </w:r>
      <w:r w:rsidR="000562EE">
        <w:rPr>
          <w:rFonts w:ascii="Times New Roman" w:hAnsi="Times New Roman" w:cs="Times New Roman"/>
          <w:szCs w:val="20"/>
        </w:rPr>
        <w:t xml:space="preserve">nd in </w:t>
      </w:r>
      <w:proofErr w:type="spellStart"/>
      <w:r w:rsidR="000562EE">
        <w:rPr>
          <w:rFonts w:ascii="Times New Roman" w:hAnsi="Times New Roman" w:cs="Times New Roman"/>
          <w:szCs w:val="20"/>
        </w:rPr>
        <w:t>Kintoor</w:t>
      </w:r>
      <w:proofErr w:type="spellEnd"/>
      <w:r w:rsidR="000562EE">
        <w:rPr>
          <w:rFonts w:ascii="Times New Roman" w:hAnsi="Times New Roman" w:cs="Times New Roman"/>
          <w:szCs w:val="20"/>
        </w:rPr>
        <w:t xml:space="preserve"> </w:t>
      </w:r>
      <w:proofErr w:type="spellStart"/>
      <w:r w:rsidR="000562EE">
        <w:rPr>
          <w:rFonts w:ascii="Times New Roman" w:hAnsi="Times New Roman" w:cs="Times New Roman"/>
          <w:szCs w:val="20"/>
        </w:rPr>
        <w:t>Barabanki</w:t>
      </w:r>
      <w:proofErr w:type="spellEnd"/>
      <w:r w:rsidR="000562EE">
        <w:rPr>
          <w:rFonts w:ascii="Times New Roman" w:hAnsi="Times New Roman" w:cs="Times New Roman"/>
          <w:szCs w:val="20"/>
        </w:rPr>
        <w:t xml:space="preserve"> </w:t>
      </w:r>
      <w:proofErr w:type="spellStart"/>
      <w:proofErr w:type="gramStart"/>
      <w:r w:rsidR="000562EE">
        <w:rPr>
          <w:rFonts w:ascii="Times New Roman" w:hAnsi="Times New Roman" w:cs="Times New Roman"/>
          <w:szCs w:val="20"/>
        </w:rPr>
        <w:t>Sichora</w:t>
      </w:r>
      <w:r w:rsidR="00305ADE" w:rsidRPr="00914216">
        <w:rPr>
          <w:rFonts w:ascii="Times New Roman" w:hAnsi="Times New Roman" w:cs="Times New Roman"/>
          <w:szCs w:val="20"/>
        </w:rPr>
        <w:t>,Mahoba</w:t>
      </w:r>
      <w:proofErr w:type="spellEnd"/>
      <w:proofErr w:type="gramEnd"/>
      <w:r w:rsidR="00305ADE" w:rsidRPr="00914216">
        <w:rPr>
          <w:rFonts w:ascii="Times New Roman" w:hAnsi="Times New Roman" w:cs="Times New Roman"/>
          <w:szCs w:val="20"/>
        </w:rPr>
        <w:t>, Hamirpur</w:t>
      </w:r>
      <w:r w:rsidR="00B6386F" w:rsidRPr="00914216">
        <w:rPr>
          <w:rFonts w:ascii="Times New Roman" w:hAnsi="Times New Roman" w:cs="Times New Roman"/>
          <w:szCs w:val="20"/>
        </w:rPr>
        <w:t>,</w:t>
      </w:r>
      <w:r w:rsidR="00305ADE" w:rsidRPr="00914216">
        <w:rPr>
          <w:rFonts w:ascii="Times New Roman" w:hAnsi="Times New Roman" w:cs="Times New Roman"/>
          <w:szCs w:val="20"/>
        </w:rPr>
        <w:t xml:space="preserve"> Sultanpur, Chandrashekhar Azad Park, </w:t>
      </w:r>
      <w:proofErr w:type="spellStart"/>
      <w:r w:rsidR="00305ADE" w:rsidRPr="00914216">
        <w:rPr>
          <w:rFonts w:ascii="Times New Roman" w:hAnsi="Times New Roman" w:cs="Times New Roman"/>
          <w:szCs w:val="20"/>
        </w:rPr>
        <w:t>Prayagraj</w:t>
      </w:r>
      <w:proofErr w:type="spellEnd"/>
      <w:r w:rsidR="00A54A2C">
        <w:rPr>
          <w:rFonts w:ascii="Times New Roman" w:hAnsi="Times New Roman" w:cs="Times New Roman"/>
          <w:szCs w:val="20"/>
        </w:rPr>
        <w:t xml:space="preserve">.  </w:t>
      </w:r>
      <w:r w:rsidR="00305ADE" w:rsidRPr="00914216">
        <w:rPr>
          <w:rFonts w:ascii="Times New Roman" w:hAnsi="Times New Roman" w:cs="Times New Roman"/>
          <w:szCs w:val="20"/>
        </w:rPr>
        <w:t xml:space="preserve"> </w:t>
      </w:r>
      <w:proofErr w:type="spellStart"/>
      <w:r w:rsidR="00305ADE" w:rsidRPr="00A413F4">
        <w:rPr>
          <w:rFonts w:ascii="Times New Roman" w:hAnsi="Times New Roman" w:cs="Times New Roman"/>
          <w:i/>
          <w:szCs w:val="20"/>
        </w:rPr>
        <w:t>Adansonia</w:t>
      </w:r>
      <w:proofErr w:type="spellEnd"/>
      <w:r w:rsidR="00305ADE" w:rsidRPr="00A413F4">
        <w:rPr>
          <w:rFonts w:ascii="Times New Roman" w:hAnsi="Times New Roman" w:cs="Times New Roman"/>
          <w:i/>
          <w:szCs w:val="20"/>
        </w:rPr>
        <w:t xml:space="preserve"> </w:t>
      </w:r>
      <w:proofErr w:type="spellStart"/>
      <w:r w:rsidR="00A413F4" w:rsidRPr="00A413F4">
        <w:rPr>
          <w:rFonts w:ascii="Times New Roman" w:hAnsi="Times New Roman" w:cs="Times New Roman"/>
          <w:i/>
          <w:szCs w:val="20"/>
        </w:rPr>
        <w:t>digitata</w:t>
      </w:r>
      <w:proofErr w:type="spellEnd"/>
      <w:r w:rsidR="00A54A2C">
        <w:rPr>
          <w:rFonts w:ascii="Times New Roman" w:hAnsi="Times New Roman" w:cs="Times New Roman"/>
          <w:i/>
          <w:szCs w:val="20"/>
        </w:rPr>
        <w:t xml:space="preserve"> </w:t>
      </w:r>
      <w:r w:rsidR="00305ADE" w:rsidRPr="00914216">
        <w:rPr>
          <w:rFonts w:ascii="Times New Roman" w:hAnsi="Times New Roman" w:cs="Times New Roman"/>
          <w:szCs w:val="20"/>
        </w:rPr>
        <w:t xml:space="preserve">trees are recognized as the sacred </w:t>
      </w:r>
      <w:proofErr w:type="spellStart"/>
      <w:r w:rsidR="00305ADE" w:rsidRPr="00914216">
        <w:rPr>
          <w:rFonts w:ascii="Times New Roman" w:hAnsi="Times New Roman" w:cs="Times New Roman"/>
          <w:szCs w:val="20"/>
        </w:rPr>
        <w:t>Parijat</w:t>
      </w:r>
      <w:proofErr w:type="spellEnd"/>
      <w:r w:rsidR="00305ADE" w:rsidRPr="00914216">
        <w:rPr>
          <w:rFonts w:ascii="Times New Roman" w:hAnsi="Times New Roman" w:cs="Times New Roman"/>
          <w:szCs w:val="20"/>
        </w:rPr>
        <w:t xml:space="preserve"> and </w:t>
      </w:r>
      <w:proofErr w:type="spellStart"/>
      <w:r w:rsidR="00305ADE" w:rsidRPr="00914216">
        <w:rPr>
          <w:rFonts w:ascii="Times New Roman" w:hAnsi="Times New Roman" w:cs="Times New Roman"/>
          <w:szCs w:val="20"/>
        </w:rPr>
        <w:t>kalpavriksha</w:t>
      </w:r>
      <w:proofErr w:type="spellEnd"/>
      <w:r w:rsidR="00305ADE" w:rsidRPr="00914216">
        <w:rPr>
          <w:rFonts w:ascii="Times New Roman" w:hAnsi="Times New Roman" w:cs="Times New Roman"/>
          <w:szCs w:val="20"/>
        </w:rPr>
        <w:t xml:space="preserve"> or wishing tree of </w:t>
      </w:r>
      <w:r w:rsidR="00B6386F" w:rsidRPr="00914216">
        <w:rPr>
          <w:rFonts w:ascii="Times New Roman" w:hAnsi="Times New Roman" w:cs="Times New Roman"/>
          <w:szCs w:val="20"/>
        </w:rPr>
        <w:t>Indian</w:t>
      </w:r>
      <w:r w:rsidR="00305ADE" w:rsidRPr="00914216">
        <w:rPr>
          <w:rFonts w:ascii="Times New Roman" w:hAnsi="Times New Roman" w:cs="Times New Roman"/>
          <w:szCs w:val="20"/>
        </w:rPr>
        <w:t xml:space="preserve"> mythology</w:t>
      </w:r>
      <w:r w:rsidR="00E468C8" w:rsidRPr="00914216">
        <w:rPr>
          <w:rFonts w:ascii="Times New Roman" w:hAnsi="Times New Roman" w:cs="Times New Roman"/>
          <w:szCs w:val="20"/>
        </w:rPr>
        <w:t>.</w:t>
      </w:r>
      <w:r w:rsidR="00A54A2C" w:rsidRPr="00A54A2C">
        <w:rPr>
          <w:rFonts w:ascii="Times New Roman" w:eastAsia="Calibri" w:hAnsi="Times New Roman" w:cs="Times New Roman"/>
          <w:lang w:val="en-US"/>
        </w:rPr>
        <w:t xml:space="preserve"> </w:t>
      </w:r>
      <w:r w:rsidR="00A54A2C" w:rsidRPr="00295E88">
        <w:rPr>
          <w:rFonts w:ascii="Times New Roman" w:eastAsia="Calibri" w:hAnsi="Times New Roman" w:cs="Times New Roman"/>
          <w:lang w:val="en-US"/>
        </w:rPr>
        <w:t>The unique shape and external structure of this tree's trunk have attracted environmentalis</w:t>
      </w:r>
      <w:r w:rsidR="00A54A2C">
        <w:rPr>
          <w:rFonts w:ascii="Times New Roman" w:eastAsia="Calibri" w:hAnsi="Times New Roman" w:cs="Times New Roman"/>
          <w:lang w:val="en-US"/>
        </w:rPr>
        <w:t>ts, botanists, research scholar</w:t>
      </w:r>
      <w:r w:rsidR="00A54A2C" w:rsidRPr="00295E88">
        <w:rPr>
          <w:rFonts w:ascii="Times New Roman" w:eastAsia="Calibri" w:hAnsi="Times New Roman" w:cs="Times New Roman"/>
          <w:lang w:val="en-US"/>
        </w:rPr>
        <w:t xml:space="preserve"> and tourists over the past few years.</w:t>
      </w:r>
      <w:r w:rsidR="00A413F4">
        <w:rPr>
          <w:rFonts w:ascii="Times New Roman" w:hAnsi="Times New Roman" w:cs="Times New Roman"/>
          <w:szCs w:val="20"/>
        </w:rPr>
        <w:t xml:space="preserve"> </w:t>
      </w:r>
      <w:r w:rsidR="000F7681" w:rsidRPr="00914216">
        <w:rPr>
          <w:rFonts w:ascii="Times New Roman" w:hAnsi="Times New Roman" w:cs="Times New Roman"/>
          <w:szCs w:val="20"/>
        </w:rPr>
        <w:t>The</w:t>
      </w:r>
      <w:r w:rsidR="00FF2595" w:rsidRPr="00914216">
        <w:rPr>
          <w:rFonts w:ascii="Times New Roman" w:hAnsi="Times New Roman" w:cs="Times New Roman"/>
          <w:szCs w:val="20"/>
        </w:rPr>
        <w:t xml:space="preserve"> districts were </w:t>
      </w:r>
      <w:r w:rsidRPr="00914216">
        <w:rPr>
          <w:rFonts w:ascii="Times New Roman" w:hAnsi="Times New Roman" w:cs="Times New Roman"/>
          <w:szCs w:val="20"/>
        </w:rPr>
        <w:t xml:space="preserve">selected based on the prevalence of </w:t>
      </w:r>
      <w:proofErr w:type="spellStart"/>
      <w:r w:rsidRPr="00914216">
        <w:rPr>
          <w:rFonts w:ascii="Times New Roman" w:hAnsi="Times New Roman" w:cs="Times New Roman"/>
          <w:i/>
          <w:szCs w:val="20"/>
        </w:rPr>
        <w:t>Adansonia</w:t>
      </w:r>
      <w:proofErr w:type="spellEnd"/>
      <w:r w:rsidR="00FF2595" w:rsidRPr="00914216">
        <w:rPr>
          <w:rFonts w:ascii="Times New Roman" w:hAnsi="Times New Roman" w:cs="Times New Roman"/>
          <w:i/>
          <w:szCs w:val="20"/>
        </w:rPr>
        <w:t xml:space="preserve"> </w:t>
      </w:r>
      <w:proofErr w:type="spellStart"/>
      <w:r w:rsidR="00FF2595" w:rsidRPr="00914216">
        <w:rPr>
          <w:rFonts w:ascii="Times New Roman" w:hAnsi="Times New Roman" w:cs="Times New Roman"/>
          <w:i/>
          <w:szCs w:val="20"/>
        </w:rPr>
        <w:t>digitata</w:t>
      </w:r>
      <w:proofErr w:type="spellEnd"/>
      <w:r w:rsidR="00A54A2C">
        <w:rPr>
          <w:rFonts w:ascii="Times New Roman" w:hAnsi="Times New Roman" w:cs="Times New Roman"/>
          <w:i/>
          <w:szCs w:val="20"/>
        </w:rPr>
        <w:t xml:space="preserve"> </w:t>
      </w:r>
      <w:r w:rsidR="00A54A2C" w:rsidRPr="00914216">
        <w:rPr>
          <w:rFonts w:ascii="Times New Roman" w:hAnsi="Times New Roman" w:cs="Times New Roman"/>
          <w:szCs w:val="20"/>
        </w:rPr>
        <w:t>species. This</w:t>
      </w:r>
      <w:r w:rsidR="000F7681" w:rsidRPr="00914216">
        <w:rPr>
          <w:rFonts w:ascii="Times New Roman" w:hAnsi="Times New Roman" w:cs="Times New Roman"/>
          <w:szCs w:val="20"/>
        </w:rPr>
        <w:t xml:space="preserve"> paper </w:t>
      </w:r>
      <w:proofErr w:type="gramStart"/>
      <w:r w:rsidR="007C3379">
        <w:rPr>
          <w:rFonts w:ascii="Times New Roman" w:hAnsi="Times New Roman" w:cs="Times New Roman"/>
          <w:szCs w:val="20"/>
        </w:rPr>
        <w:t xml:space="preserve">represent </w:t>
      </w:r>
      <w:r w:rsidR="000F7681" w:rsidRPr="00914216">
        <w:rPr>
          <w:rFonts w:ascii="Times New Roman" w:hAnsi="Times New Roman" w:cs="Times New Roman"/>
          <w:szCs w:val="20"/>
        </w:rPr>
        <w:t xml:space="preserve"> data</w:t>
      </w:r>
      <w:proofErr w:type="gramEnd"/>
      <w:r w:rsidR="000F7681" w:rsidRPr="00914216">
        <w:rPr>
          <w:rFonts w:ascii="Times New Roman" w:hAnsi="Times New Roman" w:cs="Times New Roman"/>
          <w:szCs w:val="20"/>
        </w:rPr>
        <w:t xml:space="preserve"> on t</w:t>
      </w:r>
      <w:r w:rsidR="0012327F" w:rsidRPr="00914216">
        <w:rPr>
          <w:rFonts w:ascii="Times New Roman" w:hAnsi="Times New Roman" w:cs="Times New Roman"/>
          <w:szCs w:val="20"/>
        </w:rPr>
        <w:t xml:space="preserve">he number, age, </w:t>
      </w:r>
      <w:r w:rsidR="007C3379">
        <w:rPr>
          <w:rFonts w:ascii="Times New Roman" w:hAnsi="Times New Roman" w:cs="Times New Roman"/>
          <w:szCs w:val="20"/>
        </w:rPr>
        <w:t>included distribution</w:t>
      </w:r>
      <w:r w:rsidR="00A413F4" w:rsidRPr="00914216">
        <w:rPr>
          <w:rFonts w:ascii="Times New Roman" w:hAnsi="Times New Roman" w:cs="Times New Roman"/>
          <w:szCs w:val="20"/>
        </w:rPr>
        <w:t xml:space="preserve"> </w:t>
      </w:r>
      <w:proofErr w:type="spellStart"/>
      <w:r w:rsidR="00A413F4" w:rsidRPr="00A413F4">
        <w:rPr>
          <w:rFonts w:ascii="Times New Roman" w:hAnsi="Times New Roman" w:cs="Times New Roman"/>
          <w:i/>
          <w:szCs w:val="20"/>
        </w:rPr>
        <w:t>Adansonia</w:t>
      </w:r>
      <w:proofErr w:type="spellEnd"/>
      <w:r w:rsidR="007C3379">
        <w:rPr>
          <w:rFonts w:ascii="Times New Roman" w:hAnsi="Times New Roman" w:cs="Times New Roman"/>
          <w:i/>
          <w:szCs w:val="20"/>
        </w:rPr>
        <w:t xml:space="preserve"> </w:t>
      </w:r>
      <w:proofErr w:type="spellStart"/>
      <w:r w:rsidR="001C7E73" w:rsidRPr="00914216">
        <w:rPr>
          <w:rFonts w:ascii="Times New Roman" w:hAnsi="Times New Roman" w:cs="Times New Roman"/>
          <w:i/>
          <w:szCs w:val="20"/>
        </w:rPr>
        <w:t>digitata</w:t>
      </w:r>
      <w:proofErr w:type="spellEnd"/>
      <w:r w:rsidR="001C7E73" w:rsidRPr="00914216">
        <w:rPr>
          <w:rFonts w:ascii="Times New Roman" w:hAnsi="Times New Roman" w:cs="Times New Roman"/>
          <w:szCs w:val="20"/>
        </w:rPr>
        <w:t xml:space="preserve"> trees</w:t>
      </w:r>
      <w:r w:rsidR="00A413F4" w:rsidRPr="00914216">
        <w:rPr>
          <w:rFonts w:ascii="Times New Roman" w:hAnsi="Times New Roman" w:cs="Times New Roman"/>
          <w:szCs w:val="20"/>
        </w:rPr>
        <w:t>, girth</w:t>
      </w:r>
      <w:r w:rsidR="001C7E73" w:rsidRPr="00914216">
        <w:rPr>
          <w:rFonts w:ascii="Times New Roman" w:hAnsi="Times New Roman" w:cs="Times New Roman"/>
          <w:szCs w:val="20"/>
        </w:rPr>
        <w:t xml:space="preserve"> size</w:t>
      </w:r>
      <w:r w:rsidR="00B635EC">
        <w:rPr>
          <w:rFonts w:ascii="Times New Roman" w:hAnsi="Times New Roman" w:cs="Times New Roman"/>
          <w:szCs w:val="20"/>
        </w:rPr>
        <w:t>,</w:t>
      </w:r>
      <w:r w:rsidR="0012327F" w:rsidRPr="00914216">
        <w:rPr>
          <w:rFonts w:ascii="Times New Roman" w:hAnsi="Times New Roman" w:cs="Times New Roman"/>
          <w:szCs w:val="20"/>
        </w:rPr>
        <w:t xml:space="preserve"> flowe</w:t>
      </w:r>
      <w:r w:rsidR="00A413F4">
        <w:rPr>
          <w:rFonts w:ascii="Times New Roman" w:hAnsi="Times New Roman" w:cs="Times New Roman"/>
          <w:szCs w:val="20"/>
        </w:rPr>
        <w:t>ring and fruiting</w:t>
      </w:r>
      <w:r w:rsidR="00B635EC">
        <w:rPr>
          <w:rFonts w:ascii="Times New Roman" w:hAnsi="Times New Roman" w:cs="Times New Roman"/>
          <w:szCs w:val="20"/>
        </w:rPr>
        <w:t xml:space="preserve"> period </w:t>
      </w:r>
      <w:r w:rsidR="00A413F4">
        <w:rPr>
          <w:rFonts w:ascii="Times New Roman" w:hAnsi="Times New Roman" w:cs="Times New Roman"/>
          <w:szCs w:val="20"/>
        </w:rPr>
        <w:t>; and recorded</w:t>
      </w:r>
      <w:r w:rsidR="0012327F" w:rsidRPr="00914216">
        <w:rPr>
          <w:rFonts w:ascii="Times New Roman" w:hAnsi="Times New Roman" w:cs="Times New Roman"/>
          <w:szCs w:val="20"/>
        </w:rPr>
        <w:t xml:space="preserve"> par</w:t>
      </w:r>
      <w:r w:rsidR="001C7E73" w:rsidRPr="00914216">
        <w:rPr>
          <w:rFonts w:ascii="Times New Roman" w:hAnsi="Times New Roman" w:cs="Times New Roman"/>
          <w:szCs w:val="20"/>
        </w:rPr>
        <w:t xml:space="preserve">ameters such as fruit shape, fruit </w:t>
      </w:r>
      <w:r w:rsidR="0012327F" w:rsidRPr="00914216">
        <w:rPr>
          <w:rFonts w:ascii="Times New Roman" w:hAnsi="Times New Roman" w:cs="Times New Roman"/>
          <w:szCs w:val="20"/>
        </w:rPr>
        <w:t>size, fresh fruit weight, dry fruit weight, number of seeds per fruit, pulp weight, and seed weight</w:t>
      </w:r>
      <w:r w:rsidR="006C2AF1" w:rsidRPr="00914216">
        <w:rPr>
          <w:rFonts w:ascii="Times New Roman" w:hAnsi="Times New Roman" w:cs="Times New Roman"/>
          <w:szCs w:val="20"/>
        </w:rPr>
        <w:t>, seed colou</w:t>
      </w:r>
      <w:r w:rsidR="00A413F4">
        <w:rPr>
          <w:rFonts w:ascii="Times New Roman" w:hAnsi="Times New Roman" w:cs="Times New Roman"/>
          <w:szCs w:val="20"/>
        </w:rPr>
        <w:t xml:space="preserve">red and seed length from </w:t>
      </w:r>
      <w:r w:rsidR="006C2AF1" w:rsidRPr="00914216">
        <w:rPr>
          <w:rFonts w:ascii="Times New Roman" w:hAnsi="Times New Roman" w:cs="Times New Roman"/>
          <w:szCs w:val="20"/>
        </w:rPr>
        <w:t>the</w:t>
      </w:r>
      <w:r w:rsidR="00A02E98">
        <w:rPr>
          <w:rFonts w:ascii="Times New Roman" w:hAnsi="Times New Roman" w:cs="Times New Roman"/>
          <w:szCs w:val="20"/>
        </w:rPr>
        <w:t xml:space="preserve"> </w:t>
      </w:r>
      <w:r w:rsidR="00A413F4">
        <w:rPr>
          <w:rFonts w:ascii="Times New Roman" w:hAnsi="Times New Roman" w:cs="Times New Roman"/>
          <w:szCs w:val="20"/>
        </w:rPr>
        <w:t xml:space="preserve">13 study </w:t>
      </w:r>
      <w:r w:rsidR="00A54A2C">
        <w:rPr>
          <w:rFonts w:ascii="Times New Roman" w:hAnsi="Times New Roman" w:cs="Times New Roman"/>
          <w:szCs w:val="20"/>
        </w:rPr>
        <w:t>sites</w:t>
      </w:r>
      <w:r w:rsidR="00A54A2C" w:rsidRPr="00914216">
        <w:rPr>
          <w:rFonts w:ascii="Times New Roman" w:hAnsi="Times New Roman" w:cs="Times New Roman"/>
          <w:szCs w:val="20"/>
        </w:rPr>
        <w:t>.</w:t>
      </w:r>
      <w:r w:rsidR="009D6CB6" w:rsidRPr="009D6CB6">
        <w:t xml:space="preserve"> </w:t>
      </w:r>
      <w:r w:rsidR="009D6CB6" w:rsidRPr="009D6CB6">
        <w:rPr>
          <w:rFonts w:ascii="Times New Roman" w:hAnsi="Times New Roman" w:cs="Times New Roman"/>
          <w:szCs w:val="20"/>
        </w:rPr>
        <w:t>The survey was conducted from November 24, 2012 to December 15, 2025</w:t>
      </w:r>
      <w:r w:rsidR="009D6CB6">
        <w:rPr>
          <w:rFonts w:ascii="Times New Roman" w:hAnsi="Times New Roman" w:cs="Times New Roman"/>
          <w:szCs w:val="20"/>
        </w:rPr>
        <w:t>.</w:t>
      </w:r>
      <w:r w:rsidR="001C7E73" w:rsidRPr="00914216">
        <w:rPr>
          <w:rStyle w:val="vkekvd"/>
          <w:rFonts w:ascii="Times New Roman" w:hAnsi="Times New Roman" w:cs="Arial"/>
          <w:color w:val="0A0A0A"/>
          <w:szCs w:val="20"/>
          <w:shd w:val="clear" w:color="auto" w:fill="FFFFFF"/>
        </w:rPr>
        <w:t xml:space="preserve"> </w:t>
      </w:r>
      <w:r w:rsidR="00A02E98">
        <w:rPr>
          <w:rStyle w:val="vkekvd"/>
          <w:rFonts w:ascii="Times New Roman" w:hAnsi="Times New Roman" w:cs="Arial"/>
          <w:color w:val="0A0A0A"/>
          <w:szCs w:val="20"/>
          <w:shd w:val="clear" w:color="auto" w:fill="FFFFFF"/>
        </w:rPr>
        <w:t>A</w:t>
      </w:r>
      <w:r w:rsidR="00F364D7" w:rsidRPr="00914216">
        <w:rPr>
          <w:rStyle w:val="vkekvd"/>
          <w:rFonts w:ascii="Times New Roman" w:hAnsi="Times New Roman" w:cs="Arial"/>
          <w:color w:val="0A0A0A"/>
          <w:szCs w:val="20"/>
          <w:shd w:val="clear" w:color="auto" w:fill="FFFFFF"/>
        </w:rPr>
        <w:t xml:space="preserve"> total of 27</w:t>
      </w:r>
      <w:r w:rsidR="001C06C2">
        <w:rPr>
          <w:rStyle w:val="vkekvd"/>
          <w:rFonts w:ascii="Times New Roman" w:hAnsi="Times New Roman" w:cs="Arial"/>
          <w:color w:val="0A0A0A"/>
          <w:szCs w:val="20"/>
          <w:shd w:val="clear" w:color="auto" w:fill="FFFFFF"/>
        </w:rPr>
        <w:t xml:space="preserve"> (15 flowering and 12 </w:t>
      </w:r>
      <w:proofErr w:type="gramStart"/>
      <w:r w:rsidR="001C06C2">
        <w:rPr>
          <w:rStyle w:val="vkekvd"/>
          <w:rFonts w:ascii="Times New Roman" w:hAnsi="Times New Roman" w:cs="Arial"/>
          <w:color w:val="0A0A0A"/>
          <w:szCs w:val="20"/>
          <w:shd w:val="clear" w:color="auto" w:fill="FFFFFF"/>
        </w:rPr>
        <w:t>non flowering</w:t>
      </w:r>
      <w:proofErr w:type="gramEnd"/>
      <w:r w:rsidR="001C06C2">
        <w:rPr>
          <w:rStyle w:val="vkekvd"/>
          <w:rFonts w:ascii="Times New Roman" w:hAnsi="Times New Roman" w:cs="Arial"/>
          <w:color w:val="0A0A0A"/>
          <w:szCs w:val="20"/>
          <w:shd w:val="clear" w:color="auto" w:fill="FFFFFF"/>
        </w:rPr>
        <w:t>)</w:t>
      </w:r>
      <w:r w:rsidR="00F364D7" w:rsidRPr="00914216">
        <w:rPr>
          <w:rStyle w:val="vkekvd"/>
          <w:rFonts w:ascii="Times New Roman" w:hAnsi="Times New Roman" w:cs="Arial"/>
          <w:color w:val="0A0A0A"/>
          <w:szCs w:val="20"/>
          <w:shd w:val="clear" w:color="auto" w:fill="FFFFFF"/>
        </w:rPr>
        <w:t xml:space="preserve"> </w:t>
      </w:r>
      <w:proofErr w:type="spellStart"/>
      <w:r w:rsidR="00F364D7" w:rsidRPr="00914216">
        <w:rPr>
          <w:rStyle w:val="vkekvd"/>
          <w:rFonts w:ascii="Times New Roman" w:hAnsi="Times New Roman" w:cs="Arial"/>
          <w:i/>
          <w:color w:val="0A0A0A"/>
          <w:szCs w:val="20"/>
          <w:shd w:val="clear" w:color="auto" w:fill="FFFFFF"/>
        </w:rPr>
        <w:t>Adansonia</w:t>
      </w:r>
      <w:proofErr w:type="spellEnd"/>
      <w:r w:rsidR="00F364D7" w:rsidRPr="00914216">
        <w:rPr>
          <w:rStyle w:val="vkekvd"/>
          <w:rFonts w:ascii="Times New Roman" w:hAnsi="Times New Roman" w:cs="Arial"/>
          <w:i/>
          <w:color w:val="0A0A0A"/>
          <w:szCs w:val="20"/>
          <w:shd w:val="clear" w:color="auto" w:fill="FFFFFF"/>
        </w:rPr>
        <w:t xml:space="preserve"> </w:t>
      </w:r>
      <w:proofErr w:type="spellStart"/>
      <w:r w:rsidR="00F364D7" w:rsidRPr="00914216">
        <w:rPr>
          <w:rStyle w:val="vkekvd"/>
          <w:rFonts w:ascii="Times New Roman" w:hAnsi="Times New Roman" w:cs="Arial"/>
          <w:i/>
          <w:color w:val="0A0A0A"/>
          <w:szCs w:val="20"/>
          <w:shd w:val="clear" w:color="auto" w:fill="FFFFFF"/>
        </w:rPr>
        <w:t>digitata</w:t>
      </w:r>
      <w:proofErr w:type="spellEnd"/>
      <w:r w:rsidR="00F364D7" w:rsidRPr="00914216">
        <w:rPr>
          <w:rStyle w:val="vkekvd"/>
          <w:rFonts w:ascii="Times New Roman" w:hAnsi="Times New Roman" w:cs="Arial"/>
          <w:color w:val="0A0A0A"/>
          <w:szCs w:val="20"/>
          <w:shd w:val="clear" w:color="auto" w:fill="FFFFFF"/>
        </w:rPr>
        <w:t xml:space="preserve"> trees </w:t>
      </w:r>
      <w:r w:rsidR="00A02E98">
        <w:rPr>
          <w:rStyle w:val="vkekvd"/>
          <w:rFonts w:ascii="Times New Roman" w:hAnsi="Times New Roman" w:cs="Arial"/>
          <w:color w:val="0A0A0A"/>
          <w:szCs w:val="20"/>
          <w:shd w:val="clear" w:color="auto" w:fill="FFFFFF"/>
        </w:rPr>
        <w:t xml:space="preserve">were recorded </w:t>
      </w:r>
      <w:r w:rsidR="00F364D7" w:rsidRPr="00914216">
        <w:rPr>
          <w:rStyle w:val="vkekvd"/>
          <w:rFonts w:ascii="Times New Roman" w:hAnsi="Times New Roman" w:cs="Arial"/>
          <w:color w:val="0A0A0A"/>
          <w:szCs w:val="20"/>
          <w:shd w:val="clear" w:color="auto" w:fill="FFFFFF"/>
        </w:rPr>
        <w:t xml:space="preserve">from 13 study sites across 10 districts of Uttar Pradesh. The </w:t>
      </w:r>
      <w:r w:rsidR="00A413F4">
        <w:rPr>
          <w:rStyle w:val="vkekvd"/>
          <w:rFonts w:ascii="Times New Roman" w:hAnsi="Times New Roman" w:cs="Arial"/>
          <w:color w:val="0A0A0A"/>
          <w:szCs w:val="20"/>
          <w:shd w:val="clear" w:color="auto" w:fill="FFFFFF"/>
        </w:rPr>
        <w:t>0</w:t>
      </w:r>
      <w:r w:rsidR="00F364D7" w:rsidRPr="00914216">
        <w:rPr>
          <w:rStyle w:val="vkekvd"/>
          <w:rFonts w:ascii="Times New Roman" w:hAnsi="Times New Roman" w:cs="Arial"/>
          <w:color w:val="0A0A0A"/>
          <w:szCs w:val="20"/>
          <w:shd w:val="clear" w:color="auto" w:fill="FFFFFF"/>
        </w:rPr>
        <w:t xml:space="preserve">7 fruiting trees were recorded at 5 </w:t>
      </w:r>
      <w:r w:rsidR="009D6CB6" w:rsidRPr="00914216">
        <w:rPr>
          <w:rStyle w:val="vkekvd"/>
          <w:rFonts w:ascii="Times New Roman" w:hAnsi="Times New Roman" w:cs="Arial"/>
          <w:color w:val="0A0A0A"/>
          <w:szCs w:val="20"/>
          <w:shd w:val="clear" w:color="auto" w:fill="FFFFFF"/>
        </w:rPr>
        <w:t>locations</w:t>
      </w:r>
      <w:r w:rsidR="009D6CB6">
        <w:rPr>
          <w:rStyle w:val="vkekvd"/>
          <w:rFonts w:ascii="Times New Roman" w:hAnsi="Times New Roman" w:cs="Arial"/>
          <w:color w:val="0A0A0A"/>
          <w:szCs w:val="20"/>
          <w:shd w:val="clear" w:color="auto" w:fill="FFFFFF"/>
        </w:rPr>
        <w:t xml:space="preserve"> (study</w:t>
      </w:r>
      <w:r w:rsidR="00A413F4">
        <w:rPr>
          <w:rStyle w:val="vkekvd"/>
          <w:rFonts w:ascii="Times New Roman" w:hAnsi="Times New Roman" w:cs="Arial"/>
          <w:color w:val="0A0A0A"/>
          <w:szCs w:val="20"/>
          <w:shd w:val="clear" w:color="auto" w:fill="FFFFFF"/>
        </w:rPr>
        <w:t xml:space="preserve"> sites)</w:t>
      </w:r>
      <w:r w:rsidR="00F364D7" w:rsidRPr="00914216">
        <w:rPr>
          <w:rStyle w:val="vkekvd"/>
          <w:rFonts w:ascii="Times New Roman" w:hAnsi="Times New Roman" w:cs="Arial"/>
          <w:color w:val="0A0A0A"/>
          <w:szCs w:val="20"/>
          <w:shd w:val="clear" w:color="auto" w:fill="FFFFFF"/>
        </w:rPr>
        <w:t xml:space="preserve">. The percentage of fruiting trees was very less 25.92%. </w:t>
      </w:r>
      <w:r w:rsidR="00A02E98">
        <w:rPr>
          <w:rStyle w:val="vkekvd"/>
          <w:rFonts w:ascii="Times New Roman" w:hAnsi="Times New Roman" w:cs="Arial"/>
          <w:color w:val="0A0A0A"/>
          <w:szCs w:val="20"/>
          <w:shd w:val="clear" w:color="auto" w:fill="FFFFFF"/>
        </w:rPr>
        <w:t xml:space="preserve">Almost it </w:t>
      </w:r>
      <w:proofErr w:type="gramStart"/>
      <w:r w:rsidR="00A02E98">
        <w:rPr>
          <w:rStyle w:val="vkekvd"/>
          <w:rFonts w:ascii="Times New Roman" w:hAnsi="Times New Roman" w:cs="Arial"/>
          <w:color w:val="0A0A0A"/>
          <w:szCs w:val="20"/>
          <w:shd w:val="clear" w:color="auto" w:fill="FFFFFF"/>
        </w:rPr>
        <w:t xml:space="preserve">was </w:t>
      </w:r>
      <w:r w:rsidR="00F364D7" w:rsidRPr="00914216">
        <w:rPr>
          <w:rStyle w:val="vkekvd"/>
          <w:rFonts w:ascii="Times New Roman" w:hAnsi="Times New Roman" w:cs="Arial"/>
          <w:color w:val="0A0A0A"/>
          <w:szCs w:val="20"/>
          <w:shd w:val="clear" w:color="auto" w:fill="FFFFFF"/>
        </w:rPr>
        <w:t xml:space="preserve"> </w:t>
      </w:r>
      <w:r w:rsidR="00A02E98" w:rsidRPr="00914216">
        <w:rPr>
          <w:rStyle w:val="vkekvd"/>
          <w:rFonts w:ascii="Times New Roman" w:hAnsi="Times New Roman" w:cs="Arial"/>
          <w:color w:val="0A0A0A"/>
          <w:szCs w:val="20"/>
          <w:shd w:val="clear" w:color="auto" w:fill="FFFFFF"/>
        </w:rPr>
        <w:t>travelled</w:t>
      </w:r>
      <w:proofErr w:type="gramEnd"/>
      <w:r w:rsidR="00F364D7" w:rsidRPr="00914216">
        <w:rPr>
          <w:rStyle w:val="vkekvd"/>
          <w:rFonts w:ascii="Times New Roman" w:hAnsi="Times New Roman" w:cs="Arial"/>
          <w:color w:val="0A0A0A"/>
          <w:szCs w:val="20"/>
          <w:shd w:val="clear" w:color="auto" w:fill="FFFFFF"/>
        </w:rPr>
        <w:t xml:space="preserve"> over 5000 </w:t>
      </w:r>
      <w:r w:rsidR="00A413F4" w:rsidRPr="00914216">
        <w:rPr>
          <w:rStyle w:val="vkekvd"/>
          <w:rFonts w:ascii="Times New Roman" w:hAnsi="Times New Roman" w:cs="Arial"/>
          <w:color w:val="0A0A0A"/>
          <w:szCs w:val="20"/>
          <w:shd w:val="clear" w:color="auto" w:fill="FFFFFF"/>
        </w:rPr>
        <w:t>kilometres</w:t>
      </w:r>
      <w:r w:rsidR="00F364D7" w:rsidRPr="00914216">
        <w:rPr>
          <w:rStyle w:val="vkekvd"/>
          <w:rFonts w:ascii="Times New Roman" w:hAnsi="Times New Roman" w:cs="Arial"/>
          <w:color w:val="0A0A0A"/>
          <w:szCs w:val="20"/>
          <w:shd w:val="clear" w:color="auto" w:fill="FFFFFF"/>
        </w:rPr>
        <w:t xml:space="preserve"> during this fieldwork. Approximately 50,000 photographs of </w:t>
      </w:r>
      <w:proofErr w:type="spellStart"/>
      <w:r w:rsidR="00F364D7" w:rsidRPr="00914216">
        <w:rPr>
          <w:rStyle w:val="vkekvd"/>
          <w:rFonts w:ascii="Times New Roman" w:hAnsi="Times New Roman" w:cs="Arial"/>
          <w:i/>
          <w:color w:val="0A0A0A"/>
          <w:szCs w:val="20"/>
          <w:shd w:val="clear" w:color="auto" w:fill="FFFFFF"/>
        </w:rPr>
        <w:t>Adansonia</w:t>
      </w:r>
      <w:proofErr w:type="spellEnd"/>
      <w:r w:rsidR="00F364D7" w:rsidRPr="00914216">
        <w:rPr>
          <w:rStyle w:val="vkekvd"/>
          <w:rFonts w:ascii="Times New Roman" w:hAnsi="Times New Roman" w:cs="Arial"/>
          <w:i/>
          <w:color w:val="0A0A0A"/>
          <w:szCs w:val="20"/>
          <w:shd w:val="clear" w:color="auto" w:fill="FFFFFF"/>
        </w:rPr>
        <w:t xml:space="preserve"> </w:t>
      </w:r>
      <w:proofErr w:type="spellStart"/>
      <w:r w:rsidR="00F364D7" w:rsidRPr="00914216">
        <w:rPr>
          <w:rStyle w:val="vkekvd"/>
          <w:rFonts w:ascii="Times New Roman" w:hAnsi="Times New Roman" w:cs="Arial"/>
          <w:i/>
          <w:color w:val="0A0A0A"/>
          <w:szCs w:val="20"/>
          <w:shd w:val="clear" w:color="auto" w:fill="FFFFFF"/>
        </w:rPr>
        <w:t>digitata</w:t>
      </w:r>
      <w:proofErr w:type="spellEnd"/>
      <w:r w:rsidR="00F364D7" w:rsidRPr="00914216">
        <w:rPr>
          <w:rStyle w:val="vkekvd"/>
          <w:rFonts w:ascii="Times New Roman" w:hAnsi="Times New Roman" w:cs="Arial"/>
          <w:color w:val="0A0A0A"/>
          <w:szCs w:val="20"/>
          <w:shd w:val="clear" w:color="auto" w:fill="FFFFFF"/>
        </w:rPr>
        <w:t xml:space="preserve"> were taken from the 13 study sites duri</w:t>
      </w:r>
      <w:r w:rsidR="00A413F4">
        <w:rPr>
          <w:rStyle w:val="vkekvd"/>
          <w:rFonts w:ascii="Times New Roman" w:hAnsi="Times New Roman" w:cs="Arial"/>
          <w:color w:val="0A0A0A"/>
          <w:szCs w:val="20"/>
          <w:shd w:val="clear" w:color="auto" w:fill="FFFFFF"/>
        </w:rPr>
        <w:t>ng the Survey</w:t>
      </w:r>
      <w:r w:rsidR="00F364D7" w:rsidRPr="00914216">
        <w:rPr>
          <w:rStyle w:val="vkekvd"/>
          <w:rFonts w:ascii="Times New Roman" w:hAnsi="Times New Roman" w:cs="Arial"/>
          <w:color w:val="0A0A0A"/>
          <w:szCs w:val="20"/>
          <w:shd w:val="clear" w:color="auto" w:fill="FFFFFF"/>
        </w:rPr>
        <w:t xml:space="preserve"> period. The </w:t>
      </w:r>
      <w:r w:rsidR="00E512E4">
        <w:rPr>
          <w:rStyle w:val="vkekvd"/>
          <w:rFonts w:ascii="Times New Roman" w:hAnsi="Times New Roman" w:cs="Arial"/>
          <w:color w:val="0A0A0A"/>
          <w:szCs w:val="20"/>
          <w:shd w:val="clear" w:color="auto" w:fill="FFFFFF"/>
        </w:rPr>
        <w:t xml:space="preserve">main </w:t>
      </w:r>
      <w:r w:rsidR="00E512E4" w:rsidRPr="00914216">
        <w:rPr>
          <w:rStyle w:val="vkekvd"/>
          <w:rFonts w:ascii="Times New Roman" w:hAnsi="Times New Roman" w:cs="Arial"/>
          <w:color w:val="0A0A0A"/>
          <w:szCs w:val="20"/>
          <w:shd w:val="clear" w:color="auto" w:fill="FFFFFF"/>
        </w:rPr>
        <w:t>centre</w:t>
      </w:r>
      <w:r w:rsidR="00E512E4">
        <w:rPr>
          <w:rStyle w:val="vkekvd"/>
          <w:rFonts w:ascii="Times New Roman" w:hAnsi="Times New Roman" w:cs="Arial"/>
          <w:color w:val="0A0A0A"/>
          <w:szCs w:val="20"/>
          <w:shd w:val="clear" w:color="auto" w:fill="FFFFFF"/>
        </w:rPr>
        <w:t xml:space="preserve"> of research work was I.P. (</w:t>
      </w:r>
      <w:r w:rsidR="00F364D7" w:rsidRPr="00914216">
        <w:rPr>
          <w:rStyle w:val="vkekvd"/>
          <w:rFonts w:ascii="Times New Roman" w:hAnsi="Times New Roman" w:cs="Arial"/>
          <w:color w:val="0A0A0A"/>
          <w:szCs w:val="20"/>
          <w:shd w:val="clear" w:color="auto" w:fill="FFFFFF"/>
        </w:rPr>
        <w:t>P.G.) College first campus</w:t>
      </w:r>
      <w:r w:rsidR="00E512E4">
        <w:rPr>
          <w:rStyle w:val="vkekvd"/>
          <w:rFonts w:ascii="Times New Roman" w:hAnsi="Times New Roman" w:cs="Arial"/>
          <w:color w:val="0A0A0A"/>
          <w:szCs w:val="20"/>
          <w:shd w:val="clear" w:color="auto" w:fill="FFFFFF"/>
        </w:rPr>
        <w:t>,</w:t>
      </w:r>
      <w:r w:rsidR="00F364D7" w:rsidRPr="00914216">
        <w:rPr>
          <w:rStyle w:val="vkekvd"/>
          <w:rFonts w:ascii="Times New Roman" w:hAnsi="Times New Roman" w:cs="Arial"/>
          <w:color w:val="0A0A0A"/>
          <w:szCs w:val="20"/>
          <w:shd w:val="clear" w:color="auto" w:fill="FFFFFF"/>
        </w:rPr>
        <w:t xml:space="preserve"> </w:t>
      </w:r>
      <w:proofErr w:type="spellStart"/>
      <w:r w:rsidR="00F364D7" w:rsidRPr="00914216">
        <w:rPr>
          <w:rStyle w:val="vkekvd"/>
          <w:rFonts w:ascii="Times New Roman" w:hAnsi="Times New Roman" w:cs="Arial"/>
          <w:color w:val="0A0A0A"/>
          <w:szCs w:val="20"/>
          <w:shd w:val="clear" w:color="auto" w:fill="FFFFFF"/>
        </w:rPr>
        <w:t>Bulandshahr</w:t>
      </w:r>
      <w:proofErr w:type="spellEnd"/>
      <w:r w:rsidR="00F364D7" w:rsidRPr="00914216">
        <w:rPr>
          <w:rStyle w:val="vkekvd"/>
          <w:rFonts w:ascii="Times New Roman" w:hAnsi="Times New Roman" w:cs="Arial"/>
          <w:color w:val="0A0A0A"/>
          <w:szCs w:val="20"/>
          <w:shd w:val="clear" w:color="auto" w:fill="FFFFFF"/>
        </w:rPr>
        <w:t xml:space="preserve"> and </w:t>
      </w:r>
      <w:proofErr w:type="spellStart"/>
      <w:r w:rsidR="00F364D7" w:rsidRPr="00914216">
        <w:rPr>
          <w:rStyle w:val="vkekvd"/>
          <w:rFonts w:ascii="Times New Roman" w:hAnsi="Times New Roman" w:cs="Arial"/>
          <w:color w:val="0A0A0A"/>
          <w:szCs w:val="20"/>
          <w:shd w:val="clear" w:color="auto" w:fill="FFFFFF"/>
        </w:rPr>
        <w:t>P</w:t>
      </w:r>
      <w:r w:rsidR="000562EE">
        <w:rPr>
          <w:rStyle w:val="vkekvd"/>
          <w:rFonts w:ascii="Times New Roman" w:hAnsi="Times New Roman" w:cs="Arial"/>
          <w:color w:val="0A0A0A"/>
          <w:szCs w:val="20"/>
          <w:shd w:val="clear" w:color="auto" w:fill="FFFFFF"/>
        </w:rPr>
        <w:t>a</w:t>
      </w:r>
      <w:r w:rsidR="00F364D7" w:rsidRPr="00914216">
        <w:rPr>
          <w:rStyle w:val="vkekvd"/>
          <w:rFonts w:ascii="Times New Roman" w:hAnsi="Times New Roman" w:cs="Arial"/>
          <w:color w:val="0A0A0A"/>
          <w:szCs w:val="20"/>
          <w:shd w:val="clear" w:color="auto" w:fill="FFFFFF"/>
        </w:rPr>
        <w:t>nchvati</w:t>
      </w:r>
      <w:proofErr w:type="spellEnd"/>
      <w:r w:rsidR="00F364D7" w:rsidRPr="00914216">
        <w:rPr>
          <w:rStyle w:val="vkekvd"/>
          <w:rFonts w:ascii="Times New Roman" w:hAnsi="Times New Roman" w:cs="Arial"/>
          <w:color w:val="0A0A0A"/>
          <w:szCs w:val="20"/>
          <w:shd w:val="clear" w:color="auto" w:fill="FFFFFF"/>
        </w:rPr>
        <w:t xml:space="preserve">, </w:t>
      </w:r>
      <w:proofErr w:type="spellStart"/>
      <w:r w:rsidR="00F364D7" w:rsidRPr="00914216">
        <w:rPr>
          <w:rStyle w:val="vkekvd"/>
          <w:rFonts w:ascii="Times New Roman" w:hAnsi="Times New Roman" w:cs="Arial"/>
          <w:color w:val="0A0A0A"/>
          <w:szCs w:val="20"/>
          <w:shd w:val="clear" w:color="auto" w:fill="FFFFFF"/>
        </w:rPr>
        <w:t>Numaish</w:t>
      </w:r>
      <w:proofErr w:type="spellEnd"/>
      <w:r w:rsidR="00F364D7" w:rsidRPr="00914216">
        <w:rPr>
          <w:rStyle w:val="vkekvd"/>
          <w:rFonts w:ascii="Times New Roman" w:hAnsi="Times New Roman" w:cs="Arial"/>
          <w:color w:val="0A0A0A"/>
          <w:szCs w:val="20"/>
          <w:shd w:val="clear" w:color="auto" w:fill="FFFFFF"/>
        </w:rPr>
        <w:t xml:space="preserve"> Ground </w:t>
      </w:r>
      <w:proofErr w:type="spellStart"/>
      <w:r w:rsidR="00F364D7" w:rsidRPr="00914216">
        <w:rPr>
          <w:rStyle w:val="vkekvd"/>
          <w:rFonts w:ascii="Times New Roman" w:hAnsi="Times New Roman" w:cs="Arial"/>
          <w:color w:val="0A0A0A"/>
          <w:szCs w:val="20"/>
          <w:shd w:val="clear" w:color="auto" w:fill="FFFFFF"/>
        </w:rPr>
        <w:t>Bulandshahr</w:t>
      </w:r>
      <w:r w:rsidR="00CB3498" w:rsidRPr="00914216">
        <w:rPr>
          <w:rStyle w:val="vkekvd"/>
          <w:rFonts w:ascii="Times New Roman" w:hAnsi="Times New Roman" w:cs="Arial"/>
          <w:color w:val="0A0A0A"/>
          <w:szCs w:val="20"/>
          <w:shd w:val="clear" w:color="auto" w:fill="FFFFFF"/>
        </w:rPr>
        <w:t>.</w:t>
      </w:r>
      <w:r w:rsidR="00625294">
        <w:t>Very</w:t>
      </w:r>
      <w:proofErr w:type="spellEnd"/>
      <w:r w:rsidR="00625294">
        <w:t xml:space="preserve"> limited populations of this valuable tree species</w:t>
      </w:r>
      <w:r w:rsidR="00625294" w:rsidRPr="00625294">
        <w:t xml:space="preserve"> were recorded in Uttar Pradesh.</w:t>
      </w:r>
      <w:r w:rsidR="001B1606">
        <w:rPr>
          <w:rStyle w:val="vkekvd"/>
          <w:rFonts w:ascii="Times New Roman" w:hAnsi="Times New Roman" w:cs="Arial"/>
          <w:color w:val="0A0A0A"/>
          <w:szCs w:val="20"/>
          <w:shd w:val="clear" w:color="auto" w:fill="FFFFFF"/>
        </w:rPr>
        <w:t xml:space="preserve"> </w:t>
      </w:r>
      <w:r w:rsidR="001B1606" w:rsidRPr="001B1606">
        <w:rPr>
          <w:rStyle w:val="vkekvd"/>
          <w:rFonts w:ascii="Times New Roman" w:hAnsi="Times New Roman" w:cs="Arial"/>
          <w:color w:val="0A0A0A"/>
          <w:szCs w:val="20"/>
          <w:shd w:val="clear" w:color="auto" w:fill="FFFFFF"/>
        </w:rPr>
        <w:t>The survey conducted on this tree species at 13 study sites across 10 districts of Uttar Pradesh will provide accurate information in the future.</w:t>
      </w:r>
    </w:p>
    <w:p w:rsidR="005B7E17" w:rsidRPr="00914216" w:rsidRDefault="005B7E17" w:rsidP="00BD4B59">
      <w:pPr>
        <w:autoSpaceDE w:val="0"/>
        <w:autoSpaceDN w:val="0"/>
        <w:adjustRightInd w:val="0"/>
        <w:spacing w:after="0" w:line="240" w:lineRule="auto"/>
        <w:jc w:val="both"/>
        <w:rPr>
          <w:rFonts w:ascii="Times New Roman" w:hAnsi="Times New Roman" w:cs="Times New Roman"/>
          <w:sz w:val="24"/>
          <w:szCs w:val="20"/>
        </w:rPr>
      </w:pPr>
    </w:p>
    <w:p w:rsidR="005B7E17" w:rsidRPr="00914216" w:rsidRDefault="005B7E17" w:rsidP="00BD4B59">
      <w:pPr>
        <w:autoSpaceDE w:val="0"/>
        <w:autoSpaceDN w:val="0"/>
        <w:adjustRightInd w:val="0"/>
        <w:spacing w:after="0" w:line="240" w:lineRule="auto"/>
        <w:jc w:val="both"/>
        <w:rPr>
          <w:rFonts w:ascii="Times New Roman" w:hAnsi="Times New Roman" w:cs="Times New Roman"/>
          <w:sz w:val="24"/>
          <w:szCs w:val="16"/>
        </w:rPr>
      </w:pPr>
      <w:r w:rsidRPr="00914216">
        <w:rPr>
          <w:rFonts w:ascii="Times New Roman" w:hAnsi="Times New Roman" w:cs="Times New Roman"/>
          <w:b/>
          <w:i/>
          <w:sz w:val="24"/>
          <w:szCs w:val="20"/>
        </w:rPr>
        <w:t>K</w:t>
      </w:r>
      <w:r w:rsidR="0065289C" w:rsidRPr="00914216">
        <w:rPr>
          <w:rFonts w:ascii="Times New Roman" w:hAnsi="Times New Roman" w:cs="Times New Roman"/>
          <w:b/>
          <w:i/>
          <w:sz w:val="24"/>
          <w:szCs w:val="20"/>
        </w:rPr>
        <w:t>ey Words: -</w:t>
      </w:r>
      <w:proofErr w:type="spellStart"/>
      <w:r w:rsidR="005A04BE" w:rsidRPr="00914216">
        <w:rPr>
          <w:rFonts w:ascii="Times New Roman" w:hAnsi="Times New Roman" w:cs="Times New Roman"/>
          <w:i/>
          <w:sz w:val="24"/>
          <w:szCs w:val="20"/>
        </w:rPr>
        <w:t>Adansonia</w:t>
      </w:r>
      <w:proofErr w:type="spellEnd"/>
      <w:r w:rsidR="005A04BE" w:rsidRPr="00914216">
        <w:rPr>
          <w:rFonts w:ascii="Times New Roman" w:hAnsi="Times New Roman" w:cs="Times New Roman"/>
          <w:i/>
          <w:sz w:val="24"/>
          <w:szCs w:val="20"/>
        </w:rPr>
        <w:t xml:space="preserve"> </w:t>
      </w:r>
      <w:proofErr w:type="spellStart"/>
      <w:r w:rsidR="005A04BE" w:rsidRPr="00914216">
        <w:rPr>
          <w:rFonts w:ascii="Times New Roman" w:hAnsi="Times New Roman" w:cs="Times New Roman"/>
          <w:i/>
          <w:sz w:val="24"/>
          <w:szCs w:val="20"/>
        </w:rPr>
        <w:t>digitata</w:t>
      </w:r>
      <w:proofErr w:type="spellEnd"/>
      <w:r w:rsidRPr="00914216">
        <w:rPr>
          <w:rFonts w:ascii="Times New Roman" w:hAnsi="Times New Roman" w:cs="Times New Roman"/>
          <w:sz w:val="24"/>
          <w:szCs w:val="20"/>
        </w:rPr>
        <w:t xml:space="preserve">, </w:t>
      </w:r>
      <w:proofErr w:type="spellStart"/>
      <w:proofErr w:type="gramStart"/>
      <w:r w:rsidR="000562EE">
        <w:rPr>
          <w:rFonts w:ascii="Times New Roman" w:hAnsi="Times New Roman" w:cs="Times New Roman"/>
          <w:sz w:val="24"/>
          <w:szCs w:val="20"/>
        </w:rPr>
        <w:t>Endangered</w:t>
      </w:r>
      <w:r w:rsidR="0066079E" w:rsidRPr="00914216">
        <w:rPr>
          <w:rFonts w:ascii="Times New Roman" w:hAnsi="Times New Roman" w:cs="Times New Roman"/>
          <w:sz w:val="24"/>
          <w:szCs w:val="20"/>
        </w:rPr>
        <w:t>,Heritage</w:t>
      </w:r>
      <w:proofErr w:type="spellEnd"/>
      <w:proofErr w:type="gramEnd"/>
      <w:r w:rsidR="005A04BE" w:rsidRPr="00914216">
        <w:rPr>
          <w:rFonts w:ascii="Times New Roman" w:hAnsi="Times New Roman" w:cs="Times New Roman"/>
          <w:sz w:val="24"/>
          <w:szCs w:val="20"/>
        </w:rPr>
        <w:t>,</w:t>
      </w:r>
      <w:r w:rsidR="0066079E">
        <w:rPr>
          <w:rFonts w:ascii="Times New Roman" w:hAnsi="Times New Roman" w:cs="Times New Roman"/>
          <w:sz w:val="24"/>
          <w:szCs w:val="20"/>
        </w:rPr>
        <w:t xml:space="preserve"> Survey, </w:t>
      </w:r>
      <w:r w:rsidR="005A04BE" w:rsidRPr="00914216">
        <w:rPr>
          <w:rFonts w:ascii="Times New Roman" w:hAnsi="Times New Roman" w:cs="Times New Roman"/>
          <w:sz w:val="24"/>
          <w:szCs w:val="20"/>
        </w:rPr>
        <w:t xml:space="preserve"> Uttar Pradesh.</w:t>
      </w:r>
    </w:p>
    <w:p w:rsidR="005B7E17" w:rsidRPr="00914216" w:rsidRDefault="005B7E17" w:rsidP="00BD4B59">
      <w:pPr>
        <w:autoSpaceDE w:val="0"/>
        <w:autoSpaceDN w:val="0"/>
        <w:adjustRightInd w:val="0"/>
        <w:spacing w:after="0" w:line="240" w:lineRule="auto"/>
        <w:jc w:val="both"/>
        <w:rPr>
          <w:rFonts w:ascii="Times New Roman" w:hAnsi="Times New Roman" w:cs="Times New Roman"/>
          <w:sz w:val="24"/>
          <w:szCs w:val="20"/>
        </w:rPr>
      </w:pPr>
    </w:p>
    <w:p w:rsidR="002F79E9" w:rsidRPr="002F79E9" w:rsidRDefault="005B7E17" w:rsidP="002F79E9">
      <w:pPr>
        <w:autoSpaceDE w:val="0"/>
        <w:autoSpaceDN w:val="0"/>
        <w:adjustRightInd w:val="0"/>
        <w:spacing w:after="0" w:line="240" w:lineRule="auto"/>
        <w:jc w:val="center"/>
        <w:rPr>
          <w:rFonts w:ascii="Times New Roman" w:hAnsi="Times New Roman" w:cs="Times New Roman"/>
          <w:b/>
          <w:bCs/>
          <w:sz w:val="24"/>
          <w:szCs w:val="20"/>
        </w:rPr>
      </w:pPr>
      <w:r w:rsidRPr="00914216">
        <w:rPr>
          <w:rFonts w:ascii="Times New Roman" w:hAnsi="Times New Roman" w:cs="Times New Roman"/>
          <w:b/>
          <w:bCs/>
          <w:sz w:val="24"/>
          <w:szCs w:val="20"/>
        </w:rPr>
        <w:t>INTRODUCTION</w:t>
      </w:r>
    </w:p>
    <w:p w:rsidR="00914216" w:rsidRDefault="002C590A" w:rsidP="003E0B54">
      <w:pPr>
        <w:autoSpaceDE w:val="0"/>
        <w:autoSpaceDN w:val="0"/>
        <w:adjustRightInd w:val="0"/>
        <w:spacing w:after="120" w:line="240" w:lineRule="auto"/>
        <w:jc w:val="both"/>
        <w:rPr>
          <w:rFonts w:ascii="Times New Roman" w:eastAsia="Calibri" w:hAnsi="Times New Roman" w:cs="PalatinoLTStd-Roman"/>
          <w:color w:val="000000" w:themeColor="text1"/>
          <w:sz w:val="24"/>
          <w:szCs w:val="20"/>
          <w:lang w:val="en-US"/>
        </w:rPr>
      </w:pPr>
      <w:proofErr w:type="spellStart"/>
      <w:r w:rsidRPr="00914216">
        <w:rPr>
          <w:rFonts w:ascii="Times New Roman" w:hAnsi="Times New Roman"/>
          <w:i/>
          <w:sz w:val="24"/>
          <w:szCs w:val="20"/>
        </w:rPr>
        <w:t>Adansonia</w:t>
      </w:r>
      <w:proofErr w:type="spellEnd"/>
      <w:r w:rsidRPr="00914216">
        <w:rPr>
          <w:rFonts w:ascii="Times New Roman" w:hAnsi="Times New Roman"/>
          <w:i/>
          <w:sz w:val="24"/>
          <w:szCs w:val="20"/>
        </w:rPr>
        <w:t xml:space="preserve"> </w:t>
      </w:r>
      <w:proofErr w:type="spellStart"/>
      <w:r w:rsidRPr="00914216">
        <w:rPr>
          <w:rFonts w:ascii="Times New Roman" w:hAnsi="Times New Roman"/>
          <w:i/>
          <w:sz w:val="24"/>
          <w:szCs w:val="20"/>
        </w:rPr>
        <w:t>digitata</w:t>
      </w:r>
      <w:r w:rsidRPr="00914216">
        <w:rPr>
          <w:rFonts w:ascii="Times New Roman" w:hAnsi="Times New Roman"/>
          <w:sz w:val="24"/>
          <w:szCs w:val="20"/>
        </w:rPr>
        <w:t>'Kalpavriksha</w:t>
      </w:r>
      <w:proofErr w:type="spellEnd"/>
      <w:r w:rsidRPr="00914216">
        <w:rPr>
          <w:rFonts w:ascii="Times New Roman" w:hAnsi="Times New Roman"/>
          <w:sz w:val="24"/>
          <w:szCs w:val="20"/>
        </w:rPr>
        <w:t xml:space="preserve">' is an endangered tree in India. It is not native to India, it </w:t>
      </w:r>
      <w:r w:rsidR="00357259">
        <w:rPr>
          <w:rFonts w:ascii="Times New Roman" w:hAnsi="Times New Roman"/>
          <w:sz w:val="24"/>
          <w:szCs w:val="20"/>
        </w:rPr>
        <w:t xml:space="preserve">is native to Africa. It </w:t>
      </w:r>
      <w:r w:rsidRPr="00914216">
        <w:rPr>
          <w:rFonts w:ascii="Times New Roman" w:hAnsi="Times New Roman"/>
          <w:sz w:val="24"/>
          <w:szCs w:val="20"/>
        </w:rPr>
        <w:t>is the national</w:t>
      </w:r>
      <w:r w:rsidR="00357259">
        <w:rPr>
          <w:rFonts w:ascii="Times New Roman" w:hAnsi="Times New Roman"/>
          <w:sz w:val="24"/>
          <w:szCs w:val="20"/>
        </w:rPr>
        <w:t xml:space="preserve"> tree of Madagascar. Its </w:t>
      </w:r>
      <w:r w:rsidR="009266E8">
        <w:rPr>
          <w:rFonts w:ascii="Times New Roman" w:hAnsi="Times New Roman"/>
          <w:sz w:val="24"/>
          <w:szCs w:val="20"/>
        </w:rPr>
        <w:t xml:space="preserve">populations </w:t>
      </w:r>
      <w:r w:rsidR="009266E8" w:rsidRPr="00914216">
        <w:rPr>
          <w:rFonts w:ascii="Times New Roman" w:hAnsi="Times New Roman"/>
          <w:sz w:val="24"/>
          <w:szCs w:val="20"/>
        </w:rPr>
        <w:t>are</w:t>
      </w:r>
      <w:r w:rsidRPr="00914216">
        <w:rPr>
          <w:rFonts w:ascii="Times New Roman" w:hAnsi="Times New Roman"/>
          <w:sz w:val="24"/>
          <w:szCs w:val="20"/>
        </w:rPr>
        <w:t xml:space="preserve"> limited in Uttar Pradesh </w:t>
      </w:r>
      <w:r w:rsidR="00376F4D" w:rsidRPr="00914216">
        <w:rPr>
          <w:rFonts w:ascii="Times New Roman" w:hAnsi="Times New Roman"/>
          <w:sz w:val="24"/>
          <w:szCs w:val="20"/>
        </w:rPr>
        <w:t xml:space="preserve">state. </w:t>
      </w:r>
      <w:r w:rsidRPr="00914216">
        <w:rPr>
          <w:rFonts w:ascii="Times New Roman" w:hAnsi="Times New Roman"/>
          <w:sz w:val="24"/>
          <w:szCs w:val="20"/>
        </w:rPr>
        <w:t>There are many reasons for this, like as global warming, habitat loss, lack of awareness, deforestation, industrialization, urbanization, climate change, due to anthropogenic activi</w:t>
      </w:r>
      <w:r w:rsidR="009266E8">
        <w:rPr>
          <w:rFonts w:ascii="Times New Roman" w:hAnsi="Times New Roman"/>
          <w:sz w:val="24"/>
          <w:szCs w:val="20"/>
        </w:rPr>
        <w:t>ties, low percentage of fruit (</w:t>
      </w:r>
      <w:r w:rsidRPr="00914216">
        <w:rPr>
          <w:rFonts w:ascii="Times New Roman" w:hAnsi="Times New Roman"/>
          <w:sz w:val="24"/>
          <w:szCs w:val="20"/>
        </w:rPr>
        <w:t>po</w:t>
      </w:r>
      <w:r w:rsidR="009266E8">
        <w:rPr>
          <w:rFonts w:ascii="Times New Roman" w:hAnsi="Times New Roman"/>
          <w:sz w:val="24"/>
          <w:szCs w:val="20"/>
        </w:rPr>
        <w:t>d</w:t>
      </w:r>
      <w:r w:rsidR="000562EE">
        <w:rPr>
          <w:rFonts w:ascii="Times New Roman" w:hAnsi="Times New Roman"/>
          <w:sz w:val="24"/>
          <w:szCs w:val="20"/>
        </w:rPr>
        <w:t xml:space="preserve">) production, low germination </w:t>
      </w:r>
      <w:r w:rsidRPr="00914216">
        <w:rPr>
          <w:rFonts w:ascii="Times New Roman" w:hAnsi="Times New Roman"/>
          <w:sz w:val="24"/>
          <w:szCs w:val="20"/>
        </w:rPr>
        <w:t xml:space="preserve">etc. </w:t>
      </w:r>
      <w:proofErr w:type="spellStart"/>
      <w:r w:rsidRPr="00914216">
        <w:rPr>
          <w:rFonts w:ascii="Times New Roman" w:hAnsi="Times New Roman"/>
          <w:i/>
          <w:sz w:val="24"/>
          <w:szCs w:val="20"/>
        </w:rPr>
        <w:t>Adansonia</w:t>
      </w:r>
      <w:proofErr w:type="spellEnd"/>
      <w:r w:rsidRPr="00914216">
        <w:rPr>
          <w:rFonts w:ascii="Times New Roman" w:hAnsi="Times New Roman"/>
          <w:i/>
          <w:sz w:val="24"/>
          <w:szCs w:val="20"/>
        </w:rPr>
        <w:t xml:space="preserve"> </w:t>
      </w:r>
      <w:proofErr w:type="spellStart"/>
      <w:r w:rsidRPr="00914216">
        <w:rPr>
          <w:rFonts w:ascii="Times New Roman" w:hAnsi="Times New Roman"/>
          <w:i/>
          <w:sz w:val="24"/>
          <w:szCs w:val="20"/>
        </w:rPr>
        <w:t>digitata</w:t>
      </w:r>
      <w:proofErr w:type="spellEnd"/>
      <w:r w:rsidRPr="00914216">
        <w:rPr>
          <w:rFonts w:ascii="Times New Roman" w:hAnsi="Times New Roman"/>
          <w:sz w:val="24"/>
          <w:szCs w:val="20"/>
        </w:rPr>
        <w:t xml:space="preserve"> are revered tree in many Indian states such as Rajasthan, </w:t>
      </w:r>
      <w:r w:rsidR="00357259">
        <w:rPr>
          <w:rFonts w:ascii="Times New Roman" w:hAnsi="Times New Roman"/>
          <w:sz w:val="24"/>
          <w:szCs w:val="20"/>
        </w:rPr>
        <w:t xml:space="preserve">Gujarat, </w:t>
      </w:r>
      <w:r w:rsidRPr="00914216">
        <w:rPr>
          <w:rFonts w:ascii="Times New Roman" w:hAnsi="Times New Roman"/>
          <w:sz w:val="24"/>
          <w:szCs w:val="20"/>
        </w:rPr>
        <w:t xml:space="preserve">Madhya Pradesh, and Uttar Pradesh etc. It is </w:t>
      </w:r>
      <w:r w:rsidR="00357259">
        <w:rPr>
          <w:rFonts w:ascii="Times New Roman" w:hAnsi="Times New Roman"/>
          <w:sz w:val="24"/>
          <w:szCs w:val="20"/>
        </w:rPr>
        <w:t xml:space="preserve">a </w:t>
      </w:r>
      <w:r w:rsidRPr="00914216">
        <w:rPr>
          <w:rFonts w:ascii="Times New Roman" w:hAnsi="Times New Roman"/>
          <w:sz w:val="24"/>
          <w:szCs w:val="20"/>
        </w:rPr>
        <w:t xml:space="preserve">heritage tree </w:t>
      </w:r>
      <w:r w:rsidR="00357259">
        <w:rPr>
          <w:rFonts w:ascii="Times New Roman" w:hAnsi="Times New Roman"/>
          <w:sz w:val="24"/>
          <w:szCs w:val="20"/>
        </w:rPr>
        <w:t>declared in some locations of Uttar Pradesh,</w:t>
      </w:r>
      <w:r w:rsidRPr="00914216">
        <w:rPr>
          <w:rFonts w:ascii="Times New Roman" w:hAnsi="Times New Roman"/>
          <w:sz w:val="24"/>
          <w:szCs w:val="20"/>
        </w:rPr>
        <w:t xml:space="preserve"> hence its conservation need and awareness are very important.</w:t>
      </w:r>
      <w:r w:rsidR="00CA35CD" w:rsidRPr="00914216">
        <w:rPr>
          <w:rFonts w:ascii="Times New Roman" w:eastAsia="Calibri" w:hAnsi="Times New Roman" w:cs="Helvetica"/>
          <w:color w:val="1D1B11" w:themeColor="background2" w:themeShade="1A"/>
          <w:sz w:val="24"/>
          <w:szCs w:val="20"/>
          <w:lang w:val="en-US"/>
        </w:rPr>
        <w:t xml:space="preserve"> It is a </w:t>
      </w:r>
      <w:proofErr w:type="spellStart"/>
      <w:proofErr w:type="gramStart"/>
      <w:r w:rsidR="00CA35CD" w:rsidRPr="00914216">
        <w:rPr>
          <w:rFonts w:ascii="Times New Roman" w:eastAsia="Calibri" w:hAnsi="Times New Roman" w:cs="Helvetica"/>
          <w:color w:val="1D1B11" w:themeColor="background2" w:themeShade="1A"/>
          <w:sz w:val="24"/>
          <w:szCs w:val="20"/>
          <w:lang w:val="en-US"/>
        </w:rPr>
        <w:t>deciduous,massive</w:t>
      </w:r>
      <w:proofErr w:type="spellEnd"/>
      <w:proofErr w:type="gramEnd"/>
      <w:r w:rsidR="00CA35CD" w:rsidRPr="00914216">
        <w:rPr>
          <w:rFonts w:ascii="Times New Roman" w:eastAsia="Calibri" w:hAnsi="Times New Roman" w:cs="Helvetica"/>
          <w:color w:val="1D1B11" w:themeColor="background2" w:themeShade="1A"/>
          <w:sz w:val="24"/>
          <w:szCs w:val="20"/>
          <w:lang w:val="en-US"/>
        </w:rPr>
        <w:t xml:space="preserve"> and majestic tree up to 25 m high, which may</w:t>
      </w:r>
      <w:r w:rsidR="009266E8">
        <w:rPr>
          <w:rFonts w:ascii="Times New Roman" w:eastAsia="Calibri" w:hAnsi="Times New Roman" w:cs="Helvetica"/>
          <w:color w:val="1D1B11" w:themeColor="background2" w:themeShade="1A"/>
          <w:sz w:val="24"/>
          <w:szCs w:val="20"/>
          <w:lang w:val="en-US"/>
        </w:rPr>
        <w:t xml:space="preserve"> </w:t>
      </w:r>
      <w:r w:rsidR="00CA35CD" w:rsidRPr="00914216">
        <w:rPr>
          <w:rFonts w:ascii="Times New Roman" w:eastAsia="Calibri" w:hAnsi="Times New Roman" w:cs="Helvetica"/>
          <w:color w:val="1D1B11" w:themeColor="background2" w:themeShade="1A"/>
          <w:sz w:val="24"/>
          <w:szCs w:val="20"/>
          <w:lang w:val="en-US"/>
        </w:rPr>
        <w:t>live for hundreds of years (</w:t>
      </w:r>
      <w:proofErr w:type="spellStart"/>
      <w:r w:rsidR="00CA35CD" w:rsidRPr="00914216">
        <w:rPr>
          <w:rFonts w:ascii="Times New Roman" w:eastAsia="Calibri" w:hAnsi="Times New Roman" w:cs="Helvetica"/>
          <w:color w:val="1D1B11" w:themeColor="background2" w:themeShade="1A"/>
          <w:sz w:val="24"/>
          <w:szCs w:val="20"/>
          <w:lang w:val="en-US"/>
        </w:rPr>
        <w:t>Gebauer</w:t>
      </w:r>
      <w:proofErr w:type="spellEnd"/>
      <w:r w:rsidR="00CA35CD" w:rsidRPr="00914216">
        <w:rPr>
          <w:rFonts w:ascii="Times New Roman" w:eastAsia="Calibri" w:hAnsi="Times New Roman" w:cs="Helvetica"/>
          <w:color w:val="1D1B11" w:themeColor="background2" w:themeShade="1A"/>
          <w:sz w:val="24"/>
          <w:szCs w:val="20"/>
          <w:lang w:val="en-US"/>
        </w:rPr>
        <w:t xml:space="preserve"> </w:t>
      </w:r>
      <w:r w:rsidR="00CA35CD" w:rsidRPr="00357259">
        <w:rPr>
          <w:rFonts w:ascii="Times New Roman" w:eastAsia="Calibri" w:hAnsi="Times New Roman" w:cs="Helvetica"/>
          <w:i/>
          <w:color w:val="1D1B11" w:themeColor="background2" w:themeShade="1A"/>
          <w:sz w:val="24"/>
          <w:szCs w:val="20"/>
          <w:lang w:val="en-US"/>
        </w:rPr>
        <w:t>et al</w:t>
      </w:r>
      <w:r w:rsidR="00CA35CD" w:rsidRPr="00914216">
        <w:rPr>
          <w:rFonts w:ascii="Times New Roman" w:eastAsia="Calibri" w:hAnsi="Times New Roman" w:cs="Helvetica"/>
          <w:color w:val="1D1B11" w:themeColor="background2" w:themeShade="1A"/>
          <w:sz w:val="24"/>
          <w:szCs w:val="20"/>
          <w:lang w:val="en-US"/>
        </w:rPr>
        <w:t>., 2002).</w:t>
      </w:r>
      <w:r w:rsidR="009266E8">
        <w:rPr>
          <w:rFonts w:ascii="Times New Roman" w:eastAsia="Calibri" w:hAnsi="Times New Roman" w:cs="Helvetica"/>
          <w:color w:val="1D1B11" w:themeColor="background2" w:themeShade="1A"/>
          <w:sz w:val="24"/>
          <w:szCs w:val="20"/>
          <w:lang w:val="en-US"/>
        </w:rPr>
        <w:t xml:space="preserve"> </w:t>
      </w:r>
      <w:r w:rsidR="004A167A" w:rsidRPr="00914216">
        <w:rPr>
          <w:rFonts w:ascii="Times New Roman" w:hAnsi="Times New Roman"/>
          <w:sz w:val="24"/>
          <w:szCs w:val="20"/>
        </w:rPr>
        <w:t>Its role as a landmark and social hub further cements its position as a cultural and practical centrepiece</w:t>
      </w:r>
      <w:r w:rsidR="009266E8">
        <w:rPr>
          <w:rFonts w:ascii="Times New Roman" w:hAnsi="Times New Roman"/>
          <w:sz w:val="24"/>
          <w:szCs w:val="20"/>
        </w:rPr>
        <w:t xml:space="preserve"> </w:t>
      </w:r>
      <w:r w:rsidR="00357259">
        <w:rPr>
          <w:rFonts w:ascii="Times New Roman" w:hAnsi="Times New Roman" w:cs="Times New Roman"/>
          <w:b/>
          <w:bCs/>
          <w:sz w:val="24"/>
          <w:szCs w:val="20"/>
        </w:rPr>
        <w:t>(</w:t>
      </w:r>
      <w:r w:rsidR="004A167A" w:rsidRPr="00914216">
        <w:rPr>
          <w:rFonts w:ascii="Times New Roman" w:hAnsi="Times New Roman" w:cs="Times New Roman"/>
          <w:bCs/>
          <w:sz w:val="24"/>
          <w:szCs w:val="20"/>
        </w:rPr>
        <w:t>Theoph</w:t>
      </w:r>
      <w:r w:rsidR="00357259">
        <w:rPr>
          <w:rFonts w:ascii="Times New Roman" w:hAnsi="Times New Roman" w:cs="Times New Roman"/>
          <w:bCs/>
          <w:sz w:val="24"/>
          <w:szCs w:val="20"/>
        </w:rPr>
        <w:t xml:space="preserve">ilus </w:t>
      </w:r>
      <w:proofErr w:type="spellStart"/>
      <w:r w:rsidR="00357259">
        <w:rPr>
          <w:rFonts w:ascii="Times New Roman" w:hAnsi="Times New Roman" w:cs="Times New Roman"/>
          <w:bCs/>
          <w:sz w:val="24"/>
          <w:szCs w:val="20"/>
        </w:rPr>
        <w:t>Deenadayal</w:t>
      </w:r>
      <w:proofErr w:type="spellEnd"/>
      <w:r w:rsidR="00357259">
        <w:rPr>
          <w:rFonts w:ascii="Times New Roman" w:hAnsi="Times New Roman" w:cs="Times New Roman"/>
          <w:bCs/>
          <w:sz w:val="24"/>
          <w:szCs w:val="20"/>
        </w:rPr>
        <w:t xml:space="preserve"> and </w:t>
      </w:r>
      <w:proofErr w:type="spellStart"/>
      <w:r w:rsidR="00357259">
        <w:rPr>
          <w:rFonts w:ascii="Times New Roman" w:hAnsi="Times New Roman" w:cs="Times New Roman"/>
          <w:bCs/>
          <w:sz w:val="24"/>
          <w:szCs w:val="20"/>
        </w:rPr>
        <w:t>Tarun</w:t>
      </w:r>
      <w:proofErr w:type="spellEnd"/>
      <w:r w:rsidR="00357259">
        <w:rPr>
          <w:rFonts w:ascii="Times New Roman" w:hAnsi="Times New Roman" w:cs="Times New Roman"/>
          <w:bCs/>
          <w:sz w:val="24"/>
          <w:szCs w:val="20"/>
        </w:rPr>
        <w:t xml:space="preserve"> Jain </w:t>
      </w:r>
      <w:r w:rsidR="004A167A" w:rsidRPr="00914216">
        <w:rPr>
          <w:rFonts w:ascii="Times New Roman" w:hAnsi="Times New Roman" w:cs="Times New Roman"/>
          <w:bCs/>
          <w:sz w:val="24"/>
          <w:szCs w:val="20"/>
        </w:rPr>
        <w:t>2024</w:t>
      </w:r>
      <w:r w:rsidR="004A167A" w:rsidRPr="00914216">
        <w:rPr>
          <w:rFonts w:ascii="Times New Roman" w:hAnsi="Times New Roman" w:cs="Times New Roman"/>
          <w:b/>
          <w:bCs/>
          <w:sz w:val="24"/>
          <w:szCs w:val="20"/>
        </w:rPr>
        <w:t>)</w:t>
      </w:r>
      <w:r w:rsidR="004A167A" w:rsidRPr="00914216">
        <w:rPr>
          <w:rFonts w:ascii="Times New Roman" w:hAnsi="Times New Roman"/>
          <w:sz w:val="24"/>
          <w:szCs w:val="20"/>
        </w:rPr>
        <w:t xml:space="preserve">. </w:t>
      </w:r>
      <w:r w:rsidR="00327DE7" w:rsidRPr="00914216">
        <w:rPr>
          <w:rFonts w:ascii="Times New Roman" w:eastAsia="Calibri" w:hAnsi="Times New Roman" w:cs="PalatinoLTStd-Roman"/>
          <w:color w:val="000000" w:themeColor="text1"/>
          <w:sz w:val="24"/>
          <w:szCs w:val="20"/>
          <w:lang w:val="en-US"/>
        </w:rPr>
        <w:t>The remarkable, long-lived baobab tree has a short, swollen trunk with a girth of up to about 28 m, ending in thick, wide-spreading branches that carry a large, round canopy reaching a height of up to 25 m (Sidibe and Williams 2002).</w:t>
      </w:r>
      <w:r w:rsidR="004A167A" w:rsidRPr="00914216">
        <w:rPr>
          <w:rFonts w:ascii="Times New Roman" w:eastAsia="Calibri" w:hAnsi="Times New Roman" w:cs="PalatinoLTStd-Roman"/>
          <w:color w:val="000000" w:themeColor="text1"/>
          <w:sz w:val="24"/>
          <w:szCs w:val="20"/>
          <w:lang w:val="en-US"/>
        </w:rPr>
        <w:t xml:space="preserve"> The f</w:t>
      </w:r>
      <w:r w:rsidR="00281A72">
        <w:rPr>
          <w:rFonts w:ascii="Times New Roman" w:eastAsia="Calibri" w:hAnsi="Times New Roman" w:cs="PalatinoLTStd-Roman"/>
          <w:color w:val="000000" w:themeColor="text1"/>
          <w:sz w:val="24"/>
          <w:szCs w:val="20"/>
          <w:lang w:val="en-US"/>
        </w:rPr>
        <w:t xml:space="preserve">ruits are capsules with a </w:t>
      </w:r>
      <w:r w:rsidR="004A167A" w:rsidRPr="00914216">
        <w:rPr>
          <w:rFonts w:ascii="Times New Roman" w:eastAsia="Calibri" w:hAnsi="Times New Roman" w:cs="PalatinoLTStd-Roman"/>
          <w:color w:val="000000" w:themeColor="text1"/>
          <w:sz w:val="24"/>
          <w:szCs w:val="20"/>
          <w:lang w:val="en-US"/>
        </w:rPr>
        <w:t>woody</w:t>
      </w:r>
      <w:r w:rsidR="00281A72">
        <w:rPr>
          <w:rFonts w:ascii="Times New Roman" w:eastAsia="Calibri" w:hAnsi="Times New Roman" w:cs="PalatinoLTStd-Roman"/>
          <w:color w:val="000000" w:themeColor="text1"/>
          <w:sz w:val="24"/>
          <w:szCs w:val="20"/>
          <w:lang w:val="en-US"/>
        </w:rPr>
        <w:t>, hard</w:t>
      </w:r>
      <w:r w:rsidR="004A167A" w:rsidRPr="00914216">
        <w:rPr>
          <w:rFonts w:ascii="Times New Roman" w:eastAsia="Calibri" w:hAnsi="Times New Roman" w:cs="PalatinoLTStd-Roman"/>
          <w:color w:val="000000" w:themeColor="text1"/>
          <w:sz w:val="24"/>
          <w:szCs w:val="20"/>
          <w:lang w:val="en-US"/>
        </w:rPr>
        <w:t xml:space="preserve"> shell and many seeds embedded in a whitish powdery fruit pulp.</w:t>
      </w:r>
    </w:p>
    <w:p w:rsidR="000562EE" w:rsidRDefault="000562EE" w:rsidP="003E0B54">
      <w:pPr>
        <w:autoSpaceDE w:val="0"/>
        <w:autoSpaceDN w:val="0"/>
        <w:adjustRightInd w:val="0"/>
        <w:spacing w:after="120" w:line="240" w:lineRule="auto"/>
        <w:jc w:val="both"/>
        <w:rPr>
          <w:rFonts w:ascii="Times New Roman" w:eastAsia="Calibri" w:hAnsi="Times New Roman" w:cs="PalatinoLTStd-Roman"/>
          <w:color w:val="000000" w:themeColor="text1"/>
          <w:sz w:val="24"/>
          <w:szCs w:val="20"/>
          <w:lang w:val="en-US"/>
        </w:rPr>
      </w:pPr>
    </w:p>
    <w:p w:rsidR="00914216" w:rsidRDefault="00914216" w:rsidP="003E0B54">
      <w:pPr>
        <w:autoSpaceDE w:val="0"/>
        <w:autoSpaceDN w:val="0"/>
        <w:adjustRightInd w:val="0"/>
        <w:spacing w:after="120" w:line="240" w:lineRule="auto"/>
        <w:jc w:val="both"/>
        <w:rPr>
          <w:rFonts w:ascii="Times New Roman" w:eastAsia="Calibri" w:hAnsi="Times New Roman" w:cs="PalatinoLTStd-Roman"/>
          <w:color w:val="000000" w:themeColor="text1"/>
          <w:sz w:val="24"/>
          <w:szCs w:val="20"/>
          <w:lang w:val="en-US"/>
        </w:rPr>
      </w:pPr>
    </w:p>
    <w:p w:rsidR="00656D32" w:rsidRDefault="004A167A" w:rsidP="0041739C">
      <w:pPr>
        <w:autoSpaceDE w:val="0"/>
        <w:autoSpaceDN w:val="0"/>
        <w:adjustRightInd w:val="0"/>
        <w:spacing w:after="0" w:line="240" w:lineRule="auto"/>
        <w:jc w:val="both"/>
        <w:rPr>
          <w:rFonts w:ascii="Times New Roman" w:hAnsi="Times New Roman"/>
          <w:sz w:val="24"/>
          <w:szCs w:val="20"/>
        </w:rPr>
      </w:pPr>
      <w:r w:rsidRPr="00914216">
        <w:rPr>
          <w:rFonts w:ascii="Times New Roman" w:eastAsia="Calibri" w:hAnsi="Times New Roman" w:cs="PalatinoLTStd-Roman"/>
          <w:color w:val="000000" w:themeColor="text1"/>
          <w:sz w:val="24"/>
          <w:szCs w:val="20"/>
          <w:lang w:val="en-US"/>
        </w:rPr>
        <w:t>Almost all parts of baobab are useful for human beings (</w:t>
      </w:r>
      <w:proofErr w:type="spellStart"/>
      <w:r w:rsidRPr="00914216">
        <w:rPr>
          <w:rFonts w:ascii="Times New Roman" w:eastAsia="Calibri" w:hAnsi="Times New Roman" w:cs="PalatinoLTStd-Roman"/>
          <w:color w:val="000000" w:themeColor="text1"/>
          <w:sz w:val="24"/>
          <w:szCs w:val="20"/>
          <w:lang w:val="en-US"/>
        </w:rPr>
        <w:t>Wickens</w:t>
      </w:r>
      <w:proofErr w:type="spellEnd"/>
      <w:r w:rsidRPr="00914216">
        <w:rPr>
          <w:rFonts w:ascii="Times New Roman" w:eastAsia="Calibri" w:hAnsi="Times New Roman" w:cs="PalatinoLTStd-Roman"/>
          <w:color w:val="000000" w:themeColor="text1"/>
          <w:sz w:val="24"/>
          <w:szCs w:val="20"/>
          <w:lang w:val="en-US"/>
        </w:rPr>
        <w:t xml:space="preserve"> and Lowe 2008)</w:t>
      </w:r>
      <w:r w:rsidR="007A7FBA">
        <w:rPr>
          <w:rFonts w:ascii="Times New Roman" w:eastAsia="Calibri" w:hAnsi="Times New Roman" w:cs="PalatinoLTStd-Roman"/>
          <w:color w:val="000000" w:themeColor="text1"/>
          <w:sz w:val="24"/>
          <w:szCs w:val="20"/>
          <w:lang w:val="en-US"/>
        </w:rPr>
        <w:t>.</w:t>
      </w:r>
      <w:r w:rsidR="009266E8">
        <w:rPr>
          <w:rFonts w:ascii="Times New Roman" w:eastAsia="Calibri" w:hAnsi="Times New Roman" w:cs="PalatinoLTStd-Roman"/>
          <w:color w:val="000000" w:themeColor="text1"/>
          <w:sz w:val="24"/>
          <w:szCs w:val="20"/>
          <w:lang w:val="en-US"/>
        </w:rPr>
        <w:t xml:space="preserve"> </w:t>
      </w:r>
      <w:proofErr w:type="spellStart"/>
      <w:r w:rsidR="002C590A" w:rsidRPr="00914216">
        <w:rPr>
          <w:rFonts w:ascii="Times New Roman" w:hAnsi="Times New Roman"/>
          <w:i/>
          <w:sz w:val="24"/>
          <w:szCs w:val="20"/>
        </w:rPr>
        <w:t>Adansonia</w:t>
      </w:r>
      <w:proofErr w:type="spellEnd"/>
      <w:r w:rsidR="002C590A" w:rsidRPr="00914216">
        <w:rPr>
          <w:rFonts w:ascii="Times New Roman" w:hAnsi="Times New Roman"/>
          <w:i/>
          <w:sz w:val="24"/>
          <w:szCs w:val="20"/>
        </w:rPr>
        <w:t xml:space="preserve"> </w:t>
      </w:r>
      <w:proofErr w:type="spellStart"/>
      <w:r w:rsidR="002C590A" w:rsidRPr="00914216">
        <w:rPr>
          <w:rFonts w:ascii="Times New Roman" w:hAnsi="Times New Roman"/>
          <w:i/>
          <w:sz w:val="24"/>
          <w:szCs w:val="20"/>
        </w:rPr>
        <w:t>digitata</w:t>
      </w:r>
      <w:proofErr w:type="spellEnd"/>
      <w:r w:rsidR="002C590A" w:rsidRPr="00914216">
        <w:rPr>
          <w:rFonts w:ascii="Times New Roman" w:hAnsi="Times New Roman"/>
          <w:sz w:val="24"/>
          <w:szCs w:val="20"/>
        </w:rPr>
        <w:t xml:space="preserve"> L. belongs to the </w:t>
      </w:r>
      <w:proofErr w:type="spellStart"/>
      <w:r w:rsidR="002C590A" w:rsidRPr="00914216">
        <w:rPr>
          <w:rFonts w:ascii="Times New Roman" w:hAnsi="Times New Roman"/>
          <w:sz w:val="24"/>
          <w:szCs w:val="20"/>
        </w:rPr>
        <w:t>Malvaceae</w:t>
      </w:r>
      <w:proofErr w:type="spellEnd"/>
      <w:r w:rsidR="002C590A" w:rsidRPr="00914216">
        <w:rPr>
          <w:rFonts w:ascii="Times New Roman" w:hAnsi="Times New Roman"/>
          <w:sz w:val="24"/>
          <w:szCs w:val="20"/>
        </w:rPr>
        <w:t xml:space="preserve"> family and is generally known as </w:t>
      </w:r>
      <w:r w:rsidR="006F3CD2" w:rsidRPr="00914216">
        <w:rPr>
          <w:rFonts w:ascii="Times New Roman" w:hAnsi="Times New Roman"/>
          <w:sz w:val="24"/>
          <w:szCs w:val="20"/>
        </w:rPr>
        <w:t>the Baobab</w:t>
      </w:r>
      <w:r w:rsidR="00BA2181" w:rsidRPr="00914216">
        <w:rPr>
          <w:rFonts w:ascii="Times New Roman" w:hAnsi="Times New Roman"/>
          <w:sz w:val="24"/>
          <w:szCs w:val="20"/>
        </w:rPr>
        <w:t>, Dead</w:t>
      </w:r>
      <w:r w:rsidR="002C590A" w:rsidRPr="00914216">
        <w:rPr>
          <w:rFonts w:ascii="Times New Roman" w:hAnsi="Times New Roman"/>
          <w:sz w:val="24"/>
          <w:szCs w:val="20"/>
        </w:rPr>
        <w:t xml:space="preserve"> rat tree</w:t>
      </w:r>
      <w:r w:rsidR="00BA2181" w:rsidRPr="00914216">
        <w:rPr>
          <w:rFonts w:ascii="Times New Roman" w:hAnsi="Times New Roman"/>
          <w:sz w:val="24"/>
          <w:szCs w:val="20"/>
        </w:rPr>
        <w:t>, Elephant</w:t>
      </w:r>
      <w:r w:rsidR="00BA2181">
        <w:rPr>
          <w:rFonts w:ascii="Times New Roman" w:hAnsi="Times New Roman"/>
          <w:sz w:val="24"/>
          <w:szCs w:val="20"/>
        </w:rPr>
        <w:t xml:space="preserve"> Tree, </w:t>
      </w:r>
      <w:r w:rsidR="002C590A" w:rsidRPr="00914216">
        <w:rPr>
          <w:rFonts w:ascii="Times New Roman" w:hAnsi="Times New Roman"/>
          <w:sz w:val="24"/>
          <w:szCs w:val="20"/>
        </w:rPr>
        <w:t xml:space="preserve">Upside-Down </w:t>
      </w:r>
      <w:r w:rsidR="00BA2181">
        <w:rPr>
          <w:rFonts w:ascii="Times New Roman" w:hAnsi="Times New Roman"/>
          <w:sz w:val="24"/>
          <w:szCs w:val="20"/>
        </w:rPr>
        <w:t xml:space="preserve">Tree, </w:t>
      </w:r>
      <w:proofErr w:type="spellStart"/>
      <w:r w:rsidR="00BA2181">
        <w:rPr>
          <w:rFonts w:ascii="Times New Roman" w:hAnsi="Times New Roman"/>
          <w:sz w:val="24"/>
          <w:szCs w:val="20"/>
        </w:rPr>
        <w:t>Khurasani</w:t>
      </w:r>
      <w:proofErr w:type="spellEnd"/>
      <w:r w:rsidR="00BA2181">
        <w:rPr>
          <w:rFonts w:ascii="Times New Roman" w:hAnsi="Times New Roman"/>
          <w:sz w:val="24"/>
          <w:szCs w:val="20"/>
        </w:rPr>
        <w:t xml:space="preserve"> </w:t>
      </w:r>
      <w:proofErr w:type="spellStart"/>
      <w:proofErr w:type="gramStart"/>
      <w:r w:rsidR="00BA2181">
        <w:rPr>
          <w:rFonts w:ascii="Times New Roman" w:hAnsi="Times New Roman"/>
          <w:sz w:val="24"/>
          <w:szCs w:val="20"/>
        </w:rPr>
        <w:t>Imli</w:t>
      </w:r>
      <w:proofErr w:type="spellEnd"/>
      <w:r w:rsidR="00BA2181">
        <w:rPr>
          <w:rFonts w:ascii="Times New Roman" w:hAnsi="Times New Roman"/>
          <w:sz w:val="24"/>
          <w:szCs w:val="20"/>
        </w:rPr>
        <w:t>,  Tamarind</w:t>
      </w:r>
      <w:proofErr w:type="gramEnd"/>
      <w:r w:rsidR="00BA2181">
        <w:rPr>
          <w:rFonts w:ascii="Times New Roman" w:hAnsi="Times New Roman"/>
          <w:sz w:val="24"/>
          <w:szCs w:val="20"/>
        </w:rPr>
        <w:t xml:space="preserve"> </w:t>
      </w:r>
      <w:r w:rsidR="002C590A" w:rsidRPr="00914216">
        <w:rPr>
          <w:rFonts w:ascii="Times New Roman" w:hAnsi="Times New Roman"/>
          <w:sz w:val="24"/>
          <w:szCs w:val="20"/>
        </w:rPr>
        <w:t>Baobab</w:t>
      </w:r>
      <w:r w:rsidR="00BA2181">
        <w:rPr>
          <w:rFonts w:ascii="Times New Roman" w:hAnsi="Times New Roman"/>
          <w:sz w:val="24"/>
          <w:szCs w:val="20"/>
        </w:rPr>
        <w:t>,</w:t>
      </w:r>
      <w:r w:rsidR="002C590A" w:rsidRPr="00914216">
        <w:rPr>
          <w:rFonts w:ascii="Times New Roman" w:hAnsi="Times New Roman"/>
          <w:sz w:val="24"/>
          <w:szCs w:val="20"/>
        </w:rPr>
        <w:t xml:space="preserve"> </w:t>
      </w:r>
      <w:proofErr w:type="spellStart"/>
      <w:r w:rsidR="002C590A" w:rsidRPr="00914216">
        <w:rPr>
          <w:rFonts w:ascii="Times New Roman" w:hAnsi="Times New Roman"/>
          <w:sz w:val="24"/>
          <w:szCs w:val="20"/>
        </w:rPr>
        <w:t>Hathion</w:t>
      </w:r>
      <w:proofErr w:type="spellEnd"/>
      <w:r w:rsidR="002C590A" w:rsidRPr="00914216">
        <w:rPr>
          <w:rFonts w:ascii="Times New Roman" w:hAnsi="Times New Roman"/>
          <w:sz w:val="24"/>
          <w:szCs w:val="20"/>
        </w:rPr>
        <w:t xml:space="preserve"> ka </w:t>
      </w:r>
      <w:proofErr w:type="spellStart"/>
      <w:r w:rsidR="002C590A" w:rsidRPr="00914216">
        <w:rPr>
          <w:rFonts w:ascii="Times New Roman" w:hAnsi="Times New Roman"/>
          <w:sz w:val="24"/>
          <w:szCs w:val="20"/>
        </w:rPr>
        <w:t>jhad</w:t>
      </w:r>
      <w:proofErr w:type="spellEnd"/>
      <w:r w:rsidR="002C590A" w:rsidRPr="00914216">
        <w:rPr>
          <w:rFonts w:ascii="Times New Roman" w:hAnsi="Times New Roman"/>
          <w:sz w:val="24"/>
          <w:szCs w:val="20"/>
        </w:rPr>
        <w:t xml:space="preserve">, </w:t>
      </w:r>
      <w:proofErr w:type="spellStart"/>
      <w:r w:rsidR="002C590A" w:rsidRPr="00914216">
        <w:rPr>
          <w:rFonts w:ascii="Times New Roman" w:hAnsi="Times New Roman"/>
          <w:sz w:val="24"/>
          <w:szCs w:val="20"/>
        </w:rPr>
        <w:t>Gorakh</w:t>
      </w:r>
      <w:proofErr w:type="spellEnd"/>
      <w:r w:rsidR="002C590A" w:rsidRPr="00914216">
        <w:rPr>
          <w:rFonts w:ascii="Times New Roman" w:hAnsi="Times New Roman"/>
          <w:sz w:val="24"/>
          <w:szCs w:val="20"/>
        </w:rPr>
        <w:t xml:space="preserve"> Chinch, </w:t>
      </w:r>
      <w:proofErr w:type="spellStart"/>
      <w:r w:rsidR="002C590A" w:rsidRPr="00914216">
        <w:rPr>
          <w:rFonts w:ascii="Times New Roman" w:hAnsi="Times New Roman"/>
          <w:sz w:val="24"/>
          <w:szCs w:val="20"/>
        </w:rPr>
        <w:t>Gorakh</w:t>
      </w:r>
      <w:proofErr w:type="spellEnd"/>
      <w:r w:rsidR="002C590A" w:rsidRPr="00914216">
        <w:rPr>
          <w:rFonts w:ascii="Times New Roman" w:hAnsi="Times New Roman"/>
          <w:sz w:val="24"/>
          <w:szCs w:val="20"/>
        </w:rPr>
        <w:t xml:space="preserve"> </w:t>
      </w:r>
      <w:proofErr w:type="spellStart"/>
      <w:r w:rsidR="002C590A" w:rsidRPr="00914216">
        <w:rPr>
          <w:rFonts w:ascii="Times New Roman" w:hAnsi="Times New Roman"/>
          <w:sz w:val="24"/>
          <w:szCs w:val="20"/>
        </w:rPr>
        <w:t>Im</w:t>
      </w:r>
      <w:r w:rsidR="00BA2181">
        <w:rPr>
          <w:rFonts w:ascii="Times New Roman" w:hAnsi="Times New Roman"/>
          <w:sz w:val="24"/>
          <w:szCs w:val="20"/>
        </w:rPr>
        <w:t>li</w:t>
      </w:r>
      <w:proofErr w:type="spellEnd"/>
      <w:r w:rsidR="00BA2181">
        <w:rPr>
          <w:rFonts w:ascii="Times New Roman" w:hAnsi="Times New Roman"/>
          <w:sz w:val="24"/>
          <w:szCs w:val="20"/>
        </w:rPr>
        <w:t xml:space="preserve">, </w:t>
      </w:r>
      <w:proofErr w:type="spellStart"/>
      <w:r w:rsidR="00BA2181">
        <w:rPr>
          <w:rFonts w:ascii="Times New Roman" w:hAnsi="Times New Roman"/>
          <w:sz w:val="24"/>
          <w:szCs w:val="20"/>
        </w:rPr>
        <w:t>Kalpavriksh</w:t>
      </w:r>
      <w:proofErr w:type="spellEnd"/>
      <w:r w:rsidR="00BA2181">
        <w:rPr>
          <w:rFonts w:ascii="Times New Roman" w:hAnsi="Times New Roman"/>
          <w:sz w:val="24"/>
          <w:szCs w:val="20"/>
        </w:rPr>
        <w:t xml:space="preserve">, </w:t>
      </w:r>
      <w:proofErr w:type="spellStart"/>
      <w:r w:rsidR="00BA2181">
        <w:rPr>
          <w:rFonts w:ascii="Times New Roman" w:hAnsi="Times New Roman"/>
          <w:sz w:val="24"/>
          <w:szCs w:val="20"/>
        </w:rPr>
        <w:t>Parijat</w:t>
      </w:r>
      <w:proofErr w:type="spellEnd"/>
      <w:r w:rsidR="00BA2181">
        <w:rPr>
          <w:rFonts w:ascii="Times New Roman" w:hAnsi="Times New Roman"/>
          <w:sz w:val="24"/>
          <w:szCs w:val="20"/>
        </w:rPr>
        <w:t xml:space="preserve"> tree, Bottle tree, The tree of life, Monkey bread tree, Sour gourd, C</w:t>
      </w:r>
      <w:r w:rsidR="002C590A" w:rsidRPr="00914216">
        <w:rPr>
          <w:rFonts w:ascii="Times New Roman" w:hAnsi="Times New Roman"/>
          <w:sz w:val="24"/>
          <w:szCs w:val="20"/>
        </w:rPr>
        <w:t>ream of tartar tree</w:t>
      </w:r>
      <w:r w:rsidR="00BA2181">
        <w:rPr>
          <w:rFonts w:ascii="Times New Roman" w:hAnsi="Times New Roman"/>
          <w:sz w:val="24"/>
          <w:szCs w:val="20"/>
        </w:rPr>
        <w:t xml:space="preserve">, </w:t>
      </w:r>
      <w:proofErr w:type="spellStart"/>
      <w:r w:rsidR="00BA2181">
        <w:rPr>
          <w:rFonts w:ascii="Times New Roman" w:hAnsi="Times New Roman"/>
          <w:sz w:val="24"/>
          <w:szCs w:val="20"/>
        </w:rPr>
        <w:t>Gorakshi</w:t>
      </w:r>
      <w:proofErr w:type="spellEnd"/>
      <w:r w:rsidR="00BA2181">
        <w:rPr>
          <w:rFonts w:ascii="Times New Roman" w:hAnsi="Times New Roman"/>
          <w:sz w:val="24"/>
          <w:szCs w:val="20"/>
        </w:rPr>
        <w:t xml:space="preserve"> tree </w:t>
      </w:r>
      <w:r w:rsidR="00BA2181" w:rsidRPr="009266E8">
        <w:rPr>
          <w:rFonts w:ascii="Times New Roman" w:hAnsi="Times New Roman"/>
          <w:i/>
          <w:sz w:val="24"/>
          <w:szCs w:val="20"/>
        </w:rPr>
        <w:t>etc.</w:t>
      </w:r>
      <w:r w:rsidR="009266E8">
        <w:rPr>
          <w:rFonts w:ascii="Times New Roman" w:hAnsi="Times New Roman"/>
          <w:sz w:val="24"/>
          <w:szCs w:val="20"/>
        </w:rPr>
        <w:t xml:space="preserve"> </w:t>
      </w:r>
      <w:proofErr w:type="spellStart"/>
      <w:r w:rsidR="002C590A" w:rsidRPr="00914216">
        <w:rPr>
          <w:rFonts w:ascii="Times New Roman" w:hAnsi="Times New Roman"/>
          <w:i/>
          <w:color w:val="1F1F1F"/>
          <w:sz w:val="24"/>
          <w:szCs w:val="20"/>
        </w:rPr>
        <w:t>Adansonia</w:t>
      </w:r>
      <w:proofErr w:type="spellEnd"/>
      <w:r w:rsidR="002C590A" w:rsidRPr="00914216">
        <w:rPr>
          <w:rFonts w:ascii="Times New Roman" w:hAnsi="Times New Roman"/>
          <w:i/>
          <w:color w:val="1F1F1F"/>
          <w:sz w:val="24"/>
          <w:szCs w:val="20"/>
        </w:rPr>
        <w:t xml:space="preserve"> </w:t>
      </w:r>
      <w:proofErr w:type="spellStart"/>
      <w:r w:rsidR="002C590A" w:rsidRPr="00914216">
        <w:rPr>
          <w:rFonts w:ascii="Times New Roman" w:hAnsi="Times New Roman"/>
          <w:i/>
          <w:color w:val="1F1F1F"/>
          <w:sz w:val="24"/>
          <w:szCs w:val="20"/>
        </w:rPr>
        <w:t>digitata</w:t>
      </w:r>
      <w:proofErr w:type="spellEnd"/>
      <w:r w:rsidR="002C590A" w:rsidRPr="00914216">
        <w:rPr>
          <w:rFonts w:ascii="Times New Roman" w:hAnsi="Times New Roman"/>
          <w:color w:val="1F1F1F"/>
          <w:sz w:val="24"/>
          <w:szCs w:val="20"/>
        </w:rPr>
        <w:t xml:space="preserve"> species are hermaphrodite with both male and female reproductive structures in the same flower.</w:t>
      </w:r>
      <w:r w:rsidR="002C590A" w:rsidRPr="00914216">
        <w:rPr>
          <w:rFonts w:ascii="Times New Roman" w:hAnsi="Times New Roman"/>
          <w:sz w:val="24"/>
          <w:szCs w:val="20"/>
        </w:rPr>
        <w:t xml:space="preserve"> The bud of the flower is the size (length abou</w:t>
      </w:r>
      <w:r w:rsidR="009266E8">
        <w:rPr>
          <w:rFonts w:ascii="Times New Roman" w:hAnsi="Times New Roman"/>
          <w:sz w:val="24"/>
          <w:szCs w:val="20"/>
        </w:rPr>
        <w:t>t 6.2 cm, width 6</w:t>
      </w:r>
      <w:r w:rsidR="002C590A" w:rsidRPr="00914216">
        <w:rPr>
          <w:rFonts w:ascii="Times New Roman" w:hAnsi="Times New Roman"/>
          <w:sz w:val="24"/>
          <w:szCs w:val="20"/>
        </w:rPr>
        <w:t xml:space="preserve">.2 cm, weight 73 g) and shape of a golf ball and is covered by a green velvet type protective layer </w:t>
      </w:r>
      <w:r w:rsidR="006F3CD2" w:rsidRPr="00914216">
        <w:rPr>
          <w:rFonts w:ascii="Times New Roman" w:hAnsi="Times New Roman"/>
          <w:sz w:val="24"/>
          <w:szCs w:val="20"/>
        </w:rPr>
        <w:t>(five</w:t>
      </w:r>
      <w:r w:rsidR="002C590A" w:rsidRPr="00914216">
        <w:rPr>
          <w:rFonts w:ascii="Times New Roman" w:hAnsi="Times New Roman"/>
          <w:sz w:val="24"/>
          <w:szCs w:val="20"/>
        </w:rPr>
        <w:t xml:space="preserve"> </w:t>
      </w:r>
      <w:r w:rsidR="00D21F9E" w:rsidRPr="00914216">
        <w:rPr>
          <w:rFonts w:ascii="Times New Roman" w:hAnsi="Times New Roman"/>
          <w:sz w:val="24"/>
          <w:szCs w:val="20"/>
        </w:rPr>
        <w:t>calyx</w:t>
      </w:r>
      <w:r w:rsidR="002C590A" w:rsidRPr="00914216">
        <w:rPr>
          <w:rFonts w:ascii="Times New Roman" w:hAnsi="Times New Roman"/>
          <w:sz w:val="24"/>
          <w:szCs w:val="20"/>
        </w:rPr>
        <w:t>).</w:t>
      </w:r>
      <w:r w:rsidR="00724D82">
        <w:rPr>
          <w:rFonts w:ascii="Times New Roman" w:hAnsi="Times New Roman"/>
          <w:sz w:val="24"/>
          <w:szCs w:val="20"/>
        </w:rPr>
        <w:t xml:space="preserve"> </w:t>
      </w:r>
      <w:proofErr w:type="spellStart"/>
      <w:r w:rsidR="002C590A" w:rsidRPr="00914216">
        <w:rPr>
          <w:rStyle w:val="Emphasis"/>
          <w:rFonts w:ascii="Times New Roman" w:hAnsi="Times New Roman" w:cs="Arial"/>
          <w:color w:val="0A0A0A"/>
          <w:sz w:val="24"/>
          <w:szCs w:val="16"/>
          <w:shd w:val="clear" w:color="auto" w:fill="FFFFFF"/>
        </w:rPr>
        <w:t>Adansonia</w:t>
      </w:r>
      <w:proofErr w:type="spellEnd"/>
      <w:r w:rsidR="002C590A" w:rsidRPr="00914216">
        <w:rPr>
          <w:rStyle w:val="Emphasis"/>
          <w:rFonts w:ascii="Times New Roman" w:hAnsi="Times New Roman" w:cs="Arial"/>
          <w:color w:val="0A0A0A"/>
          <w:sz w:val="24"/>
          <w:szCs w:val="16"/>
          <w:shd w:val="clear" w:color="auto" w:fill="FFFFFF"/>
        </w:rPr>
        <w:t xml:space="preserve"> </w:t>
      </w:r>
      <w:proofErr w:type="spellStart"/>
      <w:r w:rsidR="002C590A" w:rsidRPr="00914216">
        <w:rPr>
          <w:rStyle w:val="Emphasis"/>
          <w:rFonts w:ascii="Times New Roman" w:hAnsi="Times New Roman" w:cs="Arial"/>
          <w:color w:val="0A0A0A"/>
          <w:sz w:val="24"/>
          <w:szCs w:val="16"/>
          <w:shd w:val="clear" w:color="auto" w:fill="FFFFFF"/>
        </w:rPr>
        <w:t>digitata</w:t>
      </w:r>
      <w:proofErr w:type="spellEnd"/>
      <w:r w:rsidR="002C590A" w:rsidRPr="00914216">
        <w:rPr>
          <w:rFonts w:ascii="Times New Roman" w:hAnsi="Times New Roman" w:cs="Arial"/>
          <w:color w:val="0A0A0A"/>
          <w:sz w:val="24"/>
          <w:szCs w:val="16"/>
          <w:shd w:val="clear" w:color="auto" w:fill="FFFFFF"/>
        </w:rPr>
        <w:t> flower is</w:t>
      </w:r>
      <w:r w:rsidR="002C590A" w:rsidRPr="00914216">
        <w:rPr>
          <w:rFonts w:ascii="Times New Roman" w:hAnsi="Times New Roman"/>
          <w:color w:val="000000"/>
          <w:sz w:val="24"/>
          <w:szCs w:val="20"/>
          <w:shd w:val="clear" w:color="auto" w:fill="FFFFFF"/>
        </w:rPr>
        <w:t xml:space="preserve"> </w:t>
      </w:r>
      <w:r w:rsidR="009266E8" w:rsidRPr="00914216">
        <w:rPr>
          <w:rFonts w:ascii="Times New Roman" w:hAnsi="Times New Roman"/>
          <w:color w:val="000000"/>
          <w:sz w:val="24"/>
          <w:szCs w:val="20"/>
          <w:shd w:val="clear" w:color="auto" w:fill="FFFFFF"/>
        </w:rPr>
        <w:t>unique</w:t>
      </w:r>
      <w:r w:rsidR="009266E8" w:rsidRPr="00914216">
        <w:rPr>
          <w:rFonts w:ascii="Times New Roman" w:hAnsi="Times New Roman" w:cs="Arial"/>
          <w:color w:val="0A0A0A"/>
          <w:sz w:val="24"/>
          <w:szCs w:val="16"/>
          <w:shd w:val="clear" w:color="auto" w:fill="FFFFFF"/>
        </w:rPr>
        <w:t xml:space="preserve"> very</w:t>
      </w:r>
      <w:r w:rsidR="002C590A" w:rsidRPr="00914216">
        <w:rPr>
          <w:rStyle w:val="Strong"/>
          <w:rFonts w:ascii="Times New Roman" w:hAnsi="Times New Roman" w:cs="Arial"/>
          <w:b w:val="0"/>
          <w:color w:val="0A0A0A"/>
          <w:sz w:val="24"/>
          <w:szCs w:val="16"/>
          <w:shd w:val="clear" w:color="auto" w:fill="FFFFFF"/>
        </w:rPr>
        <w:t xml:space="preserve"> large (length about </w:t>
      </w:r>
      <w:r w:rsidR="009266E8">
        <w:rPr>
          <w:rStyle w:val="Strong"/>
          <w:rFonts w:ascii="Times New Roman" w:hAnsi="Times New Roman" w:cs="Arial"/>
          <w:b w:val="0"/>
          <w:color w:val="0A0A0A"/>
          <w:sz w:val="24"/>
          <w:szCs w:val="16"/>
          <w:shd w:val="clear" w:color="auto" w:fill="FFFFFF"/>
        </w:rPr>
        <w:t>15 cm, width about 17</w:t>
      </w:r>
      <w:r w:rsidR="002C590A" w:rsidRPr="00914216">
        <w:rPr>
          <w:rStyle w:val="Strong"/>
          <w:rFonts w:ascii="Times New Roman" w:hAnsi="Times New Roman" w:cs="Arial"/>
          <w:b w:val="0"/>
          <w:color w:val="0A0A0A"/>
          <w:sz w:val="24"/>
          <w:szCs w:val="16"/>
          <w:shd w:val="clear" w:color="auto" w:fill="FFFFFF"/>
        </w:rPr>
        <w:t xml:space="preserve">.2 cm and fresh flower weight about 69 </w:t>
      </w:r>
      <w:r w:rsidR="001D0702" w:rsidRPr="00914216">
        <w:rPr>
          <w:rStyle w:val="Strong"/>
          <w:rFonts w:ascii="Times New Roman" w:hAnsi="Times New Roman" w:cs="Arial"/>
          <w:b w:val="0"/>
          <w:color w:val="0A0A0A"/>
          <w:sz w:val="24"/>
          <w:szCs w:val="16"/>
          <w:shd w:val="clear" w:color="auto" w:fill="FFFFFF"/>
        </w:rPr>
        <w:t>g</w:t>
      </w:r>
      <w:r w:rsidR="001D0702">
        <w:rPr>
          <w:rStyle w:val="Strong"/>
          <w:rFonts w:ascii="Times New Roman" w:hAnsi="Times New Roman" w:cs="Arial"/>
          <w:b w:val="0"/>
          <w:color w:val="0A0A0A"/>
          <w:sz w:val="24"/>
          <w:szCs w:val="16"/>
          <w:shd w:val="clear" w:color="auto" w:fill="FFFFFF"/>
        </w:rPr>
        <w:t>.</w:t>
      </w:r>
      <w:r w:rsidR="001D0702" w:rsidRPr="00914216">
        <w:rPr>
          <w:rStyle w:val="Strong"/>
          <w:rFonts w:ascii="Times New Roman" w:hAnsi="Times New Roman" w:cs="Arial"/>
          <w:b w:val="0"/>
          <w:color w:val="0A0A0A"/>
          <w:sz w:val="24"/>
          <w:szCs w:val="16"/>
          <w:shd w:val="clear" w:color="auto" w:fill="FFFFFF"/>
        </w:rPr>
        <w:t>)</w:t>
      </w:r>
      <w:r w:rsidR="002C590A" w:rsidRPr="00914216">
        <w:rPr>
          <w:rStyle w:val="Strong"/>
          <w:rFonts w:ascii="Times New Roman" w:hAnsi="Times New Roman" w:cs="Arial"/>
          <w:b w:val="0"/>
          <w:color w:val="0A0A0A"/>
          <w:sz w:val="24"/>
          <w:szCs w:val="16"/>
          <w:shd w:val="clear" w:color="auto" w:fill="FFFFFF"/>
        </w:rPr>
        <w:t xml:space="preserve"> number of stamens</w:t>
      </w:r>
      <w:r w:rsidR="001D0702">
        <w:rPr>
          <w:rStyle w:val="Strong"/>
          <w:rFonts w:ascii="Times New Roman" w:hAnsi="Times New Roman" w:cs="Arial"/>
          <w:b w:val="0"/>
          <w:color w:val="0A0A0A"/>
          <w:sz w:val="24"/>
          <w:szCs w:val="16"/>
          <w:shd w:val="clear" w:color="auto" w:fill="FFFFFF"/>
        </w:rPr>
        <w:t xml:space="preserve"> (</w:t>
      </w:r>
      <w:r w:rsidR="002C590A" w:rsidRPr="00914216">
        <w:rPr>
          <w:rStyle w:val="Strong"/>
          <w:rFonts w:ascii="Times New Roman" w:hAnsi="Times New Roman" w:cs="Arial"/>
          <w:b w:val="0"/>
          <w:color w:val="0A0A0A"/>
          <w:sz w:val="24"/>
          <w:szCs w:val="16"/>
          <w:shd w:val="clear" w:color="auto" w:fill="FFFFFF"/>
        </w:rPr>
        <w:t xml:space="preserve">about 380 to </w:t>
      </w:r>
      <w:r w:rsidR="001D0702" w:rsidRPr="00914216">
        <w:rPr>
          <w:rStyle w:val="Strong"/>
          <w:rFonts w:ascii="Times New Roman" w:hAnsi="Times New Roman" w:cs="Arial"/>
          <w:b w:val="0"/>
          <w:color w:val="0A0A0A"/>
          <w:sz w:val="24"/>
          <w:szCs w:val="16"/>
          <w:shd w:val="clear" w:color="auto" w:fill="FFFFFF"/>
        </w:rPr>
        <w:t>425)</w:t>
      </w:r>
      <w:r w:rsidR="001D0702">
        <w:rPr>
          <w:rStyle w:val="Strong"/>
          <w:rFonts w:ascii="Times New Roman" w:hAnsi="Times New Roman" w:cs="Arial"/>
          <w:b w:val="0"/>
          <w:color w:val="0A0A0A"/>
          <w:sz w:val="24"/>
          <w:szCs w:val="16"/>
          <w:shd w:val="clear" w:color="auto" w:fill="FFFFFF"/>
        </w:rPr>
        <w:t xml:space="preserve"> </w:t>
      </w:r>
      <w:r w:rsidR="002C590A" w:rsidRPr="00914216">
        <w:rPr>
          <w:rFonts w:ascii="Times New Roman" w:hAnsi="Times New Roman" w:cs="Arial"/>
          <w:color w:val="0A0A0A"/>
          <w:sz w:val="24"/>
          <w:szCs w:val="16"/>
          <w:shd w:val="clear" w:color="auto" w:fill="FFFFFF"/>
        </w:rPr>
        <w:t xml:space="preserve">attached to a central </w:t>
      </w:r>
      <w:r w:rsidR="002C590A" w:rsidRPr="00914216">
        <w:rPr>
          <w:rFonts w:ascii="Times New Roman" w:hAnsi="Times New Roman" w:cs="Arial"/>
          <w:color w:val="0A0A0A"/>
          <w:sz w:val="24"/>
          <w:szCs w:val="18"/>
          <w:shd w:val="clear" w:color="auto" w:fill="FFFFFF"/>
        </w:rPr>
        <w:t>column (</w:t>
      </w:r>
      <w:r w:rsidR="001D0702">
        <w:rPr>
          <w:rFonts w:ascii="Times New Roman" w:hAnsi="Times New Roman" w:cs="Arial"/>
          <w:color w:val="0A0A0A"/>
          <w:sz w:val="24"/>
          <w:szCs w:val="18"/>
          <w:shd w:val="clear" w:color="auto" w:fill="FFFFFF"/>
        </w:rPr>
        <w:t>staminal tube</w:t>
      </w:r>
      <w:r w:rsidR="002C590A" w:rsidRPr="00914216">
        <w:rPr>
          <w:rFonts w:ascii="Times New Roman" w:hAnsi="Times New Roman" w:cs="Arial"/>
          <w:color w:val="0A0A0A"/>
          <w:sz w:val="24"/>
          <w:szCs w:val="18"/>
          <w:shd w:val="clear" w:color="auto" w:fill="FFFFFF"/>
        </w:rPr>
        <w:t xml:space="preserve"> length</w:t>
      </w:r>
      <w:r w:rsidR="001D0702">
        <w:rPr>
          <w:rFonts w:ascii="Times New Roman" w:hAnsi="Times New Roman" w:cs="Arial"/>
          <w:color w:val="0A0A0A"/>
          <w:sz w:val="24"/>
          <w:szCs w:val="18"/>
          <w:shd w:val="clear" w:color="auto" w:fill="FFFFFF"/>
        </w:rPr>
        <w:t>; 4.</w:t>
      </w:r>
      <w:r w:rsidR="002C590A" w:rsidRPr="00914216">
        <w:rPr>
          <w:rFonts w:ascii="Times New Roman" w:hAnsi="Times New Roman" w:cs="Arial"/>
          <w:color w:val="0A0A0A"/>
          <w:sz w:val="24"/>
          <w:szCs w:val="18"/>
          <w:shd w:val="clear" w:color="auto" w:fill="FFFFFF"/>
        </w:rPr>
        <w:t>2 cm)</w:t>
      </w:r>
      <w:r w:rsidR="001D0702" w:rsidRPr="00914216">
        <w:rPr>
          <w:rFonts w:ascii="Times New Roman" w:hAnsi="Times New Roman" w:cs="Arial"/>
          <w:color w:val="0A0A0A"/>
          <w:sz w:val="24"/>
          <w:szCs w:val="18"/>
          <w:shd w:val="clear" w:color="auto" w:fill="FFFFFF"/>
        </w:rPr>
        <w:t>,</w:t>
      </w:r>
      <w:r w:rsidR="001D0702" w:rsidRPr="00914216">
        <w:rPr>
          <w:rFonts w:ascii="Times New Roman" w:hAnsi="Times New Roman"/>
          <w:color w:val="000000"/>
          <w:sz w:val="24"/>
          <w:szCs w:val="20"/>
          <w:shd w:val="clear" w:color="auto" w:fill="FFFFFF"/>
        </w:rPr>
        <w:t xml:space="preserve"> that</w:t>
      </w:r>
      <w:r w:rsidR="002C590A" w:rsidRPr="00914216">
        <w:rPr>
          <w:rFonts w:ascii="Times New Roman" w:hAnsi="Times New Roman"/>
          <w:color w:val="000000"/>
          <w:sz w:val="24"/>
          <w:szCs w:val="20"/>
          <w:shd w:val="clear" w:color="auto" w:fill="FFFFFF"/>
        </w:rPr>
        <w:t xml:space="preserve"> are visited at night by honey bees and other insects to take nectar.</w:t>
      </w:r>
      <w:r w:rsidR="001D0702">
        <w:rPr>
          <w:rFonts w:ascii="Times New Roman" w:hAnsi="Times New Roman"/>
          <w:color w:val="000000"/>
          <w:sz w:val="24"/>
          <w:szCs w:val="20"/>
          <w:shd w:val="clear" w:color="auto" w:fill="FFFFFF"/>
        </w:rPr>
        <w:t xml:space="preserve"> </w:t>
      </w:r>
      <w:proofErr w:type="spellStart"/>
      <w:r w:rsidR="002C590A" w:rsidRPr="00914216">
        <w:rPr>
          <w:rStyle w:val="Strong"/>
          <w:rFonts w:ascii="Times New Roman" w:hAnsi="Times New Roman" w:cs="Arial"/>
          <w:b w:val="0"/>
          <w:i/>
          <w:color w:val="0A0A0A"/>
          <w:sz w:val="24"/>
          <w:szCs w:val="16"/>
          <w:shd w:val="clear" w:color="auto" w:fill="FFFFFF"/>
        </w:rPr>
        <w:t>Adansonia</w:t>
      </w:r>
      <w:proofErr w:type="spellEnd"/>
      <w:r w:rsidR="002C590A" w:rsidRPr="00914216">
        <w:rPr>
          <w:rStyle w:val="Strong"/>
          <w:rFonts w:ascii="Times New Roman" w:hAnsi="Times New Roman" w:cs="Arial"/>
          <w:b w:val="0"/>
          <w:i/>
          <w:color w:val="0A0A0A"/>
          <w:sz w:val="24"/>
          <w:szCs w:val="16"/>
          <w:shd w:val="clear" w:color="auto" w:fill="FFFFFF"/>
        </w:rPr>
        <w:t xml:space="preserve"> </w:t>
      </w:r>
      <w:proofErr w:type="spellStart"/>
      <w:r w:rsidR="002C590A" w:rsidRPr="00914216">
        <w:rPr>
          <w:rStyle w:val="Strong"/>
          <w:rFonts w:ascii="Times New Roman" w:hAnsi="Times New Roman" w:cs="Arial"/>
          <w:b w:val="0"/>
          <w:i/>
          <w:color w:val="0A0A0A"/>
          <w:sz w:val="24"/>
          <w:szCs w:val="16"/>
          <w:shd w:val="clear" w:color="auto" w:fill="FFFFFF"/>
        </w:rPr>
        <w:t>digitata</w:t>
      </w:r>
      <w:proofErr w:type="spellEnd"/>
      <w:r w:rsidR="002C590A" w:rsidRPr="00914216">
        <w:rPr>
          <w:rStyle w:val="Strong"/>
          <w:rFonts w:ascii="Times New Roman" w:hAnsi="Times New Roman" w:cs="Arial"/>
          <w:b w:val="0"/>
          <w:color w:val="0A0A0A"/>
          <w:sz w:val="24"/>
          <w:szCs w:val="16"/>
          <w:shd w:val="clear" w:color="auto" w:fill="FFFFFF"/>
        </w:rPr>
        <w:t xml:space="preserve"> flower have </w:t>
      </w:r>
      <w:r w:rsidR="006F3CD2" w:rsidRPr="00914216">
        <w:rPr>
          <w:rStyle w:val="Strong"/>
          <w:rFonts w:ascii="Times New Roman" w:hAnsi="Times New Roman" w:cs="Arial"/>
          <w:b w:val="0"/>
          <w:color w:val="0A0A0A"/>
          <w:sz w:val="24"/>
          <w:szCs w:val="16"/>
          <w:shd w:val="clear" w:color="auto" w:fill="FFFFFF"/>
        </w:rPr>
        <w:t>a</w:t>
      </w:r>
      <w:r w:rsidR="006F3CD2" w:rsidRPr="00914216">
        <w:rPr>
          <w:rFonts w:ascii="Times New Roman" w:hAnsi="Times New Roman" w:cs="Arial"/>
          <w:color w:val="0A0A0A"/>
          <w:sz w:val="24"/>
          <w:szCs w:val="16"/>
          <w:shd w:val="clear" w:color="auto" w:fill="FFFFFF"/>
        </w:rPr>
        <w:t>long</w:t>
      </w:r>
      <w:r w:rsidR="002C590A" w:rsidRPr="00914216">
        <w:rPr>
          <w:rFonts w:ascii="Times New Roman" w:hAnsi="Times New Roman" w:cs="Arial"/>
          <w:color w:val="0A0A0A"/>
          <w:sz w:val="24"/>
          <w:szCs w:val="16"/>
          <w:shd w:val="clear" w:color="auto" w:fill="FFFFFF"/>
        </w:rPr>
        <w:t xml:space="preserve"> style (4.5-8.2 cm) extends from the top of the ovary, growing through and projecting beyond the staminal tube. The ovary is ovoid (egg-shaped) and typically has </w:t>
      </w:r>
      <w:r w:rsidR="002C590A" w:rsidRPr="00914216">
        <w:rPr>
          <w:rStyle w:val="Strong"/>
          <w:rFonts w:ascii="Times New Roman" w:hAnsi="Times New Roman" w:cs="Arial"/>
          <w:b w:val="0"/>
          <w:color w:val="0A0A0A"/>
          <w:sz w:val="24"/>
          <w:szCs w:val="16"/>
          <w:shd w:val="clear" w:color="auto" w:fill="FFFFFF"/>
        </w:rPr>
        <w:t>8 to 10 locules.</w:t>
      </w:r>
      <w:r w:rsidR="002C590A" w:rsidRPr="00914216">
        <w:rPr>
          <w:rFonts w:ascii="Times New Roman" w:hAnsi="Times New Roman" w:cs="Arial"/>
          <w:color w:val="0A0A0A"/>
          <w:sz w:val="24"/>
          <w:szCs w:val="16"/>
          <w:shd w:val="clear" w:color="auto" w:fill="FFFFFF"/>
        </w:rPr>
        <w:t xml:space="preserve"> The ovary is also covered in fine hairs.</w:t>
      </w:r>
      <w:r w:rsidR="002C590A" w:rsidRPr="00914216">
        <w:rPr>
          <w:rFonts w:ascii="Times New Roman" w:hAnsi="Times New Roman"/>
          <w:color w:val="000000"/>
          <w:sz w:val="24"/>
          <w:szCs w:val="20"/>
          <w:shd w:val="clear" w:color="auto" w:fill="FFFFFF"/>
        </w:rPr>
        <w:t xml:space="preserve"> The length of the peduncle recorded 32 cm. in I. P. </w:t>
      </w:r>
      <w:r w:rsidR="006F3CD2" w:rsidRPr="00914216">
        <w:rPr>
          <w:rFonts w:ascii="Times New Roman" w:hAnsi="Times New Roman"/>
          <w:color w:val="000000"/>
          <w:sz w:val="24"/>
          <w:szCs w:val="20"/>
          <w:shd w:val="clear" w:color="auto" w:fill="FFFFFF"/>
        </w:rPr>
        <w:t>(P</w:t>
      </w:r>
      <w:r w:rsidR="00933DD8">
        <w:rPr>
          <w:rFonts w:ascii="Times New Roman" w:hAnsi="Times New Roman"/>
          <w:color w:val="000000"/>
          <w:sz w:val="24"/>
          <w:szCs w:val="20"/>
          <w:shd w:val="clear" w:color="auto" w:fill="FFFFFF"/>
        </w:rPr>
        <w:t xml:space="preserve">.G) College, </w:t>
      </w:r>
      <w:proofErr w:type="spellStart"/>
      <w:r w:rsidR="002C590A" w:rsidRPr="00914216">
        <w:rPr>
          <w:rFonts w:ascii="Times New Roman" w:hAnsi="Times New Roman"/>
          <w:color w:val="000000"/>
          <w:sz w:val="24"/>
          <w:szCs w:val="20"/>
          <w:shd w:val="clear" w:color="auto" w:fill="FFFFFF"/>
        </w:rPr>
        <w:t>Bulandshahr</w:t>
      </w:r>
      <w:proofErr w:type="spellEnd"/>
      <w:r w:rsidR="00B5017A">
        <w:rPr>
          <w:rFonts w:ascii="Times New Roman" w:hAnsi="Times New Roman"/>
          <w:color w:val="000000"/>
          <w:sz w:val="24"/>
          <w:szCs w:val="20"/>
          <w:shd w:val="clear" w:color="auto" w:fill="FFFFFF"/>
        </w:rPr>
        <w:t xml:space="preserve"> </w:t>
      </w:r>
      <w:proofErr w:type="gramStart"/>
      <w:r w:rsidR="00B5017A">
        <w:rPr>
          <w:rFonts w:ascii="Times New Roman" w:hAnsi="Times New Roman"/>
          <w:color w:val="000000"/>
          <w:sz w:val="24"/>
          <w:szCs w:val="20"/>
          <w:shd w:val="clear" w:color="auto" w:fill="FFFFFF"/>
        </w:rPr>
        <w:t>and  baobabs</w:t>
      </w:r>
      <w:proofErr w:type="gramEnd"/>
      <w:r w:rsidR="00B5017A">
        <w:rPr>
          <w:rFonts w:ascii="Times New Roman" w:hAnsi="Times New Roman"/>
          <w:color w:val="000000"/>
          <w:sz w:val="24"/>
          <w:szCs w:val="20"/>
          <w:shd w:val="clear" w:color="auto" w:fill="FFFFFF"/>
        </w:rPr>
        <w:t xml:space="preserve"> flower have a greater</w:t>
      </w:r>
      <w:r w:rsidR="002C590A" w:rsidRPr="00914216">
        <w:rPr>
          <w:rFonts w:ascii="Times New Roman" w:hAnsi="Times New Roman"/>
          <w:color w:val="000000"/>
          <w:sz w:val="24"/>
          <w:szCs w:val="20"/>
          <w:shd w:val="clear" w:color="auto" w:fill="FFFFFF"/>
        </w:rPr>
        <w:t xml:space="preserve"> peduncle recorded  87 cm in Gulistan e Syed Aligarh Muslim University,  Aligarh  (the peduncle (stalk) that attaches the flower, and later the fruit, to the branch).</w:t>
      </w:r>
      <w:r w:rsidR="00491880" w:rsidRPr="00914216">
        <w:rPr>
          <w:rFonts w:ascii="Times New Roman" w:hAnsi="Times New Roman"/>
          <w:sz w:val="24"/>
          <w:szCs w:val="20"/>
        </w:rPr>
        <w:t xml:space="preserve"> Baobab fruit pulp is traditionally used against diarrhoea, scurvy, cough, dysentery, small pox and measles. Several scientific studies have been performed such as on its anti-diarrheic properties (Tal- </w:t>
      </w:r>
      <w:proofErr w:type="spellStart"/>
      <w:r w:rsidR="00491880" w:rsidRPr="00914216">
        <w:rPr>
          <w:rFonts w:ascii="Times New Roman" w:hAnsi="Times New Roman"/>
          <w:sz w:val="24"/>
          <w:szCs w:val="20"/>
        </w:rPr>
        <w:t>Dia</w:t>
      </w:r>
      <w:proofErr w:type="spellEnd"/>
      <w:r w:rsidR="00491880" w:rsidRPr="00914216">
        <w:rPr>
          <w:rFonts w:ascii="Times New Roman" w:hAnsi="Times New Roman"/>
          <w:sz w:val="24"/>
          <w:szCs w:val="20"/>
        </w:rPr>
        <w:t xml:space="preserve"> </w:t>
      </w:r>
      <w:r w:rsidR="00491880" w:rsidRPr="00933DD8">
        <w:rPr>
          <w:rFonts w:ascii="Times New Roman" w:hAnsi="Times New Roman"/>
          <w:i/>
          <w:sz w:val="24"/>
          <w:szCs w:val="20"/>
        </w:rPr>
        <w:t>et al</w:t>
      </w:r>
      <w:r w:rsidR="00491880" w:rsidRPr="00914216">
        <w:rPr>
          <w:rFonts w:ascii="Times New Roman" w:hAnsi="Times New Roman"/>
          <w:sz w:val="24"/>
          <w:szCs w:val="20"/>
        </w:rPr>
        <w:t>., 1997)</w:t>
      </w:r>
      <w:r w:rsidR="00933DD8">
        <w:rPr>
          <w:rFonts w:ascii="Times New Roman" w:hAnsi="Times New Roman"/>
          <w:sz w:val="24"/>
          <w:szCs w:val="20"/>
        </w:rPr>
        <w:t>.</w:t>
      </w:r>
      <w:r w:rsidR="00656D32" w:rsidRPr="00656D32">
        <w:rPr>
          <w:rFonts w:ascii="Times New Roman" w:eastAsia="Calibri" w:hAnsi="Times New Roman" w:cs="BjlnmpAdvPTimes"/>
          <w:color w:val="000000"/>
          <w:sz w:val="24"/>
          <w:szCs w:val="20"/>
          <w:lang w:val="en-US"/>
        </w:rPr>
        <w:t xml:space="preserve"> </w:t>
      </w:r>
      <w:r w:rsidR="00656D32" w:rsidRPr="00304F8B">
        <w:rPr>
          <w:rFonts w:ascii="Times New Roman" w:eastAsia="Calibri" w:hAnsi="Times New Roman" w:cs="BjlnmpAdvPTimes"/>
          <w:color w:val="000000"/>
          <w:sz w:val="24"/>
          <w:szCs w:val="20"/>
          <w:lang w:val="en-US"/>
        </w:rPr>
        <w:t>one of the most remarkable trees of the world</w:t>
      </w:r>
      <w:r w:rsidR="00656D32">
        <w:rPr>
          <w:rFonts w:ascii="Times New Roman" w:eastAsia="Calibri" w:hAnsi="Times New Roman" w:cs="BjlnmpAdvPTimes"/>
          <w:color w:val="000000"/>
          <w:sz w:val="24"/>
          <w:szCs w:val="20"/>
          <w:lang w:val="en-US"/>
        </w:rPr>
        <w:t xml:space="preserve"> </w:t>
      </w:r>
      <w:r w:rsidR="00656D32" w:rsidRPr="00304F8B">
        <w:rPr>
          <w:rFonts w:ascii="Times New Roman" w:eastAsia="Calibri" w:hAnsi="Times New Roman" w:cs="BjlnmpAdvPTimes"/>
          <w:color w:val="000000"/>
          <w:sz w:val="24"/>
          <w:szCs w:val="20"/>
          <w:lang w:val="en-US"/>
        </w:rPr>
        <w:t xml:space="preserve">(Pakenham </w:t>
      </w:r>
      <w:r w:rsidR="00656D32" w:rsidRPr="00D405F3">
        <w:rPr>
          <w:rFonts w:ascii="Times New Roman" w:eastAsia="Calibri" w:hAnsi="Times New Roman" w:cs="BjlnmpAdvPTimes"/>
          <w:sz w:val="24"/>
          <w:szCs w:val="20"/>
          <w:lang w:val="en-US"/>
        </w:rPr>
        <w:t>(2002</w:t>
      </w:r>
      <w:r w:rsidR="00656D32">
        <w:rPr>
          <w:rFonts w:ascii="Times New Roman" w:eastAsia="Calibri" w:hAnsi="Times New Roman" w:cs="BjlnmpAdvPTimes"/>
          <w:color w:val="000000"/>
          <w:sz w:val="24"/>
          <w:szCs w:val="20"/>
          <w:lang w:val="en-US"/>
        </w:rPr>
        <w:t xml:space="preserve">) </w:t>
      </w:r>
      <w:r w:rsidR="007774FF" w:rsidRPr="00304F8B">
        <w:rPr>
          <w:rFonts w:ascii="Times New Roman" w:eastAsia="Calibri" w:hAnsi="Times New Roman" w:cs="BjlnmpAdvPTimes"/>
          <w:color w:val="000000"/>
          <w:sz w:val="24"/>
          <w:szCs w:val="20"/>
          <w:lang w:val="en-US"/>
        </w:rPr>
        <w:t xml:space="preserve">High baobab abundance in many settlement sites </w:t>
      </w:r>
      <w:proofErr w:type="spellStart"/>
      <w:r w:rsidR="007774FF" w:rsidRPr="00304F8B">
        <w:rPr>
          <w:rFonts w:ascii="Times New Roman" w:eastAsia="Calibri" w:hAnsi="Times New Roman" w:cs="BjlnmpAdvPTimes"/>
          <w:color w:val="000000"/>
          <w:sz w:val="24"/>
          <w:szCs w:val="20"/>
          <w:lang w:val="en-US"/>
        </w:rPr>
        <w:t>inAfrica</w:t>
      </w:r>
      <w:proofErr w:type="spellEnd"/>
      <w:r w:rsidR="007774FF" w:rsidRPr="00304F8B">
        <w:rPr>
          <w:rFonts w:ascii="Times New Roman" w:eastAsia="Calibri" w:hAnsi="Times New Roman" w:cs="BjlnmpAdvPTimes"/>
          <w:color w:val="000000"/>
          <w:sz w:val="24"/>
          <w:szCs w:val="20"/>
          <w:lang w:val="en-US"/>
        </w:rPr>
        <w:t xml:space="preserve"> suggests a strong relationship between trees and</w:t>
      </w:r>
      <w:r w:rsidR="007774FF">
        <w:rPr>
          <w:rFonts w:ascii="Times New Roman" w:eastAsia="Calibri" w:hAnsi="Times New Roman" w:cs="BjlnmpAdvPTimes"/>
          <w:color w:val="000000"/>
          <w:sz w:val="24"/>
          <w:szCs w:val="20"/>
          <w:lang w:val="en-US"/>
        </w:rPr>
        <w:t xml:space="preserve"> </w:t>
      </w:r>
      <w:r w:rsidR="007774FF" w:rsidRPr="00304F8B">
        <w:rPr>
          <w:rFonts w:ascii="Times New Roman" w:eastAsia="Calibri" w:hAnsi="Times New Roman" w:cs="BjlnmpAdvPTimes"/>
          <w:color w:val="000000"/>
          <w:sz w:val="24"/>
          <w:szCs w:val="20"/>
          <w:lang w:val="en-US"/>
        </w:rPr>
        <w:t xml:space="preserve">people (Duvall </w:t>
      </w:r>
      <w:r w:rsidR="007774FF" w:rsidRPr="00304F8B">
        <w:rPr>
          <w:rFonts w:ascii="Times New Roman" w:eastAsia="Calibri" w:hAnsi="Times New Roman" w:cs="BjlnmpAdvPTimes"/>
          <w:color w:val="0000FF"/>
          <w:sz w:val="24"/>
          <w:szCs w:val="20"/>
          <w:lang w:val="en-US"/>
        </w:rPr>
        <w:t>2007</w:t>
      </w:r>
      <w:proofErr w:type="gramStart"/>
      <w:r w:rsidR="007774FF" w:rsidRPr="00304F8B">
        <w:rPr>
          <w:rFonts w:ascii="Times New Roman" w:eastAsia="Calibri" w:hAnsi="Times New Roman" w:cs="BjlnmpAdvPTimes"/>
          <w:color w:val="000000"/>
          <w:sz w:val="24"/>
          <w:szCs w:val="20"/>
          <w:lang w:val="en-US"/>
        </w:rPr>
        <w:t>).</w:t>
      </w:r>
      <w:r w:rsidR="00933DD8">
        <w:rPr>
          <w:rFonts w:ascii="Times New Roman" w:eastAsia="Calibri" w:hAnsi="Times New Roman" w:cs="Times New Roman"/>
          <w:bCs/>
          <w:color w:val="000000" w:themeColor="text1"/>
          <w:sz w:val="24"/>
          <w:szCs w:val="20"/>
          <w:lang w:val="en-US"/>
        </w:rPr>
        <w:t>T</w:t>
      </w:r>
      <w:r w:rsidR="00491880" w:rsidRPr="00914216">
        <w:rPr>
          <w:rFonts w:ascii="Times New Roman" w:eastAsia="Calibri" w:hAnsi="Times New Roman" w:cs="Times New Roman"/>
          <w:bCs/>
          <w:color w:val="000000" w:themeColor="text1"/>
          <w:sz w:val="24"/>
          <w:szCs w:val="20"/>
          <w:lang w:val="en-US"/>
        </w:rPr>
        <w:t>he</w:t>
      </w:r>
      <w:proofErr w:type="gramEnd"/>
      <w:r w:rsidR="00491880" w:rsidRPr="00914216">
        <w:rPr>
          <w:rFonts w:ascii="Times New Roman" w:eastAsia="Calibri" w:hAnsi="Times New Roman" w:cs="Times New Roman"/>
          <w:bCs/>
          <w:color w:val="000000" w:themeColor="text1"/>
          <w:sz w:val="24"/>
          <w:szCs w:val="20"/>
          <w:lang w:val="en-US"/>
        </w:rPr>
        <w:t xml:space="preserve"> baobabs play an important biological role in the conservation of ecosystems of which lemurs, fruit bats, sunbirds, and hawk moths are important constituents </w:t>
      </w:r>
      <w:r w:rsidR="005A0C8E" w:rsidRPr="00914216">
        <w:rPr>
          <w:rFonts w:ascii="Times New Roman" w:eastAsia="Calibri" w:hAnsi="Times New Roman" w:cs="Times New Roman"/>
          <w:bCs/>
          <w:color w:val="000000" w:themeColor="text1"/>
          <w:sz w:val="24"/>
          <w:szCs w:val="20"/>
          <w:lang w:val="en-US"/>
        </w:rPr>
        <w:t>(Baum</w:t>
      </w:r>
      <w:r w:rsidR="00491880" w:rsidRPr="00914216">
        <w:rPr>
          <w:rFonts w:ascii="Times New Roman" w:eastAsia="Calibri" w:hAnsi="Times New Roman" w:cs="Times New Roman"/>
          <w:bCs/>
          <w:color w:val="000000" w:themeColor="text1"/>
          <w:sz w:val="24"/>
          <w:szCs w:val="20"/>
          <w:lang w:val="en-US"/>
        </w:rPr>
        <w:t xml:space="preserve">, 1996). </w:t>
      </w:r>
      <w:r w:rsidR="006644D6" w:rsidRPr="00914216">
        <w:rPr>
          <w:rFonts w:ascii="Times New Roman" w:eastAsia="Calibri" w:hAnsi="Times New Roman" w:cs="Times New Roman"/>
          <w:color w:val="000000" w:themeColor="text1"/>
          <w:sz w:val="24"/>
          <w:szCs w:val="20"/>
          <w:lang w:val="en-US"/>
        </w:rPr>
        <w:t>It was purposely conducted to identify farmers’ varieties of the fruit and characterize them based on</w:t>
      </w:r>
      <w:r w:rsidR="006644D6" w:rsidRPr="00914216">
        <w:rPr>
          <w:rFonts w:ascii="Times New Roman" w:hAnsi="Times New Roman"/>
          <w:color w:val="000000" w:themeColor="text1"/>
          <w:sz w:val="24"/>
          <w:szCs w:val="20"/>
        </w:rPr>
        <w:t xml:space="preserve"> Baobab is one of the most importance tr</w:t>
      </w:r>
      <w:r w:rsidR="005A0C8E">
        <w:rPr>
          <w:rFonts w:ascii="Times New Roman" w:hAnsi="Times New Roman"/>
          <w:color w:val="000000" w:themeColor="text1"/>
          <w:sz w:val="24"/>
          <w:szCs w:val="20"/>
        </w:rPr>
        <w:t>ees of the world</w:t>
      </w:r>
      <w:r w:rsidR="006644D6" w:rsidRPr="00914216">
        <w:rPr>
          <w:rFonts w:ascii="Times New Roman" w:hAnsi="Times New Roman"/>
          <w:color w:val="000000" w:themeColor="text1"/>
          <w:sz w:val="24"/>
          <w:szCs w:val="20"/>
        </w:rPr>
        <w:t xml:space="preserve"> </w:t>
      </w:r>
      <w:r w:rsidR="00D21F9E">
        <w:rPr>
          <w:rFonts w:ascii="Times New Roman" w:hAnsi="Times New Roman"/>
          <w:color w:val="000000" w:themeColor="text1"/>
          <w:sz w:val="24"/>
          <w:szCs w:val="20"/>
        </w:rPr>
        <w:t>(</w:t>
      </w:r>
      <w:r w:rsidR="006644D6" w:rsidRPr="00914216">
        <w:rPr>
          <w:rFonts w:ascii="Times New Roman" w:hAnsi="Times New Roman"/>
          <w:color w:val="000000" w:themeColor="text1"/>
          <w:sz w:val="24"/>
          <w:szCs w:val="20"/>
        </w:rPr>
        <w:t>Bynum and Bynum 2014).</w:t>
      </w:r>
      <w:r w:rsidR="00656D32" w:rsidRPr="00656D32">
        <w:rPr>
          <w:rFonts w:ascii="Times New Roman" w:hAnsi="Times New Roman"/>
          <w:sz w:val="24"/>
          <w:szCs w:val="20"/>
        </w:rPr>
        <w:t xml:space="preserve"> </w:t>
      </w:r>
      <w:r w:rsidR="00656D32" w:rsidRPr="00E6767E">
        <w:rPr>
          <w:rFonts w:ascii="Times New Roman" w:hAnsi="Times New Roman"/>
          <w:sz w:val="24"/>
          <w:szCs w:val="20"/>
        </w:rPr>
        <w:t xml:space="preserve">Despite its ecological and cultural significance, </w:t>
      </w:r>
      <w:proofErr w:type="spellStart"/>
      <w:r w:rsidR="00656D32" w:rsidRPr="00E6767E">
        <w:rPr>
          <w:rFonts w:ascii="Times New Roman" w:hAnsi="Times New Roman"/>
          <w:i/>
          <w:iCs/>
          <w:sz w:val="24"/>
          <w:szCs w:val="20"/>
        </w:rPr>
        <w:t>Adansonia</w:t>
      </w:r>
      <w:proofErr w:type="spellEnd"/>
      <w:r w:rsidR="00656D32" w:rsidRPr="00E6767E">
        <w:rPr>
          <w:rFonts w:ascii="Times New Roman" w:hAnsi="Times New Roman"/>
          <w:i/>
          <w:iCs/>
          <w:sz w:val="24"/>
          <w:szCs w:val="20"/>
        </w:rPr>
        <w:t xml:space="preserve"> </w:t>
      </w:r>
      <w:proofErr w:type="spellStart"/>
      <w:r w:rsidR="00656D32" w:rsidRPr="00E6767E">
        <w:rPr>
          <w:rFonts w:ascii="Times New Roman" w:hAnsi="Times New Roman"/>
          <w:i/>
          <w:iCs/>
          <w:sz w:val="24"/>
          <w:szCs w:val="20"/>
        </w:rPr>
        <w:t>digitata</w:t>
      </w:r>
      <w:proofErr w:type="spellEnd"/>
      <w:r w:rsidR="00656D32" w:rsidRPr="00E6767E">
        <w:rPr>
          <w:rFonts w:ascii="Times New Roman" w:hAnsi="Times New Roman"/>
          <w:i/>
          <w:iCs/>
          <w:sz w:val="24"/>
          <w:szCs w:val="20"/>
        </w:rPr>
        <w:t xml:space="preserve"> L. </w:t>
      </w:r>
      <w:r w:rsidR="00656D32" w:rsidRPr="00E6767E">
        <w:rPr>
          <w:rFonts w:ascii="Times New Roman" w:hAnsi="Times New Roman"/>
          <w:sz w:val="24"/>
          <w:szCs w:val="20"/>
        </w:rPr>
        <w:t xml:space="preserve">faces multiple threats. Climate change, deforestation, and overharvesting are among the primary challenges identified by </w:t>
      </w:r>
      <w:proofErr w:type="spellStart"/>
      <w:r w:rsidR="00656D32" w:rsidRPr="00E6767E">
        <w:rPr>
          <w:rFonts w:ascii="Times New Roman" w:hAnsi="Times New Roman"/>
          <w:sz w:val="24"/>
          <w:szCs w:val="20"/>
        </w:rPr>
        <w:t>Dhillion</w:t>
      </w:r>
      <w:proofErr w:type="spellEnd"/>
      <w:r w:rsidR="00656D32" w:rsidRPr="00E6767E">
        <w:rPr>
          <w:rFonts w:ascii="Times New Roman" w:hAnsi="Times New Roman"/>
          <w:sz w:val="24"/>
          <w:szCs w:val="20"/>
        </w:rPr>
        <w:t xml:space="preserve"> and </w:t>
      </w:r>
      <w:proofErr w:type="spellStart"/>
      <w:r w:rsidR="00656D32" w:rsidRPr="00E6767E">
        <w:rPr>
          <w:rFonts w:ascii="Times New Roman" w:hAnsi="Times New Roman"/>
          <w:sz w:val="24"/>
          <w:szCs w:val="20"/>
        </w:rPr>
        <w:t>Gustad</w:t>
      </w:r>
      <w:proofErr w:type="spellEnd"/>
      <w:r w:rsidR="00656D32" w:rsidRPr="00E6767E">
        <w:rPr>
          <w:rFonts w:ascii="Times New Roman" w:hAnsi="Times New Roman"/>
          <w:sz w:val="24"/>
          <w:szCs w:val="20"/>
        </w:rPr>
        <w:t xml:space="preserve"> (2004).</w:t>
      </w:r>
    </w:p>
    <w:p w:rsidR="003E0B54" w:rsidRPr="00656D32" w:rsidRDefault="00656D32" w:rsidP="0041739C">
      <w:pPr>
        <w:autoSpaceDE w:val="0"/>
        <w:autoSpaceDN w:val="0"/>
        <w:adjustRightInd w:val="0"/>
        <w:spacing w:after="0" w:line="240" w:lineRule="auto"/>
        <w:jc w:val="both"/>
        <w:rPr>
          <w:rFonts w:ascii="Times New Roman" w:hAnsi="Times New Roman"/>
          <w:sz w:val="24"/>
          <w:szCs w:val="20"/>
        </w:rPr>
      </w:pPr>
      <w:r w:rsidRPr="00656D32">
        <w:rPr>
          <w:rFonts w:ascii="Times New Roman" w:hAnsi="Times New Roman"/>
          <w:sz w:val="24"/>
          <w:szCs w:val="20"/>
        </w:rPr>
        <w:t xml:space="preserve"> </w:t>
      </w:r>
      <w:r w:rsidRPr="00AC5B1E">
        <w:rPr>
          <w:rFonts w:ascii="Times New Roman" w:hAnsi="Times New Roman"/>
          <w:sz w:val="24"/>
          <w:szCs w:val="20"/>
        </w:rPr>
        <w:t>emphasized the importance of combining traditional knowledge with scientific approaches to ensure the tree’s long-term survival. Initiatives such as seed banking and agroforestry practices have been recommended as effective measures to preserve baobab populations (Venter &amp; Witkowski, 2011)</w:t>
      </w:r>
      <w:r w:rsidR="00EF6ECE">
        <w:rPr>
          <w:rFonts w:ascii="Times New Roman" w:hAnsi="Times New Roman"/>
          <w:sz w:val="24"/>
          <w:szCs w:val="20"/>
        </w:rPr>
        <w:t xml:space="preserve"> </w:t>
      </w:r>
      <w:r w:rsidR="008616FC" w:rsidRPr="00914216">
        <w:rPr>
          <w:rFonts w:ascii="Times New Roman" w:hAnsi="Times New Roman"/>
          <w:sz w:val="24"/>
          <w:szCs w:val="20"/>
        </w:rPr>
        <w:t xml:space="preserve">The </w:t>
      </w:r>
      <w:r w:rsidR="00303595" w:rsidRPr="00914216">
        <w:rPr>
          <w:rFonts w:ascii="Times New Roman" w:hAnsi="Times New Roman"/>
          <w:sz w:val="24"/>
          <w:szCs w:val="20"/>
        </w:rPr>
        <w:t>fruit has</w:t>
      </w:r>
      <w:r w:rsidR="008616FC" w:rsidRPr="00914216">
        <w:rPr>
          <w:rFonts w:ascii="Times New Roman" w:hAnsi="Times New Roman"/>
          <w:sz w:val="24"/>
          <w:szCs w:val="20"/>
        </w:rPr>
        <w:t xml:space="preserve"> a </w:t>
      </w:r>
      <w:proofErr w:type="gramStart"/>
      <w:r w:rsidR="008616FC" w:rsidRPr="00914216">
        <w:rPr>
          <w:rFonts w:ascii="Times New Roman" w:hAnsi="Times New Roman"/>
          <w:sz w:val="24"/>
          <w:szCs w:val="20"/>
        </w:rPr>
        <w:t>hard stony</w:t>
      </w:r>
      <w:proofErr w:type="gramEnd"/>
      <w:r w:rsidR="008616FC" w:rsidRPr="00914216">
        <w:rPr>
          <w:rFonts w:ascii="Times New Roman" w:hAnsi="Times New Roman"/>
          <w:sz w:val="24"/>
          <w:szCs w:val="20"/>
        </w:rPr>
        <w:t xml:space="preserve"> shell and is covered with small green velvety hair. Their shape can vary from</w:t>
      </w:r>
      <w:r w:rsidR="00953407" w:rsidRPr="00914216">
        <w:rPr>
          <w:rFonts w:ascii="Times New Roman" w:hAnsi="Times New Roman"/>
          <w:sz w:val="24"/>
          <w:szCs w:val="20"/>
        </w:rPr>
        <w:t xml:space="preserve"> glob</w:t>
      </w:r>
      <w:r w:rsidR="00450F43">
        <w:rPr>
          <w:rFonts w:ascii="Times New Roman" w:hAnsi="Times New Roman"/>
          <w:sz w:val="24"/>
          <w:szCs w:val="20"/>
        </w:rPr>
        <w:t>o</w:t>
      </w:r>
      <w:r w:rsidR="00953407" w:rsidRPr="00914216">
        <w:rPr>
          <w:rFonts w:ascii="Times New Roman" w:hAnsi="Times New Roman"/>
          <w:sz w:val="24"/>
          <w:szCs w:val="20"/>
        </w:rPr>
        <w:t>se</w:t>
      </w:r>
      <w:r w:rsidR="008616FC" w:rsidRPr="00914216">
        <w:rPr>
          <w:rFonts w:ascii="Times New Roman" w:hAnsi="Times New Roman"/>
          <w:sz w:val="24"/>
          <w:szCs w:val="20"/>
        </w:rPr>
        <w:t xml:space="preserve">, ellipsoid and </w:t>
      </w:r>
      <w:r w:rsidR="00061D64" w:rsidRPr="00914216">
        <w:rPr>
          <w:rFonts w:ascii="Times New Roman" w:hAnsi="Times New Roman"/>
          <w:sz w:val="24"/>
          <w:szCs w:val="20"/>
        </w:rPr>
        <w:t>fusiform. Large fruit can</w:t>
      </w:r>
      <w:r w:rsidR="00953407" w:rsidRPr="00914216">
        <w:rPr>
          <w:rFonts w:ascii="Times New Roman" w:hAnsi="Times New Roman"/>
          <w:sz w:val="24"/>
          <w:szCs w:val="20"/>
        </w:rPr>
        <w:t xml:space="preserve"> weigh over 778.0 </w:t>
      </w:r>
      <w:r w:rsidR="00450F43">
        <w:rPr>
          <w:rFonts w:ascii="Times New Roman" w:hAnsi="Times New Roman"/>
          <w:sz w:val="24"/>
          <w:szCs w:val="20"/>
        </w:rPr>
        <w:t>g and contain more than 180</w:t>
      </w:r>
      <w:r w:rsidR="00061D64" w:rsidRPr="00914216">
        <w:rPr>
          <w:rFonts w:ascii="Times New Roman" w:hAnsi="Times New Roman"/>
          <w:sz w:val="24"/>
          <w:szCs w:val="20"/>
        </w:rPr>
        <w:t xml:space="preserve"> seeds; smaller fruit can </w:t>
      </w:r>
      <w:r w:rsidR="00303595" w:rsidRPr="00914216">
        <w:rPr>
          <w:rFonts w:ascii="Times New Roman" w:hAnsi="Times New Roman"/>
          <w:sz w:val="24"/>
          <w:szCs w:val="20"/>
        </w:rPr>
        <w:t>be only</w:t>
      </w:r>
      <w:r w:rsidR="00450F43">
        <w:rPr>
          <w:rFonts w:ascii="Times New Roman" w:hAnsi="Times New Roman"/>
          <w:sz w:val="24"/>
          <w:szCs w:val="20"/>
        </w:rPr>
        <w:t xml:space="preserve"> a about 18 to 25</w:t>
      </w:r>
      <w:r w:rsidR="00061D64" w:rsidRPr="00914216">
        <w:rPr>
          <w:rFonts w:ascii="Times New Roman" w:hAnsi="Times New Roman"/>
          <w:sz w:val="24"/>
          <w:szCs w:val="20"/>
        </w:rPr>
        <w:t xml:space="preserve"> </w:t>
      </w:r>
      <w:r w:rsidR="00933DD8" w:rsidRPr="00914216">
        <w:rPr>
          <w:rFonts w:ascii="Times New Roman" w:hAnsi="Times New Roman"/>
          <w:sz w:val="24"/>
          <w:szCs w:val="20"/>
        </w:rPr>
        <w:t>seeds. The</w:t>
      </w:r>
      <w:r w:rsidR="006F3CD2" w:rsidRPr="00914216">
        <w:rPr>
          <w:rFonts w:ascii="Times New Roman" w:hAnsi="Times New Roman"/>
          <w:sz w:val="24"/>
          <w:szCs w:val="20"/>
        </w:rPr>
        <w:t xml:space="preserve"> kidney-shaped seeds of </w:t>
      </w:r>
      <w:proofErr w:type="spellStart"/>
      <w:r w:rsidR="006F3CD2" w:rsidRPr="00914216">
        <w:rPr>
          <w:rFonts w:ascii="Times New Roman" w:hAnsi="Times New Roman"/>
          <w:i/>
          <w:sz w:val="24"/>
          <w:szCs w:val="20"/>
        </w:rPr>
        <w:t>Adansonia</w:t>
      </w:r>
      <w:proofErr w:type="spellEnd"/>
      <w:r w:rsidR="006F3CD2" w:rsidRPr="00914216">
        <w:rPr>
          <w:rFonts w:ascii="Times New Roman" w:hAnsi="Times New Roman"/>
          <w:i/>
          <w:sz w:val="24"/>
          <w:szCs w:val="20"/>
        </w:rPr>
        <w:t xml:space="preserve"> </w:t>
      </w:r>
      <w:proofErr w:type="spellStart"/>
      <w:r w:rsidR="006F3CD2" w:rsidRPr="00914216">
        <w:rPr>
          <w:rFonts w:ascii="Times New Roman" w:hAnsi="Times New Roman"/>
          <w:i/>
          <w:sz w:val="24"/>
          <w:szCs w:val="20"/>
        </w:rPr>
        <w:t>digitata</w:t>
      </w:r>
      <w:proofErr w:type="spellEnd"/>
      <w:r w:rsidR="00933DD8">
        <w:rPr>
          <w:rFonts w:ascii="Times New Roman" w:hAnsi="Times New Roman"/>
          <w:i/>
          <w:sz w:val="24"/>
          <w:szCs w:val="20"/>
        </w:rPr>
        <w:t xml:space="preserve"> </w:t>
      </w:r>
      <w:r w:rsidR="00303595" w:rsidRPr="00914216">
        <w:rPr>
          <w:rFonts w:ascii="Times New Roman" w:hAnsi="Times New Roman"/>
          <w:sz w:val="24"/>
          <w:szCs w:val="20"/>
        </w:rPr>
        <w:t>fruit have</w:t>
      </w:r>
      <w:r w:rsidR="006F3CD2" w:rsidRPr="00914216">
        <w:rPr>
          <w:rFonts w:ascii="Times New Roman" w:hAnsi="Times New Roman"/>
          <w:sz w:val="24"/>
          <w:szCs w:val="20"/>
        </w:rPr>
        <w:t xml:space="preserve"> a hard seed coat, which is not readily separated from the kernel. The endosperm has a roasted gram-like </w:t>
      </w:r>
      <w:r w:rsidR="00933DD8" w:rsidRPr="00914216">
        <w:rPr>
          <w:rFonts w:ascii="Times New Roman" w:hAnsi="Times New Roman"/>
          <w:sz w:val="24"/>
          <w:szCs w:val="20"/>
        </w:rPr>
        <w:t>taste.</w:t>
      </w:r>
      <w:r w:rsidR="006557AF" w:rsidRPr="006557AF">
        <w:t xml:space="preserve"> </w:t>
      </w:r>
      <w:r w:rsidR="006557AF" w:rsidRPr="006557AF">
        <w:rPr>
          <w:rFonts w:ascii="Times New Roman" w:hAnsi="Times New Roman" w:cs="Times New Roman"/>
          <w:sz w:val="24"/>
          <w:szCs w:val="20"/>
        </w:rPr>
        <w:t xml:space="preserve">A survey conducted on the morphology and distribution of </w:t>
      </w:r>
      <w:proofErr w:type="spellStart"/>
      <w:r w:rsidR="006557AF" w:rsidRPr="006557AF">
        <w:rPr>
          <w:rFonts w:ascii="Times New Roman" w:hAnsi="Times New Roman" w:cs="Times New Roman"/>
          <w:i/>
          <w:sz w:val="24"/>
          <w:szCs w:val="20"/>
        </w:rPr>
        <w:t>Adansonia</w:t>
      </w:r>
      <w:proofErr w:type="spellEnd"/>
      <w:r w:rsidR="006557AF" w:rsidRPr="006557AF">
        <w:rPr>
          <w:rFonts w:ascii="Times New Roman" w:hAnsi="Times New Roman" w:cs="Times New Roman"/>
          <w:i/>
          <w:sz w:val="24"/>
          <w:szCs w:val="20"/>
        </w:rPr>
        <w:t xml:space="preserve"> </w:t>
      </w:r>
      <w:proofErr w:type="spellStart"/>
      <w:r w:rsidR="006557AF" w:rsidRPr="006557AF">
        <w:rPr>
          <w:rFonts w:ascii="Times New Roman" w:hAnsi="Times New Roman" w:cs="Times New Roman"/>
          <w:i/>
          <w:sz w:val="24"/>
          <w:szCs w:val="20"/>
        </w:rPr>
        <w:t>digitata</w:t>
      </w:r>
      <w:proofErr w:type="spellEnd"/>
      <w:r w:rsidR="006557AF" w:rsidRPr="006557AF">
        <w:rPr>
          <w:rFonts w:ascii="Times New Roman" w:hAnsi="Times New Roman" w:cs="Times New Roman"/>
          <w:sz w:val="24"/>
          <w:szCs w:val="20"/>
        </w:rPr>
        <w:t xml:space="preserve"> at 13 study sites across 10 districts of Uttar Pradesh will provide valuable information in the future</w:t>
      </w:r>
      <w:r w:rsidR="006557AF">
        <w:rPr>
          <w:rFonts w:ascii="Times New Roman" w:hAnsi="Times New Roman" w:cs="Times New Roman"/>
          <w:sz w:val="24"/>
          <w:szCs w:val="20"/>
        </w:rPr>
        <w:t>.</w:t>
      </w:r>
    </w:p>
    <w:p w:rsidR="00A6494F" w:rsidRPr="00914216" w:rsidRDefault="00A66BAA" w:rsidP="00A66BAA">
      <w:pPr>
        <w:tabs>
          <w:tab w:val="left" w:pos="6720"/>
        </w:tabs>
        <w:autoSpaceDE w:val="0"/>
        <w:autoSpaceDN w:val="0"/>
        <w:adjustRightInd w:val="0"/>
        <w:spacing w:after="0" w:line="240" w:lineRule="auto"/>
        <w:rPr>
          <w:rFonts w:ascii="Times New Roman" w:hAnsi="Times New Roman" w:cs="Times New Roman"/>
          <w:b/>
          <w:bCs/>
          <w:caps/>
          <w:sz w:val="24"/>
          <w:szCs w:val="20"/>
        </w:rPr>
      </w:pPr>
      <w:r w:rsidRPr="00914216">
        <w:rPr>
          <w:rFonts w:ascii="Times New Roman" w:hAnsi="Times New Roman" w:cs="Times New Roman"/>
          <w:b/>
          <w:bCs/>
          <w:caps/>
          <w:sz w:val="24"/>
          <w:szCs w:val="20"/>
        </w:rPr>
        <w:tab/>
      </w:r>
    </w:p>
    <w:p w:rsidR="007575F3" w:rsidRPr="00914216" w:rsidRDefault="007575F3" w:rsidP="00BD4B59">
      <w:pPr>
        <w:autoSpaceDE w:val="0"/>
        <w:autoSpaceDN w:val="0"/>
        <w:adjustRightInd w:val="0"/>
        <w:spacing w:after="0" w:line="240" w:lineRule="auto"/>
        <w:jc w:val="center"/>
        <w:rPr>
          <w:rFonts w:ascii="Times New Roman" w:hAnsi="Times New Roman" w:cs="Times New Roman"/>
          <w:b/>
          <w:bCs/>
          <w:caps/>
          <w:sz w:val="24"/>
          <w:szCs w:val="20"/>
        </w:rPr>
      </w:pPr>
    </w:p>
    <w:p w:rsidR="005B7E17" w:rsidRPr="00914216" w:rsidRDefault="005B7E17" w:rsidP="00BD4B59">
      <w:pPr>
        <w:autoSpaceDE w:val="0"/>
        <w:autoSpaceDN w:val="0"/>
        <w:adjustRightInd w:val="0"/>
        <w:spacing w:after="0" w:line="240" w:lineRule="auto"/>
        <w:jc w:val="center"/>
        <w:rPr>
          <w:rFonts w:ascii="Times New Roman" w:hAnsi="Times New Roman" w:cs="Times New Roman"/>
          <w:b/>
          <w:bCs/>
          <w:caps/>
          <w:sz w:val="24"/>
          <w:szCs w:val="20"/>
        </w:rPr>
      </w:pPr>
      <w:r w:rsidRPr="00914216">
        <w:rPr>
          <w:rFonts w:ascii="Times New Roman" w:hAnsi="Times New Roman" w:cs="Times New Roman"/>
          <w:b/>
          <w:bCs/>
          <w:caps/>
          <w:sz w:val="24"/>
          <w:szCs w:val="20"/>
        </w:rPr>
        <w:t>Material and Methods</w:t>
      </w:r>
    </w:p>
    <w:p w:rsidR="005B7E17" w:rsidRPr="00C50049" w:rsidRDefault="00027675" w:rsidP="00C50049">
      <w:pPr>
        <w:pStyle w:val="Default"/>
        <w:jc w:val="both"/>
        <w:rPr>
          <w:rFonts w:ascii="Times New Roman" w:eastAsia="Calibri" w:hAnsi="Times New Roman" w:cs="Times New Roman"/>
          <w:lang w:val="en-US"/>
        </w:rPr>
      </w:pPr>
      <w:proofErr w:type="spellStart"/>
      <w:r w:rsidRPr="00914216">
        <w:rPr>
          <w:szCs w:val="20"/>
        </w:rPr>
        <w:t>Mahoba</w:t>
      </w:r>
      <w:proofErr w:type="spellEnd"/>
      <w:r w:rsidRPr="00914216">
        <w:rPr>
          <w:szCs w:val="20"/>
        </w:rPr>
        <w:t xml:space="preserve"> and Hamirpur districts are located in the Bundelkhand region of Uttar Pradesh, have a red soil, dry deciduous </w:t>
      </w:r>
      <w:proofErr w:type="spellStart"/>
      <w:r w:rsidRPr="00914216">
        <w:rPr>
          <w:szCs w:val="20"/>
        </w:rPr>
        <w:t>forests</w:t>
      </w:r>
      <w:r w:rsidRPr="00914216">
        <w:t>,</w:t>
      </w:r>
      <w:r w:rsidRPr="00914216">
        <w:rPr>
          <w:szCs w:val="20"/>
        </w:rPr>
        <w:t>semi</w:t>
      </w:r>
      <w:proofErr w:type="spellEnd"/>
      <w:r w:rsidRPr="00914216">
        <w:rPr>
          <w:szCs w:val="20"/>
        </w:rPr>
        <w:t>-arid tropical monsoon climate, characterized by scorching  summers (42-46°C), monsoon season (June-Sept) rainfall (70-100 cm average for Bundelkhand),  winters (10-15°C).</w:t>
      </w:r>
      <w:proofErr w:type="spellStart"/>
      <w:r w:rsidR="00BA6D98" w:rsidRPr="00914216">
        <w:rPr>
          <w:szCs w:val="20"/>
        </w:rPr>
        <w:t>Mahoba</w:t>
      </w:r>
      <w:proofErr w:type="spellEnd"/>
      <w:r w:rsidR="00BA6D98" w:rsidRPr="00914216">
        <w:rPr>
          <w:szCs w:val="20"/>
        </w:rPr>
        <w:t xml:space="preserve"> (approx. 25.28°N, 79.87°E) sits around 214 meters (702 ft) in elevation, part of the lower Bundelkhand plateau, while Hamirpur (around 25.95°N, 80.15°E) is generally lower, with an average elevation of about 80 meters (260 ft), both lying in the southern plains of Uttar Pradesh near the Yamuna and Betwa </w:t>
      </w:r>
      <w:proofErr w:type="spellStart"/>
      <w:r w:rsidR="00BA6D98" w:rsidRPr="00914216">
        <w:rPr>
          <w:szCs w:val="20"/>
        </w:rPr>
        <w:t>rivers</w:t>
      </w:r>
      <w:r w:rsidRPr="00914216">
        <w:rPr>
          <w:szCs w:val="20"/>
        </w:rPr>
        <w:t>The</w:t>
      </w:r>
      <w:proofErr w:type="spellEnd"/>
      <w:r w:rsidRPr="00914216">
        <w:rPr>
          <w:szCs w:val="20"/>
        </w:rPr>
        <w:t xml:space="preserve"> districts of </w:t>
      </w:r>
      <w:proofErr w:type="spellStart"/>
      <w:r w:rsidRPr="00914216">
        <w:rPr>
          <w:szCs w:val="20"/>
        </w:rPr>
        <w:t>Prayagraj</w:t>
      </w:r>
      <w:proofErr w:type="spellEnd"/>
      <w:r w:rsidRPr="00914216">
        <w:rPr>
          <w:szCs w:val="20"/>
        </w:rPr>
        <w:t xml:space="preserve">, </w:t>
      </w:r>
      <w:proofErr w:type="spellStart"/>
      <w:r w:rsidRPr="00914216">
        <w:rPr>
          <w:szCs w:val="20"/>
        </w:rPr>
        <w:t>Raebareli</w:t>
      </w:r>
      <w:proofErr w:type="spellEnd"/>
      <w:r w:rsidRPr="00914216">
        <w:rPr>
          <w:szCs w:val="20"/>
        </w:rPr>
        <w:t xml:space="preserve">, Lucknow, Sultanpur, and </w:t>
      </w:r>
      <w:proofErr w:type="spellStart"/>
      <w:r w:rsidRPr="00914216">
        <w:rPr>
          <w:szCs w:val="20"/>
        </w:rPr>
        <w:t>Barabanki</w:t>
      </w:r>
      <w:proofErr w:type="spellEnd"/>
      <w:r w:rsidRPr="00914216">
        <w:rPr>
          <w:szCs w:val="20"/>
        </w:rPr>
        <w:t xml:space="preserve"> are all located in the </w:t>
      </w:r>
      <w:r w:rsidRPr="00914216">
        <w:rPr>
          <w:szCs w:val="20"/>
        </w:rPr>
        <w:lastRenderedPageBreak/>
        <w:t xml:space="preserve">vast, fertile Gangetic Plain of Uttar Pradesh, generally falling within the central or eastern plain </w:t>
      </w:r>
      <w:proofErr w:type="spellStart"/>
      <w:r w:rsidRPr="00914216">
        <w:rPr>
          <w:szCs w:val="20"/>
        </w:rPr>
        <w:t>zoneshot</w:t>
      </w:r>
      <w:proofErr w:type="spellEnd"/>
      <w:r w:rsidRPr="00914216">
        <w:rPr>
          <w:szCs w:val="20"/>
        </w:rPr>
        <w:t xml:space="preserve"> summers (41-47°C+) and cool winters (7- 10°C).</w:t>
      </w:r>
      <w:proofErr w:type="spellStart"/>
      <w:r w:rsidR="00B34969" w:rsidRPr="00914216">
        <w:rPr>
          <w:rFonts w:eastAsia="Calibri" w:cstheme="minorHAnsi"/>
          <w:szCs w:val="20"/>
        </w:rPr>
        <w:t>Prayagraj</w:t>
      </w:r>
      <w:proofErr w:type="spellEnd"/>
      <w:r w:rsidR="00B34969" w:rsidRPr="00914216">
        <w:rPr>
          <w:rFonts w:eastAsia="Calibri" w:cstheme="minorHAnsi"/>
          <w:szCs w:val="20"/>
        </w:rPr>
        <w:t xml:space="preserve">  latitude 25°26′09″N longitude 81°50′47″E altitude 322 ft ,</w:t>
      </w:r>
      <w:r w:rsidR="00B34969" w:rsidRPr="00914216">
        <w:rPr>
          <w:rFonts w:eastAsia="Calibri" w:cstheme="minorHAnsi"/>
          <w:szCs w:val="20"/>
        </w:rPr>
        <w:tab/>
        <w:t>Lucknow latitude 26°51′ N longitude 80°57′E altitude  404 ft , Sultanpur latitude</w:t>
      </w:r>
      <w:r w:rsidR="00B34969" w:rsidRPr="00914216">
        <w:rPr>
          <w:rFonts w:eastAsia="Calibri" w:cstheme="minorHAnsi"/>
          <w:szCs w:val="20"/>
        </w:rPr>
        <w:tab/>
        <w:t xml:space="preserve">26°15′30″N longitude 82°04′20″E altitude 312 ft Rae Bareli latitude 26°23′22″N longitude 81°23′56″E  altitude 393 ft, </w:t>
      </w:r>
      <w:proofErr w:type="spellStart"/>
      <w:r w:rsidR="00B34969" w:rsidRPr="00914216">
        <w:rPr>
          <w:rFonts w:eastAsia="Calibri" w:cstheme="minorHAnsi"/>
          <w:szCs w:val="20"/>
        </w:rPr>
        <w:t>Barabanki</w:t>
      </w:r>
      <w:proofErr w:type="spellEnd"/>
      <w:r w:rsidR="00B34969" w:rsidRPr="00914216">
        <w:rPr>
          <w:rFonts w:eastAsia="Calibri" w:cstheme="minorHAnsi"/>
          <w:szCs w:val="20"/>
        </w:rPr>
        <w:t xml:space="preserve"> latitude26°56′Nlongitude 81°13′E altitude 410 ft. </w:t>
      </w:r>
      <w:r w:rsidRPr="00914216">
        <w:rPr>
          <w:szCs w:val="20"/>
        </w:rPr>
        <w:t xml:space="preserve">Aligarh, </w:t>
      </w:r>
      <w:proofErr w:type="spellStart"/>
      <w:r w:rsidRPr="00914216">
        <w:rPr>
          <w:szCs w:val="20"/>
        </w:rPr>
        <w:t>Bulandshahr</w:t>
      </w:r>
      <w:proofErr w:type="spellEnd"/>
      <w:r w:rsidRPr="00914216">
        <w:rPr>
          <w:szCs w:val="20"/>
        </w:rPr>
        <w:t>, and Ghaziabad are districts in Western Uttar Pradesh, located in the fertile Ganga-Yamuna Doab (plain), characterized by alluvial soil</w:t>
      </w:r>
      <w:r w:rsidR="00700950" w:rsidRPr="00914216">
        <w:rPr>
          <w:szCs w:val="20"/>
        </w:rPr>
        <w:t>.</w:t>
      </w:r>
      <w:r w:rsidR="00C50049" w:rsidRPr="00C50049">
        <w:rPr>
          <w:rFonts w:ascii="Times New Roman" w:eastAsia="Calibri" w:hAnsi="Times New Roman" w:cs="Times New Roman"/>
          <w:lang w:val="en-US"/>
        </w:rPr>
        <w:t xml:space="preserve"> </w:t>
      </w:r>
      <w:r w:rsidR="00C50049" w:rsidRPr="00295E88">
        <w:rPr>
          <w:rFonts w:ascii="Times New Roman" w:eastAsia="Calibri" w:hAnsi="Times New Roman" w:cs="Times New Roman"/>
          <w:lang w:val="en-US"/>
        </w:rPr>
        <w:t>The surve</w:t>
      </w:r>
      <w:r w:rsidR="00C50049">
        <w:rPr>
          <w:rFonts w:ascii="Times New Roman" w:eastAsia="Calibri" w:hAnsi="Times New Roman" w:cs="Times New Roman"/>
          <w:lang w:val="en-US"/>
        </w:rPr>
        <w:t xml:space="preserve">y was conducted from 24 </w:t>
      </w:r>
      <w:proofErr w:type="gramStart"/>
      <w:r w:rsidR="00C50049">
        <w:rPr>
          <w:rFonts w:ascii="Times New Roman" w:eastAsia="Calibri" w:hAnsi="Times New Roman" w:cs="Times New Roman"/>
          <w:lang w:val="en-US"/>
        </w:rPr>
        <w:t xml:space="preserve">November </w:t>
      </w:r>
      <w:r w:rsidR="00C50049" w:rsidRPr="00295E88">
        <w:rPr>
          <w:rFonts w:ascii="Times New Roman" w:eastAsia="Calibri" w:hAnsi="Times New Roman" w:cs="Times New Roman"/>
          <w:lang w:val="en-US"/>
        </w:rPr>
        <w:t xml:space="preserve"> 2012</w:t>
      </w:r>
      <w:proofErr w:type="gramEnd"/>
      <w:r w:rsidR="00C50049" w:rsidRPr="00295E88">
        <w:rPr>
          <w:rFonts w:ascii="Times New Roman" w:eastAsia="Calibri" w:hAnsi="Times New Roman" w:cs="Times New Roman"/>
          <w:lang w:val="en-US"/>
        </w:rPr>
        <w:t xml:space="preserve"> to </w:t>
      </w:r>
      <w:r w:rsidR="00C50049">
        <w:rPr>
          <w:rFonts w:ascii="Times New Roman" w:eastAsia="Calibri" w:hAnsi="Times New Roman" w:cs="Times New Roman"/>
          <w:lang w:val="en-US"/>
        </w:rPr>
        <w:t xml:space="preserve">15 December </w:t>
      </w:r>
      <w:r w:rsidR="00C50049" w:rsidRPr="00295E88">
        <w:rPr>
          <w:rFonts w:ascii="Times New Roman" w:eastAsia="Calibri" w:hAnsi="Times New Roman" w:cs="Times New Roman"/>
          <w:lang w:val="en-US"/>
        </w:rPr>
        <w:t xml:space="preserve"> 2025.</w:t>
      </w:r>
      <w:r w:rsidR="00F13469" w:rsidRPr="00295E88">
        <w:rPr>
          <w:rFonts w:ascii="Times New Roman" w:eastAsia="Calibri" w:hAnsi="Times New Roman" w:cs="Times New Roman"/>
          <w:lang w:val="en-US"/>
        </w:rPr>
        <w:t>The age of the trees was estimated based on information from local elderly people, gardeners, and Google internet searches.</w:t>
      </w:r>
      <w:r w:rsidR="00F13469" w:rsidRPr="00295E88">
        <w:t xml:space="preserve"> </w:t>
      </w:r>
      <w:r w:rsidR="00F13469" w:rsidRPr="00295E88">
        <w:rPr>
          <w:rFonts w:ascii="Times New Roman" w:eastAsia="Calibri" w:hAnsi="Times New Roman" w:cs="Times New Roman"/>
          <w:lang w:val="en-US"/>
        </w:rPr>
        <w:t>The circumference of the tree trunk was measured by first wrapping a thread around the trunk and then measuring the length of the thread with a measuring tape.</w:t>
      </w:r>
      <w:r w:rsidR="00F13469" w:rsidRPr="00295E88">
        <w:t xml:space="preserve"> </w:t>
      </w:r>
      <w:r w:rsidR="005459CC">
        <w:rPr>
          <w:rFonts w:ascii="Times New Roman" w:eastAsia="Calibri" w:hAnsi="Times New Roman" w:cs="Times New Roman"/>
          <w:lang w:val="en-US"/>
        </w:rPr>
        <w:t>During the survey</w:t>
      </w:r>
      <w:r w:rsidR="00F13469" w:rsidRPr="00295E88">
        <w:rPr>
          <w:rFonts w:ascii="Times New Roman" w:eastAsia="Calibri" w:hAnsi="Times New Roman" w:cs="Times New Roman"/>
          <w:lang w:val="en-US"/>
        </w:rPr>
        <w:t xml:space="preserve">, a Nikon D 5600 camera and a </w:t>
      </w:r>
      <w:proofErr w:type="spellStart"/>
      <w:r w:rsidR="00F13469" w:rsidRPr="00295E88">
        <w:rPr>
          <w:rFonts w:ascii="Times New Roman" w:eastAsia="Calibri" w:hAnsi="Times New Roman" w:cs="Times New Roman"/>
          <w:lang w:val="en-US"/>
        </w:rPr>
        <w:t>Realme</w:t>
      </w:r>
      <w:proofErr w:type="spellEnd"/>
      <w:r w:rsidR="00F13469" w:rsidRPr="00295E88">
        <w:rPr>
          <w:rFonts w:ascii="Times New Roman" w:eastAsia="Calibri" w:hAnsi="Times New Roman" w:cs="Times New Roman"/>
          <w:lang w:val="en-US"/>
        </w:rPr>
        <w:t xml:space="preserve"> mobile model RMX3381 were used for photography.</w:t>
      </w:r>
      <w:r w:rsidR="00F13469" w:rsidRPr="00295E88">
        <w:t xml:space="preserve"> </w:t>
      </w:r>
      <w:r w:rsidR="00F13469" w:rsidRPr="00295E88">
        <w:rPr>
          <w:rFonts w:ascii="Times New Roman" w:eastAsia="Calibri" w:hAnsi="Times New Roman" w:cs="Times New Roman"/>
          <w:lang w:val="en-US"/>
        </w:rPr>
        <w:t>The fruit on each tree was counted during the survey.</w:t>
      </w:r>
      <w:r w:rsidR="00F13469" w:rsidRPr="00295E88">
        <w:t xml:space="preserve"> </w:t>
      </w:r>
      <w:r w:rsidR="00F13469" w:rsidRPr="00295E88">
        <w:rPr>
          <w:rFonts w:ascii="Times New Roman" w:eastAsia="Calibri" w:hAnsi="Times New Roman" w:cs="Times New Roman"/>
          <w:lang w:val="en-US"/>
        </w:rPr>
        <w:t>Three fruits were plucked from the fruit-bearing tree, tagged, and packed in a bag. After the journey, the weight of the fruits was recorded using an electronic balance</w:t>
      </w:r>
      <w:r w:rsidR="005459CC">
        <w:rPr>
          <w:rFonts w:ascii="Times New Roman" w:eastAsia="Calibri" w:hAnsi="Times New Roman" w:cs="Times New Roman"/>
          <w:lang w:val="en-US"/>
        </w:rPr>
        <w:t xml:space="preserve"> model no. CAH-323 in the</w:t>
      </w:r>
      <w:r w:rsidR="00F13469" w:rsidRPr="00295E88">
        <w:rPr>
          <w:rFonts w:ascii="Times New Roman" w:eastAsia="Calibri" w:hAnsi="Times New Roman" w:cs="Times New Roman"/>
          <w:lang w:val="en-US"/>
        </w:rPr>
        <w:t xml:space="preserve"> Department</w:t>
      </w:r>
      <w:r w:rsidR="005459CC">
        <w:rPr>
          <w:rFonts w:ascii="Times New Roman" w:eastAsia="Calibri" w:hAnsi="Times New Roman" w:cs="Times New Roman"/>
          <w:lang w:val="en-US"/>
        </w:rPr>
        <w:t xml:space="preserve"> of botany </w:t>
      </w:r>
      <w:r w:rsidR="00F13469" w:rsidRPr="00295E88">
        <w:rPr>
          <w:rFonts w:ascii="Times New Roman" w:eastAsia="Calibri" w:hAnsi="Times New Roman" w:cs="Times New Roman"/>
          <w:lang w:val="en-US"/>
        </w:rPr>
        <w:t>I</w:t>
      </w:r>
      <w:r w:rsidR="005459CC">
        <w:rPr>
          <w:rFonts w:ascii="Times New Roman" w:eastAsia="Calibri" w:hAnsi="Times New Roman" w:cs="Times New Roman"/>
          <w:lang w:val="en-US"/>
        </w:rPr>
        <w:t>.</w:t>
      </w:r>
      <w:r w:rsidR="00F13469" w:rsidRPr="00295E88">
        <w:rPr>
          <w:rFonts w:ascii="Times New Roman" w:eastAsia="Calibri" w:hAnsi="Times New Roman" w:cs="Times New Roman"/>
          <w:lang w:val="en-US"/>
        </w:rPr>
        <w:t>P</w:t>
      </w:r>
      <w:r w:rsidR="005459CC">
        <w:rPr>
          <w:rFonts w:ascii="Times New Roman" w:eastAsia="Calibri" w:hAnsi="Times New Roman" w:cs="Times New Roman"/>
          <w:lang w:val="en-US"/>
        </w:rPr>
        <w:t>. P.G.</w:t>
      </w:r>
      <w:r w:rsidR="00F13469" w:rsidRPr="00295E88">
        <w:rPr>
          <w:rFonts w:ascii="Times New Roman" w:eastAsia="Calibri" w:hAnsi="Times New Roman" w:cs="Times New Roman"/>
          <w:lang w:val="en-US"/>
        </w:rPr>
        <w:t xml:space="preserve"> College</w:t>
      </w:r>
      <w:r w:rsidR="005459CC">
        <w:rPr>
          <w:rFonts w:ascii="Times New Roman" w:eastAsia="Calibri" w:hAnsi="Times New Roman" w:cs="Times New Roman"/>
          <w:lang w:val="en-US"/>
        </w:rPr>
        <w:t xml:space="preserve">, </w:t>
      </w:r>
      <w:proofErr w:type="spellStart"/>
      <w:r w:rsidR="005459CC">
        <w:rPr>
          <w:rFonts w:ascii="Times New Roman" w:eastAsia="Calibri" w:hAnsi="Times New Roman" w:cs="Times New Roman"/>
          <w:lang w:val="en-US"/>
        </w:rPr>
        <w:t>Bulandshahr</w:t>
      </w:r>
      <w:proofErr w:type="spellEnd"/>
      <w:r w:rsidR="005459CC">
        <w:rPr>
          <w:rFonts w:ascii="Times New Roman" w:eastAsia="Calibri" w:hAnsi="Times New Roman" w:cs="Times New Roman"/>
          <w:lang w:val="en-US"/>
        </w:rPr>
        <w:t>.</w:t>
      </w:r>
      <w:r w:rsidR="00F13469" w:rsidRPr="00295E88">
        <w:t xml:space="preserve"> </w:t>
      </w:r>
      <w:r w:rsidR="00F13469" w:rsidRPr="00295E88">
        <w:rPr>
          <w:rFonts w:ascii="Times New Roman" w:eastAsia="Calibri" w:hAnsi="Times New Roman" w:cs="Times New Roman"/>
          <w:lang w:val="en-US"/>
        </w:rPr>
        <w:t xml:space="preserve">The weight of the dried, mature fruit was also recorded </w:t>
      </w:r>
      <w:r w:rsidR="005459CC" w:rsidRPr="00295E88">
        <w:rPr>
          <w:rFonts w:ascii="Times New Roman" w:eastAsia="Calibri" w:hAnsi="Times New Roman" w:cs="Times New Roman"/>
          <w:lang w:val="en-US"/>
        </w:rPr>
        <w:t>using electronic</w:t>
      </w:r>
      <w:r w:rsidR="00F13469" w:rsidRPr="00295E88">
        <w:rPr>
          <w:rFonts w:ascii="Times New Roman" w:eastAsia="Calibri" w:hAnsi="Times New Roman" w:cs="Times New Roman"/>
          <w:lang w:val="en-US"/>
        </w:rPr>
        <w:t xml:space="preserve"> balance.  After, the dried fruits were broken and the weight of the seeds, with pulp, was recorded.</w:t>
      </w:r>
      <w:r w:rsidR="00F13469" w:rsidRPr="00295E88">
        <w:t xml:space="preserve"> </w:t>
      </w:r>
      <w:r w:rsidR="00F13469" w:rsidRPr="00295E88">
        <w:rPr>
          <w:rFonts w:ascii="Times New Roman" w:eastAsia="Calibri" w:hAnsi="Times New Roman" w:cs="Times New Roman"/>
          <w:lang w:val="en-US"/>
        </w:rPr>
        <w:t xml:space="preserve">The </w:t>
      </w:r>
      <w:proofErr w:type="spellStart"/>
      <w:r w:rsidR="00F13469" w:rsidRPr="00295E88">
        <w:rPr>
          <w:rFonts w:ascii="Times New Roman" w:eastAsia="Calibri" w:hAnsi="Times New Roman" w:cs="Times New Roman"/>
          <w:lang w:val="en-US"/>
        </w:rPr>
        <w:t>pulp</w:t>
      </w:r>
      <w:r w:rsidR="00F13469">
        <w:rPr>
          <w:rFonts w:ascii="Times New Roman" w:eastAsia="Calibri" w:hAnsi="Times New Roman" w:cs="Times New Roman"/>
          <w:lang w:val="en-US"/>
        </w:rPr>
        <w:t>+</w:t>
      </w:r>
      <w:r w:rsidR="00F13469" w:rsidRPr="00295E88">
        <w:rPr>
          <w:rFonts w:ascii="Times New Roman" w:eastAsia="Calibri" w:hAnsi="Times New Roman" w:cs="Times New Roman"/>
          <w:lang w:val="en-US"/>
        </w:rPr>
        <w:t>seeds</w:t>
      </w:r>
      <w:proofErr w:type="spellEnd"/>
      <w:r w:rsidR="00F13469" w:rsidRPr="00295E88">
        <w:rPr>
          <w:rFonts w:ascii="Times New Roman" w:eastAsia="Calibri" w:hAnsi="Times New Roman" w:cs="Times New Roman"/>
          <w:lang w:val="en-US"/>
        </w:rPr>
        <w:t xml:space="preserve"> were washed with water to remove the pulp, and the weight of t</w:t>
      </w:r>
      <w:r w:rsidR="00F13469">
        <w:rPr>
          <w:rFonts w:ascii="Times New Roman" w:eastAsia="Calibri" w:hAnsi="Times New Roman" w:cs="Times New Roman"/>
          <w:lang w:val="en-US"/>
        </w:rPr>
        <w:t xml:space="preserve">he dried seed </w:t>
      </w:r>
      <w:r w:rsidR="00F13469" w:rsidRPr="00295E88">
        <w:rPr>
          <w:rFonts w:ascii="Times New Roman" w:eastAsia="Calibri" w:hAnsi="Times New Roman" w:cs="Times New Roman"/>
          <w:lang w:val="en-US"/>
        </w:rPr>
        <w:t>was recorded.</w:t>
      </w:r>
      <w:r w:rsidR="00F13469" w:rsidRPr="00295E88">
        <w:t xml:space="preserve"> </w:t>
      </w:r>
      <w:r w:rsidR="002B4F31" w:rsidRPr="0013204C">
        <w:rPr>
          <w:rFonts w:eastAsia="Calibri" w:cstheme="minorHAnsi"/>
        </w:rPr>
        <w:t xml:space="preserve"> </w:t>
      </w:r>
      <w:r w:rsidR="00550083">
        <w:rPr>
          <w:rFonts w:eastAsia="Calibri" w:cstheme="minorHAnsi"/>
        </w:rPr>
        <w:t xml:space="preserve"> </w:t>
      </w:r>
      <w:r w:rsidR="003D517A" w:rsidRPr="00914216">
        <w:rPr>
          <w:szCs w:val="20"/>
        </w:rPr>
        <w:t>The</w:t>
      </w:r>
      <w:r w:rsidR="00700950" w:rsidRPr="00914216">
        <w:rPr>
          <w:szCs w:val="20"/>
        </w:rPr>
        <w:t xml:space="preserve"> methodology encompasses detailed field </w:t>
      </w:r>
      <w:r w:rsidR="00F13469" w:rsidRPr="00914216">
        <w:rPr>
          <w:szCs w:val="20"/>
        </w:rPr>
        <w:t xml:space="preserve">observations, </w:t>
      </w:r>
      <w:r w:rsidR="00F13469">
        <w:rPr>
          <w:szCs w:val="20"/>
        </w:rPr>
        <w:t xml:space="preserve">morphological </w:t>
      </w:r>
      <w:r w:rsidR="005459CC">
        <w:rPr>
          <w:szCs w:val="20"/>
        </w:rPr>
        <w:t xml:space="preserve">Characterization </w:t>
      </w:r>
      <w:r w:rsidR="00F13469">
        <w:rPr>
          <w:szCs w:val="20"/>
        </w:rPr>
        <w:t xml:space="preserve">and distribution </w:t>
      </w:r>
      <w:r w:rsidR="00700950" w:rsidRPr="00914216">
        <w:rPr>
          <w:szCs w:val="20"/>
        </w:rPr>
        <w:t xml:space="preserve">data collection, ensuring a comprehensive understanding of the tree’s role in its </w:t>
      </w:r>
      <w:r w:rsidR="00602A22" w:rsidRPr="00914216">
        <w:rPr>
          <w:szCs w:val="20"/>
        </w:rPr>
        <w:t>13 sites, 10 districts of Uttar Pradesh</w:t>
      </w:r>
      <w:r w:rsidR="00F13469">
        <w:rPr>
          <w:szCs w:val="20"/>
        </w:rPr>
        <w:t>.</w:t>
      </w:r>
    </w:p>
    <w:p w:rsidR="005B7E17" w:rsidRPr="00914216" w:rsidRDefault="005B7E17" w:rsidP="00BD4B59">
      <w:pPr>
        <w:autoSpaceDE w:val="0"/>
        <w:autoSpaceDN w:val="0"/>
        <w:adjustRightInd w:val="0"/>
        <w:spacing w:after="0" w:line="240" w:lineRule="auto"/>
        <w:jc w:val="both"/>
        <w:rPr>
          <w:rFonts w:ascii="Times New Roman" w:hAnsi="Times New Roman" w:cs="Times New Roman"/>
          <w:caps/>
          <w:sz w:val="24"/>
          <w:szCs w:val="20"/>
        </w:rPr>
      </w:pPr>
    </w:p>
    <w:p w:rsidR="005B7E17" w:rsidRPr="00914216" w:rsidRDefault="005B7E17" w:rsidP="00BD4B59">
      <w:pPr>
        <w:autoSpaceDE w:val="0"/>
        <w:autoSpaceDN w:val="0"/>
        <w:adjustRightInd w:val="0"/>
        <w:spacing w:after="0" w:line="240" w:lineRule="auto"/>
        <w:jc w:val="center"/>
        <w:rPr>
          <w:rFonts w:ascii="Times New Roman" w:hAnsi="Times New Roman" w:cs="Times New Roman"/>
          <w:b/>
          <w:bCs/>
          <w:caps/>
          <w:sz w:val="24"/>
          <w:szCs w:val="20"/>
        </w:rPr>
      </w:pPr>
      <w:r w:rsidRPr="00914216">
        <w:rPr>
          <w:rFonts w:ascii="Times New Roman" w:hAnsi="Times New Roman" w:cs="Times New Roman"/>
          <w:b/>
          <w:bCs/>
          <w:caps/>
          <w:sz w:val="24"/>
          <w:szCs w:val="20"/>
        </w:rPr>
        <w:t>RESULTS</w:t>
      </w:r>
      <w:r w:rsidR="00B205E3" w:rsidRPr="00914216">
        <w:rPr>
          <w:rFonts w:ascii="Times New Roman" w:hAnsi="Times New Roman" w:cs="Times New Roman"/>
          <w:b/>
          <w:bCs/>
          <w:caps/>
          <w:sz w:val="24"/>
          <w:szCs w:val="20"/>
        </w:rPr>
        <w:t xml:space="preserve"> and discusssion</w:t>
      </w:r>
    </w:p>
    <w:p w:rsidR="002910F5" w:rsidRPr="00914216" w:rsidRDefault="002910F5" w:rsidP="00AC2C56">
      <w:pPr>
        <w:pStyle w:val="Default"/>
        <w:jc w:val="both"/>
        <w:rPr>
          <w:rFonts w:ascii="Times New Roman" w:hAnsi="Times New Roman" w:cs="Times New Roman"/>
          <w:b/>
          <w:bCs/>
          <w:caps/>
          <w:color w:val="auto"/>
          <w:szCs w:val="20"/>
        </w:rPr>
      </w:pPr>
    </w:p>
    <w:p w:rsidR="00AE6DF4" w:rsidRPr="00293F13" w:rsidRDefault="00D24ACD" w:rsidP="00293F13">
      <w:pPr>
        <w:autoSpaceDE w:val="0"/>
        <w:autoSpaceDN w:val="0"/>
        <w:adjustRightInd w:val="0"/>
        <w:spacing w:after="0" w:line="240" w:lineRule="auto"/>
        <w:jc w:val="both"/>
        <w:rPr>
          <w:rFonts w:ascii="Times New Roman" w:eastAsia="Calibri" w:hAnsi="Times New Roman" w:cs="AdvPTimes"/>
          <w:sz w:val="24"/>
          <w:szCs w:val="20"/>
          <w:lang w:val="en-US"/>
        </w:rPr>
      </w:pPr>
      <w:r>
        <w:rPr>
          <w:rStyle w:val="vkekvd"/>
          <w:rFonts w:cs="Arial"/>
          <w:color w:val="0A0A0A"/>
          <w:szCs w:val="20"/>
          <w:shd w:val="clear" w:color="auto" w:fill="FFFFFF"/>
        </w:rPr>
        <w:t>A total of 27</w:t>
      </w:r>
      <w:r w:rsidR="002910F5" w:rsidRPr="00914216">
        <w:rPr>
          <w:rStyle w:val="vkekvd"/>
          <w:rFonts w:cs="Arial"/>
          <w:color w:val="0A0A0A"/>
          <w:szCs w:val="20"/>
          <w:shd w:val="clear" w:color="auto" w:fill="FFFFFF"/>
        </w:rPr>
        <w:t xml:space="preserve"> </w:t>
      </w:r>
      <w:proofErr w:type="spellStart"/>
      <w:r>
        <w:rPr>
          <w:rStyle w:val="vkekvd"/>
          <w:rFonts w:cs="Arial"/>
          <w:i/>
          <w:color w:val="0A0A0A"/>
          <w:szCs w:val="20"/>
          <w:shd w:val="clear" w:color="auto" w:fill="FFFFFF"/>
        </w:rPr>
        <w:t>Adansonia</w:t>
      </w:r>
      <w:proofErr w:type="spellEnd"/>
      <w:r>
        <w:rPr>
          <w:rStyle w:val="vkekvd"/>
          <w:rFonts w:cs="Arial"/>
          <w:i/>
          <w:color w:val="0A0A0A"/>
          <w:szCs w:val="20"/>
          <w:shd w:val="clear" w:color="auto" w:fill="FFFFFF"/>
        </w:rPr>
        <w:t xml:space="preserve"> </w:t>
      </w:r>
      <w:proofErr w:type="spellStart"/>
      <w:r>
        <w:rPr>
          <w:rStyle w:val="vkekvd"/>
          <w:rFonts w:cs="Arial"/>
          <w:i/>
          <w:color w:val="0A0A0A"/>
          <w:szCs w:val="20"/>
          <w:shd w:val="clear" w:color="auto" w:fill="FFFFFF"/>
        </w:rPr>
        <w:t>digitata</w:t>
      </w:r>
      <w:proofErr w:type="spellEnd"/>
      <w:r>
        <w:rPr>
          <w:rStyle w:val="vkekvd"/>
          <w:rFonts w:cs="Arial"/>
          <w:i/>
          <w:color w:val="0A0A0A"/>
          <w:szCs w:val="20"/>
          <w:shd w:val="clear" w:color="auto" w:fill="FFFFFF"/>
        </w:rPr>
        <w:t xml:space="preserve"> </w:t>
      </w:r>
      <w:r w:rsidR="009C3A21">
        <w:rPr>
          <w:rStyle w:val="vkekvd"/>
          <w:rFonts w:cs="Arial"/>
          <w:color w:val="0A0A0A"/>
          <w:szCs w:val="20"/>
          <w:shd w:val="clear" w:color="auto" w:fill="FFFFFF"/>
        </w:rPr>
        <w:t>L</w:t>
      </w:r>
      <w:r w:rsidR="00B3698F">
        <w:rPr>
          <w:rStyle w:val="vkekvd"/>
          <w:rFonts w:cs="Arial"/>
          <w:color w:val="0A0A0A"/>
          <w:szCs w:val="20"/>
          <w:shd w:val="clear" w:color="auto" w:fill="FFFFFF"/>
        </w:rPr>
        <w:t xml:space="preserve">. </w:t>
      </w:r>
      <w:r w:rsidR="00E81F2A" w:rsidRPr="00914216">
        <w:rPr>
          <w:rStyle w:val="vkekvd"/>
          <w:rFonts w:cs="Arial"/>
          <w:color w:val="0A0A0A"/>
          <w:szCs w:val="20"/>
          <w:shd w:val="clear" w:color="auto" w:fill="FFFFFF"/>
        </w:rPr>
        <w:t>T</w:t>
      </w:r>
      <w:r w:rsidR="002910F5" w:rsidRPr="00914216">
        <w:rPr>
          <w:rStyle w:val="vkekvd"/>
          <w:rFonts w:cs="Arial"/>
          <w:color w:val="0A0A0A"/>
          <w:szCs w:val="20"/>
          <w:shd w:val="clear" w:color="auto" w:fill="FFFFFF"/>
        </w:rPr>
        <w:t>rees</w:t>
      </w:r>
      <w:r w:rsidR="00E81F2A">
        <w:rPr>
          <w:rStyle w:val="vkekvd"/>
          <w:rFonts w:cs="Arial"/>
          <w:color w:val="0A0A0A"/>
          <w:szCs w:val="20"/>
          <w:shd w:val="clear" w:color="auto" w:fill="FFFFFF"/>
        </w:rPr>
        <w:t xml:space="preserve"> were recorded during the </w:t>
      </w:r>
      <w:proofErr w:type="gramStart"/>
      <w:r w:rsidR="00E81F2A">
        <w:rPr>
          <w:rStyle w:val="vkekvd"/>
          <w:rFonts w:cs="Arial"/>
          <w:color w:val="0A0A0A"/>
          <w:szCs w:val="20"/>
          <w:shd w:val="clear" w:color="auto" w:fill="FFFFFF"/>
        </w:rPr>
        <w:t>survey  from</w:t>
      </w:r>
      <w:proofErr w:type="gramEnd"/>
      <w:r w:rsidR="00E81F2A">
        <w:rPr>
          <w:rStyle w:val="vkekvd"/>
          <w:rFonts w:cs="Arial"/>
          <w:color w:val="0A0A0A"/>
          <w:szCs w:val="20"/>
          <w:shd w:val="clear" w:color="auto" w:fill="FFFFFF"/>
        </w:rPr>
        <w:t xml:space="preserve"> 13 study sites across </w:t>
      </w:r>
      <w:r w:rsidR="002910F5" w:rsidRPr="00914216">
        <w:rPr>
          <w:rStyle w:val="vkekvd"/>
          <w:rFonts w:cs="Arial"/>
          <w:color w:val="0A0A0A"/>
          <w:szCs w:val="20"/>
          <w:shd w:val="clear" w:color="auto" w:fill="FFFFFF"/>
        </w:rPr>
        <w:t xml:space="preserve">ten districts of Uttar Pradesh. </w:t>
      </w:r>
      <w:r w:rsidR="00E81F2A">
        <w:rPr>
          <w:rStyle w:val="vkekvd"/>
          <w:rFonts w:cs="Arial"/>
          <w:color w:val="0A0A0A"/>
          <w:szCs w:val="20"/>
          <w:shd w:val="clear" w:color="auto" w:fill="FFFFFF"/>
        </w:rPr>
        <w:t>15</w:t>
      </w:r>
      <w:r w:rsidR="00242723" w:rsidRPr="00914216">
        <w:rPr>
          <w:rStyle w:val="vkekvd"/>
          <w:rFonts w:cs="Arial"/>
          <w:color w:val="0A0A0A"/>
          <w:szCs w:val="20"/>
          <w:shd w:val="clear" w:color="auto" w:fill="FFFFFF"/>
        </w:rPr>
        <w:t xml:space="preserve"> trees</w:t>
      </w:r>
      <w:r w:rsidR="002910F5" w:rsidRPr="00914216">
        <w:rPr>
          <w:rStyle w:val="vkekvd"/>
          <w:rFonts w:cs="Arial"/>
          <w:color w:val="0A0A0A"/>
          <w:szCs w:val="20"/>
          <w:shd w:val="clear" w:color="auto" w:fill="FFFFFF"/>
        </w:rPr>
        <w:t xml:space="preserve"> were recorded as producing flowers and </w:t>
      </w:r>
      <w:r w:rsidR="00242723" w:rsidRPr="00914216">
        <w:rPr>
          <w:rStyle w:val="vkekvd"/>
          <w:rFonts w:cs="Arial"/>
          <w:color w:val="0A0A0A"/>
          <w:szCs w:val="20"/>
          <w:shd w:val="clear" w:color="auto" w:fill="FFFFFF"/>
        </w:rPr>
        <w:t>twelve trees</w:t>
      </w:r>
      <w:r w:rsidR="00E81F2A">
        <w:rPr>
          <w:rStyle w:val="vkekvd"/>
          <w:rFonts w:cs="Arial"/>
          <w:color w:val="0A0A0A"/>
          <w:szCs w:val="20"/>
          <w:shd w:val="clear" w:color="auto" w:fill="FFFFFF"/>
        </w:rPr>
        <w:t xml:space="preserve"> were recorded as </w:t>
      </w:r>
      <w:proofErr w:type="spellStart"/>
      <w:proofErr w:type="gramStart"/>
      <w:r w:rsidR="00E81F2A">
        <w:rPr>
          <w:rStyle w:val="vkekvd"/>
          <w:rFonts w:cs="Arial"/>
          <w:color w:val="0A0A0A"/>
          <w:szCs w:val="20"/>
          <w:shd w:val="clear" w:color="auto" w:fill="FFFFFF"/>
        </w:rPr>
        <w:t>non</w:t>
      </w:r>
      <w:r w:rsidR="002910F5" w:rsidRPr="00914216">
        <w:rPr>
          <w:rStyle w:val="vkekvd"/>
          <w:rFonts w:cs="Arial"/>
          <w:color w:val="0A0A0A"/>
          <w:szCs w:val="20"/>
          <w:shd w:val="clear" w:color="auto" w:fill="FFFFFF"/>
        </w:rPr>
        <w:t xml:space="preserve"> producing</w:t>
      </w:r>
      <w:proofErr w:type="spellEnd"/>
      <w:proofErr w:type="gramEnd"/>
      <w:r w:rsidR="002910F5" w:rsidRPr="00914216">
        <w:rPr>
          <w:rStyle w:val="vkekvd"/>
          <w:rFonts w:cs="Arial"/>
          <w:color w:val="0A0A0A"/>
          <w:szCs w:val="20"/>
          <w:shd w:val="clear" w:color="auto" w:fill="FFFFFF"/>
        </w:rPr>
        <w:t xml:space="preserve"> flowers at 13 study sites. </w:t>
      </w:r>
      <w:r w:rsidR="00242723" w:rsidRPr="00914216">
        <w:rPr>
          <w:rStyle w:val="vkekvd"/>
          <w:rFonts w:cs="Arial"/>
          <w:color w:val="0A0A0A"/>
          <w:szCs w:val="20"/>
          <w:shd w:val="clear" w:color="auto" w:fill="FFFFFF"/>
        </w:rPr>
        <w:t>(Table No.</w:t>
      </w:r>
      <w:r w:rsidR="00396048" w:rsidRPr="00914216">
        <w:rPr>
          <w:rStyle w:val="vkekvd"/>
          <w:rFonts w:cs="Arial"/>
          <w:color w:val="0A0A0A"/>
          <w:szCs w:val="20"/>
          <w:shd w:val="clear" w:color="auto" w:fill="FFFFFF"/>
        </w:rPr>
        <w:t>1</w:t>
      </w:r>
      <w:r w:rsidR="00242723" w:rsidRPr="00914216">
        <w:rPr>
          <w:rStyle w:val="vkekvd"/>
          <w:rFonts w:cs="Arial"/>
          <w:color w:val="0A0A0A"/>
          <w:szCs w:val="20"/>
          <w:shd w:val="clear" w:color="auto" w:fill="FFFFFF"/>
        </w:rPr>
        <w:t xml:space="preserve"> Fig. No 2 - </w:t>
      </w:r>
      <w:r w:rsidR="000B0DF1" w:rsidRPr="00914216">
        <w:rPr>
          <w:rStyle w:val="vkekvd"/>
          <w:rFonts w:cs="Arial"/>
          <w:color w:val="0A0A0A"/>
          <w:szCs w:val="20"/>
          <w:shd w:val="clear" w:color="auto" w:fill="FFFFFF"/>
        </w:rPr>
        <w:t>25</w:t>
      </w:r>
      <w:r w:rsidR="00396048" w:rsidRPr="00914216">
        <w:rPr>
          <w:rStyle w:val="vkekvd"/>
          <w:rFonts w:cs="Arial"/>
          <w:color w:val="0A0A0A"/>
          <w:szCs w:val="20"/>
          <w:shd w:val="clear" w:color="auto" w:fill="FFFFFF"/>
        </w:rPr>
        <w:t>).</w:t>
      </w:r>
      <w:r w:rsidR="00E81F2A">
        <w:rPr>
          <w:rStyle w:val="vkekvd"/>
          <w:rFonts w:cs="Arial"/>
          <w:color w:val="0A0A0A"/>
          <w:szCs w:val="20"/>
          <w:shd w:val="clear" w:color="auto" w:fill="FFFFFF"/>
        </w:rPr>
        <w:t xml:space="preserve"> The 7 fruit produced</w:t>
      </w:r>
      <w:r w:rsidR="00D96FCA" w:rsidRPr="00914216">
        <w:rPr>
          <w:rStyle w:val="vkekvd"/>
          <w:rFonts w:cs="Arial"/>
          <w:color w:val="0A0A0A"/>
          <w:szCs w:val="20"/>
          <w:shd w:val="clear" w:color="auto" w:fill="FFFFFF"/>
        </w:rPr>
        <w:t xml:space="preserve"> trees were recorded at five study sites (Table No. 2, Fig. No.10,13,14,15 and 21).</w:t>
      </w:r>
      <w:r w:rsidR="00E81F2A">
        <w:rPr>
          <w:rStyle w:val="vkekvd"/>
          <w:rFonts w:cs="Arial"/>
          <w:color w:val="0A0A0A"/>
          <w:szCs w:val="20"/>
          <w:shd w:val="clear" w:color="auto" w:fill="FFFFFF"/>
        </w:rPr>
        <w:t xml:space="preserve"> </w:t>
      </w:r>
      <w:r w:rsidR="00D96FCA" w:rsidRPr="00914216">
        <w:rPr>
          <w:rStyle w:val="vkekvd"/>
          <w:rFonts w:cs="Arial"/>
          <w:color w:val="0A0A0A"/>
          <w:szCs w:val="20"/>
          <w:shd w:val="clear" w:color="auto" w:fill="FFFFFF"/>
        </w:rPr>
        <w:t>The percentage of fruiting trees was very low</w:t>
      </w:r>
      <w:r w:rsidR="00E81F2A">
        <w:rPr>
          <w:rStyle w:val="vkekvd"/>
          <w:rFonts w:cs="Arial"/>
          <w:color w:val="0A0A0A"/>
          <w:szCs w:val="20"/>
          <w:shd w:val="clear" w:color="auto" w:fill="FFFFFF"/>
        </w:rPr>
        <w:t xml:space="preserve"> 07/27=</w:t>
      </w:r>
      <w:r w:rsidR="009C3A21">
        <w:rPr>
          <w:rStyle w:val="vkekvd"/>
          <w:rFonts w:cs="Arial"/>
          <w:color w:val="0A0A0A"/>
          <w:szCs w:val="20"/>
          <w:shd w:val="clear" w:color="auto" w:fill="FFFFFF"/>
        </w:rPr>
        <w:t>25.9</w:t>
      </w:r>
      <w:r w:rsidR="00D96FCA" w:rsidRPr="00914216">
        <w:rPr>
          <w:rStyle w:val="vkekvd"/>
          <w:rFonts w:cs="Arial"/>
          <w:color w:val="0A0A0A"/>
          <w:szCs w:val="20"/>
          <w:shd w:val="clear" w:color="auto" w:fill="FFFFFF"/>
        </w:rPr>
        <w:t xml:space="preserve">%. </w:t>
      </w:r>
      <w:r w:rsidR="00957055">
        <w:rPr>
          <w:rStyle w:val="aupe1"/>
        </w:rPr>
        <w:t>Interesting was</w:t>
      </w:r>
      <w:r w:rsidR="001D6776">
        <w:rPr>
          <w:rStyle w:val="aupe1"/>
        </w:rPr>
        <w:t xml:space="preserve"> the observation of morphological </w:t>
      </w:r>
      <w:r w:rsidR="009C3A21">
        <w:rPr>
          <w:rStyle w:val="aupe1"/>
        </w:rPr>
        <w:t>characteristics</w:t>
      </w:r>
      <w:r>
        <w:rPr>
          <w:rStyle w:val="aupe1"/>
        </w:rPr>
        <w:t xml:space="preserve"> </w:t>
      </w:r>
      <w:r w:rsidR="009C3A21">
        <w:rPr>
          <w:rStyle w:val="aupe1"/>
        </w:rPr>
        <w:t xml:space="preserve">and distribution </w:t>
      </w:r>
      <w:r w:rsidR="00957055">
        <w:rPr>
          <w:rStyle w:val="aupe1"/>
        </w:rPr>
        <w:t xml:space="preserve">that </w:t>
      </w:r>
      <w:proofErr w:type="gramStart"/>
      <w:r w:rsidR="00957055">
        <w:rPr>
          <w:rStyle w:val="aupe1"/>
        </w:rPr>
        <w:t xml:space="preserve">during </w:t>
      </w:r>
      <w:r w:rsidR="009C3A21">
        <w:rPr>
          <w:rStyle w:val="aupe1"/>
        </w:rPr>
        <w:t xml:space="preserve"> </w:t>
      </w:r>
      <w:r w:rsidR="00957055">
        <w:rPr>
          <w:rStyle w:val="aupe1"/>
        </w:rPr>
        <w:t>the</w:t>
      </w:r>
      <w:proofErr w:type="gramEnd"/>
      <w:r w:rsidR="00957055">
        <w:rPr>
          <w:rStyle w:val="aupe1"/>
        </w:rPr>
        <w:t xml:space="preserve"> flowering and fruiting period in 13 sites of 10 districts Uttar Pradesh state.</w:t>
      </w:r>
      <w:r w:rsidR="009C3A21">
        <w:rPr>
          <w:rStyle w:val="aupe1"/>
        </w:rPr>
        <w:t xml:space="preserve"> </w:t>
      </w:r>
      <w:r w:rsidR="00957055">
        <w:rPr>
          <w:rStyle w:val="aupe1"/>
        </w:rPr>
        <w:t>(Fig. 3-27).</w:t>
      </w:r>
      <w:r w:rsidR="009C3A21">
        <w:rPr>
          <w:rStyle w:val="aupe1"/>
        </w:rPr>
        <w:t xml:space="preserve"> </w:t>
      </w:r>
      <w:r w:rsidR="009C3A21" w:rsidRPr="009C3A21">
        <w:rPr>
          <w:rStyle w:val="aupe1"/>
        </w:rPr>
        <w:t xml:space="preserve">The survey data and results on </w:t>
      </w:r>
      <w:proofErr w:type="spellStart"/>
      <w:r w:rsidR="009C3A21" w:rsidRPr="00230A5D">
        <w:rPr>
          <w:rStyle w:val="aupe1"/>
          <w:i/>
        </w:rPr>
        <w:t>Adansonia</w:t>
      </w:r>
      <w:proofErr w:type="spellEnd"/>
      <w:r w:rsidR="00230A5D" w:rsidRPr="00230A5D">
        <w:rPr>
          <w:rStyle w:val="aupe1"/>
          <w:i/>
        </w:rPr>
        <w:t xml:space="preserve"> </w:t>
      </w:r>
      <w:proofErr w:type="spellStart"/>
      <w:proofErr w:type="gramStart"/>
      <w:r w:rsidR="00230A5D" w:rsidRPr="00230A5D">
        <w:rPr>
          <w:rStyle w:val="aupe1"/>
          <w:i/>
        </w:rPr>
        <w:t>digitata</w:t>
      </w:r>
      <w:proofErr w:type="spellEnd"/>
      <w:r w:rsidR="00230A5D">
        <w:rPr>
          <w:rStyle w:val="aupe1"/>
        </w:rPr>
        <w:t xml:space="preserve"> </w:t>
      </w:r>
      <w:r w:rsidR="009C3A21" w:rsidRPr="009C3A21">
        <w:rPr>
          <w:rStyle w:val="aupe1"/>
        </w:rPr>
        <w:t xml:space="preserve"> indicate</w:t>
      </w:r>
      <w:proofErr w:type="gramEnd"/>
      <w:r w:rsidR="009C3A21" w:rsidRPr="009C3A21">
        <w:rPr>
          <w:rStyle w:val="aupe1"/>
        </w:rPr>
        <w:t xml:space="preserve"> that its population is very </w:t>
      </w:r>
      <w:r w:rsidR="00230A5D">
        <w:rPr>
          <w:rStyle w:val="aupe1"/>
        </w:rPr>
        <w:t>low in Uttar Pradesh. Our</w:t>
      </w:r>
      <w:r w:rsidR="00957055">
        <w:rPr>
          <w:rStyle w:val="aupe1"/>
        </w:rPr>
        <w:t xml:space="preserve"> exploratory results indicated fruit and seed </w:t>
      </w:r>
      <w:r w:rsidR="001D6776">
        <w:rPr>
          <w:rStyle w:val="aupe1"/>
        </w:rPr>
        <w:t xml:space="preserve">morphological </w:t>
      </w:r>
      <w:r w:rsidR="00230A5D">
        <w:rPr>
          <w:rStyle w:val="aupe1"/>
        </w:rPr>
        <w:t>characteristics</w:t>
      </w:r>
      <w:r w:rsidR="00957055">
        <w:rPr>
          <w:rStyle w:val="aupe1"/>
        </w:rPr>
        <w:t xml:space="preserve"> (Table No 1-3 Fig.</w:t>
      </w:r>
      <w:r w:rsidR="00230A5D">
        <w:rPr>
          <w:rStyle w:val="aupe1"/>
        </w:rPr>
        <w:t>-</w:t>
      </w:r>
      <w:r w:rsidR="00957055">
        <w:rPr>
          <w:rStyle w:val="aupe1"/>
        </w:rPr>
        <w:t>10,</w:t>
      </w:r>
      <w:r w:rsidR="00230A5D">
        <w:rPr>
          <w:rStyle w:val="aupe1"/>
        </w:rPr>
        <w:t xml:space="preserve"> </w:t>
      </w:r>
      <w:r w:rsidR="00957055">
        <w:rPr>
          <w:rStyle w:val="aupe1"/>
        </w:rPr>
        <w:t>13,</w:t>
      </w:r>
      <w:r w:rsidR="00230A5D">
        <w:rPr>
          <w:rStyle w:val="aupe1"/>
        </w:rPr>
        <w:t xml:space="preserve"> </w:t>
      </w:r>
      <w:r w:rsidR="00957055">
        <w:rPr>
          <w:rStyle w:val="aupe1"/>
        </w:rPr>
        <w:t>14,</w:t>
      </w:r>
      <w:r w:rsidR="00230A5D">
        <w:rPr>
          <w:rStyle w:val="aupe1"/>
        </w:rPr>
        <w:t xml:space="preserve"> </w:t>
      </w:r>
      <w:r w:rsidR="00957055">
        <w:rPr>
          <w:rStyle w:val="aupe1"/>
        </w:rPr>
        <w:t xml:space="preserve">15 and </w:t>
      </w:r>
      <w:proofErr w:type="gramStart"/>
      <w:r w:rsidR="00957055">
        <w:rPr>
          <w:rStyle w:val="aupe1"/>
        </w:rPr>
        <w:t>21 )</w:t>
      </w:r>
      <w:proofErr w:type="gramEnd"/>
      <w:r w:rsidR="00957055">
        <w:rPr>
          <w:rStyle w:val="aupe1"/>
        </w:rPr>
        <w:t>. Globose</w:t>
      </w:r>
      <w:r w:rsidR="00ED3117">
        <w:rPr>
          <w:rStyle w:val="aupe1"/>
        </w:rPr>
        <w:t xml:space="preserve"> shape</w:t>
      </w:r>
      <w:r w:rsidR="00230A5D">
        <w:rPr>
          <w:rStyle w:val="aupe1"/>
        </w:rPr>
        <w:t xml:space="preserve"> (</w:t>
      </w:r>
      <w:proofErr w:type="spellStart"/>
      <w:r w:rsidR="00230A5D">
        <w:rPr>
          <w:rStyle w:val="aupe1"/>
        </w:rPr>
        <w:t>sichora</w:t>
      </w:r>
      <w:proofErr w:type="spellEnd"/>
      <w:r w:rsidR="00230A5D">
        <w:rPr>
          <w:rStyle w:val="aupe1"/>
        </w:rPr>
        <w:t xml:space="preserve"> village)</w:t>
      </w:r>
      <w:r w:rsidR="00957055">
        <w:rPr>
          <w:rStyle w:val="aupe1"/>
        </w:rPr>
        <w:t>, ellipsoid</w:t>
      </w:r>
      <w:r w:rsidR="00ED3117">
        <w:rPr>
          <w:rStyle w:val="aupe1"/>
        </w:rPr>
        <w:t xml:space="preserve"> shape </w:t>
      </w:r>
      <w:r w:rsidR="00230A5D">
        <w:rPr>
          <w:rStyle w:val="aupe1"/>
        </w:rPr>
        <w:t xml:space="preserve">(Aligarh, </w:t>
      </w:r>
      <w:proofErr w:type="spellStart"/>
      <w:r w:rsidR="00230A5D">
        <w:rPr>
          <w:rStyle w:val="aupe1"/>
        </w:rPr>
        <w:t>Bulandshahr</w:t>
      </w:r>
      <w:proofErr w:type="spellEnd"/>
      <w:r w:rsidR="00230A5D">
        <w:rPr>
          <w:rStyle w:val="aupe1"/>
        </w:rPr>
        <w:t xml:space="preserve"> and </w:t>
      </w:r>
      <w:proofErr w:type="gramStart"/>
      <w:r w:rsidR="00230A5D">
        <w:rPr>
          <w:rStyle w:val="aupe1"/>
        </w:rPr>
        <w:t>Ghaziabad</w:t>
      </w:r>
      <w:r w:rsidR="00ED3117">
        <w:rPr>
          <w:rStyle w:val="aupe1"/>
        </w:rPr>
        <w:t>)</w:t>
      </w:r>
      <w:r w:rsidR="00230A5D">
        <w:rPr>
          <w:rStyle w:val="aupe1"/>
        </w:rPr>
        <w:t xml:space="preserve">  </w:t>
      </w:r>
      <w:r w:rsidR="00957055">
        <w:rPr>
          <w:rStyle w:val="aupe1"/>
        </w:rPr>
        <w:t>and</w:t>
      </w:r>
      <w:proofErr w:type="gramEnd"/>
      <w:r w:rsidR="00957055">
        <w:rPr>
          <w:rStyle w:val="aupe1"/>
        </w:rPr>
        <w:t xml:space="preserve"> fusiform</w:t>
      </w:r>
      <w:r w:rsidR="00ED3117">
        <w:rPr>
          <w:rStyle w:val="aupe1"/>
        </w:rPr>
        <w:t xml:space="preserve"> shape ( Lucknow) fruits  were recorded at study sites</w:t>
      </w:r>
      <w:r w:rsidR="00957055">
        <w:rPr>
          <w:rStyle w:val="aupe1"/>
        </w:rPr>
        <w:t>. Fruit and seed characteristics</w:t>
      </w:r>
      <w:r w:rsidR="001D6776">
        <w:rPr>
          <w:rStyle w:val="aupe1"/>
        </w:rPr>
        <w:t xml:space="preserve"> </w:t>
      </w:r>
      <w:r w:rsidR="00957055">
        <w:rPr>
          <w:rStyle w:val="aupe1"/>
        </w:rPr>
        <w:t xml:space="preserve">for the seven </w:t>
      </w:r>
      <w:r w:rsidR="00B3698F">
        <w:rPr>
          <w:rStyle w:val="aupe1"/>
        </w:rPr>
        <w:t>trees five</w:t>
      </w:r>
      <w:r w:rsidR="00957055">
        <w:rPr>
          <w:rStyle w:val="aupe1"/>
        </w:rPr>
        <w:t xml:space="preserve"> study sites are summarized in Table 1-3 and Fig. </w:t>
      </w:r>
      <w:r w:rsidR="00ED3117">
        <w:rPr>
          <w:rStyle w:val="aupe1"/>
        </w:rPr>
        <w:t>27. Our results show phenotypic</w:t>
      </w:r>
      <w:r w:rsidR="00957055">
        <w:rPr>
          <w:rStyle w:val="aupe1"/>
        </w:rPr>
        <w:t xml:space="preserve"> differences in</w:t>
      </w:r>
      <w:r w:rsidR="00ED3117">
        <w:rPr>
          <w:rStyle w:val="aupe1"/>
        </w:rPr>
        <w:t xml:space="preserve"> </w:t>
      </w:r>
      <w:r w:rsidR="00957055">
        <w:rPr>
          <w:rStyle w:val="aupe1"/>
        </w:rPr>
        <w:t xml:space="preserve">all morphological </w:t>
      </w:r>
      <w:r w:rsidR="00957055" w:rsidRPr="00C03931">
        <w:rPr>
          <w:rStyle w:val="aupe1"/>
        </w:rPr>
        <w:t>characteristics</w:t>
      </w:r>
      <w:r w:rsidR="00ED3117">
        <w:rPr>
          <w:rStyle w:val="aupe1"/>
        </w:rPr>
        <w:t xml:space="preserve"> </w:t>
      </w:r>
      <w:r w:rsidR="00B3698F">
        <w:rPr>
          <w:rStyle w:val="aupe1"/>
        </w:rPr>
        <w:t>(Table</w:t>
      </w:r>
      <w:r w:rsidR="00ED3117">
        <w:rPr>
          <w:rStyle w:val="aupe1"/>
        </w:rPr>
        <w:t xml:space="preserve"> No. 1-4</w:t>
      </w:r>
      <w:r w:rsidR="00957055">
        <w:rPr>
          <w:rStyle w:val="aupe1"/>
        </w:rPr>
        <w:t xml:space="preserve"> and Fig. 3-27). Largest no of fruits (298) per tree </w:t>
      </w:r>
      <w:proofErr w:type="gramStart"/>
      <w:r w:rsidR="00957055">
        <w:rPr>
          <w:rStyle w:val="aupe1"/>
        </w:rPr>
        <w:t>recorded  From</w:t>
      </w:r>
      <w:proofErr w:type="gramEnd"/>
      <w:r w:rsidR="00957055">
        <w:rPr>
          <w:rStyle w:val="aupe1"/>
        </w:rPr>
        <w:t xml:space="preserve"> site I.P. College first campus </w:t>
      </w:r>
      <w:proofErr w:type="spellStart"/>
      <w:r w:rsidR="00957055">
        <w:rPr>
          <w:rStyle w:val="aupe1"/>
        </w:rPr>
        <w:t>Bulandshahr</w:t>
      </w:r>
      <w:proofErr w:type="spellEnd"/>
      <w:r w:rsidR="00957055">
        <w:rPr>
          <w:rStyle w:val="aupe1"/>
        </w:rPr>
        <w:t>, Greatest no of seeds (</w:t>
      </w:r>
      <w:r w:rsidR="00957055" w:rsidRPr="00914216">
        <w:rPr>
          <w:szCs w:val="20"/>
        </w:rPr>
        <w:t>177</w:t>
      </w:r>
      <w:r w:rsidR="00957055" w:rsidRPr="00914216">
        <w:rPr>
          <w:rFonts w:eastAsia="Calibri"/>
        </w:rPr>
        <w:t>±3.0</w:t>
      </w:r>
      <w:r w:rsidR="00957055">
        <w:rPr>
          <w:rFonts w:eastAsia="Calibri"/>
        </w:rPr>
        <w:t xml:space="preserve">) </w:t>
      </w:r>
      <w:r w:rsidR="00957055">
        <w:rPr>
          <w:rStyle w:val="aupe1"/>
        </w:rPr>
        <w:t xml:space="preserve">per fruit recorded from site </w:t>
      </w:r>
      <w:proofErr w:type="spellStart"/>
      <w:r w:rsidR="00957055">
        <w:rPr>
          <w:rStyle w:val="aupe1"/>
        </w:rPr>
        <w:t>Sichora</w:t>
      </w:r>
      <w:proofErr w:type="spellEnd"/>
      <w:r w:rsidR="00957055">
        <w:rPr>
          <w:rStyle w:val="aupe1"/>
        </w:rPr>
        <w:t xml:space="preserve"> village </w:t>
      </w:r>
      <w:proofErr w:type="spellStart"/>
      <w:r w:rsidR="00957055">
        <w:rPr>
          <w:rStyle w:val="aupe1"/>
        </w:rPr>
        <w:t>Mahoba</w:t>
      </w:r>
      <w:proofErr w:type="spellEnd"/>
      <w:r w:rsidR="00957055">
        <w:rPr>
          <w:rStyle w:val="aupe1"/>
        </w:rPr>
        <w:t>, largest fresh/dry fruit weight (</w:t>
      </w:r>
      <w:r w:rsidR="00957055" w:rsidRPr="00914216">
        <w:rPr>
          <w:szCs w:val="20"/>
        </w:rPr>
        <w:t>778.0</w:t>
      </w:r>
      <w:r w:rsidR="00BF0A80">
        <w:rPr>
          <w:szCs w:val="20"/>
        </w:rPr>
        <w:t xml:space="preserve"> g</w:t>
      </w:r>
      <w:r w:rsidR="00957055">
        <w:rPr>
          <w:szCs w:val="20"/>
        </w:rPr>
        <w:t>/</w:t>
      </w:r>
      <w:r w:rsidR="00957055" w:rsidRPr="00914216">
        <w:rPr>
          <w:szCs w:val="20"/>
        </w:rPr>
        <w:t>200.</w:t>
      </w:r>
      <w:r w:rsidR="00957055">
        <w:rPr>
          <w:szCs w:val="20"/>
        </w:rPr>
        <w:t xml:space="preserve"> 3 g)</w:t>
      </w:r>
      <w:r w:rsidR="00957055">
        <w:rPr>
          <w:rStyle w:val="aupe1"/>
        </w:rPr>
        <w:t xml:space="preserve"> fruit weight recorded from</w:t>
      </w:r>
      <w:r w:rsidR="00957055">
        <w:rPr>
          <w:szCs w:val="20"/>
        </w:rPr>
        <w:t xml:space="preserve"> site Gulistan e Syed Aligarh</w:t>
      </w:r>
      <w:r w:rsidR="00957055">
        <w:rPr>
          <w:rStyle w:val="aupe1"/>
        </w:rPr>
        <w:t xml:space="preserve">, Greatest length and fruit </w:t>
      </w:r>
      <w:proofErr w:type="gramStart"/>
      <w:r w:rsidR="00957055">
        <w:rPr>
          <w:rStyle w:val="aupe1"/>
        </w:rPr>
        <w:t>width  were</w:t>
      </w:r>
      <w:proofErr w:type="gramEnd"/>
      <w:r w:rsidR="00ED3117">
        <w:rPr>
          <w:rStyle w:val="aupe1"/>
        </w:rPr>
        <w:t xml:space="preserve"> measured</w:t>
      </w:r>
      <w:r w:rsidR="00ED3117" w:rsidRPr="00ED3117">
        <w:rPr>
          <w:rStyle w:val="aupe1"/>
        </w:rPr>
        <w:t xml:space="preserve"> </w:t>
      </w:r>
      <w:r w:rsidR="00ED3117">
        <w:rPr>
          <w:rStyle w:val="aupe1"/>
        </w:rPr>
        <w:t>fusiform</w:t>
      </w:r>
      <w:r w:rsidR="00957055">
        <w:rPr>
          <w:rStyle w:val="aupe1"/>
        </w:rPr>
        <w:t xml:space="preserve"> </w:t>
      </w:r>
      <w:r w:rsidR="00957055" w:rsidRPr="00914216">
        <w:rPr>
          <w:szCs w:val="20"/>
        </w:rPr>
        <w:t xml:space="preserve">35.16 </w:t>
      </w:r>
      <w:r w:rsidR="00957055" w:rsidRPr="00914216">
        <w:rPr>
          <w:rFonts w:eastAsia="Calibri"/>
        </w:rPr>
        <w:t>± 7.5</w:t>
      </w:r>
      <w:r w:rsidR="00957055">
        <w:rPr>
          <w:rFonts w:eastAsia="Calibri"/>
        </w:rPr>
        <w:t xml:space="preserve"> cm</w:t>
      </w:r>
      <w:r w:rsidR="00ED3117">
        <w:rPr>
          <w:rFonts w:eastAsia="Calibri"/>
        </w:rPr>
        <w:t>.</w:t>
      </w:r>
      <w:r w:rsidR="00ED3117" w:rsidRPr="00ED3117">
        <w:rPr>
          <w:szCs w:val="20"/>
        </w:rPr>
        <w:t xml:space="preserve"> </w:t>
      </w:r>
      <w:r w:rsidR="00ED3117" w:rsidRPr="00914216">
        <w:rPr>
          <w:szCs w:val="20"/>
        </w:rPr>
        <w:t xml:space="preserve">Nawab Wajid </w:t>
      </w:r>
      <w:proofErr w:type="spellStart"/>
      <w:r w:rsidR="00ED3117" w:rsidRPr="00914216">
        <w:rPr>
          <w:szCs w:val="20"/>
        </w:rPr>
        <w:t>ali</w:t>
      </w:r>
      <w:proofErr w:type="spellEnd"/>
      <w:r w:rsidR="00ED3117" w:rsidRPr="00914216">
        <w:rPr>
          <w:szCs w:val="20"/>
        </w:rPr>
        <w:t xml:space="preserve"> Shah Zoological Garden, </w:t>
      </w:r>
      <w:proofErr w:type="spellStart"/>
      <w:r w:rsidR="00ED3117" w:rsidRPr="00914216">
        <w:rPr>
          <w:szCs w:val="20"/>
        </w:rPr>
        <w:t>Hazratganj</w:t>
      </w:r>
      <w:proofErr w:type="spellEnd"/>
      <w:r w:rsidR="00ED3117">
        <w:rPr>
          <w:szCs w:val="20"/>
        </w:rPr>
        <w:t>, Lucknow</w:t>
      </w:r>
      <w:r w:rsidR="00957055">
        <w:rPr>
          <w:rStyle w:val="aupe1"/>
        </w:rPr>
        <w:t xml:space="preserve"> and</w:t>
      </w:r>
      <w:r w:rsidR="00ED3117">
        <w:rPr>
          <w:rStyle w:val="aupe1"/>
        </w:rPr>
        <w:t xml:space="preserve"> greatest width</w:t>
      </w:r>
      <w:r w:rsidR="00957055">
        <w:rPr>
          <w:rStyle w:val="aupe1"/>
        </w:rPr>
        <w:t xml:space="preserve"> </w:t>
      </w:r>
      <w:r w:rsidR="00957055" w:rsidRPr="00914216">
        <w:rPr>
          <w:szCs w:val="20"/>
        </w:rPr>
        <w:t xml:space="preserve">9.46  </w:t>
      </w:r>
      <w:r w:rsidR="00957055" w:rsidRPr="00914216">
        <w:rPr>
          <w:rFonts w:eastAsia="Calibri"/>
        </w:rPr>
        <w:t>± 0.35</w:t>
      </w:r>
      <w:r w:rsidR="00957055">
        <w:rPr>
          <w:rStyle w:val="aupe1"/>
        </w:rPr>
        <w:t xml:space="preserve"> cm</w:t>
      </w:r>
      <w:r w:rsidR="00ED3117">
        <w:rPr>
          <w:rStyle w:val="aupe1"/>
        </w:rPr>
        <w:t xml:space="preserve">. in </w:t>
      </w:r>
      <w:r w:rsidR="00957055">
        <w:rPr>
          <w:rStyle w:val="aupe1"/>
        </w:rPr>
        <w:t xml:space="preserve"> globose</w:t>
      </w:r>
      <w:r w:rsidR="00ED3117">
        <w:rPr>
          <w:rStyle w:val="aupe1"/>
        </w:rPr>
        <w:t xml:space="preserve"> </w:t>
      </w:r>
      <w:r w:rsidR="00957055">
        <w:rPr>
          <w:rStyle w:val="aupe1"/>
        </w:rPr>
        <w:t xml:space="preserve">fruits from sites </w:t>
      </w:r>
      <w:proofErr w:type="spellStart"/>
      <w:r w:rsidR="00957055">
        <w:rPr>
          <w:szCs w:val="20"/>
        </w:rPr>
        <w:t>Sichora</w:t>
      </w:r>
      <w:proofErr w:type="spellEnd"/>
      <w:r w:rsidR="00957055">
        <w:rPr>
          <w:szCs w:val="20"/>
        </w:rPr>
        <w:t xml:space="preserve"> village </w:t>
      </w:r>
      <w:proofErr w:type="spellStart"/>
      <w:r w:rsidR="00957055">
        <w:rPr>
          <w:szCs w:val="20"/>
        </w:rPr>
        <w:t>Mahoba</w:t>
      </w:r>
      <w:proofErr w:type="spellEnd"/>
      <w:r w:rsidR="00957055">
        <w:rPr>
          <w:rStyle w:val="aupe1"/>
        </w:rPr>
        <w:t xml:space="preserve"> respectively.</w:t>
      </w:r>
      <w:r w:rsidR="00ED3117">
        <w:rPr>
          <w:rStyle w:val="aupe1"/>
        </w:rPr>
        <w:t xml:space="preserve"> </w:t>
      </w:r>
      <w:r w:rsidR="009B04ED">
        <w:rPr>
          <w:rStyle w:val="vkekvd"/>
          <w:rFonts w:cs="Arial"/>
          <w:color w:val="0A0A0A"/>
          <w:szCs w:val="20"/>
          <w:shd w:val="clear" w:color="auto" w:fill="FFFFFF"/>
        </w:rPr>
        <w:t xml:space="preserve">Results </w:t>
      </w:r>
      <w:r w:rsidR="009B04ED">
        <w:rPr>
          <w:rStyle w:val="aupe1"/>
        </w:rPr>
        <w:t xml:space="preserve">summarized in </w:t>
      </w:r>
      <w:r w:rsidR="00B3698F">
        <w:rPr>
          <w:rStyle w:val="aupe1"/>
        </w:rPr>
        <w:t xml:space="preserve">fruit produced sites </w:t>
      </w:r>
      <w:r w:rsidR="00073EC4">
        <w:rPr>
          <w:rStyle w:val="aupe1"/>
        </w:rPr>
        <w:t xml:space="preserve">1. </w:t>
      </w:r>
      <w:proofErr w:type="spellStart"/>
      <w:r w:rsidR="00AC2C56" w:rsidRPr="00914216">
        <w:rPr>
          <w:rFonts w:eastAsia="Calibri"/>
          <w:szCs w:val="20"/>
        </w:rPr>
        <w:t>Sichora</w:t>
      </w:r>
      <w:proofErr w:type="spellEnd"/>
      <w:r w:rsidR="00AC2C56" w:rsidRPr="00914216">
        <w:rPr>
          <w:rFonts w:eastAsia="Calibri"/>
          <w:szCs w:val="20"/>
        </w:rPr>
        <w:t xml:space="preserve"> village </w:t>
      </w:r>
      <w:proofErr w:type="spellStart"/>
      <w:r w:rsidR="00AC2C56" w:rsidRPr="00914216">
        <w:rPr>
          <w:rFonts w:eastAsia="Calibri"/>
          <w:szCs w:val="20"/>
        </w:rPr>
        <w:t>Kabrai</w:t>
      </w:r>
      <w:proofErr w:type="spellEnd"/>
      <w:r w:rsidR="00AC2C56" w:rsidRPr="00914216">
        <w:rPr>
          <w:rFonts w:eastAsia="Calibri"/>
          <w:szCs w:val="20"/>
        </w:rPr>
        <w:t xml:space="preserve">, </w:t>
      </w:r>
      <w:proofErr w:type="spellStart"/>
      <w:r w:rsidR="00AC2C56" w:rsidRPr="00914216">
        <w:rPr>
          <w:rFonts w:eastAsia="Calibri"/>
          <w:szCs w:val="20"/>
        </w:rPr>
        <w:t>Mahoba</w:t>
      </w:r>
      <w:proofErr w:type="spellEnd"/>
      <w:r w:rsidR="00AC2C56" w:rsidRPr="00914216">
        <w:rPr>
          <w:rFonts w:eastAsia="Calibri"/>
          <w:szCs w:val="20"/>
        </w:rPr>
        <w:t xml:space="preserve"> </w:t>
      </w:r>
      <w:proofErr w:type="gramStart"/>
      <w:r w:rsidR="00AC2C56" w:rsidRPr="00914216">
        <w:rPr>
          <w:rFonts w:eastAsia="Calibri"/>
          <w:szCs w:val="20"/>
        </w:rPr>
        <w:t>(</w:t>
      </w:r>
      <w:r w:rsidR="00F217B7" w:rsidRPr="00914216">
        <w:rPr>
          <w:rFonts w:eastAsia="Calibri"/>
          <w:szCs w:val="20"/>
        </w:rPr>
        <w:t xml:space="preserve"> fruit</w:t>
      </w:r>
      <w:proofErr w:type="gramEnd"/>
      <w:r w:rsidR="00F217B7" w:rsidRPr="00914216">
        <w:rPr>
          <w:rFonts w:eastAsia="Calibri"/>
          <w:szCs w:val="20"/>
        </w:rPr>
        <w:t xml:space="preserve"> shape; glob</w:t>
      </w:r>
      <w:r w:rsidR="00B9282C" w:rsidRPr="00914216">
        <w:rPr>
          <w:rFonts w:eastAsia="Calibri"/>
          <w:szCs w:val="20"/>
        </w:rPr>
        <w:t>o</w:t>
      </w:r>
      <w:r w:rsidR="00F217B7" w:rsidRPr="00914216">
        <w:rPr>
          <w:rFonts w:eastAsia="Calibri"/>
          <w:szCs w:val="20"/>
        </w:rPr>
        <w:t xml:space="preserve">se, </w:t>
      </w:r>
      <w:r w:rsidR="00AC2C56" w:rsidRPr="00914216">
        <w:rPr>
          <w:rFonts w:eastAsia="Calibri"/>
          <w:szCs w:val="20"/>
        </w:rPr>
        <w:t>lengt</w:t>
      </w:r>
      <w:r w:rsidR="00957055">
        <w:rPr>
          <w:rFonts w:eastAsia="Calibri"/>
          <w:szCs w:val="20"/>
        </w:rPr>
        <w:t xml:space="preserve">h; </w:t>
      </w:r>
      <w:r w:rsidR="001C3DE3">
        <w:rPr>
          <w:rFonts w:eastAsia="Calibri"/>
          <w:szCs w:val="20"/>
        </w:rPr>
        <w:t xml:space="preserve">mean </w:t>
      </w:r>
      <w:r w:rsidR="00957055">
        <w:rPr>
          <w:rFonts w:eastAsia="Calibri"/>
          <w:szCs w:val="20"/>
        </w:rPr>
        <w:t>15.56±0.30 cm</w:t>
      </w:r>
      <w:r w:rsidR="009662B4" w:rsidRPr="00914216">
        <w:rPr>
          <w:rFonts w:eastAsia="Calibri"/>
          <w:szCs w:val="20"/>
        </w:rPr>
        <w:t>, width; 9.46±0.35</w:t>
      </w:r>
      <w:r w:rsidR="00957055">
        <w:rPr>
          <w:rFonts w:eastAsia="Calibri"/>
          <w:szCs w:val="20"/>
        </w:rPr>
        <w:t>cm</w:t>
      </w:r>
      <w:r w:rsidR="00AC2C56" w:rsidRPr="00914216">
        <w:rPr>
          <w:rFonts w:eastAsia="Calibri"/>
          <w:szCs w:val="20"/>
        </w:rPr>
        <w:t xml:space="preserve">,  fresh fruit weight; </w:t>
      </w:r>
      <w:r w:rsidR="00AC2C56" w:rsidRPr="00914216">
        <w:rPr>
          <w:szCs w:val="20"/>
        </w:rPr>
        <w:t>685.7g</w:t>
      </w:r>
      <w:r w:rsidR="00AC2C56" w:rsidRPr="00914216">
        <w:rPr>
          <w:rFonts w:eastAsia="Calibri"/>
          <w:szCs w:val="20"/>
        </w:rPr>
        <w:t xml:space="preserve">, fruit dry weight; </w:t>
      </w:r>
      <w:r w:rsidR="00E86371">
        <w:rPr>
          <w:szCs w:val="20"/>
        </w:rPr>
        <w:t>174.3g, n</w:t>
      </w:r>
      <w:r w:rsidR="00AC2C56" w:rsidRPr="00914216">
        <w:rPr>
          <w:szCs w:val="20"/>
        </w:rPr>
        <w:t>umber of seeds per fruit177</w:t>
      </w:r>
      <w:r w:rsidR="00AC2C56" w:rsidRPr="00914216">
        <w:rPr>
          <w:rFonts w:eastAsia="Calibri"/>
          <w:szCs w:val="20"/>
        </w:rPr>
        <w:t>±3.0,</w:t>
      </w:r>
      <w:r w:rsidR="00AC2C56" w:rsidRPr="00914216">
        <w:rPr>
          <w:szCs w:val="20"/>
        </w:rPr>
        <w:t xml:space="preserve"> Seed weight with pulp 0.599</w:t>
      </w:r>
      <w:r w:rsidR="00F15AD0">
        <w:rPr>
          <w:szCs w:val="20"/>
        </w:rPr>
        <w:t xml:space="preserve"> g</w:t>
      </w:r>
      <w:r w:rsidR="00AC2C56" w:rsidRPr="00914216">
        <w:rPr>
          <w:szCs w:val="20"/>
        </w:rPr>
        <w:t xml:space="preserve">, </w:t>
      </w:r>
      <w:r w:rsidR="00E86371">
        <w:rPr>
          <w:szCs w:val="20"/>
        </w:rPr>
        <w:t>single s</w:t>
      </w:r>
      <w:r w:rsidR="00AC2C56" w:rsidRPr="00914216">
        <w:rPr>
          <w:szCs w:val="20"/>
        </w:rPr>
        <w:t xml:space="preserve">eed weight </w:t>
      </w:r>
      <w:r w:rsidR="00F15AD0" w:rsidRPr="00914216">
        <w:rPr>
          <w:szCs w:val="20"/>
        </w:rPr>
        <w:t>0.315</w:t>
      </w:r>
      <w:r w:rsidR="00F15AD0">
        <w:rPr>
          <w:szCs w:val="20"/>
        </w:rPr>
        <w:t xml:space="preserve"> g</w:t>
      </w:r>
      <w:r w:rsidR="00313970">
        <w:rPr>
          <w:szCs w:val="20"/>
        </w:rPr>
        <w:t>, seed coloured black, single</w:t>
      </w:r>
      <w:r w:rsidR="001C3DE3">
        <w:rPr>
          <w:szCs w:val="20"/>
        </w:rPr>
        <w:t xml:space="preserve"> seed length 0.8 cm.</w:t>
      </w:r>
      <w:r w:rsidR="00F15AD0" w:rsidRPr="00914216">
        <w:rPr>
          <w:szCs w:val="20"/>
        </w:rPr>
        <w:t>)</w:t>
      </w:r>
      <w:r w:rsidR="00A61CCF" w:rsidRPr="00914216">
        <w:rPr>
          <w:rFonts w:eastAsia="Calibri"/>
          <w:szCs w:val="20"/>
        </w:rPr>
        <w:t xml:space="preserve"> 2. </w:t>
      </w:r>
      <w:r w:rsidR="00AC2C56" w:rsidRPr="00914216">
        <w:rPr>
          <w:szCs w:val="20"/>
        </w:rPr>
        <w:t xml:space="preserve">Nawab Wajid Ali Shah Zoological Garden </w:t>
      </w:r>
      <w:proofErr w:type="spellStart"/>
      <w:r w:rsidR="00AC2C56" w:rsidRPr="00914216">
        <w:rPr>
          <w:szCs w:val="20"/>
        </w:rPr>
        <w:t>Hazratganj</w:t>
      </w:r>
      <w:proofErr w:type="spellEnd"/>
      <w:r w:rsidR="00AC2C56" w:rsidRPr="00914216">
        <w:rPr>
          <w:szCs w:val="20"/>
        </w:rPr>
        <w:t xml:space="preserve"> Lucknow,</w:t>
      </w:r>
      <w:r w:rsidR="00AC2C56" w:rsidRPr="00914216">
        <w:rPr>
          <w:rFonts w:eastAsia="Calibri"/>
          <w:szCs w:val="20"/>
        </w:rPr>
        <w:t xml:space="preserve"> (</w:t>
      </w:r>
      <w:r w:rsidR="008D7586" w:rsidRPr="00914216">
        <w:rPr>
          <w:rFonts w:eastAsia="Calibri"/>
          <w:szCs w:val="20"/>
        </w:rPr>
        <w:t xml:space="preserve">fruit </w:t>
      </w:r>
      <w:proofErr w:type="gramStart"/>
      <w:r w:rsidR="008D7586" w:rsidRPr="00914216">
        <w:rPr>
          <w:rFonts w:eastAsia="Calibri"/>
          <w:szCs w:val="20"/>
        </w:rPr>
        <w:t>shape</w:t>
      </w:r>
      <w:r w:rsidR="009D3185" w:rsidRPr="00914216">
        <w:rPr>
          <w:rFonts w:eastAsia="Calibri"/>
          <w:szCs w:val="20"/>
        </w:rPr>
        <w:t xml:space="preserve">, </w:t>
      </w:r>
      <w:r w:rsidR="008D7586" w:rsidRPr="00914216">
        <w:rPr>
          <w:rFonts w:eastAsia="Calibri"/>
          <w:szCs w:val="20"/>
        </w:rPr>
        <w:t xml:space="preserve"> Fusiform</w:t>
      </w:r>
      <w:proofErr w:type="gramEnd"/>
      <w:r w:rsidR="009D3185" w:rsidRPr="00914216">
        <w:rPr>
          <w:rFonts w:eastAsia="Calibri"/>
          <w:szCs w:val="20"/>
        </w:rPr>
        <w:t xml:space="preserve">; </w:t>
      </w:r>
      <w:r w:rsidR="00AC2C56" w:rsidRPr="00914216">
        <w:rPr>
          <w:rFonts w:eastAsia="Calibri"/>
          <w:szCs w:val="20"/>
        </w:rPr>
        <w:t xml:space="preserve">length;  </w:t>
      </w:r>
      <w:r w:rsidR="00AC2C56" w:rsidRPr="00914216">
        <w:rPr>
          <w:szCs w:val="20"/>
        </w:rPr>
        <w:t xml:space="preserve">35.16 </w:t>
      </w:r>
      <w:r w:rsidR="00AB0407">
        <w:rPr>
          <w:rFonts w:eastAsia="Calibri"/>
          <w:szCs w:val="20"/>
        </w:rPr>
        <w:t>±7.5 cm</w:t>
      </w:r>
      <w:r w:rsidR="00AC2C56" w:rsidRPr="00914216">
        <w:rPr>
          <w:rFonts w:eastAsia="Calibri"/>
          <w:szCs w:val="20"/>
        </w:rPr>
        <w:t xml:space="preserve">, width; </w:t>
      </w:r>
      <w:r w:rsidR="009662B4" w:rsidRPr="00914216">
        <w:rPr>
          <w:szCs w:val="20"/>
        </w:rPr>
        <w:t>6.93</w:t>
      </w:r>
      <w:r w:rsidR="00AC2C56" w:rsidRPr="00914216">
        <w:rPr>
          <w:rFonts w:eastAsia="Calibri"/>
          <w:szCs w:val="20"/>
        </w:rPr>
        <w:t xml:space="preserve">± </w:t>
      </w:r>
      <w:r w:rsidR="009662B4" w:rsidRPr="00914216">
        <w:rPr>
          <w:rFonts w:eastAsia="Calibri"/>
          <w:szCs w:val="20"/>
        </w:rPr>
        <w:t>0.66</w:t>
      </w:r>
      <w:r w:rsidR="00AC2C56" w:rsidRPr="00914216">
        <w:rPr>
          <w:rFonts w:eastAsia="Calibri"/>
          <w:szCs w:val="20"/>
        </w:rPr>
        <w:t xml:space="preserve"> cm ± fresh fruit weight; </w:t>
      </w:r>
      <w:r w:rsidR="00AC2C56" w:rsidRPr="00914216">
        <w:rPr>
          <w:szCs w:val="20"/>
        </w:rPr>
        <w:t>570.3g</w:t>
      </w:r>
      <w:r w:rsidR="00AC2C56" w:rsidRPr="00914216">
        <w:rPr>
          <w:rFonts w:eastAsia="Calibri"/>
          <w:szCs w:val="20"/>
        </w:rPr>
        <w:t xml:space="preserve">, fruit dry weight; </w:t>
      </w:r>
      <w:r w:rsidR="00AC2C56" w:rsidRPr="00914216">
        <w:rPr>
          <w:szCs w:val="20"/>
        </w:rPr>
        <w:t>144.9g</w:t>
      </w:r>
      <w:r w:rsidR="00E86371">
        <w:rPr>
          <w:szCs w:val="20"/>
        </w:rPr>
        <w:t>, n</w:t>
      </w:r>
      <w:r w:rsidR="00AC2C56" w:rsidRPr="00914216">
        <w:rPr>
          <w:szCs w:val="20"/>
        </w:rPr>
        <w:t>umber of seeds per fruit</w:t>
      </w:r>
      <w:r w:rsidR="001C3DE3">
        <w:rPr>
          <w:szCs w:val="20"/>
        </w:rPr>
        <w:t xml:space="preserve"> mean</w:t>
      </w:r>
      <w:r w:rsidR="00AC2C56" w:rsidRPr="00914216">
        <w:rPr>
          <w:szCs w:val="20"/>
        </w:rPr>
        <w:t>114</w:t>
      </w:r>
      <w:r w:rsidR="00AC2C56" w:rsidRPr="00914216">
        <w:rPr>
          <w:rFonts w:eastAsia="Calibri"/>
          <w:szCs w:val="20"/>
        </w:rPr>
        <w:t>± 19,</w:t>
      </w:r>
      <w:r w:rsidR="00AC2C56" w:rsidRPr="00914216">
        <w:rPr>
          <w:szCs w:val="20"/>
        </w:rPr>
        <w:t xml:space="preserve"> Seed weight with pulp 0.690, </w:t>
      </w:r>
      <w:r w:rsidR="001C3DE3">
        <w:rPr>
          <w:szCs w:val="20"/>
        </w:rPr>
        <w:t xml:space="preserve">single </w:t>
      </w:r>
      <w:r w:rsidR="00AC2C56" w:rsidRPr="00914216">
        <w:rPr>
          <w:szCs w:val="20"/>
        </w:rPr>
        <w:t>seed weight 0.489</w:t>
      </w:r>
      <w:r w:rsidR="001C3DE3">
        <w:rPr>
          <w:szCs w:val="20"/>
        </w:rPr>
        <w:t xml:space="preserve"> g, seed coloured dark brown, seed length; 1.1cm. </w:t>
      </w:r>
      <w:r w:rsidR="00AC2C56" w:rsidRPr="00914216">
        <w:rPr>
          <w:rFonts w:eastAsia="Calibri"/>
          <w:szCs w:val="20"/>
        </w:rPr>
        <w:t>).</w:t>
      </w:r>
      <w:r w:rsidR="00A61CCF" w:rsidRPr="00914216">
        <w:rPr>
          <w:rFonts w:eastAsia="Calibri"/>
          <w:szCs w:val="20"/>
        </w:rPr>
        <w:t xml:space="preserve"> 3. </w:t>
      </w:r>
      <w:r w:rsidR="00AC2C56" w:rsidRPr="00914216">
        <w:rPr>
          <w:szCs w:val="20"/>
        </w:rPr>
        <w:t>Gulistan e Syed Aligarh Muslim University, Aligarh</w:t>
      </w:r>
      <w:r w:rsidR="00AC2C56" w:rsidRPr="00914216">
        <w:rPr>
          <w:rFonts w:eastAsia="Calibri"/>
          <w:szCs w:val="20"/>
        </w:rPr>
        <w:t xml:space="preserve"> (</w:t>
      </w:r>
      <w:r w:rsidR="008D7586" w:rsidRPr="00914216">
        <w:rPr>
          <w:rFonts w:eastAsia="Calibri"/>
          <w:szCs w:val="20"/>
        </w:rPr>
        <w:t xml:space="preserve">fruit shape </w:t>
      </w:r>
      <w:r w:rsidR="008D7586" w:rsidRPr="00914216">
        <w:rPr>
          <w:szCs w:val="20"/>
        </w:rPr>
        <w:t>Ellipsoid</w:t>
      </w:r>
      <w:r w:rsidR="009D3185" w:rsidRPr="00914216">
        <w:rPr>
          <w:szCs w:val="20"/>
        </w:rPr>
        <w:t xml:space="preserve">; </w:t>
      </w:r>
      <w:r w:rsidR="00AC2C56" w:rsidRPr="00914216">
        <w:rPr>
          <w:rFonts w:eastAsia="Calibri"/>
          <w:szCs w:val="20"/>
        </w:rPr>
        <w:t>length;</w:t>
      </w:r>
      <w:r w:rsidR="001C3DE3">
        <w:rPr>
          <w:rFonts w:eastAsia="Calibri"/>
          <w:szCs w:val="20"/>
        </w:rPr>
        <w:t xml:space="preserve"> mean</w:t>
      </w:r>
      <w:r w:rsidR="00AC2C56" w:rsidRPr="00914216">
        <w:rPr>
          <w:szCs w:val="20"/>
        </w:rPr>
        <w:t xml:space="preserve">17.23 </w:t>
      </w:r>
      <w:r w:rsidR="00AC2C56" w:rsidRPr="00914216">
        <w:rPr>
          <w:rFonts w:eastAsia="Calibri"/>
          <w:szCs w:val="20"/>
        </w:rPr>
        <w:t>± 0.92</w:t>
      </w:r>
      <w:r w:rsidR="00957055">
        <w:rPr>
          <w:rFonts w:eastAsia="Calibri"/>
          <w:szCs w:val="20"/>
        </w:rPr>
        <w:t xml:space="preserve"> cm</w:t>
      </w:r>
      <w:r w:rsidR="00AC2C56" w:rsidRPr="00914216">
        <w:rPr>
          <w:rFonts w:eastAsia="Calibri"/>
          <w:szCs w:val="20"/>
        </w:rPr>
        <w:t xml:space="preserve">, width; </w:t>
      </w:r>
      <w:r w:rsidR="001C3DE3">
        <w:rPr>
          <w:rFonts w:eastAsia="Calibri"/>
          <w:szCs w:val="20"/>
        </w:rPr>
        <w:t>mean</w:t>
      </w:r>
      <w:r w:rsidR="009662B4" w:rsidRPr="00914216">
        <w:rPr>
          <w:szCs w:val="20"/>
        </w:rPr>
        <w:t>7.56</w:t>
      </w:r>
      <w:r w:rsidR="00AC2C56" w:rsidRPr="00914216">
        <w:rPr>
          <w:rFonts w:eastAsia="Calibri"/>
          <w:szCs w:val="20"/>
        </w:rPr>
        <w:t xml:space="preserve">± </w:t>
      </w:r>
      <w:r w:rsidR="009662B4" w:rsidRPr="00914216">
        <w:rPr>
          <w:rFonts w:eastAsia="Calibri"/>
          <w:szCs w:val="20"/>
        </w:rPr>
        <w:t>0.20</w:t>
      </w:r>
      <w:r w:rsidR="00957055">
        <w:rPr>
          <w:rFonts w:eastAsia="Calibri"/>
          <w:szCs w:val="20"/>
        </w:rPr>
        <w:t xml:space="preserve"> cm</w:t>
      </w:r>
      <w:r w:rsidR="00AC2C56" w:rsidRPr="00914216">
        <w:rPr>
          <w:rFonts w:eastAsia="Calibri"/>
          <w:szCs w:val="20"/>
        </w:rPr>
        <w:t xml:space="preserve">, fresh fruit </w:t>
      </w:r>
      <w:r w:rsidR="00AC2C56" w:rsidRPr="00914216">
        <w:rPr>
          <w:rFonts w:eastAsia="Calibri"/>
          <w:szCs w:val="20"/>
        </w:rPr>
        <w:lastRenderedPageBreak/>
        <w:t>weight;</w:t>
      </w:r>
      <w:r w:rsidR="00AC2C56" w:rsidRPr="00914216">
        <w:rPr>
          <w:szCs w:val="20"/>
        </w:rPr>
        <w:t xml:space="preserve"> </w:t>
      </w:r>
      <w:proofErr w:type="gramStart"/>
      <w:r w:rsidR="00AC2C56" w:rsidRPr="00914216">
        <w:rPr>
          <w:szCs w:val="20"/>
        </w:rPr>
        <w:t>778.0  g</w:t>
      </w:r>
      <w:proofErr w:type="gramEnd"/>
      <w:r w:rsidR="00AC2C56" w:rsidRPr="00914216">
        <w:rPr>
          <w:rFonts w:eastAsia="Calibri"/>
          <w:szCs w:val="20"/>
        </w:rPr>
        <w:t xml:space="preserve">, fruit dry weight; </w:t>
      </w:r>
      <w:r w:rsidR="00AC2C56" w:rsidRPr="00914216">
        <w:rPr>
          <w:szCs w:val="20"/>
        </w:rPr>
        <w:t>200.3</w:t>
      </w:r>
      <w:r w:rsidR="005C745C">
        <w:rPr>
          <w:szCs w:val="20"/>
        </w:rPr>
        <w:t xml:space="preserve"> </w:t>
      </w:r>
      <w:r w:rsidR="00AC2C56" w:rsidRPr="00914216">
        <w:rPr>
          <w:szCs w:val="20"/>
        </w:rPr>
        <w:t>g</w:t>
      </w:r>
      <w:r w:rsidR="005C745C">
        <w:rPr>
          <w:szCs w:val="20"/>
        </w:rPr>
        <w:t>.</w:t>
      </w:r>
      <w:r w:rsidR="001C3DE3">
        <w:rPr>
          <w:szCs w:val="20"/>
        </w:rPr>
        <w:t>, n</w:t>
      </w:r>
      <w:r w:rsidR="00AC2C56" w:rsidRPr="00914216">
        <w:rPr>
          <w:szCs w:val="20"/>
        </w:rPr>
        <w:t>umber of seeds per fruit</w:t>
      </w:r>
      <w:r w:rsidR="001C3DE3">
        <w:rPr>
          <w:szCs w:val="20"/>
        </w:rPr>
        <w:t xml:space="preserve"> mean</w:t>
      </w:r>
      <w:r w:rsidR="00AC2C56" w:rsidRPr="00914216">
        <w:rPr>
          <w:szCs w:val="20"/>
        </w:rPr>
        <w:t>135</w:t>
      </w:r>
      <w:r w:rsidR="00AC2C56" w:rsidRPr="00914216">
        <w:rPr>
          <w:rFonts w:eastAsia="Calibri"/>
          <w:szCs w:val="20"/>
        </w:rPr>
        <w:t>±13,</w:t>
      </w:r>
      <w:r w:rsidR="00AC2C56" w:rsidRPr="00914216">
        <w:rPr>
          <w:szCs w:val="20"/>
        </w:rPr>
        <w:t xml:space="preserve"> Seed weight with pulp </w:t>
      </w:r>
      <w:r w:rsidR="00073EC4">
        <w:rPr>
          <w:szCs w:val="20"/>
        </w:rPr>
        <w:t>0.450</w:t>
      </w:r>
      <w:r w:rsidR="00AC2C56" w:rsidRPr="00914216">
        <w:rPr>
          <w:szCs w:val="20"/>
        </w:rPr>
        <w:t>, seed weight 0.278</w:t>
      </w:r>
      <w:r w:rsidR="00AC2C56" w:rsidRPr="00914216">
        <w:rPr>
          <w:rFonts w:eastAsia="Calibri"/>
          <w:szCs w:val="20"/>
        </w:rPr>
        <w:t xml:space="preserve"> ). </w:t>
      </w:r>
      <w:r w:rsidR="00A61CCF" w:rsidRPr="00914216">
        <w:rPr>
          <w:rFonts w:eastAsia="Calibri"/>
          <w:szCs w:val="20"/>
        </w:rPr>
        <w:t xml:space="preserve">4. </w:t>
      </w:r>
      <w:r w:rsidR="00AC2C56" w:rsidRPr="00914216">
        <w:rPr>
          <w:szCs w:val="20"/>
        </w:rPr>
        <w:t xml:space="preserve">I.P. P.G. </w:t>
      </w:r>
      <w:proofErr w:type="gramStart"/>
      <w:r w:rsidR="00AC2C56" w:rsidRPr="00914216">
        <w:rPr>
          <w:szCs w:val="20"/>
        </w:rPr>
        <w:t xml:space="preserve">College  </w:t>
      </w:r>
      <w:proofErr w:type="spellStart"/>
      <w:r w:rsidR="00AC2C56" w:rsidRPr="00914216">
        <w:rPr>
          <w:szCs w:val="20"/>
        </w:rPr>
        <w:t>Bulandshahr</w:t>
      </w:r>
      <w:proofErr w:type="spellEnd"/>
      <w:proofErr w:type="gramEnd"/>
      <w:r w:rsidR="00AC2C56" w:rsidRPr="00914216">
        <w:rPr>
          <w:szCs w:val="20"/>
        </w:rPr>
        <w:t xml:space="preserve"> </w:t>
      </w:r>
      <w:r w:rsidR="00B9282C" w:rsidRPr="00914216">
        <w:rPr>
          <w:szCs w:val="20"/>
        </w:rPr>
        <w:t>(</w:t>
      </w:r>
      <w:r w:rsidR="00B9282C" w:rsidRPr="00914216">
        <w:rPr>
          <w:rFonts w:eastAsia="Calibri"/>
          <w:szCs w:val="20"/>
        </w:rPr>
        <w:t xml:space="preserve">fruit shape </w:t>
      </w:r>
      <w:r w:rsidR="00B9282C" w:rsidRPr="00914216">
        <w:rPr>
          <w:szCs w:val="20"/>
        </w:rPr>
        <w:t xml:space="preserve">Ellipsoid; </w:t>
      </w:r>
      <w:r w:rsidR="00AC2C56" w:rsidRPr="00914216">
        <w:rPr>
          <w:rFonts w:eastAsia="Calibri"/>
          <w:szCs w:val="20"/>
        </w:rPr>
        <w:t xml:space="preserve">length; </w:t>
      </w:r>
      <w:r w:rsidR="00AC2C56" w:rsidRPr="00914216">
        <w:rPr>
          <w:szCs w:val="20"/>
        </w:rPr>
        <w:t>15.4</w:t>
      </w:r>
      <w:r w:rsidR="00AC2C56" w:rsidRPr="00914216">
        <w:rPr>
          <w:rFonts w:eastAsia="Calibri"/>
          <w:szCs w:val="20"/>
        </w:rPr>
        <w:t>± 0.26</w:t>
      </w:r>
      <w:r w:rsidR="00957055">
        <w:rPr>
          <w:rFonts w:eastAsia="Calibri"/>
          <w:szCs w:val="20"/>
        </w:rPr>
        <w:t xml:space="preserve"> cm</w:t>
      </w:r>
      <w:r w:rsidR="00AC2C56" w:rsidRPr="00914216">
        <w:rPr>
          <w:rFonts w:eastAsia="Calibri"/>
          <w:szCs w:val="20"/>
        </w:rPr>
        <w:t xml:space="preserve">, width; </w:t>
      </w:r>
      <w:r w:rsidR="009662B4" w:rsidRPr="00914216">
        <w:rPr>
          <w:szCs w:val="20"/>
        </w:rPr>
        <w:t>6.63</w:t>
      </w:r>
      <w:r w:rsidR="00AC2C56" w:rsidRPr="00914216">
        <w:rPr>
          <w:rFonts w:eastAsia="Calibri"/>
          <w:szCs w:val="20"/>
        </w:rPr>
        <w:t xml:space="preserve">± </w:t>
      </w:r>
      <w:r w:rsidR="009662B4" w:rsidRPr="00914216">
        <w:rPr>
          <w:rFonts w:eastAsia="Calibri"/>
          <w:szCs w:val="20"/>
        </w:rPr>
        <w:t>0.47</w:t>
      </w:r>
      <w:r w:rsidR="00957055">
        <w:rPr>
          <w:rFonts w:eastAsia="Calibri"/>
          <w:szCs w:val="20"/>
        </w:rPr>
        <w:t xml:space="preserve"> cm</w:t>
      </w:r>
      <w:r w:rsidR="00AC2C56" w:rsidRPr="00914216">
        <w:rPr>
          <w:rFonts w:eastAsia="Calibri"/>
          <w:szCs w:val="20"/>
        </w:rPr>
        <w:t xml:space="preserve">, fresh fruit weight; </w:t>
      </w:r>
      <w:r w:rsidR="00AC2C56" w:rsidRPr="00914216">
        <w:rPr>
          <w:szCs w:val="20"/>
        </w:rPr>
        <w:t>557.0g</w:t>
      </w:r>
      <w:r w:rsidR="00AC2C56" w:rsidRPr="00914216">
        <w:rPr>
          <w:rFonts w:eastAsia="Calibri"/>
          <w:szCs w:val="20"/>
        </w:rPr>
        <w:t xml:space="preserve">, fruit dry weight; </w:t>
      </w:r>
      <w:r w:rsidR="00AC2C56" w:rsidRPr="00914216">
        <w:rPr>
          <w:szCs w:val="20"/>
        </w:rPr>
        <w:t xml:space="preserve">135.9g Number of seeds per fruit </w:t>
      </w:r>
      <w:r w:rsidR="001C3DE3">
        <w:rPr>
          <w:szCs w:val="20"/>
        </w:rPr>
        <w:t xml:space="preserve">mean </w:t>
      </w:r>
      <w:r w:rsidR="00AC2C56" w:rsidRPr="00914216">
        <w:rPr>
          <w:szCs w:val="20"/>
        </w:rPr>
        <w:t>86</w:t>
      </w:r>
      <w:r w:rsidR="00AC2C56" w:rsidRPr="00914216">
        <w:rPr>
          <w:rFonts w:eastAsia="Calibri"/>
          <w:szCs w:val="20"/>
        </w:rPr>
        <w:t>± 25,</w:t>
      </w:r>
      <w:r w:rsidR="00AC2C56" w:rsidRPr="00914216">
        <w:rPr>
          <w:szCs w:val="20"/>
        </w:rPr>
        <w:t xml:space="preserve"> Seed weight with pulp 0.658</w:t>
      </w:r>
      <w:r w:rsidR="00957055">
        <w:rPr>
          <w:szCs w:val="20"/>
        </w:rPr>
        <w:t xml:space="preserve"> g</w:t>
      </w:r>
      <w:r w:rsidR="00AC2C56" w:rsidRPr="00914216">
        <w:rPr>
          <w:szCs w:val="20"/>
        </w:rPr>
        <w:t>, seed weight 0.490</w:t>
      </w:r>
      <w:r w:rsidR="00957055">
        <w:rPr>
          <w:szCs w:val="20"/>
        </w:rPr>
        <w:t xml:space="preserve"> g</w:t>
      </w:r>
      <w:r w:rsidR="00AC2C56" w:rsidRPr="00914216">
        <w:rPr>
          <w:rFonts w:eastAsia="Calibri"/>
          <w:szCs w:val="20"/>
        </w:rPr>
        <w:t>).</w:t>
      </w:r>
      <w:r w:rsidR="00A61CCF" w:rsidRPr="00914216">
        <w:rPr>
          <w:rFonts w:eastAsia="Calibri"/>
          <w:szCs w:val="20"/>
        </w:rPr>
        <w:t xml:space="preserve"> 5.</w:t>
      </w:r>
      <w:r w:rsidR="00C876ED">
        <w:rPr>
          <w:rFonts w:eastAsia="Calibri"/>
          <w:szCs w:val="20"/>
        </w:rPr>
        <w:t xml:space="preserve"> </w:t>
      </w:r>
      <w:r w:rsidR="00AC2C56" w:rsidRPr="00914216">
        <w:rPr>
          <w:szCs w:val="20"/>
        </w:rPr>
        <w:t xml:space="preserve">Manav </w:t>
      </w:r>
      <w:proofErr w:type="spellStart"/>
      <w:r w:rsidR="00AC2C56" w:rsidRPr="00914216">
        <w:rPr>
          <w:szCs w:val="20"/>
        </w:rPr>
        <w:t>Aushadhiya</w:t>
      </w:r>
      <w:proofErr w:type="spellEnd"/>
      <w:r w:rsidR="00AC2C56" w:rsidRPr="00914216">
        <w:rPr>
          <w:szCs w:val="20"/>
        </w:rPr>
        <w:t xml:space="preserve"> Park Raj Nagar sector- 4 Ghaziabad. </w:t>
      </w:r>
      <w:r w:rsidR="00AC2C56" w:rsidRPr="00914216">
        <w:rPr>
          <w:rFonts w:eastAsia="Calibri"/>
          <w:szCs w:val="20"/>
        </w:rPr>
        <w:t>(</w:t>
      </w:r>
      <w:r w:rsidR="00B9282C" w:rsidRPr="00914216">
        <w:rPr>
          <w:rFonts w:eastAsia="Calibri"/>
          <w:szCs w:val="20"/>
        </w:rPr>
        <w:t xml:space="preserve">fruit shape </w:t>
      </w:r>
      <w:r w:rsidR="00B9282C" w:rsidRPr="00914216">
        <w:rPr>
          <w:szCs w:val="20"/>
        </w:rPr>
        <w:t>Ellipsoid;</w:t>
      </w:r>
      <w:r w:rsidR="004644B9">
        <w:rPr>
          <w:szCs w:val="20"/>
        </w:rPr>
        <w:t xml:space="preserve"> </w:t>
      </w:r>
      <w:r w:rsidR="00AC2C56" w:rsidRPr="00914216">
        <w:rPr>
          <w:rFonts w:eastAsia="Calibri"/>
          <w:szCs w:val="20"/>
        </w:rPr>
        <w:t>length; 13.73±1.61</w:t>
      </w:r>
      <w:r w:rsidR="00AB0407">
        <w:rPr>
          <w:rFonts w:eastAsia="Calibri"/>
          <w:szCs w:val="20"/>
        </w:rPr>
        <w:t>cm</w:t>
      </w:r>
      <w:r w:rsidR="00AC2C56" w:rsidRPr="00914216">
        <w:rPr>
          <w:rFonts w:eastAsia="Calibri"/>
          <w:szCs w:val="20"/>
        </w:rPr>
        <w:t xml:space="preserve">, width; </w:t>
      </w:r>
      <w:r w:rsidR="001C3DE3">
        <w:rPr>
          <w:rFonts w:eastAsia="Calibri"/>
          <w:szCs w:val="20"/>
        </w:rPr>
        <w:t xml:space="preserve">mean </w:t>
      </w:r>
      <w:r w:rsidR="009662B4" w:rsidRPr="00914216">
        <w:rPr>
          <w:szCs w:val="20"/>
        </w:rPr>
        <w:t>6.3</w:t>
      </w:r>
      <w:r w:rsidR="00AC2C56" w:rsidRPr="00914216">
        <w:rPr>
          <w:rFonts w:eastAsia="Calibri"/>
          <w:szCs w:val="20"/>
        </w:rPr>
        <w:t xml:space="preserve">± </w:t>
      </w:r>
      <w:r w:rsidR="009662B4" w:rsidRPr="00914216">
        <w:rPr>
          <w:rFonts w:eastAsia="Calibri"/>
          <w:szCs w:val="20"/>
        </w:rPr>
        <w:t>0.36</w:t>
      </w:r>
      <w:r w:rsidR="00957055">
        <w:rPr>
          <w:rFonts w:eastAsia="Calibri"/>
          <w:szCs w:val="20"/>
        </w:rPr>
        <w:t xml:space="preserve"> cm</w:t>
      </w:r>
      <w:r w:rsidR="00AC2C56" w:rsidRPr="00914216">
        <w:rPr>
          <w:rFonts w:eastAsia="Calibri"/>
          <w:szCs w:val="20"/>
        </w:rPr>
        <w:t xml:space="preserve">, fresh fruit weight; </w:t>
      </w:r>
      <w:r w:rsidR="00AC2C56" w:rsidRPr="00914216">
        <w:rPr>
          <w:szCs w:val="20"/>
        </w:rPr>
        <w:t>405.0 g</w:t>
      </w:r>
      <w:r w:rsidR="00AC2C56" w:rsidRPr="00914216">
        <w:rPr>
          <w:rFonts w:eastAsia="Calibri"/>
          <w:szCs w:val="20"/>
        </w:rPr>
        <w:t xml:space="preserve">, fruit dry weight; </w:t>
      </w:r>
      <w:r w:rsidR="001C3DE3">
        <w:rPr>
          <w:szCs w:val="20"/>
        </w:rPr>
        <w:t>102.0 g n</w:t>
      </w:r>
      <w:r w:rsidR="00AC2C56" w:rsidRPr="00914216">
        <w:rPr>
          <w:szCs w:val="20"/>
        </w:rPr>
        <w:t>umber of seeds per fruit</w:t>
      </w:r>
      <w:r w:rsidR="001C3DE3">
        <w:rPr>
          <w:szCs w:val="20"/>
        </w:rPr>
        <w:t xml:space="preserve"> mean </w:t>
      </w:r>
      <w:r w:rsidR="00AC2C56" w:rsidRPr="00914216">
        <w:rPr>
          <w:szCs w:val="20"/>
        </w:rPr>
        <w:t>76</w:t>
      </w:r>
      <w:proofErr w:type="gramStart"/>
      <w:r w:rsidR="00AC2C56" w:rsidRPr="00914216">
        <w:rPr>
          <w:rFonts w:eastAsia="Calibri"/>
          <w:szCs w:val="20"/>
        </w:rPr>
        <w:t xml:space="preserve">± </w:t>
      </w:r>
      <w:r w:rsidR="00073EC4">
        <w:rPr>
          <w:szCs w:val="20"/>
        </w:rPr>
        <w:t xml:space="preserve"> 13</w:t>
      </w:r>
      <w:proofErr w:type="gramEnd"/>
      <w:r w:rsidR="00AC2C56" w:rsidRPr="00914216">
        <w:rPr>
          <w:rFonts w:eastAsia="Calibri"/>
          <w:szCs w:val="20"/>
        </w:rPr>
        <w:t>,</w:t>
      </w:r>
      <w:r w:rsidR="00AC2C56" w:rsidRPr="00914216">
        <w:rPr>
          <w:szCs w:val="20"/>
        </w:rPr>
        <w:t xml:space="preserve"> Seed weight with pulp0.436</w:t>
      </w:r>
      <w:r w:rsidR="00957055">
        <w:rPr>
          <w:szCs w:val="20"/>
        </w:rPr>
        <w:t xml:space="preserve"> g</w:t>
      </w:r>
      <w:r w:rsidR="00AC2C56" w:rsidRPr="00914216">
        <w:rPr>
          <w:szCs w:val="20"/>
        </w:rPr>
        <w:t xml:space="preserve"> , seed weight 0.253</w:t>
      </w:r>
      <w:r w:rsidR="00957055">
        <w:rPr>
          <w:szCs w:val="20"/>
        </w:rPr>
        <w:t xml:space="preserve"> g</w:t>
      </w:r>
      <w:r w:rsidR="004644B9">
        <w:rPr>
          <w:szCs w:val="20"/>
        </w:rPr>
        <w:t xml:space="preserve"> (</w:t>
      </w:r>
      <w:r w:rsidR="00BC236B" w:rsidRPr="00914216">
        <w:rPr>
          <w:rFonts w:eastAsia="Calibri"/>
          <w:szCs w:val="20"/>
        </w:rPr>
        <w:t>Table 1, 2 and 3 Fig. No 27</w:t>
      </w:r>
      <w:proofErr w:type="gramStart"/>
      <w:r w:rsidR="00AC2C56" w:rsidRPr="00914216">
        <w:rPr>
          <w:rFonts w:eastAsia="Calibri"/>
          <w:szCs w:val="20"/>
        </w:rPr>
        <w:t>).</w:t>
      </w:r>
      <w:r w:rsidR="00BE507C" w:rsidRPr="00CC6217">
        <w:rPr>
          <w:rFonts w:eastAsia="Calibri" w:cs="AdvPTimes"/>
        </w:rPr>
        <w:t>For</w:t>
      </w:r>
      <w:proofErr w:type="gramEnd"/>
      <w:r w:rsidR="00BE507C" w:rsidRPr="00CC6217">
        <w:rPr>
          <w:rFonts w:eastAsia="Calibri" w:cs="AdvPTimes"/>
        </w:rPr>
        <w:t xml:space="preserve">  morphological characteristics,  of trees showing  in (Table 1-3 and fig 3-27) the highest values were several times higher than means of trees exhibiting low values for the respective characteristic</w:t>
      </w:r>
      <w:r w:rsidR="00BE507C">
        <w:rPr>
          <w:rFonts w:eastAsia="Calibri" w:cs="AdvPTimes"/>
        </w:rPr>
        <w:t>.</w:t>
      </w:r>
      <w:r w:rsidR="00C876ED">
        <w:rPr>
          <w:rFonts w:eastAsia="Calibri" w:cs="AdvPTimes"/>
        </w:rPr>
        <w:t xml:space="preserve"> </w:t>
      </w:r>
      <w:r w:rsidR="00293F13" w:rsidRPr="00C876ED">
        <w:rPr>
          <w:rFonts w:ascii="Times New Roman" w:eastAsia="Calibri" w:hAnsi="Times New Roman" w:cs="AdvPTimes"/>
          <w:sz w:val="24"/>
          <w:szCs w:val="20"/>
          <w:lang w:val="en-US"/>
        </w:rPr>
        <w:t>Damaged trees were also recorde</w:t>
      </w:r>
      <w:r w:rsidR="00C876ED">
        <w:rPr>
          <w:rFonts w:ascii="Times New Roman" w:eastAsia="Calibri" w:hAnsi="Times New Roman" w:cs="AdvPTimes"/>
          <w:sz w:val="24"/>
          <w:szCs w:val="20"/>
          <w:lang w:val="en-US"/>
        </w:rPr>
        <w:t>d from study</w:t>
      </w:r>
      <w:r w:rsidR="00293F13" w:rsidRPr="00C876ED">
        <w:rPr>
          <w:rFonts w:ascii="Times New Roman" w:eastAsia="Calibri" w:hAnsi="Times New Roman" w:cs="AdvPTimes"/>
          <w:sz w:val="24"/>
          <w:szCs w:val="20"/>
          <w:lang w:val="en-US"/>
        </w:rPr>
        <w:t xml:space="preserve"> sites of Uttar Pradesh (Table No. 4)</w:t>
      </w:r>
      <w:r w:rsidR="00C876ED">
        <w:rPr>
          <w:rFonts w:ascii="Times New Roman" w:eastAsia="Calibri" w:hAnsi="Times New Roman" w:cs="AdvPTimes"/>
          <w:sz w:val="24"/>
          <w:szCs w:val="20"/>
          <w:lang w:val="en-US"/>
        </w:rPr>
        <w:t xml:space="preserve">. </w:t>
      </w:r>
      <w:r w:rsidR="00C876ED">
        <w:rPr>
          <w:rFonts w:eastAsia="Calibri" w:cs="AdvPTimes"/>
        </w:rPr>
        <w:t>Supported and relative research Von</w:t>
      </w:r>
      <w:r w:rsidR="0095470D" w:rsidRPr="00914216">
        <w:rPr>
          <w:rFonts w:eastAsia="Calibri" w:cs="GaramondBE-Regular"/>
          <w:color w:val="000000" w:themeColor="text1"/>
          <w:szCs w:val="20"/>
        </w:rPr>
        <w:t xml:space="preserve"> </w:t>
      </w:r>
      <w:proofErr w:type="spellStart"/>
      <w:r w:rsidR="0095470D" w:rsidRPr="00914216">
        <w:rPr>
          <w:rFonts w:eastAsia="Calibri" w:cs="GaramondBE-Regular"/>
          <w:color w:val="000000" w:themeColor="text1"/>
          <w:szCs w:val="20"/>
        </w:rPr>
        <w:t>Breitennbach</w:t>
      </w:r>
      <w:proofErr w:type="spellEnd"/>
      <w:r w:rsidR="0095470D" w:rsidRPr="00914216">
        <w:rPr>
          <w:rFonts w:eastAsia="Calibri" w:cs="GaramondBE-Regular"/>
          <w:color w:val="000000" w:themeColor="text1"/>
          <w:szCs w:val="20"/>
        </w:rPr>
        <w:t xml:space="preserve"> (1985) distinguished four principal</w:t>
      </w:r>
      <w:r w:rsidR="00C876ED">
        <w:rPr>
          <w:rFonts w:eastAsia="Calibri" w:cs="GaramondBE-Regular"/>
          <w:color w:val="000000" w:themeColor="text1"/>
          <w:szCs w:val="20"/>
        </w:rPr>
        <w:t xml:space="preserve"> </w:t>
      </w:r>
      <w:r w:rsidR="0095470D" w:rsidRPr="00914216">
        <w:rPr>
          <w:rFonts w:eastAsia="Calibri" w:cs="GaramondBE-Regular"/>
          <w:color w:val="000000" w:themeColor="text1"/>
          <w:szCs w:val="20"/>
        </w:rPr>
        <w:t xml:space="preserve">growth phases in the development of </w:t>
      </w:r>
      <w:proofErr w:type="spellStart"/>
      <w:r w:rsidR="0095470D" w:rsidRPr="00914216">
        <w:rPr>
          <w:rFonts w:eastAsia="Calibri" w:cs="GaramondBE-Italic"/>
          <w:i/>
          <w:iCs/>
          <w:color w:val="000000" w:themeColor="text1"/>
          <w:szCs w:val="20"/>
        </w:rPr>
        <w:t>A</w:t>
      </w:r>
      <w:r w:rsidR="00175D56">
        <w:rPr>
          <w:rFonts w:eastAsia="Calibri" w:cs="GaramondBE-Italic"/>
          <w:i/>
          <w:iCs/>
          <w:color w:val="000000" w:themeColor="text1"/>
          <w:szCs w:val="20"/>
        </w:rPr>
        <w:t>dansonia</w:t>
      </w:r>
      <w:proofErr w:type="spellEnd"/>
      <w:r w:rsidR="0095470D" w:rsidRPr="00914216">
        <w:rPr>
          <w:rFonts w:eastAsia="Calibri" w:cs="GaramondBE-Italic"/>
          <w:i/>
          <w:iCs/>
          <w:color w:val="000000" w:themeColor="text1"/>
          <w:szCs w:val="20"/>
        </w:rPr>
        <w:t xml:space="preserve"> </w:t>
      </w:r>
      <w:proofErr w:type="spellStart"/>
      <w:r w:rsidR="0095470D" w:rsidRPr="00914216">
        <w:rPr>
          <w:rFonts w:eastAsia="Calibri" w:cs="GaramondBE-Italic"/>
          <w:i/>
          <w:iCs/>
          <w:color w:val="000000" w:themeColor="text1"/>
          <w:szCs w:val="20"/>
        </w:rPr>
        <w:t>digitata</w:t>
      </w:r>
      <w:proofErr w:type="spellEnd"/>
      <w:r w:rsidR="0095470D" w:rsidRPr="00914216">
        <w:rPr>
          <w:rFonts w:eastAsia="Calibri" w:cs="GaramondBE-Regular"/>
          <w:color w:val="000000" w:themeColor="text1"/>
          <w:szCs w:val="20"/>
        </w:rPr>
        <w:t>:</w:t>
      </w:r>
      <w:r w:rsidR="00C876ED">
        <w:rPr>
          <w:rFonts w:eastAsia="Calibri" w:cs="GaramondBE-Regular"/>
          <w:color w:val="000000" w:themeColor="text1"/>
          <w:szCs w:val="20"/>
        </w:rPr>
        <w:t xml:space="preserve"> </w:t>
      </w:r>
      <w:r w:rsidR="0095470D" w:rsidRPr="00914216">
        <w:rPr>
          <w:rFonts w:eastAsia="Calibri" w:cs="GaramondBE-Regular"/>
          <w:color w:val="000000" w:themeColor="text1"/>
          <w:szCs w:val="20"/>
        </w:rPr>
        <w:t>sapling phase (up to 10–15 years), cone phase (up to</w:t>
      </w:r>
      <w:r w:rsidR="00EB1F04">
        <w:rPr>
          <w:rFonts w:eastAsia="Calibri" w:cs="GaramondBE-Regular"/>
          <w:color w:val="000000" w:themeColor="text1"/>
          <w:szCs w:val="20"/>
        </w:rPr>
        <w:t xml:space="preserve"> </w:t>
      </w:r>
      <w:r w:rsidR="0095470D" w:rsidRPr="00914216">
        <w:rPr>
          <w:rFonts w:eastAsia="Calibri" w:cs="GaramondBE-Regular"/>
          <w:color w:val="000000" w:themeColor="text1"/>
          <w:szCs w:val="20"/>
        </w:rPr>
        <w:t>60–70 years), bottle phase (up to 200–300 years) and an old age phase (up to 500–800 years). Initially the trees</w:t>
      </w:r>
      <w:r w:rsidR="007D6AB8">
        <w:rPr>
          <w:rFonts w:eastAsia="Calibri" w:cs="GaramondBE-Regular"/>
          <w:color w:val="000000" w:themeColor="text1"/>
          <w:szCs w:val="20"/>
        </w:rPr>
        <w:t xml:space="preserve"> </w:t>
      </w:r>
      <w:r w:rsidR="0095470D" w:rsidRPr="00914216">
        <w:rPr>
          <w:rFonts w:eastAsia="Calibri" w:cs="GaramondBE-Regular"/>
          <w:color w:val="000000" w:themeColor="text1"/>
          <w:szCs w:val="20"/>
        </w:rPr>
        <w:t xml:space="preserve">grow extremely fast, especially in the cone phase, but very slowly during the greater part of their </w:t>
      </w:r>
      <w:r w:rsidR="007D6AB8" w:rsidRPr="00914216">
        <w:rPr>
          <w:rFonts w:eastAsia="Calibri" w:cs="GaramondBE-Regular"/>
          <w:color w:val="000000" w:themeColor="text1"/>
          <w:szCs w:val="20"/>
        </w:rPr>
        <w:t>life.</w:t>
      </w:r>
      <w:r w:rsidR="000316FA">
        <w:rPr>
          <w:rFonts w:eastAsia="Calibri" w:cs="GaramondBE-Regular"/>
          <w:color w:val="000000" w:themeColor="text1"/>
          <w:szCs w:val="20"/>
        </w:rPr>
        <w:t xml:space="preserve"> Reported that</w:t>
      </w:r>
      <w:r w:rsidR="0084237C">
        <w:rPr>
          <w:rFonts w:eastAsia="Calibri" w:cs="GaramondBE-Regular"/>
          <w:color w:val="000000" w:themeColor="text1"/>
          <w:szCs w:val="20"/>
        </w:rPr>
        <w:t xml:space="preserve"> </w:t>
      </w:r>
      <w:r w:rsidR="000316FA">
        <w:t xml:space="preserve">Maheshwari J.K. (1971) </w:t>
      </w:r>
      <w:r w:rsidR="0084237C">
        <w:rPr>
          <w:rFonts w:eastAsia="Calibri" w:cs="GaramondBE-Regular"/>
          <w:color w:val="000000" w:themeColor="text1"/>
          <w:szCs w:val="20"/>
        </w:rPr>
        <w:t xml:space="preserve">Some specimens are also found planted inland near Lucknow and at Allahabad, Patna, </w:t>
      </w:r>
      <w:proofErr w:type="spellStart"/>
      <w:r w:rsidR="0084237C">
        <w:rPr>
          <w:rFonts w:eastAsia="Calibri" w:cs="GaramondBE-Regular"/>
          <w:color w:val="000000" w:themeColor="text1"/>
          <w:szCs w:val="20"/>
        </w:rPr>
        <w:t>Samalkot</w:t>
      </w:r>
      <w:proofErr w:type="spellEnd"/>
      <w:r w:rsidR="0084237C">
        <w:rPr>
          <w:rFonts w:eastAsia="Calibri" w:cs="GaramondBE-Regular"/>
          <w:color w:val="000000" w:themeColor="text1"/>
          <w:szCs w:val="20"/>
        </w:rPr>
        <w:t xml:space="preserve">, Agra, </w:t>
      </w:r>
      <w:proofErr w:type="spellStart"/>
      <w:r w:rsidR="0084237C">
        <w:rPr>
          <w:rFonts w:eastAsia="Calibri" w:cs="GaramondBE-Regular"/>
          <w:color w:val="000000" w:themeColor="text1"/>
          <w:szCs w:val="20"/>
        </w:rPr>
        <w:t>Rewa</w:t>
      </w:r>
      <w:proofErr w:type="spellEnd"/>
      <w:r w:rsidR="0084237C">
        <w:rPr>
          <w:rFonts w:eastAsia="Calibri" w:cs="GaramondBE-Regular"/>
          <w:color w:val="000000" w:themeColor="text1"/>
          <w:szCs w:val="20"/>
        </w:rPr>
        <w:t xml:space="preserve">, </w:t>
      </w:r>
      <w:proofErr w:type="spellStart"/>
      <w:r w:rsidR="0084237C">
        <w:rPr>
          <w:rFonts w:eastAsia="Calibri" w:cs="GaramondBE-Regular"/>
          <w:color w:val="000000" w:themeColor="text1"/>
          <w:szCs w:val="20"/>
        </w:rPr>
        <w:t>fatehpur</w:t>
      </w:r>
      <w:proofErr w:type="spellEnd"/>
      <w:r w:rsidR="0084237C">
        <w:rPr>
          <w:rFonts w:eastAsia="Calibri" w:cs="GaramondBE-Regular"/>
          <w:color w:val="000000" w:themeColor="text1"/>
          <w:szCs w:val="20"/>
        </w:rPr>
        <w:t xml:space="preserve">, Barrackpore, </w:t>
      </w:r>
      <w:proofErr w:type="spellStart"/>
      <w:r w:rsidR="0084237C">
        <w:rPr>
          <w:rFonts w:eastAsia="Calibri" w:cs="GaramondBE-Regular"/>
          <w:color w:val="000000" w:themeColor="text1"/>
          <w:szCs w:val="20"/>
        </w:rPr>
        <w:t>Bijapur</w:t>
      </w:r>
      <w:proofErr w:type="spellEnd"/>
      <w:r w:rsidR="0084237C">
        <w:rPr>
          <w:rFonts w:eastAsia="Calibri" w:cs="GaramondBE-Regular"/>
          <w:color w:val="000000" w:themeColor="text1"/>
          <w:szCs w:val="20"/>
        </w:rPr>
        <w:t xml:space="preserve">, Avadh, Aurangabad, Hyderabad, </w:t>
      </w:r>
      <w:proofErr w:type="spellStart"/>
      <w:r w:rsidR="0084237C">
        <w:rPr>
          <w:rFonts w:eastAsia="Calibri" w:cs="GaramondBE-Regular"/>
          <w:color w:val="000000" w:themeColor="text1"/>
          <w:szCs w:val="20"/>
        </w:rPr>
        <w:t>Melghat</w:t>
      </w:r>
      <w:proofErr w:type="spellEnd"/>
      <w:r w:rsidR="0084237C">
        <w:rPr>
          <w:rFonts w:eastAsia="Calibri" w:cs="GaramondBE-Regular"/>
          <w:color w:val="000000" w:themeColor="text1"/>
          <w:szCs w:val="20"/>
        </w:rPr>
        <w:t xml:space="preserve"> </w:t>
      </w:r>
      <w:proofErr w:type="gramStart"/>
      <w:r w:rsidR="0084237C">
        <w:rPr>
          <w:rFonts w:eastAsia="Calibri" w:cs="GaramondBE-Regular"/>
          <w:color w:val="000000" w:themeColor="text1"/>
          <w:szCs w:val="20"/>
        </w:rPr>
        <w:t xml:space="preserve">( </w:t>
      </w:r>
      <w:proofErr w:type="spellStart"/>
      <w:r w:rsidR="0084237C">
        <w:rPr>
          <w:rFonts w:eastAsia="Calibri" w:cs="GaramondBE-Regular"/>
          <w:color w:val="000000" w:themeColor="text1"/>
          <w:szCs w:val="20"/>
        </w:rPr>
        <w:t>Amraoti</w:t>
      </w:r>
      <w:proofErr w:type="spellEnd"/>
      <w:proofErr w:type="gramEnd"/>
      <w:r w:rsidR="0084237C">
        <w:rPr>
          <w:rFonts w:eastAsia="Calibri" w:cs="GaramondBE-Regular"/>
          <w:color w:val="000000" w:themeColor="text1"/>
          <w:szCs w:val="20"/>
        </w:rPr>
        <w:t xml:space="preserve"> district) and Ranchi.</w:t>
      </w:r>
      <w:r w:rsidR="007D6AB8" w:rsidRPr="00914216">
        <w:rPr>
          <w:rFonts w:eastAsia="Calibri" w:cs="GaramondBE-Regular"/>
          <w:color w:val="000000" w:themeColor="text1"/>
          <w:szCs w:val="20"/>
        </w:rPr>
        <w:t xml:space="preserve"> In</w:t>
      </w:r>
      <w:r w:rsidR="0095470D" w:rsidRPr="00914216">
        <w:rPr>
          <w:rFonts w:eastAsia="Calibri" w:cs="GaramondBE-Regular"/>
          <w:color w:val="000000" w:themeColor="text1"/>
          <w:szCs w:val="20"/>
        </w:rPr>
        <w:t xml:space="preserve"> Sudan, flowering was found to occur between May and July and fruiting extends from August to October</w:t>
      </w:r>
      <w:r w:rsidR="00D21F9E">
        <w:rPr>
          <w:rFonts w:eastAsia="Calibri" w:cs="GaramondBE-Regular"/>
          <w:color w:val="000000" w:themeColor="text1"/>
          <w:szCs w:val="20"/>
        </w:rPr>
        <w:t xml:space="preserve"> </w:t>
      </w:r>
      <w:r w:rsidR="0095470D" w:rsidRPr="00914216">
        <w:rPr>
          <w:rFonts w:eastAsia="Calibri" w:cs="GaramondBE-Regular"/>
          <w:color w:val="000000" w:themeColor="text1"/>
          <w:szCs w:val="20"/>
        </w:rPr>
        <w:t>(Al Amin 1990).</w:t>
      </w:r>
      <w:r w:rsidR="0095470D" w:rsidRPr="00914216">
        <w:rPr>
          <w:rFonts w:eastAsia="Calibri"/>
          <w:color w:val="000000" w:themeColor="text1"/>
          <w:szCs w:val="20"/>
        </w:rPr>
        <w:t xml:space="preserve"> It doesn’t occur in areas where sand is deep and sensitive to water logging and frost. It has been reported mostly from semi-arid localities (Salim </w:t>
      </w:r>
      <w:r w:rsidR="0095470D" w:rsidRPr="00914216">
        <w:rPr>
          <w:rFonts w:eastAsia="Calibri"/>
          <w:i/>
          <w:iCs/>
          <w:color w:val="000000" w:themeColor="text1"/>
          <w:szCs w:val="20"/>
        </w:rPr>
        <w:t>et al.</w:t>
      </w:r>
      <w:r w:rsidR="0095470D" w:rsidRPr="00914216">
        <w:rPr>
          <w:rFonts w:eastAsia="Calibri"/>
          <w:color w:val="000000" w:themeColor="text1"/>
          <w:szCs w:val="20"/>
        </w:rPr>
        <w:t xml:space="preserve">, 2012). </w:t>
      </w:r>
      <w:r w:rsidR="00212E19" w:rsidRPr="00914216">
        <w:rPr>
          <w:szCs w:val="20"/>
        </w:rPr>
        <w:t xml:space="preserve">The trees that bore flowers and fruits </w:t>
      </w:r>
      <w:r w:rsidR="00F6215C" w:rsidRPr="00914216">
        <w:rPr>
          <w:szCs w:val="20"/>
        </w:rPr>
        <w:t>were recorded</w:t>
      </w:r>
      <w:r w:rsidR="00212E19" w:rsidRPr="00914216">
        <w:rPr>
          <w:szCs w:val="20"/>
        </w:rPr>
        <w:t xml:space="preserve">, and three fruits were plucked. Researchers measured parameters such as the number of trees, trunk thickness, age, fruit length, fruit weight, </w:t>
      </w:r>
      <w:r w:rsidR="00751BEC" w:rsidRPr="00914216">
        <w:rPr>
          <w:szCs w:val="20"/>
        </w:rPr>
        <w:t>and fruit</w:t>
      </w:r>
      <w:r w:rsidR="00212E19" w:rsidRPr="00914216">
        <w:rPr>
          <w:szCs w:val="20"/>
        </w:rPr>
        <w:t xml:space="preserve"> size, number of seeds, seed weight with pulp, and seed weight without pulp. The results revealed </w:t>
      </w:r>
      <w:r w:rsidR="00AF4747" w:rsidRPr="00914216">
        <w:rPr>
          <w:szCs w:val="20"/>
        </w:rPr>
        <w:t xml:space="preserve">that the fruit of the </w:t>
      </w:r>
      <w:r w:rsidR="00AA1A43" w:rsidRPr="00914216">
        <w:rPr>
          <w:rFonts w:eastAsia="Calibri" w:cs="BjlnmpAdvPTimes"/>
          <w:szCs w:val="20"/>
        </w:rPr>
        <w:t xml:space="preserve">Little information is available on fruit yield of baobab trees in Sudan and Kenya. In Kordofan, Sudan, </w:t>
      </w:r>
      <w:proofErr w:type="spellStart"/>
      <w:r w:rsidR="00AA1A43" w:rsidRPr="00914216">
        <w:rPr>
          <w:rFonts w:eastAsia="Calibri" w:cs="BjlnmpAdvPTimes"/>
          <w:szCs w:val="20"/>
        </w:rPr>
        <w:t>Gebauer</w:t>
      </w:r>
      <w:proofErr w:type="spellEnd"/>
      <w:r w:rsidR="00AA1A43" w:rsidRPr="00914216">
        <w:rPr>
          <w:rFonts w:eastAsia="Calibri" w:cs="BjlnmpAdvPTimes"/>
          <w:szCs w:val="20"/>
        </w:rPr>
        <w:t xml:space="preserve"> (unpublished data) counted fruits of six mature trees which resulted in an average of 381 fruits per tree with a range between 145 and 595 fruits per tree.</w:t>
      </w:r>
      <w:r w:rsidR="001923C1">
        <w:rPr>
          <w:rFonts w:eastAsia="Calibri" w:cs="BjlnmpAdvPTimes"/>
          <w:szCs w:val="20"/>
        </w:rPr>
        <w:t xml:space="preserve"> These results established with the support of the previous research</w:t>
      </w:r>
      <w:r w:rsidR="006710B1">
        <w:rPr>
          <w:rFonts w:eastAsia="Calibri" w:cs="BjlnmpAdvPTimes"/>
          <w:szCs w:val="20"/>
        </w:rPr>
        <w:t xml:space="preserve"> done</w:t>
      </w:r>
      <w:r w:rsidR="00C876ED">
        <w:rPr>
          <w:rFonts w:eastAsia="Calibri" w:cs="BjlnmpAdvPTimes"/>
          <w:szCs w:val="20"/>
        </w:rPr>
        <w:t xml:space="preserve"> </w:t>
      </w:r>
      <w:r w:rsidR="006710B1">
        <w:rPr>
          <w:rFonts w:eastAsia="Calibri" w:cs="BjlnmpAdvPTimes"/>
          <w:szCs w:val="20"/>
        </w:rPr>
        <w:t>in various countries such as</w:t>
      </w:r>
      <w:r w:rsidR="00C876ED">
        <w:rPr>
          <w:rFonts w:eastAsia="Calibri" w:cs="BjlnmpAdvPTimes"/>
          <w:szCs w:val="20"/>
        </w:rPr>
        <w:t xml:space="preserve"> </w:t>
      </w:r>
      <w:r w:rsidR="006710B1">
        <w:rPr>
          <w:rFonts w:eastAsia="Calibri" w:cs="BjlnmpAdvPTimes"/>
          <w:szCs w:val="20"/>
        </w:rPr>
        <w:t>i</w:t>
      </w:r>
      <w:r w:rsidR="00AA1A43" w:rsidRPr="00914216">
        <w:rPr>
          <w:rFonts w:eastAsia="Calibri" w:cs="BjlnmpAdvPTimes"/>
          <w:szCs w:val="20"/>
        </w:rPr>
        <w:t xml:space="preserve">n Kenya, </w:t>
      </w:r>
      <w:proofErr w:type="spellStart"/>
      <w:r w:rsidR="00AA1A43" w:rsidRPr="00914216">
        <w:rPr>
          <w:rFonts w:eastAsia="Calibri" w:cs="BjlnmpAdvPTimes"/>
          <w:szCs w:val="20"/>
        </w:rPr>
        <w:t>Muchiri</w:t>
      </w:r>
      <w:proofErr w:type="spellEnd"/>
      <w:r w:rsidR="00AA1A43" w:rsidRPr="00914216">
        <w:rPr>
          <w:rFonts w:eastAsia="Calibri" w:cs="BjlnmpAdvPTimes"/>
          <w:szCs w:val="20"/>
        </w:rPr>
        <w:t xml:space="preserve"> and </w:t>
      </w:r>
      <w:proofErr w:type="spellStart"/>
      <w:r w:rsidR="00AA1A43" w:rsidRPr="00914216">
        <w:rPr>
          <w:rFonts w:eastAsia="Calibri" w:cs="BjlnmpAdvPTimes"/>
          <w:szCs w:val="20"/>
        </w:rPr>
        <w:t>Chikamai</w:t>
      </w:r>
      <w:proofErr w:type="spellEnd"/>
      <w:r w:rsidR="00AA1A43" w:rsidRPr="00914216">
        <w:rPr>
          <w:rFonts w:eastAsia="Calibri" w:cs="BjlnmpAdvPTimes"/>
          <w:szCs w:val="20"/>
        </w:rPr>
        <w:t xml:space="preserve"> </w:t>
      </w:r>
      <w:r w:rsidR="00AA1A43" w:rsidRPr="00526202">
        <w:rPr>
          <w:rFonts w:eastAsia="Calibri" w:cs="BjlnmpAdvPTimes"/>
          <w:color w:val="000000" w:themeColor="text1"/>
          <w:szCs w:val="20"/>
        </w:rPr>
        <w:t xml:space="preserve">(2003) </w:t>
      </w:r>
      <w:r w:rsidR="00AA1A43" w:rsidRPr="00914216">
        <w:rPr>
          <w:rFonts w:eastAsia="Calibri" w:cs="BjlnmpAdvPTimes"/>
          <w:szCs w:val="20"/>
        </w:rPr>
        <w:t>assessed</w:t>
      </w:r>
      <w:r w:rsidR="00C876ED">
        <w:rPr>
          <w:rFonts w:eastAsia="Calibri" w:cs="BjlnmpAdvPTimes"/>
          <w:szCs w:val="20"/>
        </w:rPr>
        <w:t xml:space="preserve"> </w:t>
      </w:r>
      <w:r w:rsidR="00AA1A43" w:rsidRPr="00914216">
        <w:rPr>
          <w:rFonts w:eastAsia="Calibri" w:cs="BjlnmpAdvPTimes"/>
          <w:szCs w:val="20"/>
        </w:rPr>
        <w:t xml:space="preserve">baobab trees in </w:t>
      </w:r>
      <w:proofErr w:type="spellStart"/>
      <w:r w:rsidR="00AA1A43" w:rsidRPr="00914216">
        <w:rPr>
          <w:rFonts w:eastAsia="Calibri" w:cs="BjlnmpAdvPTimes"/>
          <w:szCs w:val="20"/>
        </w:rPr>
        <w:t>Kibwezi</w:t>
      </w:r>
      <w:proofErr w:type="spellEnd"/>
      <w:r w:rsidR="00AA1A43" w:rsidRPr="00914216">
        <w:rPr>
          <w:rFonts w:eastAsia="Calibri" w:cs="BjlnmpAdvPTimes"/>
          <w:szCs w:val="20"/>
        </w:rPr>
        <w:t>. Fruit counts of the 25 randomly selected trees yielded between 12 and 2675 fruits per tree with an average of 360 fruits per tree. According to the interviewed 64 tree owners, average number of fruits per tree was 707 with a range of 140–1800 fruits per tree. However, alternate bearing, removal of immature fruits, e.g. by baboons, and early harvests of mature fruits are challenges to</w:t>
      </w:r>
      <w:r w:rsidR="0081359E">
        <w:rPr>
          <w:rFonts w:eastAsia="Calibri" w:cs="BjlnmpAdvPTimes"/>
          <w:szCs w:val="20"/>
        </w:rPr>
        <w:t xml:space="preserve"> </w:t>
      </w:r>
      <w:r w:rsidR="00AA1A43" w:rsidRPr="00914216">
        <w:rPr>
          <w:rFonts w:eastAsia="Calibri" w:cs="BjlnmpAdvPTimes"/>
          <w:szCs w:val="20"/>
        </w:rPr>
        <w:t>accurate yield assessments.</w:t>
      </w:r>
      <w:r w:rsidR="001E3B7C" w:rsidRPr="00914216">
        <w:rPr>
          <w:rFonts w:eastAsia="Calibri" w:cs="BjlnmpAdvPTimes"/>
          <w:szCs w:val="20"/>
        </w:rPr>
        <w:t xml:space="preserve"> Substantial variability in fruit size and shape has been observed in </w:t>
      </w:r>
      <w:r w:rsidR="001E3B7C" w:rsidRPr="0081359E">
        <w:rPr>
          <w:rFonts w:eastAsia="Calibri" w:cs="NttqnrAdvPTimesI"/>
          <w:i/>
          <w:szCs w:val="20"/>
        </w:rPr>
        <w:t xml:space="preserve">A. </w:t>
      </w:r>
      <w:proofErr w:type="spellStart"/>
      <w:r w:rsidR="001E3B7C" w:rsidRPr="0081359E">
        <w:rPr>
          <w:rFonts w:eastAsia="Calibri" w:cs="NttqnrAdvPTimesI"/>
          <w:i/>
          <w:szCs w:val="20"/>
        </w:rPr>
        <w:t>digitata</w:t>
      </w:r>
      <w:proofErr w:type="spellEnd"/>
      <w:r w:rsidR="001E3B7C" w:rsidRPr="00914216">
        <w:rPr>
          <w:rFonts w:eastAsia="Calibri" w:cs="NttqnrAdvPTimesI"/>
          <w:szCs w:val="20"/>
        </w:rPr>
        <w:t xml:space="preserve"> </w:t>
      </w:r>
      <w:r w:rsidR="001E3B7C" w:rsidRPr="00914216">
        <w:rPr>
          <w:rFonts w:eastAsia="Calibri" w:cs="BjlnmpAdvPTimes"/>
          <w:szCs w:val="20"/>
        </w:rPr>
        <w:t>for Sudan and Kenya, with fruit shapes ranging</w:t>
      </w:r>
      <w:r w:rsidR="00EB1F04">
        <w:rPr>
          <w:rFonts w:eastAsia="Calibri" w:cs="BjlnmpAdvPTimes"/>
          <w:szCs w:val="20"/>
        </w:rPr>
        <w:t xml:space="preserve"> from globose to fusiform</w:t>
      </w:r>
      <w:r w:rsidR="001E3B7C" w:rsidRPr="00914216">
        <w:rPr>
          <w:rFonts w:eastAsia="Calibri" w:cs="BjlnmpAdvPTimes"/>
          <w:szCs w:val="20"/>
        </w:rPr>
        <w:t xml:space="preserve">. In Sudan, </w:t>
      </w:r>
      <w:proofErr w:type="spellStart"/>
      <w:r w:rsidR="001E3B7C" w:rsidRPr="00914216">
        <w:rPr>
          <w:rFonts w:eastAsia="Calibri" w:cs="BjlnmpAdvPTimes"/>
          <w:szCs w:val="20"/>
        </w:rPr>
        <w:t>Gurashi</w:t>
      </w:r>
      <w:proofErr w:type="spellEnd"/>
      <w:r w:rsidR="001E3B7C" w:rsidRPr="00914216">
        <w:rPr>
          <w:rFonts w:eastAsia="Calibri" w:cs="BjlnmpAdvPTimes"/>
          <w:szCs w:val="20"/>
        </w:rPr>
        <w:t xml:space="preserve"> and </w:t>
      </w:r>
      <w:proofErr w:type="spellStart"/>
      <w:r w:rsidR="001E3B7C" w:rsidRPr="00914216">
        <w:rPr>
          <w:rFonts w:eastAsia="Calibri" w:cs="BjlnmpAdvPTimes"/>
          <w:szCs w:val="20"/>
        </w:rPr>
        <w:t>Kordofani</w:t>
      </w:r>
      <w:proofErr w:type="spellEnd"/>
      <w:r w:rsidR="001E3B7C" w:rsidRPr="00914216">
        <w:rPr>
          <w:rFonts w:eastAsia="Calibri" w:cs="BjlnmpAdvPTimes"/>
          <w:szCs w:val="20"/>
        </w:rPr>
        <w:t xml:space="preserve"> (</w:t>
      </w:r>
      <w:r w:rsidR="001E3B7C" w:rsidRPr="00914216">
        <w:rPr>
          <w:rFonts w:eastAsia="Calibri" w:cs="BjlnmpAdvPTimes"/>
          <w:color w:val="0000FF"/>
          <w:szCs w:val="20"/>
        </w:rPr>
        <w:t>2014</w:t>
      </w:r>
      <w:r w:rsidR="001E3B7C" w:rsidRPr="00914216">
        <w:rPr>
          <w:rFonts w:eastAsia="Calibri" w:cs="BjlnmpAdvPTimes"/>
          <w:szCs w:val="20"/>
        </w:rPr>
        <w:t xml:space="preserve">) categorized 486 fruit samples into 12 fruit shape classes. </w:t>
      </w:r>
      <w:proofErr w:type="spellStart"/>
      <w:r w:rsidR="001E3B7C" w:rsidRPr="00914216">
        <w:rPr>
          <w:rFonts w:eastAsia="Calibri" w:cs="BjlnmpAdvPTimes"/>
          <w:szCs w:val="20"/>
        </w:rPr>
        <w:t>Gebauer</w:t>
      </w:r>
      <w:proofErr w:type="spellEnd"/>
      <w:r w:rsidR="001E3B7C" w:rsidRPr="00914216">
        <w:rPr>
          <w:rFonts w:eastAsia="Calibri" w:cs="BjlnmpAdvPTimes"/>
          <w:szCs w:val="20"/>
        </w:rPr>
        <w:t xml:space="preserve"> and </w:t>
      </w:r>
      <w:proofErr w:type="spellStart"/>
      <w:r w:rsidR="001E3B7C" w:rsidRPr="00914216">
        <w:rPr>
          <w:rFonts w:eastAsia="Calibri" w:cs="BjlnmpAdvPTimes"/>
          <w:szCs w:val="20"/>
        </w:rPr>
        <w:t>Luedeling</w:t>
      </w:r>
      <w:proofErr w:type="spellEnd"/>
      <w:r w:rsidR="001E3B7C" w:rsidRPr="00914216">
        <w:rPr>
          <w:rFonts w:eastAsia="Calibri" w:cs="BjlnmpAdvPTimes"/>
          <w:szCs w:val="20"/>
        </w:rPr>
        <w:t xml:space="preserve"> (</w:t>
      </w:r>
      <w:r w:rsidR="001E3B7C" w:rsidRPr="00914216">
        <w:rPr>
          <w:rFonts w:eastAsia="Calibri" w:cs="BjlnmpAdvPTimes"/>
          <w:color w:val="0000FF"/>
          <w:szCs w:val="20"/>
        </w:rPr>
        <w:t>2013</w:t>
      </w:r>
      <w:r w:rsidR="001E3B7C" w:rsidRPr="00914216">
        <w:rPr>
          <w:rFonts w:eastAsia="Calibri" w:cs="BjlnmpAdvPTimes"/>
          <w:szCs w:val="20"/>
        </w:rPr>
        <w:t>) described four distinctive fruit types, with significant differences in percentage of pulp per total fruit, ranging from 14 to21 %. Recent surveys in Kordofan recorded fruit lengths of up to 44 cm, widths of up to 15 cm a</w:t>
      </w:r>
      <w:r w:rsidR="007D6AB8">
        <w:rPr>
          <w:rFonts w:eastAsia="Calibri" w:cs="BjlnmpAdvPTimes"/>
          <w:szCs w:val="20"/>
        </w:rPr>
        <w:t>nd weights of up to 647 g</w:t>
      </w:r>
      <w:r w:rsidR="001E3B7C" w:rsidRPr="00914216">
        <w:rPr>
          <w:rFonts w:eastAsia="Calibri" w:cs="BjlnmpAdvPTimes"/>
          <w:szCs w:val="20"/>
        </w:rPr>
        <w:t xml:space="preserve">. Considerable variation in the flavour of the creamy pulp is widely known and people commonly taste crushed fruits on </w:t>
      </w:r>
      <w:proofErr w:type="spellStart"/>
      <w:r w:rsidR="001E3B7C" w:rsidRPr="00914216">
        <w:rPr>
          <w:rFonts w:eastAsia="Calibri" w:cs="BjlnmpAdvPTimes"/>
          <w:szCs w:val="20"/>
        </w:rPr>
        <w:t>localmarkets</w:t>
      </w:r>
      <w:proofErr w:type="spellEnd"/>
      <w:r w:rsidR="001E3B7C" w:rsidRPr="00914216">
        <w:rPr>
          <w:rFonts w:eastAsia="Calibri" w:cs="BjlnmpAdvPTimes"/>
          <w:szCs w:val="20"/>
        </w:rPr>
        <w:t xml:space="preserve"> prior to purchasing them. </w:t>
      </w:r>
      <w:proofErr w:type="spellStart"/>
      <w:r w:rsidR="001E3B7C" w:rsidRPr="00914216">
        <w:rPr>
          <w:rFonts w:eastAsia="Calibri" w:cs="BjlnmpAdvPTimes"/>
          <w:szCs w:val="20"/>
        </w:rPr>
        <w:t>Maundu</w:t>
      </w:r>
      <w:proofErr w:type="spellEnd"/>
      <w:r w:rsidR="001E3B7C" w:rsidRPr="00914216">
        <w:rPr>
          <w:rFonts w:eastAsia="Calibri" w:cs="BjlnmpAdvPTimes"/>
          <w:szCs w:val="20"/>
        </w:rPr>
        <w:t xml:space="preserve"> </w:t>
      </w:r>
      <w:r w:rsidR="001E3B7C" w:rsidRPr="00F6215C">
        <w:rPr>
          <w:rFonts w:eastAsia="Calibri" w:cs="BjlnmpAdvPTimes"/>
          <w:i/>
          <w:szCs w:val="20"/>
        </w:rPr>
        <w:t>et al</w:t>
      </w:r>
      <w:r w:rsidR="001E3B7C" w:rsidRPr="00914216">
        <w:rPr>
          <w:rFonts w:eastAsia="Calibri" w:cs="BjlnmpAdvPTimes"/>
          <w:szCs w:val="20"/>
        </w:rPr>
        <w:t>. (</w:t>
      </w:r>
      <w:r w:rsidR="001E3B7C" w:rsidRPr="00914216">
        <w:rPr>
          <w:rFonts w:eastAsia="Calibri" w:cs="BjlnmpAdvPTimes"/>
          <w:color w:val="0000FF"/>
          <w:szCs w:val="20"/>
        </w:rPr>
        <w:t>1999</w:t>
      </w:r>
      <w:r w:rsidR="001E3B7C" w:rsidRPr="00914216">
        <w:rPr>
          <w:rFonts w:eastAsia="Calibri" w:cs="BjlnmpAdvPTimes"/>
          <w:szCs w:val="20"/>
        </w:rPr>
        <w:t xml:space="preserve">) reported for Kenya that farmers can </w:t>
      </w:r>
      <w:r w:rsidR="00F6215C" w:rsidRPr="00914216">
        <w:rPr>
          <w:rFonts w:eastAsia="Calibri" w:cs="BjlnmpAdvPTimes"/>
          <w:szCs w:val="20"/>
        </w:rPr>
        <w:t>distinguish the</w:t>
      </w:r>
      <w:r w:rsidR="001E3B7C" w:rsidRPr="00914216">
        <w:rPr>
          <w:rFonts w:eastAsia="Calibri" w:cs="BjlnmpAdvPTimes"/>
          <w:szCs w:val="20"/>
        </w:rPr>
        <w:t xml:space="preserve"> taste of the fruits by t</w:t>
      </w:r>
      <w:r w:rsidR="004E03B6">
        <w:rPr>
          <w:rFonts w:eastAsia="Calibri" w:cs="BjlnmpAdvPTimes"/>
          <w:szCs w:val="20"/>
        </w:rPr>
        <w:t xml:space="preserve">he fruit shapes. </w:t>
      </w:r>
      <w:r w:rsidR="006631AD">
        <w:rPr>
          <w:rFonts w:eastAsia="Calibri" w:cs="BjlnmpAdvPTimes"/>
          <w:szCs w:val="20"/>
        </w:rPr>
        <w:t xml:space="preserve"> </w:t>
      </w:r>
      <w:r w:rsidR="001E3B7C" w:rsidRPr="00914216">
        <w:rPr>
          <w:rFonts w:eastAsia="Calibri" w:cs="BjlnmpAdvPTimes"/>
          <w:szCs w:val="20"/>
        </w:rPr>
        <w:t xml:space="preserve">Average fruit length and weight ranged from 9 to 30 cm and from 62 to 627 </w:t>
      </w:r>
      <w:proofErr w:type="spellStart"/>
      <w:proofErr w:type="gramStart"/>
      <w:r w:rsidR="001E3B7C" w:rsidRPr="00914216">
        <w:rPr>
          <w:rFonts w:eastAsia="Calibri" w:cs="BjlnmpAdvPTimes"/>
          <w:szCs w:val="20"/>
        </w:rPr>
        <w:t>g,respectively</w:t>
      </w:r>
      <w:proofErr w:type="spellEnd"/>
      <w:proofErr w:type="gramEnd"/>
      <w:r w:rsidR="001E3B7C" w:rsidRPr="00914216">
        <w:rPr>
          <w:rFonts w:eastAsia="Calibri" w:cs="BjlnmpAdvPTimes"/>
          <w:szCs w:val="20"/>
        </w:rPr>
        <w:t xml:space="preserve">, while the average proportion of pulp ranged from 7 to 34 % of total fruit weight. In a </w:t>
      </w:r>
      <w:proofErr w:type="spellStart"/>
      <w:r w:rsidR="001E3B7C" w:rsidRPr="00914216">
        <w:rPr>
          <w:rFonts w:eastAsia="Calibri" w:cs="BjlnmpAdvPTimes"/>
          <w:szCs w:val="20"/>
        </w:rPr>
        <w:t>recentsurvey</w:t>
      </w:r>
      <w:proofErr w:type="spellEnd"/>
      <w:r w:rsidR="001E3B7C" w:rsidRPr="00914216">
        <w:rPr>
          <w:rFonts w:eastAsia="Calibri" w:cs="BjlnmpAdvPTimes"/>
          <w:szCs w:val="20"/>
        </w:rPr>
        <w:t xml:space="preserve"> in Kilifi, Kenya, fruit lengths, widths and weights of up to 37 cm, 13 cm and 683 g, </w:t>
      </w:r>
      <w:r w:rsidR="005465CE">
        <w:rPr>
          <w:rFonts w:eastAsia="Calibri" w:cs="BjlnmpAdvPTimes"/>
          <w:szCs w:val="20"/>
        </w:rPr>
        <w:t xml:space="preserve">respectively were measure. </w:t>
      </w:r>
      <w:r w:rsidR="001E3B7C" w:rsidRPr="00914216">
        <w:rPr>
          <w:rFonts w:eastAsia="Calibri" w:cs="BjlnmpAdvPTimes"/>
          <w:szCs w:val="20"/>
        </w:rPr>
        <w:t>However, fruit lengths of up to</w:t>
      </w:r>
      <w:r w:rsidR="005465CE">
        <w:rPr>
          <w:rFonts w:eastAsia="Calibri" w:cs="BjlnmpAdvPTimes"/>
          <w:szCs w:val="20"/>
        </w:rPr>
        <w:t xml:space="preserve"> </w:t>
      </w:r>
      <w:r w:rsidR="001E3B7C" w:rsidRPr="00914216">
        <w:rPr>
          <w:rFonts w:eastAsia="Calibri" w:cs="BjlnmpAdvPTimes"/>
          <w:szCs w:val="20"/>
        </w:rPr>
        <w:t xml:space="preserve">54 cm reported by </w:t>
      </w:r>
      <w:proofErr w:type="spellStart"/>
      <w:r w:rsidR="001E3B7C" w:rsidRPr="00914216">
        <w:rPr>
          <w:rFonts w:eastAsia="Calibri" w:cs="BjlnmpAdvPTimes"/>
          <w:szCs w:val="20"/>
        </w:rPr>
        <w:t>Wickens</w:t>
      </w:r>
      <w:proofErr w:type="spellEnd"/>
      <w:r w:rsidR="001E3B7C" w:rsidRPr="00914216">
        <w:rPr>
          <w:rFonts w:eastAsia="Calibri" w:cs="BjlnmpAdvPTimes"/>
          <w:szCs w:val="20"/>
        </w:rPr>
        <w:t xml:space="preserve"> (</w:t>
      </w:r>
      <w:r w:rsidR="001E3B7C" w:rsidRPr="00914216">
        <w:rPr>
          <w:rFonts w:eastAsia="Calibri" w:cs="BjlnmpAdvPTimes"/>
          <w:color w:val="0000FF"/>
          <w:szCs w:val="20"/>
        </w:rPr>
        <w:t>1982</w:t>
      </w:r>
      <w:r w:rsidR="0037693B" w:rsidRPr="00914216">
        <w:rPr>
          <w:rFonts w:eastAsia="Calibri" w:cs="BjlnmpAdvPTimes"/>
          <w:szCs w:val="20"/>
        </w:rPr>
        <w:t xml:space="preserve">) </w:t>
      </w:r>
      <w:r w:rsidR="001E3B7C" w:rsidRPr="00914216">
        <w:rPr>
          <w:rFonts w:eastAsia="Calibri" w:cs="BjlnmpAdvPTimes"/>
          <w:szCs w:val="20"/>
        </w:rPr>
        <w:t xml:space="preserve">also reported a low within-tree </w:t>
      </w:r>
      <w:r w:rsidR="00EB1F04" w:rsidRPr="00914216">
        <w:rPr>
          <w:rFonts w:eastAsia="Calibri" w:cs="BjlnmpAdvPTimes"/>
          <w:szCs w:val="20"/>
        </w:rPr>
        <w:t>morphological variability</w:t>
      </w:r>
      <w:r w:rsidR="001E3B7C" w:rsidRPr="00914216">
        <w:rPr>
          <w:rFonts w:eastAsia="Calibri" w:cs="BjlnmpAdvPTimes"/>
          <w:szCs w:val="20"/>
        </w:rPr>
        <w:t xml:space="preserve"> in capsule shape of baobabs in Benin and suggested a high heritability of this trait.</w:t>
      </w:r>
      <w:r w:rsidR="00E316F4" w:rsidRPr="00914216">
        <w:rPr>
          <w:color w:val="000000" w:themeColor="text1"/>
          <w:szCs w:val="20"/>
        </w:rPr>
        <w:t xml:space="preserve"> The present findings showed that the DBH of baobab trees at the study sites agree with the earlier studies showed by Baum, (1995) and </w:t>
      </w:r>
      <w:proofErr w:type="spellStart"/>
      <w:r w:rsidR="00E316F4" w:rsidRPr="00914216">
        <w:rPr>
          <w:color w:val="000000" w:themeColor="text1"/>
          <w:szCs w:val="20"/>
        </w:rPr>
        <w:t>Gebauer</w:t>
      </w:r>
      <w:proofErr w:type="spellEnd"/>
      <w:r w:rsidR="00E316F4" w:rsidRPr="00914216">
        <w:rPr>
          <w:color w:val="000000" w:themeColor="text1"/>
          <w:szCs w:val="20"/>
        </w:rPr>
        <w:t xml:space="preserve"> et al</w:t>
      </w:r>
      <w:r w:rsidR="00E316F4" w:rsidRPr="00914216">
        <w:rPr>
          <w:i/>
          <w:iCs/>
          <w:color w:val="000000" w:themeColor="text1"/>
          <w:szCs w:val="20"/>
        </w:rPr>
        <w:t xml:space="preserve">. </w:t>
      </w:r>
      <w:r w:rsidR="00E316F4" w:rsidRPr="00914216">
        <w:rPr>
          <w:color w:val="000000" w:themeColor="text1"/>
          <w:szCs w:val="20"/>
        </w:rPr>
        <w:t xml:space="preserve">(2002) in Sudan. </w:t>
      </w:r>
      <w:r w:rsidR="00EA6BE7" w:rsidRPr="00914216">
        <w:rPr>
          <w:color w:val="000000" w:themeColor="text1"/>
          <w:szCs w:val="20"/>
        </w:rPr>
        <w:t xml:space="preserve">The current study reported that fruit size was found to be within the range (13.24-18.29 cm length, 7.27-9.4 cm wide). The result is inconsistent </w:t>
      </w:r>
      <w:proofErr w:type="spellStart"/>
      <w:r w:rsidR="00EA6BE7" w:rsidRPr="00914216">
        <w:rPr>
          <w:color w:val="000000" w:themeColor="text1"/>
          <w:szCs w:val="20"/>
        </w:rPr>
        <w:t>Munthali</w:t>
      </w:r>
      <w:proofErr w:type="spellEnd"/>
      <w:r w:rsidR="00EA6BE7" w:rsidRPr="00914216">
        <w:rPr>
          <w:color w:val="000000" w:themeColor="text1"/>
          <w:szCs w:val="20"/>
        </w:rPr>
        <w:t xml:space="preserve"> </w:t>
      </w:r>
      <w:r w:rsidR="00EA6BE7" w:rsidRPr="00D21F9E">
        <w:rPr>
          <w:i/>
          <w:color w:val="000000" w:themeColor="text1"/>
          <w:szCs w:val="20"/>
        </w:rPr>
        <w:t>et al</w:t>
      </w:r>
      <w:r w:rsidR="00EA6BE7" w:rsidRPr="00914216">
        <w:rPr>
          <w:color w:val="000000" w:themeColor="text1"/>
          <w:szCs w:val="20"/>
        </w:rPr>
        <w:t>.</w:t>
      </w:r>
      <w:r w:rsidR="00D21F9E">
        <w:rPr>
          <w:color w:val="000000" w:themeColor="text1"/>
          <w:szCs w:val="20"/>
        </w:rPr>
        <w:t>,</w:t>
      </w:r>
      <w:r w:rsidR="00EA6BE7" w:rsidRPr="00914216">
        <w:rPr>
          <w:color w:val="000000" w:themeColor="text1"/>
          <w:szCs w:val="20"/>
        </w:rPr>
        <w:t xml:space="preserve"> (2012) fruits from Malawi who reported (11.9 - 16.5 cm length and 6.8 -7.6 cm width) and </w:t>
      </w:r>
      <w:proofErr w:type="spellStart"/>
      <w:r w:rsidR="00EA6BE7" w:rsidRPr="005465CE">
        <w:rPr>
          <w:i/>
          <w:color w:val="000000" w:themeColor="text1"/>
          <w:szCs w:val="20"/>
        </w:rPr>
        <w:t>Assogbadjo</w:t>
      </w:r>
      <w:proofErr w:type="spellEnd"/>
      <w:r w:rsidR="00EA6BE7" w:rsidRPr="005465CE">
        <w:rPr>
          <w:i/>
          <w:color w:val="000000" w:themeColor="text1"/>
          <w:szCs w:val="20"/>
        </w:rPr>
        <w:t xml:space="preserve"> et al.</w:t>
      </w:r>
      <w:r w:rsidR="005465CE" w:rsidRPr="005465CE">
        <w:rPr>
          <w:i/>
          <w:color w:val="000000" w:themeColor="text1"/>
          <w:szCs w:val="20"/>
        </w:rPr>
        <w:t>,</w:t>
      </w:r>
      <w:r w:rsidR="00EA6BE7" w:rsidRPr="00914216">
        <w:rPr>
          <w:color w:val="000000" w:themeColor="text1"/>
          <w:szCs w:val="20"/>
        </w:rPr>
        <w:t xml:space="preserve"> (2006) in Benin (16.8-20.7 cm length, 6.2 -8.3 width</w:t>
      </w:r>
      <w:proofErr w:type="gramStart"/>
      <w:r w:rsidR="00EA6BE7" w:rsidRPr="00914216">
        <w:rPr>
          <w:color w:val="000000" w:themeColor="text1"/>
          <w:szCs w:val="20"/>
        </w:rPr>
        <w:t>).</w:t>
      </w:r>
      <w:r w:rsidR="00636FE7" w:rsidRPr="00914216">
        <w:rPr>
          <w:rFonts w:eastAsia="Calibri"/>
          <w:color w:val="000000" w:themeColor="text1"/>
          <w:szCs w:val="20"/>
        </w:rPr>
        <w:t>The</w:t>
      </w:r>
      <w:proofErr w:type="gramEnd"/>
      <w:r w:rsidR="00636FE7" w:rsidRPr="00914216">
        <w:rPr>
          <w:rFonts w:eastAsia="Calibri"/>
          <w:color w:val="000000" w:themeColor="text1"/>
          <w:szCs w:val="20"/>
        </w:rPr>
        <w:t xml:space="preserve"> </w:t>
      </w:r>
      <w:proofErr w:type="spellStart"/>
      <w:r w:rsidR="00636FE7" w:rsidRPr="00914216">
        <w:rPr>
          <w:rFonts w:eastAsia="Calibri"/>
          <w:color w:val="000000" w:themeColor="text1"/>
          <w:szCs w:val="20"/>
        </w:rPr>
        <w:t>dendrometic</w:t>
      </w:r>
      <w:proofErr w:type="spellEnd"/>
      <w:r w:rsidR="00636FE7" w:rsidRPr="00914216">
        <w:rPr>
          <w:rFonts w:eastAsia="Calibri"/>
          <w:color w:val="000000" w:themeColor="text1"/>
          <w:szCs w:val="20"/>
        </w:rPr>
        <w:t xml:space="preserve"> </w:t>
      </w:r>
      <w:r w:rsidR="002C3957" w:rsidRPr="00914216">
        <w:rPr>
          <w:rFonts w:eastAsia="Calibri"/>
          <w:color w:val="000000" w:themeColor="text1"/>
          <w:szCs w:val="20"/>
        </w:rPr>
        <w:t xml:space="preserve">results were also significantly different (P≤ 0.05) between studied population/locations. Trees from </w:t>
      </w:r>
      <w:proofErr w:type="spellStart"/>
      <w:r w:rsidR="002C3957" w:rsidRPr="00914216">
        <w:rPr>
          <w:rFonts w:eastAsia="Calibri"/>
          <w:color w:val="000000" w:themeColor="text1"/>
          <w:szCs w:val="20"/>
        </w:rPr>
        <w:t>El</w:t>
      </w:r>
      <w:r w:rsidR="00F6215C">
        <w:rPr>
          <w:rFonts w:eastAsia="Calibri"/>
          <w:color w:val="000000" w:themeColor="text1"/>
          <w:szCs w:val="20"/>
        </w:rPr>
        <w:t>b</w:t>
      </w:r>
      <w:r w:rsidR="002C3957" w:rsidRPr="00914216">
        <w:rPr>
          <w:rFonts w:eastAsia="Calibri"/>
          <w:color w:val="000000" w:themeColor="text1"/>
          <w:szCs w:val="20"/>
        </w:rPr>
        <w:t>Gerri</w:t>
      </w:r>
      <w:proofErr w:type="spellEnd"/>
      <w:r w:rsidR="002C3957" w:rsidRPr="00914216">
        <w:rPr>
          <w:rFonts w:eastAsia="Calibri"/>
          <w:color w:val="000000" w:themeColor="text1"/>
          <w:szCs w:val="20"/>
        </w:rPr>
        <w:t xml:space="preserve"> site were smallest and shortest in DBH and height, respectively. Fruits from </w:t>
      </w:r>
      <w:proofErr w:type="spellStart"/>
      <w:r w:rsidR="002C3957" w:rsidRPr="00914216">
        <w:rPr>
          <w:rFonts w:eastAsia="Calibri"/>
          <w:color w:val="000000" w:themeColor="text1"/>
          <w:szCs w:val="20"/>
        </w:rPr>
        <w:t>Elroseies</w:t>
      </w:r>
      <w:proofErr w:type="spellEnd"/>
      <w:r w:rsidR="002C3957" w:rsidRPr="00914216">
        <w:rPr>
          <w:rFonts w:eastAsia="Calibri"/>
          <w:color w:val="000000" w:themeColor="text1"/>
          <w:szCs w:val="20"/>
        </w:rPr>
        <w:t xml:space="preserve"> site were have the largest values (long; 18.29 cm±5.72, </w:t>
      </w:r>
      <w:r w:rsidR="002C3957" w:rsidRPr="00914216">
        <w:rPr>
          <w:rFonts w:eastAsia="Calibri"/>
          <w:color w:val="000000" w:themeColor="text1"/>
          <w:szCs w:val="20"/>
        </w:rPr>
        <w:lastRenderedPageBreak/>
        <w:t>width; 9.40 cm ±2.13 and heavy; 264.17g</w:t>
      </w:r>
      <w:r w:rsidR="00A072F5">
        <w:rPr>
          <w:rFonts w:eastAsia="Calibri"/>
          <w:color w:val="000000" w:themeColor="text1"/>
          <w:szCs w:val="20"/>
        </w:rPr>
        <w:t>.</w:t>
      </w:r>
      <w:r w:rsidR="002C3957" w:rsidRPr="00914216">
        <w:rPr>
          <w:rFonts w:eastAsia="Calibri"/>
          <w:color w:val="000000" w:themeColor="text1"/>
          <w:szCs w:val="20"/>
        </w:rPr>
        <w:t xml:space="preserve"> ±99.23). There was a trend that the heavier the fruit, the greater the number of seeds. The pulp weight percentage was found to be significantly higher both at El </w:t>
      </w:r>
      <w:proofErr w:type="spellStart"/>
      <w:r w:rsidR="002C3957" w:rsidRPr="00914216">
        <w:rPr>
          <w:rFonts w:eastAsia="Calibri"/>
          <w:color w:val="000000" w:themeColor="text1"/>
          <w:szCs w:val="20"/>
        </w:rPr>
        <w:t>Mansora</w:t>
      </w:r>
      <w:proofErr w:type="spellEnd"/>
      <w:r w:rsidR="002C3957" w:rsidRPr="00914216">
        <w:rPr>
          <w:rFonts w:eastAsia="Calibri"/>
          <w:color w:val="000000" w:themeColor="text1"/>
          <w:szCs w:val="20"/>
        </w:rPr>
        <w:t xml:space="preserve"> site and </w:t>
      </w:r>
      <w:proofErr w:type="spellStart"/>
      <w:r w:rsidR="002C3957" w:rsidRPr="00914216">
        <w:rPr>
          <w:rFonts w:eastAsia="Calibri"/>
          <w:color w:val="000000" w:themeColor="text1"/>
          <w:szCs w:val="20"/>
        </w:rPr>
        <w:t>KourT</w:t>
      </w:r>
      <w:r w:rsidR="009C130B">
        <w:rPr>
          <w:rFonts w:eastAsia="Calibri"/>
          <w:color w:val="000000" w:themeColor="text1"/>
          <w:szCs w:val="20"/>
        </w:rPr>
        <w:t>aggat</w:t>
      </w:r>
      <w:proofErr w:type="spellEnd"/>
      <w:r w:rsidR="009C130B">
        <w:rPr>
          <w:rFonts w:eastAsia="Calibri"/>
          <w:color w:val="000000" w:themeColor="text1"/>
          <w:szCs w:val="20"/>
        </w:rPr>
        <w:t xml:space="preserve"> than others study sites. </w:t>
      </w:r>
      <w:proofErr w:type="spellStart"/>
      <w:r w:rsidR="009C130B">
        <w:rPr>
          <w:rFonts w:eastAsia="Calibri"/>
          <w:color w:val="000000" w:themeColor="text1"/>
          <w:szCs w:val="20"/>
        </w:rPr>
        <w:t>Gurashi</w:t>
      </w:r>
      <w:proofErr w:type="spellEnd"/>
      <w:r w:rsidR="009C130B">
        <w:rPr>
          <w:rFonts w:eastAsia="Calibri"/>
          <w:color w:val="000000" w:themeColor="text1"/>
          <w:szCs w:val="20"/>
        </w:rPr>
        <w:t xml:space="preserve">, and </w:t>
      </w:r>
      <w:r w:rsidR="002C3957" w:rsidRPr="00914216">
        <w:rPr>
          <w:rFonts w:eastAsia="Calibri"/>
          <w:color w:val="000000" w:themeColor="text1"/>
          <w:szCs w:val="20"/>
        </w:rPr>
        <w:t xml:space="preserve">Kamal F. </w:t>
      </w:r>
      <w:proofErr w:type="spellStart"/>
      <w:r w:rsidR="002C3957" w:rsidRPr="00914216">
        <w:rPr>
          <w:rFonts w:eastAsia="Calibri"/>
          <w:color w:val="000000" w:themeColor="text1"/>
          <w:szCs w:val="20"/>
        </w:rPr>
        <w:t>Elkhalifa</w:t>
      </w:r>
      <w:proofErr w:type="spellEnd"/>
      <w:r w:rsidR="002C3957" w:rsidRPr="00914216">
        <w:rPr>
          <w:rFonts w:eastAsia="Calibri"/>
          <w:color w:val="000000" w:themeColor="text1"/>
          <w:szCs w:val="20"/>
        </w:rPr>
        <w:t xml:space="preserve"> </w:t>
      </w:r>
      <w:r w:rsidR="002C3957" w:rsidRPr="00914216">
        <w:rPr>
          <w:rFonts w:eastAsia="Calibri"/>
          <w:szCs w:val="20"/>
        </w:rPr>
        <w:t>(2022).</w:t>
      </w:r>
      <w:r w:rsidR="00EA6BE7" w:rsidRPr="00914216">
        <w:rPr>
          <w:color w:val="000000" w:themeColor="text1"/>
          <w:szCs w:val="20"/>
        </w:rPr>
        <w:t xml:space="preserve"> Variances in fruit morphology influence be connected to differences in ecological sites between baobabs from Blue Nile and </w:t>
      </w:r>
      <w:proofErr w:type="spellStart"/>
      <w:r w:rsidR="00EA6BE7" w:rsidRPr="00914216">
        <w:rPr>
          <w:color w:val="000000" w:themeColor="text1"/>
          <w:szCs w:val="20"/>
        </w:rPr>
        <w:t>Kordofan</w:t>
      </w:r>
      <w:r w:rsidR="005B7E17" w:rsidRPr="00914216">
        <w:rPr>
          <w:color w:val="000000" w:themeColor="text1"/>
          <w:szCs w:val="20"/>
        </w:rPr>
        <w:t>As</w:t>
      </w:r>
      <w:proofErr w:type="spellEnd"/>
      <w:r w:rsidR="005B7E17" w:rsidRPr="00914216">
        <w:rPr>
          <w:color w:val="000000" w:themeColor="text1"/>
          <w:szCs w:val="20"/>
        </w:rPr>
        <w:t xml:space="preserve"> a consequence, many tree species are threatened and disappear more and more from their natural ecosystems. The present</w:t>
      </w:r>
      <w:r w:rsidR="00F6215C">
        <w:rPr>
          <w:color w:val="000000" w:themeColor="text1"/>
          <w:szCs w:val="20"/>
        </w:rPr>
        <w:t xml:space="preserve"> study focuses on the </w:t>
      </w:r>
      <w:r w:rsidR="009C130B">
        <w:rPr>
          <w:color w:val="000000" w:themeColor="text1"/>
          <w:szCs w:val="20"/>
        </w:rPr>
        <w:t xml:space="preserve">endangered </w:t>
      </w:r>
      <w:r w:rsidR="009C130B" w:rsidRPr="00914216">
        <w:rPr>
          <w:color w:val="000000" w:themeColor="text1"/>
          <w:szCs w:val="20"/>
        </w:rPr>
        <w:t>tree</w:t>
      </w:r>
      <w:r w:rsidR="005B7E17" w:rsidRPr="00914216">
        <w:rPr>
          <w:color w:val="000000" w:themeColor="text1"/>
          <w:szCs w:val="20"/>
        </w:rPr>
        <w:t xml:space="preserve"> species </w:t>
      </w:r>
      <w:proofErr w:type="spellStart"/>
      <w:r w:rsidR="00F6215C">
        <w:rPr>
          <w:i/>
          <w:iCs/>
          <w:color w:val="000000" w:themeColor="text1"/>
          <w:szCs w:val="20"/>
        </w:rPr>
        <w:t>Adansonia</w:t>
      </w:r>
      <w:proofErr w:type="spellEnd"/>
      <w:r w:rsidR="00F6215C">
        <w:rPr>
          <w:i/>
          <w:iCs/>
          <w:color w:val="000000" w:themeColor="text1"/>
          <w:szCs w:val="20"/>
        </w:rPr>
        <w:t xml:space="preserve"> </w:t>
      </w:r>
      <w:proofErr w:type="spellStart"/>
      <w:r w:rsidR="00F6215C">
        <w:rPr>
          <w:i/>
          <w:iCs/>
          <w:color w:val="000000" w:themeColor="text1"/>
          <w:szCs w:val="20"/>
        </w:rPr>
        <w:t>digitata</w:t>
      </w:r>
      <w:proofErr w:type="spellEnd"/>
      <w:r w:rsidR="00F6215C">
        <w:rPr>
          <w:iCs/>
          <w:color w:val="000000" w:themeColor="text1"/>
          <w:szCs w:val="20"/>
        </w:rPr>
        <w:t xml:space="preserve"> </w:t>
      </w:r>
      <w:proofErr w:type="spellStart"/>
      <w:r w:rsidR="00F6215C">
        <w:rPr>
          <w:iCs/>
          <w:color w:val="000000" w:themeColor="text1"/>
          <w:szCs w:val="20"/>
        </w:rPr>
        <w:t>Linn.</w:t>
      </w:r>
      <w:r w:rsidR="00F6215C">
        <w:rPr>
          <w:color w:val="000000" w:themeColor="text1"/>
          <w:szCs w:val="20"/>
        </w:rPr>
        <w:t>conserve</w:t>
      </w:r>
      <w:proofErr w:type="spellEnd"/>
      <w:r w:rsidR="00F6215C">
        <w:rPr>
          <w:color w:val="000000" w:themeColor="text1"/>
          <w:szCs w:val="20"/>
        </w:rPr>
        <w:t xml:space="preserve"> </w:t>
      </w:r>
      <w:r w:rsidR="005B7E17" w:rsidRPr="00914216">
        <w:rPr>
          <w:color w:val="000000" w:themeColor="text1"/>
          <w:szCs w:val="20"/>
        </w:rPr>
        <w:t xml:space="preserve">in </w:t>
      </w:r>
      <w:r w:rsidR="00F6215C">
        <w:rPr>
          <w:color w:val="000000" w:themeColor="text1"/>
          <w:szCs w:val="20"/>
        </w:rPr>
        <w:t>13 study sites of Uttar Pradesh.</w:t>
      </w:r>
    </w:p>
    <w:p w:rsidR="005B7E17" w:rsidRPr="007575F3" w:rsidRDefault="005B7E17" w:rsidP="00293F13">
      <w:pPr>
        <w:autoSpaceDE w:val="0"/>
        <w:autoSpaceDN w:val="0"/>
        <w:adjustRightInd w:val="0"/>
        <w:spacing w:after="0" w:line="240" w:lineRule="auto"/>
        <w:jc w:val="both"/>
        <w:rPr>
          <w:rFonts w:ascii="Times New Roman" w:hAnsi="Times New Roman" w:cs="Times New Roman"/>
          <w:sz w:val="20"/>
          <w:szCs w:val="20"/>
        </w:rPr>
      </w:pPr>
    </w:p>
    <w:p w:rsidR="002841A1" w:rsidRDefault="002841A1" w:rsidP="00293F13">
      <w:pPr>
        <w:autoSpaceDE w:val="0"/>
        <w:autoSpaceDN w:val="0"/>
        <w:adjustRightInd w:val="0"/>
        <w:spacing w:after="0" w:line="288" w:lineRule="auto"/>
        <w:jc w:val="both"/>
        <w:rPr>
          <w:rFonts w:ascii="Times New Roman" w:hAnsi="Times New Roman" w:cs="Times New Roman"/>
          <w:caps/>
          <w:sz w:val="20"/>
          <w:szCs w:val="20"/>
          <w:lang w:eastAsia="en-IN"/>
        </w:rPr>
      </w:pPr>
    </w:p>
    <w:p w:rsidR="002841A1" w:rsidRDefault="002841A1" w:rsidP="00293F13">
      <w:pPr>
        <w:autoSpaceDE w:val="0"/>
        <w:autoSpaceDN w:val="0"/>
        <w:adjustRightInd w:val="0"/>
        <w:spacing w:after="0" w:line="288" w:lineRule="auto"/>
        <w:jc w:val="both"/>
        <w:rPr>
          <w:rFonts w:ascii="Times New Roman" w:hAnsi="Times New Roman" w:cs="Times New Roman"/>
          <w:caps/>
          <w:sz w:val="20"/>
          <w:szCs w:val="20"/>
          <w:lang w:eastAsia="en-IN"/>
        </w:rPr>
      </w:pPr>
    </w:p>
    <w:p w:rsidR="002841A1" w:rsidRDefault="002841A1" w:rsidP="0063610D">
      <w:pPr>
        <w:autoSpaceDE w:val="0"/>
        <w:autoSpaceDN w:val="0"/>
        <w:adjustRightInd w:val="0"/>
        <w:spacing w:after="0" w:line="288" w:lineRule="auto"/>
        <w:jc w:val="center"/>
        <w:rPr>
          <w:rFonts w:ascii="Times New Roman" w:hAnsi="Times New Roman" w:cs="Times New Roman"/>
          <w:caps/>
          <w:sz w:val="20"/>
          <w:szCs w:val="20"/>
          <w:lang w:eastAsia="en-IN"/>
        </w:rPr>
      </w:pPr>
    </w:p>
    <w:p w:rsidR="007D56C3" w:rsidRDefault="007D56C3" w:rsidP="0025713E">
      <w:pPr>
        <w:autoSpaceDE w:val="0"/>
        <w:autoSpaceDN w:val="0"/>
        <w:adjustRightInd w:val="0"/>
        <w:spacing w:after="0" w:line="288" w:lineRule="auto"/>
        <w:rPr>
          <w:rFonts w:ascii="Times New Roman" w:hAnsi="Times New Roman" w:cs="Times New Roman"/>
          <w:caps/>
          <w:sz w:val="20"/>
          <w:szCs w:val="20"/>
          <w:lang w:eastAsia="en-IN"/>
        </w:rPr>
      </w:pPr>
    </w:p>
    <w:p w:rsidR="007D56C3" w:rsidRDefault="007D56C3" w:rsidP="0063610D">
      <w:pPr>
        <w:autoSpaceDE w:val="0"/>
        <w:autoSpaceDN w:val="0"/>
        <w:adjustRightInd w:val="0"/>
        <w:spacing w:after="0" w:line="288" w:lineRule="auto"/>
        <w:jc w:val="center"/>
        <w:rPr>
          <w:rFonts w:ascii="Times New Roman" w:hAnsi="Times New Roman" w:cs="Times New Roman"/>
          <w:caps/>
          <w:sz w:val="20"/>
          <w:szCs w:val="20"/>
          <w:lang w:eastAsia="en-IN"/>
        </w:rPr>
      </w:pPr>
    </w:p>
    <w:p w:rsidR="004E527D" w:rsidRPr="00914216" w:rsidRDefault="00F92548" w:rsidP="0063610D">
      <w:pPr>
        <w:autoSpaceDE w:val="0"/>
        <w:autoSpaceDN w:val="0"/>
        <w:adjustRightInd w:val="0"/>
        <w:spacing w:after="0" w:line="288" w:lineRule="auto"/>
        <w:jc w:val="center"/>
        <w:rPr>
          <w:rFonts w:ascii="Times New Roman" w:hAnsi="Times New Roman" w:cs="Times New Roman"/>
          <w:caps/>
          <w:sz w:val="24"/>
          <w:szCs w:val="20"/>
          <w:lang w:eastAsia="en-IN"/>
        </w:rPr>
      </w:pPr>
      <w:r w:rsidRPr="00914216">
        <w:rPr>
          <w:rFonts w:ascii="Times New Roman" w:hAnsi="Times New Roman" w:cs="Times New Roman"/>
          <w:caps/>
          <w:sz w:val="24"/>
          <w:szCs w:val="20"/>
          <w:lang w:eastAsia="en-IN"/>
        </w:rPr>
        <w:t>Table-</w:t>
      </w:r>
      <w:r w:rsidR="005B7E17" w:rsidRPr="00914216">
        <w:rPr>
          <w:rFonts w:ascii="Times New Roman" w:hAnsi="Times New Roman" w:cs="Times New Roman"/>
          <w:caps/>
          <w:sz w:val="24"/>
          <w:szCs w:val="20"/>
          <w:lang w:eastAsia="en-IN"/>
        </w:rPr>
        <w:t>1</w:t>
      </w:r>
    </w:p>
    <w:p w:rsidR="005B7E17" w:rsidRPr="00914216" w:rsidRDefault="00E10546" w:rsidP="0063610D">
      <w:pPr>
        <w:autoSpaceDE w:val="0"/>
        <w:autoSpaceDN w:val="0"/>
        <w:adjustRightInd w:val="0"/>
        <w:spacing w:after="0" w:line="288" w:lineRule="auto"/>
        <w:jc w:val="center"/>
        <w:rPr>
          <w:rFonts w:ascii="Times New Roman" w:hAnsi="Times New Roman" w:cs="Times New Roman"/>
          <w:caps/>
          <w:sz w:val="24"/>
          <w:szCs w:val="20"/>
          <w:lang w:eastAsia="en-IN"/>
        </w:rPr>
      </w:pPr>
      <w:r w:rsidRPr="00914216">
        <w:rPr>
          <w:rFonts w:ascii="Times New Roman" w:hAnsi="Times New Roman"/>
          <w:sz w:val="24"/>
        </w:rPr>
        <w:t>M</w:t>
      </w:r>
      <w:r w:rsidR="004E527D" w:rsidRPr="00914216">
        <w:rPr>
          <w:rFonts w:ascii="Times New Roman" w:hAnsi="Times New Roman"/>
          <w:sz w:val="24"/>
        </w:rPr>
        <w:t xml:space="preserve">orphological </w:t>
      </w:r>
      <w:r w:rsidR="009C1FB0" w:rsidRPr="00914216">
        <w:rPr>
          <w:rFonts w:ascii="Times New Roman" w:hAnsi="Times New Roman"/>
          <w:sz w:val="24"/>
        </w:rPr>
        <w:t>characteristics</w:t>
      </w:r>
      <w:r w:rsidR="00B53616">
        <w:rPr>
          <w:rFonts w:ascii="Times New Roman" w:hAnsi="Times New Roman"/>
          <w:sz w:val="24"/>
        </w:rPr>
        <w:t xml:space="preserve"> and Distribution</w:t>
      </w:r>
      <w:r w:rsidR="009C1FB0" w:rsidRPr="00914216">
        <w:rPr>
          <w:rFonts w:ascii="Times New Roman" w:hAnsi="Times New Roman"/>
          <w:sz w:val="24"/>
        </w:rPr>
        <w:t xml:space="preserve"> </w:t>
      </w:r>
      <w:r w:rsidRPr="00914216">
        <w:rPr>
          <w:rFonts w:ascii="Times New Roman" w:hAnsi="Times New Roman"/>
          <w:sz w:val="24"/>
        </w:rPr>
        <w:t xml:space="preserve">of </w:t>
      </w:r>
      <w:proofErr w:type="spellStart"/>
      <w:r w:rsidRPr="00914216">
        <w:rPr>
          <w:rFonts w:ascii="Times New Roman" w:hAnsi="Times New Roman"/>
          <w:i/>
          <w:sz w:val="24"/>
        </w:rPr>
        <w:t>Adansonia</w:t>
      </w:r>
      <w:proofErr w:type="spellEnd"/>
      <w:r w:rsidRPr="00914216">
        <w:rPr>
          <w:rFonts w:ascii="Times New Roman" w:hAnsi="Times New Roman"/>
          <w:i/>
          <w:sz w:val="24"/>
        </w:rPr>
        <w:t xml:space="preserve"> </w:t>
      </w:r>
      <w:proofErr w:type="spellStart"/>
      <w:r w:rsidRPr="00914216">
        <w:rPr>
          <w:rFonts w:ascii="Times New Roman" w:hAnsi="Times New Roman"/>
          <w:i/>
          <w:sz w:val="24"/>
        </w:rPr>
        <w:t>digitata</w:t>
      </w:r>
      <w:proofErr w:type="spellEnd"/>
      <w:r w:rsidRPr="00914216">
        <w:rPr>
          <w:rFonts w:ascii="Times New Roman" w:hAnsi="Times New Roman"/>
          <w:sz w:val="24"/>
        </w:rPr>
        <w:t xml:space="preserve"> </w:t>
      </w:r>
      <w:r w:rsidR="007A5AE3">
        <w:rPr>
          <w:rFonts w:ascii="Times New Roman" w:hAnsi="Times New Roman"/>
          <w:sz w:val="24"/>
        </w:rPr>
        <w:t>L.</w:t>
      </w:r>
      <w:r w:rsidRPr="00914216">
        <w:rPr>
          <w:rFonts w:ascii="Times New Roman" w:hAnsi="Times New Roman"/>
          <w:sz w:val="24"/>
        </w:rPr>
        <w:t xml:space="preserve">in thirteen </w:t>
      </w:r>
      <w:r w:rsidR="004E527D" w:rsidRPr="00914216">
        <w:rPr>
          <w:rFonts w:ascii="Times New Roman" w:hAnsi="Times New Roman"/>
          <w:sz w:val="24"/>
        </w:rPr>
        <w:t>study sites</w:t>
      </w:r>
      <w:r w:rsidR="00B53616">
        <w:rPr>
          <w:rFonts w:ascii="Times New Roman" w:hAnsi="Times New Roman"/>
          <w:sz w:val="24"/>
        </w:rPr>
        <w:t xml:space="preserve"> of Uttar Pradesh.</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950"/>
        <w:gridCol w:w="1479"/>
        <w:gridCol w:w="1037"/>
        <w:gridCol w:w="1036"/>
        <w:gridCol w:w="1184"/>
        <w:gridCol w:w="887"/>
        <w:gridCol w:w="1184"/>
        <w:gridCol w:w="882"/>
      </w:tblGrid>
      <w:tr w:rsidR="0072010B" w:rsidRPr="00914216" w:rsidTr="009C1FB0">
        <w:trPr>
          <w:trHeight w:val="336"/>
        </w:trPr>
        <w:tc>
          <w:tcPr>
            <w:tcW w:w="568" w:type="dxa"/>
          </w:tcPr>
          <w:p w:rsidR="0072010B" w:rsidRPr="0025713E" w:rsidRDefault="0025713E" w:rsidP="005D455D">
            <w:pPr>
              <w:tabs>
                <w:tab w:val="left" w:pos="3210"/>
              </w:tabs>
              <w:autoSpaceDE w:val="0"/>
              <w:autoSpaceDN w:val="0"/>
              <w:adjustRightInd w:val="0"/>
              <w:spacing w:after="0" w:line="288" w:lineRule="auto"/>
              <w:jc w:val="center"/>
              <w:rPr>
                <w:rFonts w:ascii="Times New Roman" w:hAnsi="Times New Roman" w:cs="Times New Roman"/>
                <w:b/>
                <w:caps/>
                <w:sz w:val="24"/>
                <w:szCs w:val="20"/>
              </w:rPr>
            </w:pPr>
            <w:proofErr w:type="spellStart"/>
            <w:r w:rsidRPr="0025713E">
              <w:rPr>
                <w:rFonts w:ascii="Times New Roman" w:hAnsi="Times New Roman" w:cs="Times New Roman"/>
                <w:b/>
                <w:caps/>
                <w:szCs w:val="20"/>
              </w:rPr>
              <w:t>S.N</w:t>
            </w:r>
            <w:r w:rsidRPr="0025713E">
              <w:rPr>
                <w:rFonts w:ascii="Times New Roman" w:hAnsi="Times New Roman" w:cs="Times New Roman"/>
                <w:b/>
                <w:sz w:val="20"/>
                <w:szCs w:val="20"/>
              </w:rPr>
              <w:t>o</w:t>
            </w:r>
            <w:proofErr w:type="spellEnd"/>
            <w:r w:rsidRPr="0025713E">
              <w:rPr>
                <w:rFonts w:ascii="Times New Roman" w:hAnsi="Times New Roman" w:cs="Times New Roman"/>
                <w:b/>
                <w:caps/>
                <w:szCs w:val="20"/>
              </w:rPr>
              <w:t>.</w:t>
            </w:r>
          </w:p>
        </w:tc>
        <w:tc>
          <w:tcPr>
            <w:tcW w:w="1950" w:type="dxa"/>
          </w:tcPr>
          <w:p w:rsidR="0072010B" w:rsidRPr="0025713E" w:rsidRDefault="0072010B" w:rsidP="005D455D">
            <w:pPr>
              <w:tabs>
                <w:tab w:val="left" w:pos="3210"/>
              </w:tabs>
              <w:autoSpaceDE w:val="0"/>
              <w:autoSpaceDN w:val="0"/>
              <w:adjustRightInd w:val="0"/>
              <w:spacing w:after="0" w:line="288" w:lineRule="auto"/>
              <w:jc w:val="center"/>
              <w:rPr>
                <w:rFonts w:ascii="Times New Roman" w:hAnsi="Times New Roman" w:cs="Times New Roman"/>
                <w:b/>
                <w:caps/>
                <w:sz w:val="24"/>
                <w:szCs w:val="20"/>
              </w:rPr>
            </w:pPr>
            <w:r w:rsidRPr="0025713E">
              <w:rPr>
                <w:rFonts w:ascii="Times New Roman" w:hAnsi="Times New Roman" w:cs="Times New Roman"/>
                <w:b/>
                <w:color w:val="262626" w:themeColor="text1" w:themeTint="D9"/>
                <w:sz w:val="24"/>
                <w:szCs w:val="20"/>
              </w:rPr>
              <w:t>Study sites</w:t>
            </w:r>
          </w:p>
        </w:tc>
        <w:tc>
          <w:tcPr>
            <w:tcW w:w="1479" w:type="dxa"/>
          </w:tcPr>
          <w:p w:rsidR="0072010B" w:rsidRPr="0025713E" w:rsidRDefault="0072010B" w:rsidP="005D455D">
            <w:pPr>
              <w:tabs>
                <w:tab w:val="left" w:pos="3210"/>
              </w:tabs>
              <w:autoSpaceDE w:val="0"/>
              <w:autoSpaceDN w:val="0"/>
              <w:adjustRightInd w:val="0"/>
              <w:spacing w:after="0" w:line="288" w:lineRule="auto"/>
              <w:jc w:val="center"/>
              <w:rPr>
                <w:rFonts w:ascii="Times New Roman" w:hAnsi="Times New Roman" w:cs="Times New Roman"/>
                <w:b/>
                <w:caps/>
                <w:sz w:val="24"/>
                <w:szCs w:val="20"/>
              </w:rPr>
            </w:pPr>
            <w:r w:rsidRPr="0025713E">
              <w:rPr>
                <w:rFonts w:ascii="Times New Roman" w:hAnsi="Times New Roman" w:cs="Times New Roman"/>
                <w:b/>
                <w:color w:val="262626" w:themeColor="text1" w:themeTint="D9"/>
                <w:sz w:val="24"/>
                <w:szCs w:val="20"/>
              </w:rPr>
              <w:t>Districts of Uttar Pradesh</w:t>
            </w:r>
          </w:p>
        </w:tc>
        <w:tc>
          <w:tcPr>
            <w:tcW w:w="1037" w:type="dxa"/>
          </w:tcPr>
          <w:p w:rsidR="0072010B" w:rsidRPr="0025713E" w:rsidRDefault="00CE260D" w:rsidP="005D455D">
            <w:pPr>
              <w:tabs>
                <w:tab w:val="left" w:pos="3210"/>
              </w:tabs>
              <w:autoSpaceDE w:val="0"/>
              <w:autoSpaceDN w:val="0"/>
              <w:adjustRightInd w:val="0"/>
              <w:spacing w:after="0" w:line="288" w:lineRule="auto"/>
              <w:jc w:val="center"/>
              <w:rPr>
                <w:rFonts w:ascii="Times New Roman" w:hAnsi="Times New Roman" w:cs="Times New Roman"/>
                <w:b/>
                <w:caps/>
                <w:sz w:val="24"/>
                <w:szCs w:val="20"/>
              </w:rPr>
            </w:pPr>
            <w:r w:rsidRPr="0025713E">
              <w:rPr>
                <w:rFonts w:ascii="Times New Roman" w:hAnsi="Times New Roman" w:cs="Times New Roman"/>
                <w:b/>
                <w:sz w:val="24"/>
                <w:szCs w:val="20"/>
              </w:rPr>
              <w:t>Approximate Age</w:t>
            </w:r>
            <w:r w:rsidR="009616E2">
              <w:rPr>
                <w:rFonts w:ascii="Times New Roman" w:hAnsi="Times New Roman" w:cs="Times New Roman"/>
                <w:b/>
                <w:sz w:val="24"/>
                <w:szCs w:val="20"/>
              </w:rPr>
              <w:t>.</w:t>
            </w:r>
            <w:r w:rsidRPr="0025713E">
              <w:rPr>
                <w:rFonts w:ascii="Times New Roman" w:hAnsi="Times New Roman" w:cs="Times New Roman"/>
                <w:b/>
                <w:sz w:val="24"/>
                <w:szCs w:val="20"/>
              </w:rPr>
              <w:t xml:space="preserve"> </w:t>
            </w:r>
          </w:p>
        </w:tc>
        <w:tc>
          <w:tcPr>
            <w:tcW w:w="1036" w:type="dxa"/>
          </w:tcPr>
          <w:p w:rsidR="0072010B" w:rsidRPr="0025713E" w:rsidRDefault="00C47AD2" w:rsidP="00D43F2F">
            <w:pPr>
              <w:autoSpaceDE w:val="0"/>
              <w:autoSpaceDN w:val="0"/>
              <w:adjustRightInd w:val="0"/>
              <w:spacing w:after="0" w:line="288" w:lineRule="auto"/>
              <w:jc w:val="both"/>
              <w:rPr>
                <w:rFonts w:ascii="Times New Roman" w:hAnsi="Times New Roman" w:cs="Times New Roman"/>
                <w:b/>
                <w:sz w:val="24"/>
                <w:szCs w:val="20"/>
              </w:rPr>
            </w:pPr>
            <w:r w:rsidRPr="0025713E">
              <w:rPr>
                <w:rFonts w:ascii="Times New Roman" w:hAnsi="Times New Roman" w:cs="Times New Roman"/>
                <w:b/>
                <w:sz w:val="24"/>
                <w:szCs w:val="20"/>
              </w:rPr>
              <w:t xml:space="preserve">No of </w:t>
            </w:r>
            <w:r w:rsidRPr="0025713E">
              <w:rPr>
                <w:rFonts w:ascii="Times New Roman" w:hAnsi="Times New Roman" w:cs="Times New Roman"/>
                <w:b/>
                <w:i/>
                <w:sz w:val="24"/>
                <w:szCs w:val="20"/>
              </w:rPr>
              <w:t xml:space="preserve">A. </w:t>
            </w:r>
            <w:proofErr w:type="spellStart"/>
            <w:r w:rsidRPr="0025713E">
              <w:rPr>
                <w:rFonts w:ascii="Times New Roman" w:hAnsi="Times New Roman" w:cs="Times New Roman"/>
                <w:b/>
                <w:i/>
                <w:sz w:val="24"/>
                <w:szCs w:val="20"/>
              </w:rPr>
              <w:t>digitata</w:t>
            </w:r>
            <w:r w:rsidR="00CE260D" w:rsidRPr="0025713E">
              <w:rPr>
                <w:rFonts w:ascii="Times New Roman" w:hAnsi="Times New Roman" w:cs="Times New Roman"/>
                <w:b/>
                <w:sz w:val="24"/>
                <w:szCs w:val="20"/>
              </w:rPr>
              <w:t>reported</w:t>
            </w:r>
            <w:proofErr w:type="spellEnd"/>
            <w:r w:rsidR="00CE260D" w:rsidRPr="0025713E">
              <w:rPr>
                <w:rFonts w:ascii="Times New Roman" w:hAnsi="Times New Roman" w:cs="Times New Roman"/>
                <w:b/>
                <w:sz w:val="24"/>
                <w:szCs w:val="20"/>
              </w:rPr>
              <w:t xml:space="preserve"> </w:t>
            </w:r>
          </w:p>
        </w:tc>
        <w:tc>
          <w:tcPr>
            <w:tcW w:w="1184" w:type="dxa"/>
          </w:tcPr>
          <w:p w:rsidR="0072010B" w:rsidRPr="0025713E" w:rsidRDefault="00CE260D" w:rsidP="00D43F2F">
            <w:pPr>
              <w:autoSpaceDE w:val="0"/>
              <w:autoSpaceDN w:val="0"/>
              <w:adjustRightInd w:val="0"/>
              <w:spacing w:after="0" w:line="288" w:lineRule="auto"/>
              <w:jc w:val="both"/>
              <w:rPr>
                <w:rFonts w:ascii="Times New Roman" w:hAnsi="Times New Roman" w:cs="Times New Roman"/>
                <w:b/>
                <w:sz w:val="24"/>
                <w:szCs w:val="20"/>
              </w:rPr>
            </w:pPr>
            <w:r w:rsidRPr="0025713E">
              <w:rPr>
                <w:rFonts w:ascii="Times New Roman" w:hAnsi="Times New Roman" w:cs="Times New Roman"/>
                <w:b/>
                <w:sz w:val="24"/>
                <w:szCs w:val="20"/>
              </w:rPr>
              <w:t>Girth</w:t>
            </w:r>
            <w:r w:rsidR="00DF4D94" w:rsidRPr="0025713E">
              <w:rPr>
                <w:rFonts w:ascii="Times New Roman" w:hAnsi="Times New Roman" w:cs="Times New Roman"/>
                <w:b/>
                <w:sz w:val="24"/>
                <w:szCs w:val="20"/>
              </w:rPr>
              <w:t xml:space="preserve"> </w:t>
            </w:r>
            <w:proofErr w:type="spellStart"/>
            <w:r w:rsidR="00DF4D94" w:rsidRPr="0025713E">
              <w:rPr>
                <w:rFonts w:ascii="Times New Roman" w:hAnsi="Times New Roman" w:cs="Times New Roman"/>
                <w:b/>
                <w:sz w:val="24"/>
                <w:szCs w:val="20"/>
              </w:rPr>
              <w:t>size</w:t>
            </w:r>
            <w:r w:rsidR="00C21180" w:rsidRPr="0025713E">
              <w:rPr>
                <w:rFonts w:ascii="Times New Roman" w:hAnsi="Times New Roman" w:cs="Times New Roman"/>
                <w:b/>
                <w:sz w:val="24"/>
                <w:szCs w:val="20"/>
              </w:rPr>
              <w:t>in</w:t>
            </w:r>
            <w:proofErr w:type="spellEnd"/>
            <w:r w:rsidR="00C21180" w:rsidRPr="0025713E">
              <w:rPr>
                <w:rFonts w:ascii="Times New Roman" w:hAnsi="Times New Roman" w:cs="Times New Roman"/>
                <w:b/>
                <w:sz w:val="24"/>
                <w:szCs w:val="20"/>
              </w:rPr>
              <w:t xml:space="preserve"> Meter</w:t>
            </w:r>
            <w:r w:rsidRPr="0025713E">
              <w:rPr>
                <w:rFonts w:ascii="Times New Roman" w:hAnsi="Times New Roman" w:cs="Times New Roman"/>
                <w:b/>
                <w:sz w:val="24"/>
                <w:szCs w:val="20"/>
              </w:rPr>
              <w:t>s</w:t>
            </w:r>
          </w:p>
        </w:tc>
        <w:tc>
          <w:tcPr>
            <w:tcW w:w="887" w:type="dxa"/>
          </w:tcPr>
          <w:p w:rsidR="0072010B" w:rsidRPr="0025713E" w:rsidRDefault="0072010B" w:rsidP="00D43F2F">
            <w:pPr>
              <w:autoSpaceDE w:val="0"/>
              <w:autoSpaceDN w:val="0"/>
              <w:adjustRightInd w:val="0"/>
              <w:spacing w:after="0" w:line="288" w:lineRule="auto"/>
              <w:jc w:val="both"/>
              <w:rPr>
                <w:rFonts w:ascii="Times New Roman" w:hAnsi="Times New Roman" w:cs="Times New Roman"/>
                <w:b/>
                <w:sz w:val="24"/>
                <w:szCs w:val="20"/>
              </w:rPr>
            </w:pPr>
            <w:r w:rsidRPr="0025713E">
              <w:rPr>
                <w:rFonts w:ascii="Times New Roman" w:hAnsi="Times New Roman" w:cs="Times New Roman"/>
                <w:b/>
                <w:sz w:val="24"/>
                <w:szCs w:val="20"/>
              </w:rPr>
              <w:t>Flow</w:t>
            </w:r>
            <w:r w:rsidR="000F5F98">
              <w:rPr>
                <w:rFonts w:ascii="Times New Roman" w:hAnsi="Times New Roman" w:cs="Times New Roman"/>
                <w:b/>
                <w:sz w:val="24"/>
                <w:szCs w:val="20"/>
              </w:rPr>
              <w:t xml:space="preserve">ering </w:t>
            </w:r>
          </w:p>
        </w:tc>
        <w:tc>
          <w:tcPr>
            <w:tcW w:w="1184" w:type="dxa"/>
          </w:tcPr>
          <w:p w:rsidR="0072010B" w:rsidRPr="0025713E" w:rsidRDefault="00D55FA8" w:rsidP="00D43F2F">
            <w:pPr>
              <w:autoSpaceDE w:val="0"/>
              <w:autoSpaceDN w:val="0"/>
              <w:adjustRightInd w:val="0"/>
              <w:spacing w:after="0" w:line="288" w:lineRule="auto"/>
              <w:jc w:val="both"/>
              <w:rPr>
                <w:rFonts w:ascii="Times New Roman" w:hAnsi="Times New Roman" w:cs="Times New Roman"/>
                <w:b/>
                <w:sz w:val="24"/>
                <w:szCs w:val="20"/>
              </w:rPr>
            </w:pPr>
            <w:r w:rsidRPr="0025713E">
              <w:rPr>
                <w:rFonts w:ascii="Times New Roman" w:hAnsi="Times New Roman" w:cs="Times New Roman"/>
                <w:b/>
                <w:sz w:val="24"/>
                <w:szCs w:val="20"/>
              </w:rPr>
              <w:t>Flowering P</w:t>
            </w:r>
            <w:r w:rsidR="0072010B" w:rsidRPr="0025713E">
              <w:rPr>
                <w:rFonts w:ascii="Times New Roman" w:hAnsi="Times New Roman" w:cs="Times New Roman"/>
                <w:b/>
                <w:sz w:val="24"/>
                <w:szCs w:val="20"/>
              </w:rPr>
              <w:t>eriod</w:t>
            </w:r>
          </w:p>
        </w:tc>
        <w:tc>
          <w:tcPr>
            <w:tcW w:w="882" w:type="dxa"/>
          </w:tcPr>
          <w:p w:rsidR="0072010B" w:rsidRPr="0025713E" w:rsidRDefault="0072010B" w:rsidP="00732E55">
            <w:pPr>
              <w:autoSpaceDE w:val="0"/>
              <w:autoSpaceDN w:val="0"/>
              <w:adjustRightInd w:val="0"/>
              <w:spacing w:after="0" w:line="288" w:lineRule="auto"/>
              <w:jc w:val="both"/>
              <w:rPr>
                <w:rFonts w:ascii="Times New Roman" w:hAnsi="Times New Roman" w:cs="Times New Roman"/>
                <w:b/>
                <w:sz w:val="24"/>
                <w:szCs w:val="20"/>
              </w:rPr>
            </w:pPr>
            <w:r w:rsidRPr="0025713E">
              <w:rPr>
                <w:rFonts w:ascii="Times New Roman" w:hAnsi="Times New Roman" w:cs="Times New Roman"/>
                <w:b/>
                <w:sz w:val="24"/>
                <w:szCs w:val="20"/>
              </w:rPr>
              <w:t>Fruit</w:t>
            </w:r>
            <w:r w:rsidR="000F5F98">
              <w:rPr>
                <w:rFonts w:ascii="Times New Roman" w:hAnsi="Times New Roman" w:cs="Times New Roman"/>
                <w:b/>
                <w:sz w:val="24"/>
                <w:szCs w:val="20"/>
              </w:rPr>
              <w:t>ing</w:t>
            </w:r>
          </w:p>
        </w:tc>
      </w:tr>
      <w:tr w:rsidR="0072010B" w:rsidRPr="00914216" w:rsidTr="009C1FB0">
        <w:trPr>
          <w:trHeight w:val="336"/>
        </w:trPr>
        <w:tc>
          <w:tcPr>
            <w:tcW w:w="568" w:type="dxa"/>
          </w:tcPr>
          <w:p w:rsidR="0072010B" w:rsidRPr="00914216" w:rsidRDefault="00DF4D94" w:rsidP="00610089">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caps/>
                <w:sz w:val="24"/>
                <w:szCs w:val="20"/>
              </w:rPr>
              <w:t>1.</w:t>
            </w:r>
          </w:p>
        </w:tc>
        <w:tc>
          <w:tcPr>
            <w:tcW w:w="1950" w:type="dxa"/>
          </w:tcPr>
          <w:p w:rsidR="0072010B" w:rsidRPr="00914216" w:rsidRDefault="0072010B" w:rsidP="005A38E7">
            <w:pPr>
              <w:tabs>
                <w:tab w:val="left" w:pos="3210"/>
              </w:tabs>
              <w:autoSpaceDE w:val="0"/>
              <w:autoSpaceDN w:val="0"/>
              <w:adjustRightInd w:val="0"/>
              <w:spacing w:after="0" w:line="288" w:lineRule="auto"/>
              <w:rPr>
                <w:rFonts w:ascii="Times New Roman" w:hAnsi="Times New Roman" w:cs="Times New Roman"/>
                <w:caps/>
                <w:sz w:val="24"/>
                <w:szCs w:val="20"/>
              </w:rPr>
            </w:pPr>
            <w:proofErr w:type="spellStart"/>
            <w:r w:rsidRPr="00914216">
              <w:rPr>
                <w:rFonts w:ascii="Times New Roman" w:hAnsi="Times New Roman" w:cs="Times New Roman"/>
                <w:sz w:val="24"/>
                <w:szCs w:val="20"/>
              </w:rPr>
              <w:t>Jhunsi</w:t>
            </w:r>
            <w:proofErr w:type="spellEnd"/>
          </w:p>
        </w:tc>
        <w:tc>
          <w:tcPr>
            <w:tcW w:w="1479" w:type="dxa"/>
          </w:tcPr>
          <w:p w:rsidR="0072010B" w:rsidRPr="00914216" w:rsidRDefault="0072010B" w:rsidP="006E578C">
            <w:pPr>
              <w:tabs>
                <w:tab w:val="left" w:pos="3210"/>
              </w:tabs>
              <w:autoSpaceDE w:val="0"/>
              <w:autoSpaceDN w:val="0"/>
              <w:adjustRightInd w:val="0"/>
              <w:spacing w:after="0" w:line="288" w:lineRule="auto"/>
              <w:jc w:val="center"/>
              <w:rPr>
                <w:rFonts w:ascii="Times New Roman" w:hAnsi="Times New Roman" w:cs="Times New Roman"/>
                <w:caps/>
                <w:sz w:val="24"/>
                <w:szCs w:val="20"/>
              </w:rPr>
            </w:pPr>
            <w:proofErr w:type="spellStart"/>
            <w:r w:rsidRPr="00914216">
              <w:rPr>
                <w:rFonts w:ascii="Times New Roman" w:hAnsi="Times New Roman" w:cs="Times New Roman"/>
                <w:sz w:val="24"/>
                <w:szCs w:val="20"/>
              </w:rPr>
              <w:t>Prayagraj</w:t>
            </w:r>
            <w:proofErr w:type="spellEnd"/>
          </w:p>
        </w:tc>
        <w:tc>
          <w:tcPr>
            <w:tcW w:w="1037" w:type="dxa"/>
          </w:tcPr>
          <w:p w:rsidR="0072010B" w:rsidRPr="00914216" w:rsidRDefault="0072010B" w:rsidP="004B0BB2">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caps/>
                <w:sz w:val="24"/>
                <w:szCs w:val="20"/>
              </w:rPr>
              <w:t>800</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18.2</w:t>
            </w:r>
          </w:p>
        </w:tc>
        <w:tc>
          <w:tcPr>
            <w:tcW w:w="88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September</w:t>
            </w:r>
          </w:p>
        </w:tc>
        <w:tc>
          <w:tcPr>
            <w:tcW w:w="882" w:type="dxa"/>
          </w:tcPr>
          <w:p w:rsidR="0072010B" w:rsidRPr="00914216" w:rsidRDefault="005C745C" w:rsidP="004B0BB2">
            <w:pPr>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Nil</w:t>
            </w:r>
          </w:p>
        </w:tc>
      </w:tr>
      <w:tr w:rsidR="0072010B" w:rsidRPr="00914216" w:rsidTr="009C1FB0">
        <w:trPr>
          <w:trHeight w:val="336"/>
        </w:trPr>
        <w:tc>
          <w:tcPr>
            <w:tcW w:w="568" w:type="dxa"/>
          </w:tcPr>
          <w:p w:rsidR="0072010B" w:rsidRPr="00914216" w:rsidRDefault="00DF4D94" w:rsidP="00610089">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caps/>
                <w:sz w:val="24"/>
                <w:szCs w:val="20"/>
              </w:rPr>
              <w:t>2.</w:t>
            </w:r>
          </w:p>
        </w:tc>
        <w:tc>
          <w:tcPr>
            <w:tcW w:w="1950" w:type="dxa"/>
          </w:tcPr>
          <w:p w:rsidR="0072010B" w:rsidRPr="00914216" w:rsidRDefault="00DF4D94" w:rsidP="00610089">
            <w:pPr>
              <w:tabs>
                <w:tab w:val="left" w:pos="3210"/>
              </w:tabs>
              <w:autoSpaceDE w:val="0"/>
              <w:autoSpaceDN w:val="0"/>
              <w:adjustRightInd w:val="0"/>
              <w:spacing w:after="0" w:line="288" w:lineRule="auto"/>
              <w:jc w:val="both"/>
              <w:rPr>
                <w:rFonts w:ascii="Times New Roman" w:hAnsi="Times New Roman" w:cs="Times New Roman"/>
                <w:caps/>
                <w:sz w:val="24"/>
                <w:szCs w:val="20"/>
              </w:rPr>
            </w:pPr>
            <w:proofErr w:type="spellStart"/>
            <w:r w:rsidRPr="00914216">
              <w:rPr>
                <w:rFonts w:ascii="Times New Roman" w:hAnsi="Times New Roman" w:cs="Arial"/>
                <w:color w:val="0A0A0A"/>
                <w:sz w:val="24"/>
                <w:szCs w:val="20"/>
                <w:shd w:val="clear" w:color="auto" w:fill="FFFFFF"/>
              </w:rPr>
              <w:t>Chandra</w:t>
            </w:r>
            <w:r w:rsidR="0072010B" w:rsidRPr="00914216">
              <w:rPr>
                <w:rFonts w:ascii="Times New Roman" w:hAnsi="Times New Roman" w:cs="Arial"/>
                <w:color w:val="0A0A0A"/>
                <w:sz w:val="24"/>
                <w:szCs w:val="20"/>
                <w:shd w:val="clear" w:color="auto" w:fill="FFFFFF"/>
              </w:rPr>
              <w:t>hekhar</w:t>
            </w:r>
            <w:proofErr w:type="spellEnd"/>
            <w:r w:rsidR="0072010B" w:rsidRPr="00914216">
              <w:rPr>
                <w:rFonts w:ascii="Times New Roman" w:hAnsi="Times New Roman" w:cs="Arial"/>
                <w:color w:val="0A0A0A"/>
                <w:sz w:val="24"/>
                <w:szCs w:val="20"/>
                <w:shd w:val="clear" w:color="auto" w:fill="FFFFFF"/>
              </w:rPr>
              <w:t xml:space="preserve"> Azad Park</w:t>
            </w:r>
          </w:p>
        </w:tc>
        <w:tc>
          <w:tcPr>
            <w:tcW w:w="1479" w:type="dxa"/>
          </w:tcPr>
          <w:p w:rsidR="0072010B" w:rsidRPr="00914216" w:rsidRDefault="0072010B" w:rsidP="006E578C">
            <w:pPr>
              <w:tabs>
                <w:tab w:val="left" w:pos="3210"/>
              </w:tabs>
              <w:autoSpaceDE w:val="0"/>
              <w:autoSpaceDN w:val="0"/>
              <w:adjustRightInd w:val="0"/>
              <w:spacing w:after="0" w:line="288" w:lineRule="auto"/>
              <w:jc w:val="center"/>
              <w:rPr>
                <w:rFonts w:ascii="Times New Roman" w:hAnsi="Times New Roman" w:cs="Times New Roman"/>
                <w:caps/>
                <w:sz w:val="24"/>
                <w:szCs w:val="20"/>
              </w:rPr>
            </w:pPr>
            <w:proofErr w:type="spellStart"/>
            <w:r w:rsidRPr="00914216">
              <w:rPr>
                <w:rFonts w:ascii="Times New Roman" w:hAnsi="Times New Roman" w:cs="Times New Roman"/>
                <w:sz w:val="24"/>
                <w:szCs w:val="20"/>
              </w:rPr>
              <w:t>Prayagraj</w:t>
            </w:r>
            <w:proofErr w:type="spellEnd"/>
          </w:p>
        </w:tc>
        <w:tc>
          <w:tcPr>
            <w:tcW w:w="1037" w:type="dxa"/>
          </w:tcPr>
          <w:p w:rsidR="0072010B" w:rsidRPr="00914216" w:rsidRDefault="0072010B" w:rsidP="004B0BB2">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caps/>
                <w:sz w:val="24"/>
                <w:szCs w:val="20"/>
              </w:rPr>
              <w:t>400</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8.25</w:t>
            </w:r>
          </w:p>
        </w:tc>
        <w:tc>
          <w:tcPr>
            <w:tcW w:w="88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October</w:t>
            </w:r>
          </w:p>
        </w:tc>
        <w:tc>
          <w:tcPr>
            <w:tcW w:w="882" w:type="dxa"/>
          </w:tcPr>
          <w:p w:rsidR="0072010B" w:rsidRPr="00914216" w:rsidRDefault="005C745C" w:rsidP="004B0BB2">
            <w:pPr>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Nil</w:t>
            </w:r>
          </w:p>
        </w:tc>
      </w:tr>
      <w:tr w:rsidR="0072010B" w:rsidRPr="00914216" w:rsidTr="009C1FB0">
        <w:trPr>
          <w:trHeight w:val="336"/>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3.</w:t>
            </w:r>
          </w:p>
        </w:tc>
        <w:tc>
          <w:tcPr>
            <w:tcW w:w="1950" w:type="dxa"/>
          </w:tcPr>
          <w:p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proofErr w:type="spellStart"/>
            <w:r w:rsidRPr="00914216">
              <w:rPr>
                <w:rFonts w:ascii="Times New Roman" w:hAnsi="Times New Roman" w:cs="Times New Roman"/>
                <w:sz w:val="24"/>
                <w:szCs w:val="20"/>
              </w:rPr>
              <w:t>Kintoor</w:t>
            </w:r>
            <w:proofErr w:type="spellEnd"/>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proofErr w:type="spellStart"/>
            <w:r w:rsidRPr="00914216">
              <w:rPr>
                <w:rFonts w:ascii="Times New Roman" w:hAnsi="Times New Roman" w:cs="Arial"/>
                <w:color w:val="0A0A0A"/>
                <w:sz w:val="24"/>
                <w:szCs w:val="20"/>
                <w:shd w:val="clear" w:color="auto" w:fill="FFFFFF"/>
              </w:rPr>
              <w:t>Barabanki</w:t>
            </w:r>
            <w:proofErr w:type="spellEnd"/>
          </w:p>
        </w:tc>
        <w:tc>
          <w:tcPr>
            <w:tcW w:w="1037" w:type="dxa"/>
          </w:tcPr>
          <w:p w:rsidR="0072010B" w:rsidRPr="00914216" w:rsidRDefault="00C21180" w:rsidP="004B0BB2">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caps/>
                <w:sz w:val="24"/>
                <w:szCs w:val="20"/>
              </w:rPr>
              <w:t>1000</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13.</w:t>
            </w:r>
            <w:r w:rsidR="00504C55" w:rsidRPr="00914216">
              <w:rPr>
                <w:rFonts w:ascii="Times New Roman" w:hAnsi="Times New Roman" w:cs="Times New Roman"/>
                <w:sz w:val="24"/>
                <w:szCs w:val="20"/>
              </w:rPr>
              <w:t>3</w:t>
            </w:r>
          </w:p>
        </w:tc>
        <w:tc>
          <w:tcPr>
            <w:tcW w:w="88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rsidR="0072010B" w:rsidRPr="00914216" w:rsidRDefault="00350C1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S</w:t>
            </w:r>
            <w:r w:rsidR="0072010B" w:rsidRPr="00914216">
              <w:rPr>
                <w:rFonts w:ascii="Times New Roman" w:hAnsi="Times New Roman" w:cs="Times New Roman"/>
                <w:sz w:val="24"/>
                <w:szCs w:val="20"/>
              </w:rPr>
              <w:t>eptember</w:t>
            </w:r>
          </w:p>
        </w:tc>
        <w:tc>
          <w:tcPr>
            <w:tcW w:w="882" w:type="dxa"/>
          </w:tcPr>
          <w:p w:rsidR="0072010B" w:rsidRPr="00914216" w:rsidRDefault="005C745C" w:rsidP="004B0BB2">
            <w:pPr>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Nil</w:t>
            </w:r>
          </w:p>
        </w:tc>
      </w:tr>
      <w:tr w:rsidR="0072010B" w:rsidRPr="00914216" w:rsidTr="009C1FB0">
        <w:trPr>
          <w:trHeight w:val="336"/>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4.</w:t>
            </w:r>
          </w:p>
        </w:tc>
        <w:tc>
          <w:tcPr>
            <w:tcW w:w="1950" w:type="dxa"/>
          </w:tcPr>
          <w:p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Nawab Wajid </w:t>
            </w:r>
            <w:proofErr w:type="spellStart"/>
            <w:r w:rsidRPr="00914216">
              <w:rPr>
                <w:rFonts w:ascii="Times New Roman" w:hAnsi="Times New Roman" w:cs="Times New Roman"/>
                <w:sz w:val="24"/>
                <w:szCs w:val="20"/>
              </w:rPr>
              <w:t>ali</w:t>
            </w:r>
            <w:proofErr w:type="spellEnd"/>
            <w:r w:rsidRPr="00914216">
              <w:rPr>
                <w:rFonts w:ascii="Times New Roman" w:hAnsi="Times New Roman" w:cs="Times New Roman"/>
                <w:sz w:val="24"/>
                <w:szCs w:val="20"/>
              </w:rPr>
              <w:t xml:space="preserve"> Shah Zoological Garden, </w:t>
            </w:r>
            <w:proofErr w:type="spellStart"/>
            <w:r w:rsidRPr="00914216">
              <w:rPr>
                <w:rFonts w:ascii="Times New Roman" w:hAnsi="Times New Roman" w:cs="Times New Roman"/>
                <w:sz w:val="24"/>
                <w:szCs w:val="20"/>
              </w:rPr>
              <w:t>Hazratganj</w:t>
            </w:r>
            <w:proofErr w:type="spellEnd"/>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Lucknow</w:t>
            </w:r>
          </w:p>
        </w:tc>
        <w:tc>
          <w:tcPr>
            <w:tcW w:w="103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150</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10.1</w:t>
            </w:r>
          </w:p>
        </w:tc>
        <w:tc>
          <w:tcPr>
            <w:tcW w:w="88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rsidR="0072010B" w:rsidRPr="00914216" w:rsidRDefault="00350C1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S</w:t>
            </w:r>
            <w:r w:rsidR="0072010B" w:rsidRPr="00914216">
              <w:rPr>
                <w:rFonts w:ascii="Times New Roman" w:hAnsi="Times New Roman" w:cs="Times New Roman"/>
                <w:sz w:val="24"/>
                <w:szCs w:val="20"/>
              </w:rPr>
              <w:t>eptember</w:t>
            </w:r>
          </w:p>
        </w:tc>
        <w:tc>
          <w:tcPr>
            <w:tcW w:w="882"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r>
      <w:tr w:rsidR="0072010B" w:rsidRPr="00914216" w:rsidTr="009C1FB0">
        <w:trPr>
          <w:trHeight w:val="764"/>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5.</w:t>
            </w:r>
          </w:p>
        </w:tc>
        <w:tc>
          <w:tcPr>
            <w:tcW w:w="1950" w:type="dxa"/>
          </w:tcPr>
          <w:p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Indira Gandhi Memorial Botanical Garden</w:t>
            </w:r>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b/>
                <w:color w:val="4A442A" w:themeColor="background2" w:themeShade="40"/>
                <w:sz w:val="24"/>
                <w:szCs w:val="20"/>
              </w:rPr>
            </w:pPr>
            <w:proofErr w:type="spellStart"/>
            <w:r w:rsidRPr="00914216">
              <w:rPr>
                <w:rStyle w:val="Strong"/>
                <w:rFonts w:ascii="Times New Roman" w:hAnsi="Times New Roman" w:cs="Arial"/>
                <w:b w:val="0"/>
                <w:sz w:val="24"/>
                <w:szCs w:val="20"/>
                <w:shd w:val="clear" w:color="auto" w:fill="FFFFFF"/>
              </w:rPr>
              <w:t>Raebareli</w:t>
            </w:r>
            <w:proofErr w:type="spellEnd"/>
          </w:p>
        </w:tc>
        <w:tc>
          <w:tcPr>
            <w:tcW w:w="103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17</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07</w:t>
            </w:r>
          </w:p>
        </w:tc>
        <w:tc>
          <w:tcPr>
            <w:tcW w:w="1184" w:type="dxa"/>
          </w:tcPr>
          <w:p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1.0,1.1,1.5</w:t>
            </w:r>
            <w:r w:rsidR="00C756F5" w:rsidRPr="00914216">
              <w:rPr>
                <w:rFonts w:ascii="Times New Roman" w:hAnsi="Times New Roman" w:cs="Times New Roman"/>
                <w:sz w:val="24"/>
                <w:szCs w:val="20"/>
              </w:rPr>
              <w:t>,</w:t>
            </w:r>
            <w:r w:rsidRPr="00914216">
              <w:rPr>
                <w:rFonts w:ascii="Times New Roman" w:hAnsi="Times New Roman" w:cs="Times New Roman"/>
                <w:sz w:val="24"/>
                <w:szCs w:val="20"/>
              </w:rPr>
              <w:t>1.15, 1.30, 1.45,1.5</w:t>
            </w:r>
            <w:r w:rsidR="00504C55" w:rsidRPr="00914216">
              <w:rPr>
                <w:rFonts w:ascii="Times New Roman" w:hAnsi="Times New Roman" w:cs="Times New Roman"/>
                <w:sz w:val="24"/>
                <w:szCs w:val="20"/>
              </w:rPr>
              <w:t>0</w:t>
            </w:r>
          </w:p>
        </w:tc>
        <w:tc>
          <w:tcPr>
            <w:tcW w:w="88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c>
          <w:tcPr>
            <w:tcW w:w="1184" w:type="dxa"/>
          </w:tcPr>
          <w:p w:rsidR="0072010B" w:rsidRPr="00914216" w:rsidRDefault="005C4219" w:rsidP="004B0BB2">
            <w:pPr>
              <w:autoSpaceDE w:val="0"/>
              <w:autoSpaceDN w:val="0"/>
              <w:adjustRightInd w:val="0"/>
              <w:spacing w:after="0" w:line="288" w:lineRule="auto"/>
              <w:rPr>
                <w:rFonts w:ascii="Times New Roman" w:hAnsi="Times New Roman" w:cs="Times New Roman"/>
                <w:sz w:val="24"/>
                <w:szCs w:val="20"/>
              </w:rPr>
            </w:pPr>
            <w:r>
              <w:rPr>
                <w:rFonts w:ascii="Times New Roman" w:hAnsi="Times New Roman" w:cs="Times New Roman"/>
                <w:sz w:val="24"/>
                <w:szCs w:val="20"/>
              </w:rPr>
              <w:t>-</w:t>
            </w:r>
            <w:r w:rsidR="000F5F98">
              <w:rPr>
                <w:rFonts w:ascii="Times New Roman" w:hAnsi="Times New Roman" w:cs="Times New Roman"/>
                <w:sz w:val="24"/>
                <w:szCs w:val="20"/>
              </w:rPr>
              <w:t>---------</w:t>
            </w:r>
          </w:p>
        </w:tc>
        <w:tc>
          <w:tcPr>
            <w:tcW w:w="882"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rsidTr="009C1FB0">
        <w:trPr>
          <w:trHeight w:val="336"/>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6.</w:t>
            </w:r>
          </w:p>
        </w:tc>
        <w:tc>
          <w:tcPr>
            <w:tcW w:w="1950" w:type="dxa"/>
          </w:tcPr>
          <w:p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District Industry </w:t>
            </w:r>
            <w:proofErr w:type="spellStart"/>
            <w:r w:rsidRPr="00914216">
              <w:rPr>
                <w:rFonts w:ascii="Times New Roman" w:hAnsi="Times New Roman" w:cs="Times New Roman"/>
                <w:sz w:val="24"/>
                <w:szCs w:val="20"/>
              </w:rPr>
              <w:t>Center</w:t>
            </w:r>
            <w:proofErr w:type="spellEnd"/>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Sultanpur</w:t>
            </w:r>
          </w:p>
        </w:tc>
        <w:tc>
          <w:tcPr>
            <w:tcW w:w="103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800</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13.5</w:t>
            </w:r>
          </w:p>
        </w:tc>
        <w:tc>
          <w:tcPr>
            <w:tcW w:w="88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rsidR="0072010B" w:rsidRPr="00914216" w:rsidRDefault="00350C1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O</w:t>
            </w:r>
            <w:r w:rsidR="0072010B" w:rsidRPr="00914216">
              <w:rPr>
                <w:rFonts w:ascii="Times New Roman" w:hAnsi="Times New Roman" w:cs="Times New Roman"/>
                <w:sz w:val="24"/>
                <w:szCs w:val="20"/>
              </w:rPr>
              <w:t>ctober</w:t>
            </w:r>
          </w:p>
        </w:tc>
        <w:tc>
          <w:tcPr>
            <w:tcW w:w="882"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rsidTr="009C1FB0">
        <w:trPr>
          <w:trHeight w:val="336"/>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7</w:t>
            </w:r>
            <w:r w:rsidR="0072010B" w:rsidRPr="00914216">
              <w:rPr>
                <w:rFonts w:ascii="Times New Roman" w:hAnsi="Times New Roman" w:cs="Times New Roman"/>
                <w:sz w:val="24"/>
                <w:szCs w:val="20"/>
              </w:rPr>
              <w:t>.</w:t>
            </w:r>
          </w:p>
        </w:tc>
        <w:tc>
          <w:tcPr>
            <w:tcW w:w="1950" w:type="dxa"/>
          </w:tcPr>
          <w:p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proofErr w:type="spellStart"/>
            <w:r w:rsidRPr="00914216">
              <w:rPr>
                <w:rFonts w:ascii="Times New Roman" w:hAnsi="Times New Roman" w:cs="Times New Roman"/>
                <w:sz w:val="24"/>
                <w:szCs w:val="20"/>
              </w:rPr>
              <w:t>Sichora</w:t>
            </w:r>
            <w:proofErr w:type="spellEnd"/>
            <w:r w:rsidRPr="00914216">
              <w:rPr>
                <w:rFonts w:ascii="Times New Roman" w:hAnsi="Times New Roman" w:cs="Times New Roman"/>
                <w:sz w:val="24"/>
                <w:szCs w:val="20"/>
              </w:rPr>
              <w:t xml:space="preserve"> village </w:t>
            </w:r>
            <w:proofErr w:type="spellStart"/>
            <w:r w:rsidRPr="00914216">
              <w:rPr>
                <w:rFonts w:ascii="Times New Roman" w:hAnsi="Times New Roman" w:cs="Times New Roman"/>
                <w:sz w:val="24"/>
                <w:szCs w:val="20"/>
              </w:rPr>
              <w:t>Kabrai</w:t>
            </w:r>
            <w:proofErr w:type="spellEnd"/>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proofErr w:type="spellStart"/>
            <w:r w:rsidRPr="00914216">
              <w:rPr>
                <w:rFonts w:ascii="Times New Roman" w:hAnsi="Times New Roman" w:cs="Times New Roman"/>
                <w:sz w:val="24"/>
                <w:szCs w:val="20"/>
              </w:rPr>
              <w:t>Mahoba</w:t>
            </w:r>
            <w:proofErr w:type="spellEnd"/>
          </w:p>
        </w:tc>
        <w:tc>
          <w:tcPr>
            <w:tcW w:w="103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2000</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13.2</w:t>
            </w:r>
          </w:p>
        </w:tc>
        <w:tc>
          <w:tcPr>
            <w:tcW w:w="88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June to August</w:t>
            </w:r>
          </w:p>
        </w:tc>
        <w:tc>
          <w:tcPr>
            <w:tcW w:w="882"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r>
      <w:tr w:rsidR="0072010B" w:rsidRPr="00914216" w:rsidTr="009C1FB0">
        <w:trPr>
          <w:trHeight w:val="336"/>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8</w:t>
            </w:r>
          </w:p>
        </w:tc>
        <w:tc>
          <w:tcPr>
            <w:tcW w:w="1950" w:type="dxa"/>
          </w:tcPr>
          <w:p w:rsidR="0072010B" w:rsidRPr="00914216" w:rsidRDefault="0072010B" w:rsidP="00610089">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 xml:space="preserve">Jai </w:t>
            </w:r>
            <w:proofErr w:type="spellStart"/>
            <w:r w:rsidRPr="00914216">
              <w:rPr>
                <w:rFonts w:ascii="Times New Roman" w:hAnsi="Times New Roman" w:cs="Times New Roman"/>
                <w:sz w:val="24"/>
                <w:szCs w:val="20"/>
              </w:rPr>
              <w:t>Bhadrakali</w:t>
            </w:r>
            <w:proofErr w:type="spellEnd"/>
            <w:r w:rsidRPr="00914216">
              <w:rPr>
                <w:rFonts w:ascii="Times New Roman" w:hAnsi="Times New Roman" w:cs="Times New Roman"/>
                <w:sz w:val="24"/>
                <w:szCs w:val="20"/>
              </w:rPr>
              <w:t xml:space="preserve"> </w:t>
            </w:r>
            <w:proofErr w:type="spellStart"/>
            <w:r w:rsidRPr="00914216">
              <w:rPr>
                <w:rFonts w:ascii="Times New Roman" w:hAnsi="Times New Roman" w:cs="Times New Roman"/>
                <w:sz w:val="24"/>
                <w:szCs w:val="20"/>
              </w:rPr>
              <w:t>mata</w:t>
            </w:r>
            <w:proofErr w:type="spellEnd"/>
            <w:r w:rsidRPr="00914216">
              <w:rPr>
                <w:rFonts w:ascii="Times New Roman" w:hAnsi="Times New Roman" w:cs="Times New Roman"/>
                <w:sz w:val="24"/>
                <w:szCs w:val="20"/>
              </w:rPr>
              <w:t xml:space="preserve"> Temple</w:t>
            </w:r>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Hamirpur</w:t>
            </w:r>
          </w:p>
        </w:tc>
        <w:tc>
          <w:tcPr>
            <w:tcW w:w="103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1000</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11.3</w:t>
            </w:r>
          </w:p>
        </w:tc>
        <w:tc>
          <w:tcPr>
            <w:tcW w:w="887"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 xml:space="preserve"> June to August</w:t>
            </w:r>
          </w:p>
        </w:tc>
        <w:tc>
          <w:tcPr>
            <w:tcW w:w="882"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rsidTr="009C1FB0">
        <w:trPr>
          <w:trHeight w:val="336"/>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9</w:t>
            </w:r>
            <w:r w:rsidR="0072010B" w:rsidRPr="00914216">
              <w:rPr>
                <w:rFonts w:ascii="Times New Roman" w:hAnsi="Times New Roman" w:cs="Times New Roman"/>
                <w:sz w:val="24"/>
                <w:szCs w:val="20"/>
              </w:rPr>
              <w:t>.</w:t>
            </w:r>
          </w:p>
        </w:tc>
        <w:tc>
          <w:tcPr>
            <w:tcW w:w="1950" w:type="dxa"/>
          </w:tcPr>
          <w:p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Gulistan e Syed </w:t>
            </w:r>
            <w:r w:rsidRPr="00914216">
              <w:rPr>
                <w:rFonts w:ascii="Times New Roman" w:hAnsi="Times New Roman" w:cs="Times New Roman"/>
                <w:sz w:val="24"/>
                <w:szCs w:val="20"/>
              </w:rPr>
              <w:lastRenderedPageBreak/>
              <w:t xml:space="preserve">A.M.U. </w:t>
            </w:r>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lastRenderedPageBreak/>
              <w:t>Aligarh</w:t>
            </w:r>
          </w:p>
        </w:tc>
        <w:tc>
          <w:tcPr>
            <w:tcW w:w="103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25</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02</w:t>
            </w:r>
          </w:p>
        </w:tc>
        <w:tc>
          <w:tcPr>
            <w:tcW w:w="1184" w:type="dxa"/>
          </w:tcPr>
          <w:p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2.51, 2.05</w:t>
            </w:r>
          </w:p>
        </w:tc>
        <w:tc>
          <w:tcPr>
            <w:tcW w:w="887"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p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lastRenderedPageBreak/>
              <w:t>Third time</w:t>
            </w:r>
          </w:p>
        </w:tc>
        <w:tc>
          <w:tcPr>
            <w:tcW w:w="1184" w:type="dxa"/>
          </w:tcPr>
          <w:p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lastRenderedPageBreak/>
              <w:t xml:space="preserve">July to </w:t>
            </w:r>
            <w:r w:rsidRPr="00914216">
              <w:rPr>
                <w:rFonts w:ascii="Times New Roman" w:hAnsi="Times New Roman" w:cs="Times New Roman"/>
                <w:sz w:val="24"/>
                <w:szCs w:val="20"/>
              </w:rPr>
              <w:lastRenderedPageBreak/>
              <w:t>December</w:t>
            </w:r>
          </w:p>
        </w:tc>
        <w:tc>
          <w:tcPr>
            <w:tcW w:w="882"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lastRenderedPageBreak/>
              <w:t>Yes</w:t>
            </w:r>
          </w:p>
          <w:p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proofErr w:type="spellStart"/>
            <w:r w:rsidRPr="00914216">
              <w:rPr>
                <w:rFonts w:ascii="Times New Roman" w:hAnsi="Times New Roman" w:cs="Times New Roman"/>
                <w:sz w:val="24"/>
                <w:szCs w:val="20"/>
              </w:rPr>
              <w:lastRenderedPageBreak/>
              <w:t>Ist</w:t>
            </w:r>
            <w:proofErr w:type="spellEnd"/>
            <w:r w:rsidRPr="00914216">
              <w:rPr>
                <w:rFonts w:ascii="Times New Roman" w:hAnsi="Times New Roman" w:cs="Times New Roman"/>
                <w:sz w:val="24"/>
                <w:szCs w:val="20"/>
              </w:rPr>
              <w:t>. Time</w:t>
            </w:r>
            <w:r w:rsidR="000F5F98">
              <w:rPr>
                <w:rFonts w:ascii="Times New Roman" w:hAnsi="Times New Roman" w:cs="Times New Roman"/>
                <w:sz w:val="24"/>
                <w:szCs w:val="20"/>
              </w:rPr>
              <w:t>,2 trees</w:t>
            </w:r>
          </w:p>
        </w:tc>
      </w:tr>
      <w:tr w:rsidR="0072010B" w:rsidRPr="00914216" w:rsidTr="009C1FB0">
        <w:trPr>
          <w:trHeight w:val="336"/>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lastRenderedPageBreak/>
              <w:t>10</w:t>
            </w:r>
            <w:r w:rsidR="0072010B" w:rsidRPr="00914216">
              <w:rPr>
                <w:rFonts w:ascii="Times New Roman" w:hAnsi="Times New Roman" w:cs="Times New Roman"/>
                <w:sz w:val="24"/>
                <w:szCs w:val="20"/>
              </w:rPr>
              <w:t>.</w:t>
            </w:r>
          </w:p>
        </w:tc>
        <w:tc>
          <w:tcPr>
            <w:tcW w:w="1950" w:type="dxa"/>
          </w:tcPr>
          <w:p w:rsidR="0072010B" w:rsidRPr="00914216" w:rsidRDefault="00DF4D94"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I.P.(</w:t>
            </w:r>
            <w:proofErr w:type="gramStart"/>
            <w:r w:rsidRPr="00914216">
              <w:rPr>
                <w:rFonts w:ascii="Times New Roman" w:hAnsi="Times New Roman" w:cs="Times New Roman"/>
                <w:sz w:val="24"/>
                <w:szCs w:val="20"/>
              </w:rPr>
              <w:t>P.G.)</w:t>
            </w:r>
            <w:proofErr w:type="spellStart"/>
            <w:r w:rsidRPr="00914216">
              <w:rPr>
                <w:rFonts w:ascii="Times New Roman" w:hAnsi="Times New Roman" w:cs="Times New Roman"/>
                <w:sz w:val="24"/>
                <w:szCs w:val="20"/>
              </w:rPr>
              <w:t>Colllege</w:t>
            </w:r>
            <w:proofErr w:type="gramEnd"/>
            <w:r w:rsidRPr="00914216">
              <w:rPr>
                <w:rFonts w:ascii="Times New Roman" w:hAnsi="Times New Roman" w:cs="Times New Roman"/>
                <w:sz w:val="24"/>
                <w:szCs w:val="20"/>
              </w:rPr>
              <w:t>,</w:t>
            </w:r>
            <w:r w:rsidR="0072010B" w:rsidRPr="00914216">
              <w:rPr>
                <w:rFonts w:ascii="Times New Roman" w:hAnsi="Times New Roman" w:cs="Times New Roman"/>
                <w:sz w:val="24"/>
                <w:szCs w:val="20"/>
              </w:rPr>
              <w:t>First</w:t>
            </w:r>
            <w:proofErr w:type="spellEnd"/>
            <w:r w:rsidR="0072010B" w:rsidRPr="00914216">
              <w:rPr>
                <w:rFonts w:ascii="Times New Roman" w:hAnsi="Times New Roman" w:cs="Times New Roman"/>
                <w:sz w:val="24"/>
                <w:szCs w:val="20"/>
              </w:rPr>
              <w:t xml:space="preserve"> Campus</w:t>
            </w:r>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proofErr w:type="spellStart"/>
            <w:r w:rsidRPr="00914216">
              <w:rPr>
                <w:rFonts w:ascii="Times New Roman" w:hAnsi="Times New Roman" w:cs="Times New Roman"/>
                <w:sz w:val="24"/>
                <w:szCs w:val="20"/>
              </w:rPr>
              <w:t>Bulandshahr</w:t>
            </w:r>
            <w:proofErr w:type="spellEnd"/>
          </w:p>
        </w:tc>
        <w:tc>
          <w:tcPr>
            <w:tcW w:w="103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35</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3.</w:t>
            </w:r>
            <w:r w:rsidR="00504C55" w:rsidRPr="00914216">
              <w:rPr>
                <w:rFonts w:ascii="Times New Roman" w:hAnsi="Times New Roman" w:cs="Times New Roman"/>
                <w:sz w:val="24"/>
                <w:szCs w:val="20"/>
              </w:rPr>
              <w:t>17</w:t>
            </w:r>
          </w:p>
        </w:tc>
        <w:tc>
          <w:tcPr>
            <w:tcW w:w="887"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p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proofErr w:type="spellStart"/>
            <w:r w:rsidRPr="00914216">
              <w:rPr>
                <w:rFonts w:ascii="Times New Roman" w:hAnsi="Times New Roman" w:cs="Times New Roman"/>
                <w:sz w:val="24"/>
                <w:szCs w:val="20"/>
              </w:rPr>
              <w:t>Ist</w:t>
            </w:r>
            <w:proofErr w:type="spellEnd"/>
            <w:r w:rsidRPr="00914216">
              <w:rPr>
                <w:rFonts w:ascii="Times New Roman" w:hAnsi="Times New Roman" w:cs="Times New Roman"/>
                <w:sz w:val="24"/>
                <w:szCs w:val="20"/>
              </w:rPr>
              <w:t xml:space="preserve"> Time</w:t>
            </w:r>
          </w:p>
        </w:tc>
        <w:tc>
          <w:tcPr>
            <w:tcW w:w="1184" w:type="dxa"/>
          </w:tcPr>
          <w:p w:rsidR="0072010B" w:rsidRPr="00914216" w:rsidRDefault="00350C1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O</w:t>
            </w:r>
            <w:r w:rsidR="0072010B" w:rsidRPr="00914216">
              <w:rPr>
                <w:rFonts w:ascii="Times New Roman" w:hAnsi="Times New Roman" w:cs="Times New Roman"/>
                <w:sz w:val="24"/>
                <w:szCs w:val="20"/>
              </w:rPr>
              <w:t>ctober</w:t>
            </w:r>
          </w:p>
        </w:tc>
        <w:tc>
          <w:tcPr>
            <w:tcW w:w="882"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p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proofErr w:type="spellStart"/>
            <w:r w:rsidRPr="00914216">
              <w:rPr>
                <w:rFonts w:ascii="Times New Roman" w:hAnsi="Times New Roman" w:cs="Times New Roman"/>
                <w:sz w:val="24"/>
                <w:szCs w:val="20"/>
              </w:rPr>
              <w:t>Ist</w:t>
            </w:r>
            <w:proofErr w:type="spellEnd"/>
            <w:r w:rsidRPr="00914216">
              <w:rPr>
                <w:rFonts w:ascii="Times New Roman" w:hAnsi="Times New Roman" w:cs="Times New Roman"/>
                <w:sz w:val="24"/>
                <w:szCs w:val="20"/>
              </w:rPr>
              <w:t xml:space="preserve"> Time</w:t>
            </w:r>
          </w:p>
        </w:tc>
      </w:tr>
      <w:tr w:rsidR="0072010B" w:rsidRPr="00914216" w:rsidTr="009C1FB0">
        <w:trPr>
          <w:trHeight w:val="336"/>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11</w:t>
            </w:r>
            <w:r w:rsidR="0072010B" w:rsidRPr="00914216">
              <w:rPr>
                <w:rFonts w:ascii="Times New Roman" w:hAnsi="Times New Roman" w:cs="Times New Roman"/>
                <w:sz w:val="24"/>
                <w:szCs w:val="20"/>
              </w:rPr>
              <w:t>.</w:t>
            </w:r>
          </w:p>
        </w:tc>
        <w:tc>
          <w:tcPr>
            <w:tcW w:w="1950" w:type="dxa"/>
          </w:tcPr>
          <w:p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proofErr w:type="spellStart"/>
            <w:proofErr w:type="gramStart"/>
            <w:r w:rsidRPr="00914216">
              <w:rPr>
                <w:rFonts w:ascii="Times New Roman" w:hAnsi="Times New Roman" w:cs="Times New Roman"/>
                <w:sz w:val="24"/>
                <w:szCs w:val="20"/>
              </w:rPr>
              <w:t>Panchvati</w:t>
            </w:r>
            <w:proofErr w:type="spellEnd"/>
            <w:r w:rsidRPr="00914216">
              <w:rPr>
                <w:rFonts w:ascii="Times New Roman" w:hAnsi="Times New Roman" w:cs="Times New Roman"/>
                <w:sz w:val="24"/>
                <w:szCs w:val="20"/>
              </w:rPr>
              <w:t xml:space="preserve">  </w:t>
            </w:r>
            <w:proofErr w:type="spellStart"/>
            <w:r w:rsidRPr="00914216">
              <w:rPr>
                <w:rFonts w:ascii="Times New Roman" w:hAnsi="Times New Roman" w:cs="Times New Roman"/>
                <w:sz w:val="24"/>
                <w:szCs w:val="20"/>
              </w:rPr>
              <w:t>Numaish</w:t>
            </w:r>
            <w:proofErr w:type="spellEnd"/>
            <w:proofErr w:type="gramEnd"/>
            <w:r w:rsidRPr="00914216">
              <w:rPr>
                <w:rFonts w:ascii="Times New Roman" w:hAnsi="Times New Roman" w:cs="Times New Roman"/>
                <w:sz w:val="24"/>
                <w:szCs w:val="20"/>
              </w:rPr>
              <w:t xml:space="preserve"> ground</w:t>
            </w:r>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proofErr w:type="spellStart"/>
            <w:r w:rsidRPr="00914216">
              <w:rPr>
                <w:rFonts w:ascii="Times New Roman" w:hAnsi="Times New Roman" w:cs="Times New Roman"/>
                <w:sz w:val="24"/>
                <w:szCs w:val="20"/>
              </w:rPr>
              <w:t>Bulandshahr</w:t>
            </w:r>
            <w:proofErr w:type="spellEnd"/>
          </w:p>
        </w:tc>
        <w:tc>
          <w:tcPr>
            <w:tcW w:w="103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17</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w:t>
            </w:r>
            <w:r w:rsidR="00504C55" w:rsidRPr="00914216">
              <w:rPr>
                <w:rFonts w:ascii="Times New Roman" w:hAnsi="Times New Roman" w:cs="Times New Roman"/>
                <w:sz w:val="24"/>
                <w:szCs w:val="20"/>
              </w:rPr>
              <w:t>58</w:t>
            </w:r>
          </w:p>
        </w:tc>
        <w:tc>
          <w:tcPr>
            <w:tcW w:w="887"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p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proofErr w:type="spellStart"/>
            <w:r w:rsidRPr="00914216">
              <w:rPr>
                <w:rFonts w:ascii="Times New Roman" w:hAnsi="Times New Roman" w:cs="Times New Roman"/>
                <w:sz w:val="24"/>
                <w:szCs w:val="20"/>
              </w:rPr>
              <w:t>Ist</w:t>
            </w:r>
            <w:proofErr w:type="spellEnd"/>
            <w:r w:rsidRPr="00914216">
              <w:rPr>
                <w:rFonts w:ascii="Times New Roman" w:hAnsi="Times New Roman" w:cs="Times New Roman"/>
                <w:sz w:val="24"/>
                <w:szCs w:val="20"/>
              </w:rPr>
              <w:t xml:space="preserve"> Time</w:t>
            </w:r>
          </w:p>
        </w:tc>
        <w:tc>
          <w:tcPr>
            <w:tcW w:w="1184" w:type="dxa"/>
          </w:tcPr>
          <w:p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October</w:t>
            </w:r>
          </w:p>
        </w:tc>
        <w:tc>
          <w:tcPr>
            <w:tcW w:w="882"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rsidTr="009C1FB0">
        <w:trPr>
          <w:trHeight w:val="336"/>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12</w:t>
            </w:r>
            <w:r w:rsidR="0072010B" w:rsidRPr="00914216">
              <w:rPr>
                <w:rFonts w:ascii="Times New Roman" w:hAnsi="Times New Roman" w:cs="Times New Roman"/>
                <w:sz w:val="24"/>
                <w:szCs w:val="20"/>
              </w:rPr>
              <w:t>.</w:t>
            </w:r>
          </w:p>
        </w:tc>
        <w:tc>
          <w:tcPr>
            <w:tcW w:w="1950" w:type="dxa"/>
          </w:tcPr>
          <w:p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Manav </w:t>
            </w:r>
            <w:proofErr w:type="spellStart"/>
            <w:r w:rsidRPr="00914216">
              <w:rPr>
                <w:rFonts w:ascii="Times New Roman" w:hAnsi="Times New Roman" w:cs="Times New Roman"/>
                <w:sz w:val="24"/>
                <w:szCs w:val="20"/>
              </w:rPr>
              <w:t>Aushadhiya</w:t>
            </w:r>
            <w:proofErr w:type="spellEnd"/>
            <w:r w:rsidRPr="00914216">
              <w:rPr>
                <w:rFonts w:ascii="Times New Roman" w:hAnsi="Times New Roman" w:cs="Times New Roman"/>
                <w:sz w:val="24"/>
                <w:szCs w:val="20"/>
              </w:rPr>
              <w:t xml:space="preserve"> Park Raj </w:t>
            </w:r>
            <w:proofErr w:type="spellStart"/>
            <w:r w:rsidRPr="00914216">
              <w:rPr>
                <w:rFonts w:ascii="Times New Roman" w:hAnsi="Times New Roman" w:cs="Times New Roman"/>
                <w:sz w:val="24"/>
                <w:szCs w:val="20"/>
              </w:rPr>
              <w:t>nagar</w:t>
            </w:r>
            <w:proofErr w:type="spellEnd"/>
            <w:r w:rsidRPr="00914216">
              <w:rPr>
                <w:rFonts w:ascii="Times New Roman" w:hAnsi="Times New Roman" w:cs="Times New Roman"/>
                <w:sz w:val="24"/>
                <w:szCs w:val="20"/>
              </w:rPr>
              <w:t xml:space="preserve"> sector- 4</w:t>
            </w:r>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Ghaziabad</w:t>
            </w:r>
          </w:p>
        </w:tc>
        <w:tc>
          <w:tcPr>
            <w:tcW w:w="103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20</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05</w:t>
            </w:r>
          </w:p>
        </w:tc>
        <w:tc>
          <w:tcPr>
            <w:tcW w:w="1184" w:type="dxa"/>
          </w:tcPr>
          <w:p w:rsidR="0072010B"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2.25,2.30,1.20,1.15,1.0</w:t>
            </w:r>
          </w:p>
          <w:p w:rsidR="00BC5202" w:rsidRPr="00914216" w:rsidRDefault="00BC5202" w:rsidP="004B0BB2">
            <w:pPr>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 xml:space="preserve">3 </w:t>
            </w:r>
            <w:proofErr w:type="gramStart"/>
            <w:r>
              <w:rPr>
                <w:rFonts w:ascii="Times New Roman" w:hAnsi="Times New Roman" w:cs="Times New Roman"/>
                <w:sz w:val="24"/>
                <w:szCs w:val="20"/>
              </w:rPr>
              <w:t>tree</w:t>
            </w:r>
            <w:proofErr w:type="gramEnd"/>
            <w:r>
              <w:rPr>
                <w:rFonts w:ascii="Times New Roman" w:hAnsi="Times New Roman" w:cs="Times New Roman"/>
                <w:sz w:val="24"/>
                <w:szCs w:val="20"/>
              </w:rPr>
              <w:t xml:space="preserve"> recorded non flowers tree</w:t>
            </w:r>
          </w:p>
        </w:tc>
        <w:tc>
          <w:tcPr>
            <w:tcW w:w="887" w:type="dxa"/>
          </w:tcPr>
          <w:p w:rsidR="0072010B" w:rsidRPr="00914216" w:rsidRDefault="00A72D8C" w:rsidP="00B776F1">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r w:rsidR="000F5F98">
              <w:rPr>
                <w:rFonts w:ascii="Times New Roman" w:hAnsi="Times New Roman" w:cs="Times New Roman"/>
                <w:sz w:val="24"/>
                <w:szCs w:val="20"/>
              </w:rPr>
              <w:t>,</w:t>
            </w:r>
          </w:p>
          <w:p w:rsidR="00B776F1" w:rsidRPr="00914216" w:rsidRDefault="00B776F1" w:rsidP="00B776F1">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Third time</w:t>
            </w:r>
            <w:r w:rsidR="000F5F98">
              <w:rPr>
                <w:rFonts w:ascii="Times New Roman" w:hAnsi="Times New Roman" w:cs="Times New Roman"/>
                <w:sz w:val="24"/>
                <w:szCs w:val="20"/>
              </w:rPr>
              <w:t>,</w:t>
            </w:r>
          </w:p>
          <w:p w:rsidR="00B776F1" w:rsidRPr="00914216" w:rsidRDefault="000F5F98" w:rsidP="00B776F1">
            <w:pPr>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 xml:space="preserve">Only </w:t>
            </w:r>
            <w:r w:rsidR="00B776F1" w:rsidRPr="00914216">
              <w:rPr>
                <w:rFonts w:ascii="Times New Roman" w:hAnsi="Times New Roman" w:cs="Times New Roman"/>
                <w:sz w:val="24"/>
                <w:szCs w:val="20"/>
              </w:rPr>
              <w:t>2</w:t>
            </w:r>
            <w:r>
              <w:rPr>
                <w:rFonts w:ascii="Times New Roman" w:hAnsi="Times New Roman" w:cs="Times New Roman"/>
                <w:sz w:val="24"/>
                <w:szCs w:val="20"/>
              </w:rPr>
              <w:t xml:space="preserve"> trees</w:t>
            </w:r>
          </w:p>
        </w:tc>
        <w:tc>
          <w:tcPr>
            <w:tcW w:w="1184" w:type="dxa"/>
          </w:tcPr>
          <w:p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Dec</w:t>
            </w:r>
            <w:r w:rsidR="00350C1B" w:rsidRPr="00914216">
              <w:rPr>
                <w:rFonts w:ascii="Times New Roman" w:hAnsi="Times New Roman" w:cs="Times New Roman"/>
                <w:sz w:val="24"/>
                <w:szCs w:val="20"/>
              </w:rPr>
              <w:t>e</w:t>
            </w:r>
            <w:r w:rsidRPr="00914216">
              <w:rPr>
                <w:rFonts w:ascii="Times New Roman" w:hAnsi="Times New Roman" w:cs="Times New Roman"/>
                <w:sz w:val="24"/>
                <w:szCs w:val="20"/>
              </w:rPr>
              <w:t>mber</w:t>
            </w:r>
          </w:p>
        </w:tc>
        <w:tc>
          <w:tcPr>
            <w:tcW w:w="882"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p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Second time</w:t>
            </w:r>
          </w:p>
          <w:p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Only-2</w:t>
            </w:r>
            <w:r w:rsidR="000F5F98">
              <w:rPr>
                <w:rFonts w:ascii="Times New Roman" w:hAnsi="Times New Roman" w:cs="Times New Roman"/>
                <w:sz w:val="24"/>
                <w:szCs w:val="20"/>
              </w:rPr>
              <w:t xml:space="preserve"> trees</w:t>
            </w:r>
          </w:p>
        </w:tc>
      </w:tr>
      <w:tr w:rsidR="0072010B" w:rsidRPr="00914216" w:rsidTr="009C1FB0">
        <w:trPr>
          <w:trHeight w:val="1975"/>
        </w:trPr>
        <w:tc>
          <w:tcPr>
            <w:tcW w:w="568" w:type="dxa"/>
          </w:tcPr>
          <w:p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13</w:t>
            </w:r>
            <w:r w:rsidR="00136C5E">
              <w:rPr>
                <w:rFonts w:ascii="Times New Roman" w:hAnsi="Times New Roman" w:cs="Times New Roman"/>
                <w:sz w:val="24"/>
                <w:szCs w:val="20"/>
              </w:rPr>
              <w:t>.</w:t>
            </w:r>
          </w:p>
        </w:tc>
        <w:tc>
          <w:tcPr>
            <w:tcW w:w="1950" w:type="dxa"/>
          </w:tcPr>
          <w:p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City Forest</w:t>
            </w:r>
          </w:p>
        </w:tc>
        <w:tc>
          <w:tcPr>
            <w:tcW w:w="1479" w:type="dxa"/>
          </w:tcPr>
          <w:p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Ghaziabad</w:t>
            </w:r>
          </w:p>
        </w:tc>
        <w:tc>
          <w:tcPr>
            <w:tcW w:w="1037" w:type="dxa"/>
          </w:tcPr>
          <w:p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16</w:t>
            </w:r>
          </w:p>
        </w:tc>
        <w:tc>
          <w:tcPr>
            <w:tcW w:w="1036" w:type="dxa"/>
          </w:tcPr>
          <w:p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04</w:t>
            </w:r>
          </w:p>
        </w:tc>
        <w:tc>
          <w:tcPr>
            <w:tcW w:w="1184" w:type="dxa"/>
          </w:tcPr>
          <w:p w:rsidR="0072010B" w:rsidRDefault="00504C55"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2.20,1.53,1.30</w:t>
            </w:r>
            <w:r w:rsidR="00646577" w:rsidRPr="00914216">
              <w:rPr>
                <w:rFonts w:ascii="Times New Roman" w:hAnsi="Times New Roman" w:cs="Times New Roman"/>
                <w:sz w:val="24"/>
                <w:szCs w:val="20"/>
              </w:rPr>
              <w:t>,1.38</w:t>
            </w:r>
          </w:p>
          <w:p w:rsidR="00BC5202" w:rsidRPr="00914216" w:rsidRDefault="00BC5202" w:rsidP="004B0BB2">
            <w:pPr>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 xml:space="preserve">2 </w:t>
            </w:r>
            <w:proofErr w:type="gramStart"/>
            <w:r>
              <w:rPr>
                <w:rFonts w:ascii="Times New Roman" w:hAnsi="Times New Roman" w:cs="Times New Roman"/>
                <w:sz w:val="24"/>
                <w:szCs w:val="20"/>
              </w:rPr>
              <w:t>tree</w:t>
            </w:r>
            <w:proofErr w:type="gramEnd"/>
            <w:r>
              <w:rPr>
                <w:rFonts w:ascii="Times New Roman" w:hAnsi="Times New Roman" w:cs="Times New Roman"/>
                <w:sz w:val="24"/>
                <w:szCs w:val="20"/>
              </w:rPr>
              <w:t xml:space="preserve"> recorded non flowers</w:t>
            </w:r>
          </w:p>
        </w:tc>
        <w:tc>
          <w:tcPr>
            <w:tcW w:w="887"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w:t>
            </w:r>
            <w:r w:rsidR="00B776F1" w:rsidRPr="00914216">
              <w:rPr>
                <w:rFonts w:ascii="Times New Roman" w:hAnsi="Times New Roman" w:cs="Times New Roman"/>
                <w:sz w:val="24"/>
                <w:szCs w:val="20"/>
              </w:rPr>
              <w:t>s</w:t>
            </w:r>
            <w:r w:rsidR="000F5F98">
              <w:rPr>
                <w:rFonts w:ascii="Times New Roman" w:hAnsi="Times New Roman" w:cs="Times New Roman"/>
                <w:sz w:val="24"/>
                <w:szCs w:val="20"/>
              </w:rPr>
              <w:t>,</w:t>
            </w:r>
          </w:p>
          <w:p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Second time</w:t>
            </w:r>
            <w:r w:rsidR="000F5F98">
              <w:rPr>
                <w:rFonts w:ascii="Times New Roman" w:hAnsi="Times New Roman" w:cs="Times New Roman"/>
                <w:sz w:val="24"/>
                <w:szCs w:val="20"/>
              </w:rPr>
              <w:t>,</w:t>
            </w:r>
          </w:p>
          <w:p w:rsidR="00B776F1" w:rsidRPr="00914216" w:rsidRDefault="000F5F98" w:rsidP="004B0BB2">
            <w:pPr>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 xml:space="preserve">Only </w:t>
            </w:r>
            <w:r w:rsidR="00B776F1" w:rsidRPr="00914216">
              <w:rPr>
                <w:rFonts w:ascii="Times New Roman" w:hAnsi="Times New Roman" w:cs="Times New Roman"/>
                <w:sz w:val="24"/>
                <w:szCs w:val="20"/>
              </w:rPr>
              <w:t>2</w:t>
            </w:r>
            <w:r>
              <w:rPr>
                <w:rFonts w:ascii="Times New Roman" w:hAnsi="Times New Roman" w:cs="Times New Roman"/>
                <w:sz w:val="24"/>
                <w:szCs w:val="20"/>
              </w:rPr>
              <w:t xml:space="preserve"> trees</w:t>
            </w:r>
          </w:p>
        </w:tc>
        <w:tc>
          <w:tcPr>
            <w:tcW w:w="1184" w:type="dxa"/>
          </w:tcPr>
          <w:p w:rsidR="0072010B" w:rsidRPr="00914216" w:rsidRDefault="00350C1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O</w:t>
            </w:r>
            <w:r w:rsidR="0072010B" w:rsidRPr="00914216">
              <w:rPr>
                <w:rFonts w:ascii="Times New Roman" w:hAnsi="Times New Roman" w:cs="Times New Roman"/>
                <w:sz w:val="24"/>
                <w:szCs w:val="20"/>
              </w:rPr>
              <w:t>ctober</w:t>
            </w:r>
          </w:p>
        </w:tc>
        <w:tc>
          <w:tcPr>
            <w:tcW w:w="882" w:type="dxa"/>
          </w:tcPr>
          <w:p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C47AD2" w:rsidRPr="00914216" w:rsidTr="009C1FB0">
        <w:trPr>
          <w:trHeight w:val="785"/>
        </w:trPr>
        <w:tc>
          <w:tcPr>
            <w:tcW w:w="568" w:type="dxa"/>
          </w:tcPr>
          <w:p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1950" w:type="dxa"/>
          </w:tcPr>
          <w:p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Total</w:t>
            </w:r>
          </w:p>
        </w:tc>
        <w:tc>
          <w:tcPr>
            <w:tcW w:w="1479" w:type="dxa"/>
          </w:tcPr>
          <w:p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1037" w:type="dxa"/>
          </w:tcPr>
          <w:p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1036" w:type="dxa"/>
          </w:tcPr>
          <w:p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27</w:t>
            </w:r>
          </w:p>
        </w:tc>
        <w:tc>
          <w:tcPr>
            <w:tcW w:w="1184" w:type="dxa"/>
          </w:tcPr>
          <w:p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887" w:type="dxa"/>
          </w:tcPr>
          <w:p w:rsidR="00C47AD2" w:rsidRPr="00914216" w:rsidRDefault="00DE3612" w:rsidP="00D43F2F">
            <w:pPr>
              <w:autoSpaceDE w:val="0"/>
              <w:autoSpaceDN w:val="0"/>
              <w:adjustRightInd w:val="0"/>
              <w:spacing w:after="0" w:line="288" w:lineRule="auto"/>
              <w:jc w:val="both"/>
              <w:rPr>
                <w:rFonts w:ascii="Times New Roman" w:hAnsi="Times New Roman" w:cs="Times New Roman"/>
                <w:sz w:val="24"/>
                <w:szCs w:val="20"/>
              </w:rPr>
            </w:pPr>
            <w:r>
              <w:rPr>
                <w:rFonts w:ascii="Times New Roman" w:hAnsi="Times New Roman" w:cs="Times New Roman"/>
                <w:sz w:val="24"/>
                <w:szCs w:val="20"/>
              </w:rPr>
              <w:t xml:space="preserve">Total Flowering tree </w:t>
            </w:r>
            <w:proofErr w:type="gramStart"/>
            <w:r>
              <w:rPr>
                <w:rFonts w:ascii="Times New Roman" w:hAnsi="Times New Roman" w:cs="Times New Roman"/>
                <w:sz w:val="24"/>
                <w:szCs w:val="20"/>
              </w:rPr>
              <w:t>recorded  15</w:t>
            </w:r>
            <w:proofErr w:type="gramEnd"/>
            <w:r>
              <w:rPr>
                <w:rFonts w:ascii="Times New Roman" w:hAnsi="Times New Roman" w:cs="Times New Roman"/>
                <w:sz w:val="24"/>
                <w:szCs w:val="20"/>
              </w:rPr>
              <w:t xml:space="preserve"> and </w:t>
            </w:r>
            <w:proofErr w:type="spellStart"/>
            <w:r>
              <w:rPr>
                <w:rFonts w:ascii="Times New Roman" w:hAnsi="Times New Roman" w:cs="Times New Roman"/>
                <w:sz w:val="24"/>
                <w:szCs w:val="20"/>
              </w:rPr>
              <w:t>non flowering</w:t>
            </w:r>
            <w:proofErr w:type="spellEnd"/>
            <w:r>
              <w:rPr>
                <w:rFonts w:ascii="Times New Roman" w:hAnsi="Times New Roman" w:cs="Times New Roman"/>
                <w:sz w:val="24"/>
                <w:szCs w:val="20"/>
              </w:rPr>
              <w:t xml:space="preserve"> trees recorder 12</w:t>
            </w:r>
          </w:p>
        </w:tc>
        <w:tc>
          <w:tcPr>
            <w:tcW w:w="1184" w:type="dxa"/>
          </w:tcPr>
          <w:p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882" w:type="dxa"/>
          </w:tcPr>
          <w:p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r>
    </w:tbl>
    <w:p w:rsidR="007E6BBD" w:rsidRPr="00136C5E" w:rsidRDefault="007E6BBD" w:rsidP="00136C5E">
      <w:pPr>
        <w:tabs>
          <w:tab w:val="left" w:pos="930"/>
        </w:tabs>
        <w:autoSpaceDE w:val="0"/>
        <w:autoSpaceDN w:val="0"/>
        <w:adjustRightInd w:val="0"/>
        <w:spacing w:after="0" w:line="288" w:lineRule="auto"/>
        <w:rPr>
          <w:rFonts w:ascii="Times New Roman" w:hAnsi="Times New Roman" w:cs="Times New Roman"/>
          <w:caps/>
          <w:sz w:val="24"/>
          <w:szCs w:val="20"/>
        </w:rPr>
      </w:pPr>
    </w:p>
    <w:p w:rsidR="007B44AF" w:rsidRPr="00914216" w:rsidRDefault="007B44AF" w:rsidP="00320558">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E7462D" w:rsidRPr="00914216" w:rsidRDefault="00E7462D" w:rsidP="00136C5E">
      <w:pPr>
        <w:tabs>
          <w:tab w:val="left" w:pos="930"/>
        </w:tabs>
        <w:autoSpaceDE w:val="0"/>
        <w:autoSpaceDN w:val="0"/>
        <w:adjustRightInd w:val="0"/>
        <w:spacing w:after="0" w:line="288" w:lineRule="auto"/>
        <w:rPr>
          <w:rFonts w:ascii="Times New Roman" w:hAnsi="Times New Roman" w:cs="Times New Roman"/>
          <w:b/>
          <w:caps/>
          <w:sz w:val="24"/>
          <w:szCs w:val="20"/>
        </w:rPr>
      </w:pPr>
    </w:p>
    <w:p w:rsidR="00E7462D" w:rsidRPr="00914216" w:rsidRDefault="00E7462D" w:rsidP="00320558">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5B7E17" w:rsidRPr="00914216" w:rsidRDefault="005B7E17" w:rsidP="00320558">
      <w:pPr>
        <w:tabs>
          <w:tab w:val="left" w:pos="930"/>
        </w:tabs>
        <w:autoSpaceDE w:val="0"/>
        <w:autoSpaceDN w:val="0"/>
        <w:adjustRightInd w:val="0"/>
        <w:spacing w:after="0" w:line="288" w:lineRule="auto"/>
        <w:jc w:val="center"/>
        <w:rPr>
          <w:rFonts w:ascii="Times New Roman" w:hAnsi="Times New Roman" w:cs="Times New Roman"/>
          <w:b/>
          <w:caps/>
          <w:sz w:val="24"/>
          <w:szCs w:val="20"/>
        </w:rPr>
      </w:pPr>
      <w:r w:rsidRPr="00914216">
        <w:rPr>
          <w:rFonts w:ascii="Times New Roman" w:hAnsi="Times New Roman" w:cs="Times New Roman"/>
          <w:b/>
          <w:caps/>
          <w:sz w:val="24"/>
          <w:szCs w:val="20"/>
        </w:rPr>
        <w:t>Table</w:t>
      </w:r>
      <w:r w:rsidR="00F92548" w:rsidRPr="00914216">
        <w:rPr>
          <w:rFonts w:ascii="Times New Roman" w:hAnsi="Times New Roman" w:cs="Times New Roman"/>
          <w:b/>
          <w:caps/>
          <w:sz w:val="24"/>
          <w:szCs w:val="20"/>
        </w:rPr>
        <w:t>-</w:t>
      </w:r>
      <w:r w:rsidRPr="00914216">
        <w:rPr>
          <w:rFonts w:ascii="Times New Roman" w:hAnsi="Times New Roman" w:cs="Times New Roman"/>
          <w:b/>
          <w:caps/>
          <w:sz w:val="24"/>
          <w:szCs w:val="20"/>
        </w:rPr>
        <w:t xml:space="preserve"> 2.</w:t>
      </w:r>
    </w:p>
    <w:p w:rsidR="005B7E17" w:rsidRPr="00914216" w:rsidRDefault="00CB33C6" w:rsidP="00320558">
      <w:pPr>
        <w:tabs>
          <w:tab w:val="left" w:pos="93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sz w:val="24"/>
        </w:rPr>
        <w:lastRenderedPageBreak/>
        <w:t xml:space="preserve">Fruit </w:t>
      </w:r>
      <w:r w:rsidR="00F40BB9" w:rsidRPr="00914216">
        <w:rPr>
          <w:rFonts w:ascii="Times New Roman" w:hAnsi="Times New Roman"/>
          <w:sz w:val="24"/>
        </w:rPr>
        <w:t>characteristics (Fruits</w:t>
      </w:r>
      <w:r w:rsidRPr="00914216">
        <w:rPr>
          <w:rFonts w:ascii="Times New Roman" w:hAnsi="Times New Roman"/>
          <w:sz w:val="24"/>
        </w:rPr>
        <w:t xml:space="preserve"> no</w:t>
      </w:r>
      <w:r w:rsidR="00F40BB9" w:rsidRPr="00914216">
        <w:rPr>
          <w:rFonts w:ascii="Times New Roman" w:hAnsi="Times New Roman"/>
          <w:sz w:val="24"/>
        </w:rPr>
        <w:t>,</w:t>
      </w:r>
      <w:r w:rsidRPr="00914216">
        <w:rPr>
          <w:rFonts w:ascii="Times New Roman" w:hAnsi="Times New Roman"/>
          <w:sz w:val="24"/>
        </w:rPr>
        <w:t xml:space="preserve"> fruit shape, fruit width, length, fruit fresh/dry weight, pulp weight,</w:t>
      </w:r>
      <w:r w:rsidR="00F40BB9" w:rsidRPr="00914216">
        <w:rPr>
          <w:rFonts w:ascii="Times New Roman" w:hAnsi="Times New Roman"/>
          <w:sz w:val="24"/>
        </w:rPr>
        <w:t xml:space="preserve"> seed weight</w:t>
      </w:r>
      <w:r w:rsidRPr="00914216">
        <w:rPr>
          <w:rFonts w:ascii="Times New Roman" w:hAnsi="Times New Roman"/>
          <w:sz w:val="24"/>
        </w:rPr>
        <w:t xml:space="preserve"> and taste of pulp) of </w:t>
      </w:r>
      <w:proofErr w:type="spellStart"/>
      <w:r w:rsidRPr="00914216">
        <w:rPr>
          <w:rFonts w:ascii="Times New Roman" w:hAnsi="Times New Roman"/>
          <w:i/>
          <w:sz w:val="24"/>
        </w:rPr>
        <w:t>Adansonia</w:t>
      </w:r>
      <w:proofErr w:type="spellEnd"/>
      <w:r w:rsidRPr="00914216">
        <w:rPr>
          <w:rFonts w:ascii="Times New Roman" w:hAnsi="Times New Roman"/>
          <w:i/>
          <w:sz w:val="24"/>
        </w:rPr>
        <w:t xml:space="preserve"> </w:t>
      </w:r>
      <w:proofErr w:type="spellStart"/>
      <w:r w:rsidRPr="00914216">
        <w:rPr>
          <w:rFonts w:ascii="Times New Roman" w:hAnsi="Times New Roman"/>
          <w:i/>
          <w:sz w:val="24"/>
        </w:rPr>
        <w:t>digitata</w:t>
      </w:r>
      <w:proofErr w:type="spellEnd"/>
      <w:r w:rsidRPr="00914216">
        <w:rPr>
          <w:rFonts w:ascii="Times New Roman" w:hAnsi="Times New Roman"/>
          <w:sz w:val="24"/>
        </w:rPr>
        <w:t xml:space="preserve"> </w:t>
      </w:r>
      <w:r w:rsidR="007A5AE3">
        <w:rPr>
          <w:rFonts w:ascii="Times New Roman" w:hAnsi="Times New Roman"/>
          <w:sz w:val="24"/>
        </w:rPr>
        <w:t>L.</w:t>
      </w:r>
      <w:r w:rsidRPr="00914216">
        <w:rPr>
          <w:rFonts w:ascii="Times New Roman" w:hAnsi="Times New Roman"/>
          <w:sz w:val="24"/>
        </w:rPr>
        <w:t xml:space="preserve">in five </w:t>
      </w:r>
      <w:proofErr w:type="gramStart"/>
      <w:r w:rsidRPr="00914216">
        <w:rPr>
          <w:rFonts w:ascii="Times New Roman" w:hAnsi="Times New Roman"/>
          <w:sz w:val="24"/>
        </w:rPr>
        <w:t xml:space="preserve">fruiting </w:t>
      </w:r>
      <w:r w:rsidR="00F40BB9" w:rsidRPr="00914216">
        <w:rPr>
          <w:rFonts w:ascii="Times New Roman" w:hAnsi="Times New Roman"/>
          <w:sz w:val="24"/>
        </w:rPr>
        <w:t xml:space="preserve"> sites</w:t>
      </w:r>
      <w:proofErr w:type="gramEnd"/>
    </w:p>
    <w:tbl>
      <w:tblPr>
        <w:tblW w:w="11142" w:type="dxa"/>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1"/>
        <w:gridCol w:w="1623"/>
        <w:gridCol w:w="1167"/>
        <w:gridCol w:w="583"/>
        <w:gridCol w:w="1021"/>
        <w:gridCol w:w="1167"/>
        <w:gridCol w:w="583"/>
        <w:gridCol w:w="730"/>
        <w:gridCol w:w="730"/>
        <w:gridCol w:w="874"/>
        <w:gridCol w:w="730"/>
        <w:gridCol w:w="730"/>
        <w:gridCol w:w="583"/>
      </w:tblGrid>
      <w:tr w:rsidR="0059017C" w:rsidRPr="00914216" w:rsidTr="0025713E">
        <w:trPr>
          <w:trHeight w:val="843"/>
        </w:trPr>
        <w:tc>
          <w:tcPr>
            <w:tcW w:w="621" w:type="dxa"/>
            <w:shd w:val="clear" w:color="auto" w:fill="E6E6E6"/>
          </w:tcPr>
          <w:p w:rsidR="00307818" w:rsidRPr="00914216" w:rsidRDefault="0025713E" w:rsidP="00D43F2F">
            <w:pPr>
              <w:tabs>
                <w:tab w:val="left" w:pos="930"/>
              </w:tabs>
              <w:autoSpaceDE w:val="0"/>
              <w:autoSpaceDN w:val="0"/>
              <w:adjustRightInd w:val="0"/>
              <w:spacing w:after="0" w:line="288" w:lineRule="auto"/>
              <w:jc w:val="both"/>
              <w:rPr>
                <w:rFonts w:ascii="Times New Roman" w:hAnsi="Times New Roman" w:cs="Times New Roman"/>
                <w:sz w:val="24"/>
                <w:szCs w:val="20"/>
              </w:rPr>
            </w:pPr>
            <w:proofErr w:type="spellStart"/>
            <w:r w:rsidRPr="0025713E">
              <w:rPr>
                <w:rFonts w:ascii="Times New Roman" w:hAnsi="Times New Roman" w:cs="Times New Roman"/>
                <w:sz w:val="20"/>
                <w:szCs w:val="20"/>
              </w:rPr>
              <w:t>S.No</w:t>
            </w:r>
            <w:proofErr w:type="spellEnd"/>
            <w:r w:rsidRPr="0025713E">
              <w:rPr>
                <w:rFonts w:ascii="Times New Roman" w:hAnsi="Times New Roman" w:cs="Times New Roman"/>
                <w:sz w:val="20"/>
                <w:szCs w:val="20"/>
              </w:rPr>
              <w:t>.</w:t>
            </w:r>
          </w:p>
        </w:tc>
        <w:tc>
          <w:tcPr>
            <w:tcW w:w="1623" w:type="dxa"/>
            <w:shd w:val="clear" w:color="auto" w:fill="E6E6E6"/>
          </w:tcPr>
          <w:p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color w:val="262626" w:themeColor="text1" w:themeTint="D9"/>
                <w:sz w:val="24"/>
                <w:szCs w:val="20"/>
              </w:rPr>
            </w:pPr>
            <w:r w:rsidRPr="00914216">
              <w:rPr>
                <w:rFonts w:ascii="Times New Roman" w:hAnsi="Times New Roman" w:cs="Times New Roman"/>
                <w:color w:val="262626" w:themeColor="text1" w:themeTint="D9"/>
                <w:sz w:val="24"/>
                <w:szCs w:val="20"/>
              </w:rPr>
              <w:t>Study sites</w:t>
            </w:r>
          </w:p>
        </w:tc>
        <w:tc>
          <w:tcPr>
            <w:tcW w:w="1167" w:type="dxa"/>
            <w:shd w:val="clear" w:color="auto" w:fill="E6E6E6"/>
            <w:vAlign w:val="center"/>
          </w:tcPr>
          <w:p w:rsidR="00307818" w:rsidRPr="00914216" w:rsidRDefault="00307818" w:rsidP="00281A66">
            <w:pPr>
              <w:tabs>
                <w:tab w:val="left" w:pos="930"/>
              </w:tabs>
              <w:autoSpaceDE w:val="0"/>
              <w:autoSpaceDN w:val="0"/>
              <w:adjustRightInd w:val="0"/>
              <w:spacing w:after="0" w:line="288" w:lineRule="auto"/>
              <w:jc w:val="both"/>
              <w:rPr>
                <w:rFonts w:ascii="Times New Roman" w:hAnsi="Times New Roman" w:cs="Times New Roman"/>
                <w:color w:val="262626" w:themeColor="text1" w:themeTint="D9"/>
                <w:sz w:val="24"/>
                <w:szCs w:val="20"/>
              </w:rPr>
            </w:pPr>
            <w:r w:rsidRPr="00914216">
              <w:rPr>
                <w:rFonts w:ascii="Times New Roman" w:hAnsi="Times New Roman" w:cs="Times New Roman"/>
                <w:color w:val="262626" w:themeColor="text1" w:themeTint="D9"/>
                <w:sz w:val="24"/>
                <w:szCs w:val="20"/>
              </w:rPr>
              <w:t>Districts of Uttar Pradesh</w:t>
            </w:r>
          </w:p>
        </w:tc>
        <w:tc>
          <w:tcPr>
            <w:tcW w:w="583" w:type="dxa"/>
            <w:shd w:val="clear" w:color="auto" w:fill="E6E6E6"/>
            <w:vAlign w:val="center"/>
          </w:tcPr>
          <w:p w:rsidR="00307818" w:rsidRPr="00914216" w:rsidRDefault="00281A66" w:rsidP="00281A66">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Number </w:t>
            </w:r>
            <w:r w:rsidR="00307818" w:rsidRPr="00914216">
              <w:rPr>
                <w:rFonts w:ascii="Times New Roman" w:hAnsi="Times New Roman" w:cs="Times New Roman"/>
                <w:sz w:val="24"/>
                <w:szCs w:val="20"/>
              </w:rPr>
              <w:t xml:space="preserve">of fruits </w:t>
            </w:r>
            <w:r w:rsidR="00285AC8" w:rsidRPr="00914216">
              <w:rPr>
                <w:rFonts w:ascii="Times New Roman" w:hAnsi="Times New Roman" w:cs="Times New Roman"/>
                <w:sz w:val="24"/>
                <w:szCs w:val="20"/>
              </w:rPr>
              <w:t>reported</w:t>
            </w:r>
            <w:proofErr w:type="gramStart"/>
            <w:r w:rsidRPr="00914216">
              <w:rPr>
                <w:rFonts w:ascii="Times New Roman" w:hAnsi="Times New Roman" w:cs="Times New Roman"/>
                <w:sz w:val="24"/>
                <w:szCs w:val="20"/>
              </w:rPr>
              <w:t>/</w:t>
            </w:r>
            <w:r w:rsidR="00307818" w:rsidRPr="00914216">
              <w:rPr>
                <w:rFonts w:ascii="Times New Roman" w:hAnsi="Times New Roman" w:cs="Times New Roman"/>
                <w:sz w:val="24"/>
                <w:szCs w:val="20"/>
              </w:rPr>
              <w:t xml:space="preserve">  tree</w:t>
            </w:r>
            <w:proofErr w:type="gramEnd"/>
          </w:p>
        </w:tc>
        <w:tc>
          <w:tcPr>
            <w:tcW w:w="1021" w:type="dxa"/>
            <w:shd w:val="clear" w:color="auto" w:fill="E6E6E6"/>
            <w:vAlign w:val="center"/>
          </w:tcPr>
          <w:p w:rsidR="00307818" w:rsidRPr="00914216" w:rsidRDefault="00307818" w:rsidP="00281A66">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Fruit shape</w:t>
            </w:r>
          </w:p>
        </w:tc>
        <w:tc>
          <w:tcPr>
            <w:tcW w:w="1167" w:type="dxa"/>
            <w:shd w:val="clear" w:color="auto" w:fill="E6E6E6"/>
          </w:tcPr>
          <w:p w:rsidR="00307818" w:rsidRPr="00914216" w:rsidRDefault="00307818" w:rsidP="00281A66">
            <w:pPr>
              <w:pStyle w:val="Default"/>
              <w:jc w:val="center"/>
              <w:rPr>
                <w:rFonts w:ascii="Times New Roman" w:hAnsi="Times New Roman"/>
                <w:szCs w:val="20"/>
              </w:rPr>
            </w:pPr>
            <w:r w:rsidRPr="00914216">
              <w:rPr>
                <w:rFonts w:ascii="Times New Roman" w:hAnsi="Times New Roman"/>
                <w:szCs w:val="20"/>
              </w:rPr>
              <w:t>Fruits width</w:t>
            </w:r>
          </w:p>
          <w:p w:rsidR="00307818" w:rsidRPr="00914216"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sz w:val="24"/>
                <w:szCs w:val="20"/>
              </w:rPr>
              <w:t>(cm)</w:t>
            </w:r>
          </w:p>
        </w:tc>
        <w:tc>
          <w:tcPr>
            <w:tcW w:w="583" w:type="dxa"/>
            <w:shd w:val="clear" w:color="auto" w:fill="E6E6E6"/>
          </w:tcPr>
          <w:p w:rsidR="00307818" w:rsidRPr="00914216" w:rsidRDefault="00307818" w:rsidP="00281A66">
            <w:pPr>
              <w:pStyle w:val="Default"/>
              <w:jc w:val="center"/>
              <w:rPr>
                <w:rFonts w:ascii="Times New Roman" w:hAnsi="Times New Roman"/>
                <w:szCs w:val="20"/>
              </w:rPr>
            </w:pPr>
            <w:r w:rsidRPr="00914216">
              <w:rPr>
                <w:rFonts w:ascii="Times New Roman" w:hAnsi="Times New Roman"/>
                <w:szCs w:val="20"/>
              </w:rPr>
              <w:t>Fruit Length</w:t>
            </w:r>
          </w:p>
          <w:p w:rsidR="00307818" w:rsidRPr="00914216"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sz w:val="24"/>
                <w:szCs w:val="20"/>
              </w:rPr>
              <w:t>(cm)</w:t>
            </w:r>
          </w:p>
        </w:tc>
        <w:tc>
          <w:tcPr>
            <w:tcW w:w="730" w:type="dxa"/>
            <w:shd w:val="clear" w:color="auto" w:fill="E6E6E6"/>
          </w:tcPr>
          <w:p w:rsidR="00307818" w:rsidRPr="00914216" w:rsidRDefault="00307818" w:rsidP="00281A66">
            <w:pPr>
              <w:pStyle w:val="Default"/>
              <w:jc w:val="center"/>
              <w:rPr>
                <w:rFonts w:ascii="Times New Roman" w:hAnsi="Times New Roman"/>
                <w:szCs w:val="20"/>
              </w:rPr>
            </w:pPr>
            <w:r w:rsidRPr="00914216">
              <w:rPr>
                <w:rFonts w:ascii="Times New Roman" w:hAnsi="Times New Roman"/>
                <w:szCs w:val="20"/>
              </w:rPr>
              <w:t>Fresh Fruit weight</w:t>
            </w:r>
          </w:p>
          <w:p w:rsidR="00307818" w:rsidRPr="00914216"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sz w:val="24"/>
                <w:szCs w:val="20"/>
              </w:rPr>
              <w:t>(g)</w:t>
            </w:r>
          </w:p>
        </w:tc>
        <w:tc>
          <w:tcPr>
            <w:tcW w:w="730" w:type="dxa"/>
            <w:shd w:val="clear" w:color="auto" w:fill="E6E6E6"/>
          </w:tcPr>
          <w:p w:rsidR="00307818" w:rsidRPr="00914216" w:rsidRDefault="00474EAB" w:rsidP="00281A66">
            <w:pPr>
              <w:pStyle w:val="Default"/>
              <w:jc w:val="center"/>
              <w:rPr>
                <w:rFonts w:ascii="Times New Roman" w:hAnsi="Times New Roman"/>
                <w:szCs w:val="20"/>
              </w:rPr>
            </w:pPr>
            <w:r w:rsidRPr="00914216">
              <w:rPr>
                <w:rFonts w:ascii="Times New Roman" w:hAnsi="Times New Roman"/>
                <w:szCs w:val="20"/>
              </w:rPr>
              <w:t>Dry Fruit</w:t>
            </w:r>
            <w:r w:rsidR="00307818" w:rsidRPr="00914216">
              <w:rPr>
                <w:rFonts w:ascii="Times New Roman" w:hAnsi="Times New Roman"/>
                <w:szCs w:val="20"/>
              </w:rPr>
              <w:t xml:space="preserve"> weight</w:t>
            </w:r>
          </w:p>
          <w:p w:rsidR="00307818" w:rsidRPr="00914216"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sz w:val="24"/>
                <w:szCs w:val="20"/>
              </w:rPr>
              <w:t>(g)</w:t>
            </w:r>
          </w:p>
        </w:tc>
        <w:tc>
          <w:tcPr>
            <w:tcW w:w="874" w:type="dxa"/>
            <w:shd w:val="clear" w:color="auto" w:fill="E6E6E6"/>
          </w:tcPr>
          <w:p w:rsidR="00307818" w:rsidRDefault="00307818" w:rsidP="00281A66">
            <w:pPr>
              <w:tabs>
                <w:tab w:val="left" w:pos="930"/>
              </w:tabs>
              <w:autoSpaceDE w:val="0"/>
              <w:autoSpaceDN w:val="0"/>
              <w:adjustRightInd w:val="0"/>
              <w:spacing w:after="0" w:line="288" w:lineRule="auto"/>
              <w:jc w:val="center"/>
              <w:rPr>
                <w:rFonts w:ascii="Times New Roman" w:hAnsi="Times New Roman"/>
                <w:sz w:val="24"/>
                <w:szCs w:val="20"/>
              </w:rPr>
            </w:pPr>
            <w:r w:rsidRPr="00914216">
              <w:rPr>
                <w:rFonts w:ascii="Times New Roman" w:hAnsi="Times New Roman"/>
                <w:sz w:val="24"/>
                <w:szCs w:val="20"/>
              </w:rPr>
              <w:t>Number of seeds per fruit</w:t>
            </w:r>
          </w:p>
          <w:p w:rsidR="001B2B17" w:rsidRPr="00914216" w:rsidRDefault="001B2B17"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sz w:val="24"/>
                <w:szCs w:val="20"/>
              </w:rPr>
              <w:t>(g)</w:t>
            </w:r>
          </w:p>
        </w:tc>
        <w:tc>
          <w:tcPr>
            <w:tcW w:w="730" w:type="dxa"/>
            <w:shd w:val="clear" w:color="auto" w:fill="E6E6E6"/>
          </w:tcPr>
          <w:p w:rsidR="00307818"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Seed weight with pulp</w:t>
            </w:r>
          </w:p>
          <w:p w:rsidR="001B2B17" w:rsidRPr="00914216" w:rsidRDefault="001B2B17"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(g)</w:t>
            </w:r>
          </w:p>
        </w:tc>
        <w:tc>
          <w:tcPr>
            <w:tcW w:w="730" w:type="dxa"/>
            <w:shd w:val="clear" w:color="auto" w:fill="E6E6E6"/>
          </w:tcPr>
          <w:p w:rsidR="001B2B17"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Seed weight</w:t>
            </w:r>
          </w:p>
          <w:p w:rsidR="00307818" w:rsidRPr="00914216" w:rsidRDefault="001B2B17"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(g)</w:t>
            </w:r>
          </w:p>
        </w:tc>
        <w:tc>
          <w:tcPr>
            <w:tcW w:w="583" w:type="dxa"/>
            <w:shd w:val="clear" w:color="auto" w:fill="E6E6E6"/>
          </w:tcPr>
          <w:p w:rsidR="00307818" w:rsidRPr="00914216"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Taste of pulp</w:t>
            </w:r>
          </w:p>
        </w:tc>
      </w:tr>
      <w:tr w:rsidR="0059017C" w:rsidRPr="00914216" w:rsidTr="0025713E">
        <w:trPr>
          <w:trHeight w:val="144"/>
        </w:trPr>
        <w:tc>
          <w:tcPr>
            <w:tcW w:w="621" w:type="dxa"/>
          </w:tcPr>
          <w:p w:rsidR="00307818" w:rsidRPr="00914216" w:rsidRDefault="002064AB"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w:t>
            </w:r>
            <w:r w:rsidR="00307818" w:rsidRPr="00914216">
              <w:rPr>
                <w:rFonts w:ascii="Times New Roman" w:hAnsi="Times New Roman" w:cs="Times New Roman"/>
                <w:sz w:val="24"/>
                <w:szCs w:val="20"/>
              </w:rPr>
              <w:t>.</w:t>
            </w:r>
          </w:p>
        </w:tc>
        <w:tc>
          <w:tcPr>
            <w:tcW w:w="1623" w:type="dxa"/>
          </w:tcPr>
          <w:p w:rsidR="00307818" w:rsidRPr="00914216" w:rsidRDefault="00415B21" w:rsidP="00D43F2F">
            <w:pPr>
              <w:tabs>
                <w:tab w:val="left" w:pos="930"/>
              </w:tabs>
              <w:autoSpaceDE w:val="0"/>
              <w:autoSpaceDN w:val="0"/>
              <w:adjustRightInd w:val="0"/>
              <w:spacing w:after="0" w:line="288" w:lineRule="auto"/>
              <w:jc w:val="both"/>
              <w:rPr>
                <w:rFonts w:ascii="Times New Roman" w:hAnsi="Times New Roman" w:cs="Times New Roman"/>
                <w:sz w:val="24"/>
                <w:szCs w:val="20"/>
              </w:rPr>
            </w:pPr>
            <w:proofErr w:type="spellStart"/>
            <w:r w:rsidRPr="00914216">
              <w:rPr>
                <w:rFonts w:ascii="Times New Roman" w:hAnsi="Times New Roman" w:cs="Times New Roman"/>
                <w:sz w:val="24"/>
                <w:szCs w:val="20"/>
              </w:rPr>
              <w:t>Sichora</w:t>
            </w:r>
            <w:proofErr w:type="spellEnd"/>
            <w:r w:rsidRPr="00914216">
              <w:rPr>
                <w:rFonts w:ascii="Times New Roman" w:hAnsi="Times New Roman" w:cs="Times New Roman"/>
                <w:sz w:val="24"/>
                <w:szCs w:val="20"/>
              </w:rPr>
              <w:t xml:space="preserve"> village near </w:t>
            </w:r>
            <w:proofErr w:type="spellStart"/>
            <w:r w:rsidRPr="00914216">
              <w:rPr>
                <w:rFonts w:ascii="Times New Roman" w:hAnsi="Times New Roman" w:cs="Times New Roman"/>
                <w:sz w:val="24"/>
                <w:szCs w:val="20"/>
              </w:rPr>
              <w:t>kabrai</w:t>
            </w:r>
            <w:proofErr w:type="spellEnd"/>
          </w:p>
        </w:tc>
        <w:tc>
          <w:tcPr>
            <w:tcW w:w="1167" w:type="dxa"/>
            <w:vAlign w:val="center"/>
          </w:tcPr>
          <w:p w:rsidR="00307818" w:rsidRPr="00914216" w:rsidRDefault="00415B21" w:rsidP="00D43F2F">
            <w:pPr>
              <w:tabs>
                <w:tab w:val="left" w:pos="930"/>
              </w:tabs>
              <w:autoSpaceDE w:val="0"/>
              <w:autoSpaceDN w:val="0"/>
              <w:adjustRightInd w:val="0"/>
              <w:spacing w:after="0" w:line="288" w:lineRule="auto"/>
              <w:jc w:val="both"/>
              <w:rPr>
                <w:rFonts w:ascii="Times New Roman" w:hAnsi="Times New Roman" w:cs="Times New Roman"/>
                <w:sz w:val="24"/>
                <w:szCs w:val="20"/>
              </w:rPr>
            </w:pPr>
            <w:proofErr w:type="spellStart"/>
            <w:r w:rsidRPr="00914216">
              <w:rPr>
                <w:rFonts w:ascii="Times New Roman" w:hAnsi="Times New Roman" w:cs="Times New Roman"/>
                <w:sz w:val="24"/>
                <w:szCs w:val="20"/>
              </w:rPr>
              <w:t>Mahoba</w:t>
            </w:r>
            <w:proofErr w:type="spellEnd"/>
          </w:p>
        </w:tc>
        <w:tc>
          <w:tcPr>
            <w:tcW w:w="583" w:type="dxa"/>
            <w:vAlign w:val="center"/>
          </w:tcPr>
          <w:p w:rsidR="00307818" w:rsidRPr="00914216" w:rsidRDefault="00415B21"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87</w:t>
            </w:r>
          </w:p>
        </w:tc>
        <w:tc>
          <w:tcPr>
            <w:tcW w:w="1021" w:type="dxa"/>
            <w:vAlign w:val="center"/>
          </w:tcPr>
          <w:p w:rsidR="00307818" w:rsidRPr="00914216" w:rsidRDefault="00415B21" w:rsidP="00415B21">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Globose</w:t>
            </w:r>
          </w:p>
        </w:tc>
        <w:tc>
          <w:tcPr>
            <w:tcW w:w="1167" w:type="dxa"/>
          </w:tcPr>
          <w:p w:rsidR="00307818" w:rsidRPr="00914216" w:rsidRDefault="00DF74C4"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9.46</w:t>
            </w:r>
            <w:r w:rsidR="001D07C3" w:rsidRPr="00914216">
              <w:rPr>
                <w:rFonts w:ascii="Times New Roman" w:eastAsia="Calibri" w:hAnsi="Times New Roman" w:cs="Times New Roman"/>
                <w:sz w:val="24"/>
                <w:lang w:val="en-US"/>
              </w:rPr>
              <w:t>± 0.</w:t>
            </w:r>
            <w:r w:rsidRPr="00914216">
              <w:rPr>
                <w:rFonts w:ascii="Times New Roman" w:eastAsia="Calibri" w:hAnsi="Times New Roman" w:cs="Times New Roman"/>
                <w:sz w:val="24"/>
                <w:lang w:val="en-US"/>
              </w:rPr>
              <w:t>35</w:t>
            </w:r>
          </w:p>
        </w:tc>
        <w:tc>
          <w:tcPr>
            <w:tcW w:w="583" w:type="dxa"/>
          </w:tcPr>
          <w:p w:rsidR="00307818" w:rsidRPr="00914216" w:rsidRDefault="00CA2369"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15.</w:t>
            </w:r>
            <w:r w:rsidR="001D07C3" w:rsidRPr="00914216">
              <w:rPr>
                <w:rFonts w:ascii="Times New Roman" w:hAnsi="Times New Roman" w:cs="Times New Roman"/>
                <w:sz w:val="24"/>
                <w:szCs w:val="20"/>
              </w:rPr>
              <w:t xml:space="preserve">56 </w:t>
            </w:r>
            <w:r w:rsidR="001D07C3" w:rsidRPr="00914216">
              <w:rPr>
                <w:rFonts w:ascii="Times New Roman" w:eastAsia="Calibri" w:hAnsi="Times New Roman" w:cs="Times New Roman"/>
                <w:sz w:val="24"/>
                <w:lang w:val="en-US"/>
              </w:rPr>
              <w:t>±030</w:t>
            </w:r>
          </w:p>
        </w:tc>
        <w:tc>
          <w:tcPr>
            <w:tcW w:w="730" w:type="dxa"/>
          </w:tcPr>
          <w:p w:rsidR="00307818" w:rsidRPr="00914216" w:rsidRDefault="000B6A6D"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685.7</w:t>
            </w:r>
          </w:p>
        </w:tc>
        <w:tc>
          <w:tcPr>
            <w:tcW w:w="730" w:type="dxa"/>
          </w:tcPr>
          <w:p w:rsidR="00307818" w:rsidRPr="00914216" w:rsidRDefault="00AB01A6"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174.3</w:t>
            </w:r>
          </w:p>
        </w:tc>
        <w:tc>
          <w:tcPr>
            <w:tcW w:w="874" w:type="dxa"/>
          </w:tcPr>
          <w:p w:rsidR="00307818" w:rsidRPr="00914216" w:rsidRDefault="005574A7"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17</w:t>
            </w:r>
            <w:r w:rsidR="001D07C3" w:rsidRPr="00914216">
              <w:rPr>
                <w:rFonts w:ascii="Times New Roman" w:hAnsi="Times New Roman" w:cs="Times New Roman"/>
                <w:sz w:val="24"/>
                <w:szCs w:val="20"/>
              </w:rPr>
              <w:t>7</w:t>
            </w:r>
            <w:r w:rsidR="001D07C3" w:rsidRPr="00914216">
              <w:rPr>
                <w:rFonts w:ascii="Times New Roman" w:eastAsia="Calibri" w:hAnsi="Times New Roman" w:cs="Times New Roman"/>
                <w:sz w:val="24"/>
                <w:lang w:val="en-US"/>
              </w:rPr>
              <w:t>±3.0</w:t>
            </w:r>
          </w:p>
        </w:tc>
        <w:tc>
          <w:tcPr>
            <w:tcW w:w="730" w:type="dxa"/>
          </w:tcPr>
          <w:p w:rsidR="00307818" w:rsidRPr="00914216" w:rsidRDefault="005574A7"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0.599</w:t>
            </w:r>
          </w:p>
        </w:tc>
        <w:tc>
          <w:tcPr>
            <w:tcW w:w="730" w:type="dxa"/>
          </w:tcPr>
          <w:p w:rsidR="005574A7" w:rsidRPr="00914216" w:rsidRDefault="005574A7" w:rsidP="005574A7">
            <w:pPr>
              <w:tabs>
                <w:tab w:val="left" w:pos="930"/>
              </w:tabs>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0.315</w:t>
            </w:r>
          </w:p>
        </w:tc>
        <w:tc>
          <w:tcPr>
            <w:tcW w:w="583" w:type="dxa"/>
          </w:tcPr>
          <w:p w:rsidR="00307818" w:rsidRPr="00914216" w:rsidRDefault="002A32B5"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sour and</w:t>
            </w:r>
            <w:r w:rsidR="006A7DF1" w:rsidRPr="00914216">
              <w:rPr>
                <w:rFonts w:ascii="Times New Roman" w:hAnsi="Times New Roman" w:cs="Times New Roman"/>
                <w:sz w:val="24"/>
                <w:szCs w:val="20"/>
              </w:rPr>
              <w:t xml:space="preserve"> Sweet</w:t>
            </w:r>
          </w:p>
        </w:tc>
      </w:tr>
      <w:tr w:rsidR="0059017C" w:rsidRPr="00914216" w:rsidTr="0025713E">
        <w:trPr>
          <w:trHeight w:val="1660"/>
        </w:trPr>
        <w:tc>
          <w:tcPr>
            <w:tcW w:w="621" w:type="dxa"/>
          </w:tcPr>
          <w:p w:rsidR="00307818" w:rsidRPr="00914216" w:rsidRDefault="002064AB"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w:t>
            </w:r>
            <w:r w:rsidR="00307818" w:rsidRPr="00914216">
              <w:rPr>
                <w:rFonts w:ascii="Times New Roman" w:hAnsi="Times New Roman" w:cs="Times New Roman"/>
                <w:sz w:val="24"/>
                <w:szCs w:val="20"/>
              </w:rPr>
              <w:t>.</w:t>
            </w:r>
          </w:p>
        </w:tc>
        <w:tc>
          <w:tcPr>
            <w:tcW w:w="1623" w:type="dxa"/>
          </w:tcPr>
          <w:p w:rsidR="00307818" w:rsidRPr="00914216" w:rsidRDefault="00415B21"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Nawab Wajid </w:t>
            </w:r>
            <w:proofErr w:type="spellStart"/>
            <w:r w:rsidRPr="00914216">
              <w:rPr>
                <w:rFonts w:ascii="Times New Roman" w:hAnsi="Times New Roman" w:cs="Times New Roman"/>
                <w:sz w:val="24"/>
                <w:szCs w:val="20"/>
              </w:rPr>
              <w:t>ali</w:t>
            </w:r>
            <w:proofErr w:type="spellEnd"/>
            <w:r w:rsidRPr="00914216">
              <w:rPr>
                <w:rFonts w:ascii="Times New Roman" w:hAnsi="Times New Roman" w:cs="Times New Roman"/>
                <w:sz w:val="24"/>
                <w:szCs w:val="20"/>
              </w:rPr>
              <w:t xml:space="preserve"> Shah Zoological Garden, </w:t>
            </w:r>
            <w:proofErr w:type="spellStart"/>
            <w:r w:rsidRPr="00914216">
              <w:rPr>
                <w:rFonts w:ascii="Times New Roman" w:hAnsi="Times New Roman" w:cs="Times New Roman"/>
                <w:sz w:val="24"/>
                <w:szCs w:val="20"/>
              </w:rPr>
              <w:t>Hazratganj</w:t>
            </w:r>
            <w:proofErr w:type="spellEnd"/>
          </w:p>
        </w:tc>
        <w:tc>
          <w:tcPr>
            <w:tcW w:w="1167" w:type="dxa"/>
            <w:vAlign w:val="center"/>
          </w:tcPr>
          <w:p w:rsidR="00307818" w:rsidRPr="00914216" w:rsidRDefault="00415B21" w:rsidP="00415B21">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Lucknow</w:t>
            </w:r>
          </w:p>
        </w:tc>
        <w:tc>
          <w:tcPr>
            <w:tcW w:w="583" w:type="dxa"/>
            <w:vAlign w:val="center"/>
          </w:tcPr>
          <w:p w:rsidR="00307818" w:rsidRPr="00914216" w:rsidRDefault="00415B21"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270</w:t>
            </w:r>
          </w:p>
        </w:tc>
        <w:tc>
          <w:tcPr>
            <w:tcW w:w="1021" w:type="dxa"/>
            <w:vAlign w:val="center"/>
          </w:tcPr>
          <w:p w:rsidR="00307818" w:rsidRPr="00914216" w:rsidRDefault="00415B21" w:rsidP="00415B21">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Fusiform </w:t>
            </w:r>
          </w:p>
        </w:tc>
        <w:tc>
          <w:tcPr>
            <w:tcW w:w="1167" w:type="dxa"/>
          </w:tcPr>
          <w:p w:rsidR="00307818" w:rsidRPr="00914216" w:rsidRDefault="00DF74C4"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6.93</w:t>
            </w:r>
            <w:r w:rsidR="001D07C3" w:rsidRPr="00914216">
              <w:rPr>
                <w:rFonts w:ascii="Times New Roman" w:eastAsia="Calibri" w:hAnsi="Times New Roman" w:cs="Times New Roman"/>
                <w:sz w:val="24"/>
                <w:lang w:val="en-US"/>
              </w:rPr>
              <w:t>±</w:t>
            </w:r>
            <w:r w:rsidRPr="00914216">
              <w:rPr>
                <w:rFonts w:ascii="Times New Roman" w:eastAsia="Calibri" w:hAnsi="Times New Roman" w:cs="Times New Roman"/>
                <w:sz w:val="24"/>
                <w:lang w:val="en-US"/>
              </w:rPr>
              <w:t>0.66</w:t>
            </w:r>
          </w:p>
        </w:tc>
        <w:tc>
          <w:tcPr>
            <w:tcW w:w="583" w:type="dxa"/>
          </w:tcPr>
          <w:p w:rsidR="00307818" w:rsidRPr="00914216" w:rsidRDefault="001D07C3"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35.16 </w:t>
            </w:r>
            <w:r w:rsidRPr="00914216">
              <w:rPr>
                <w:rFonts w:ascii="Times New Roman" w:eastAsia="Calibri" w:hAnsi="Times New Roman" w:cs="Times New Roman"/>
                <w:sz w:val="24"/>
                <w:lang w:val="en-US"/>
              </w:rPr>
              <w:t>± 7.5</w:t>
            </w:r>
          </w:p>
        </w:tc>
        <w:tc>
          <w:tcPr>
            <w:tcW w:w="730" w:type="dxa"/>
          </w:tcPr>
          <w:p w:rsidR="00307818" w:rsidRPr="00914216" w:rsidRDefault="000B6A6D"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570.3</w:t>
            </w:r>
          </w:p>
        </w:tc>
        <w:tc>
          <w:tcPr>
            <w:tcW w:w="730" w:type="dxa"/>
          </w:tcPr>
          <w:p w:rsidR="00307818" w:rsidRPr="00914216" w:rsidRDefault="00AB01A6"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14</w:t>
            </w:r>
            <w:r w:rsidR="00307818" w:rsidRPr="00914216">
              <w:rPr>
                <w:rFonts w:ascii="Times New Roman" w:hAnsi="Times New Roman" w:cs="Times New Roman"/>
                <w:sz w:val="24"/>
                <w:szCs w:val="20"/>
              </w:rPr>
              <w:t>4.9</w:t>
            </w:r>
          </w:p>
        </w:tc>
        <w:tc>
          <w:tcPr>
            <w:tcW w:w="874" w:type="dxa"/>
          </w:tcPr>
          <w:p w:rsidR="00307818" w:rsidRPr="00914216" w:rsidRDefault="001D07C3"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114</w:t>
            </w:r>
            <w:r w:rsidRPr="00914216">
              <w:rPr>
                <w:rFonts w:ascii="Times New Roman" w:eastAsia="Calibri" w:hAnsi="Times New Roman" w:cs="Times New Roman"/>
                <w:sz w:val="24"/>
                <w:lang w:val="en-US"/>
              </w:rPr>
              <w:t>± 19</w:t>
            </w:r>
          </w:p>
        </w:tc>
        <w:tc>
          <w:tcPr>
            <w:tcW w:w="730" w:type="dxa"/>
          </w:tcPr>
          <w:p w:rsidR="00307818" w:rsidRPr="00914216" w:rsidRDefault="007F6A7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w:t>
            </w:r>
            <w:r w:rsidR="005574A7" w:rsidRPr="00914216">
              <w:rPr>
                <w:rFonts w:ascii="Times New Roman" w:hAnsi="Times New Roman" w:cs="Times New Roman"/>
                <w:sz w:val="24"/>
                <w:szCs w:val="20"/>
              </w:rPr>
              <w:t>690</w:t>
            </w:r>
          </w:p>
        </w:tc>
        <w:tc>
          <w:tcPr>
            <w:tcW w:w="730" w:type="dxa"/>
          </w:tcPr>
          <w:p w:rsidR="00307818" w:rsidRPr="00914216" w:rsidRDefault="007F6A7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w:t>
            </w:r>
            <w:r w:rsidR="005574A7" w:rsidRPr="00914216">
              <w:rPr>
                <w:rFonts w:ascii="Times New Roman" w:hAnsi="Times New Roman" w:cs="Times New Roman"/>
                <w:sz w:val="24"/>
                <w:szCs w:val="20"/>
              </w:rPr>
              <w:t>489</w:t>
            </w:r>
          </w:p>
        </w:tc>
        <w:tc>
          <w:tcPr>
            <w:tcW w:w="583" w:type="dxa"/>
          </w:tcPr>
          <w:p w:rsidR="00307818" w:rsidRPr="00914216" w:rsidRDefault="007B44AF"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sou</w:t>
            </w:r>
            <w:r w:rsidR="002A32B5" w:rsidRPr="00914216">
              <w:rPr>
                <w:rFonts w:ascii="Times New Roman" w:hAnsi="Times New Roman" w:cs="Times New Roman"/>
                <w:sz w:val="24"/>
                <w:szCs w:val="20"/>
              </w:rPr>
              <w:t>r and</w:t>
            </w:r>
            <w:r w:rsidR="006A7DF1" w:rsidRPr="00914216">
              <w:rPr>
                <w:rFonts w:ascii="Times New Roman" w:hAnsi="Times New Roman" w:cs="Times New Roman"/>
                <w:sz w:val="24"/>
                <w:szCs w:val="20"/>
              </w:rPr>
              <w:t xml:space="preserve"> Sweet</w:t>
            </w:r>
          </w:p>
        </w:tc>
      </w:tr>
      <w:tr w:rsidR="0059017C" w:rsidRPr="00914216" w:rsidTr="0025713E">
        <w:trPr>
          <w:trHeight w:val="2322"/>
        </w:trPr>
        <w:tc>
          <w:tcPr>
            <w:tcW w:w="621" w:type="dxa"/>
          </w:tcPr>
          <w:p w:rsidR="00307818" w:rsidRPr="00914216" w:rsidRDefault="002064AB"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3</w:t>
            </w:r>
            <w:r w:rsidR="00307818" w:rsidRPr="00914216">
              <w:rPr>
                <w:rFonts w:ascii="Times New Roman" w:hAnsi="Times New Roman" w:cs="Times New Roman"/>
                <w:sz w:val="24"/>
                <w:szCs w:val="20"/>
              </w:rPr>
              <w:t>.</w:t>
            </w:r>
          </w:p>
        </w:tc>
        <w:tc>
          <w:tcPr>
            <w:tcW w:w="1623" w:type="dxa"/>
          </w:tcPr>
          <w:p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Gulistan e Syed A.M.U. Campus</w:t>
            </w:r>
          </w:p>
        </w:tc>
        <w:tc>
          <w:tcPr>
            <w:tcW w:w="1167" w:type="dxa"/>
            <w:vAlign w:val="center"/>
          </w:tcPr>
          <w:p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Aligarh </w:t>
            </w:r>
          </w:p>
        </w:tc>
        <w:tc>
          <w:tcPr>
            <w:tcW w:w="583" w:type="dxa"/>
            <w:vAlign w:val="center"/>
          </w:tcPr>
          <w:p w:rsidR="00307818" w:rsidRPr="00914216" w:rsidRDefault="00D14CE7" w:rsidP="00D43F2F">
            <w:pPr>
              <w:tabs>
                <w:tab w:val="left" w:pos="2085"/>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22</w:t>
            </w:r>
            <w:r w:rsidR="00307818" w:rsidRPr="00914216">
              <w:rPr>
                <w:rFonts w:ascii="Times New Roman" w:hAnsi="Times New Roman" w:cs="Times New Roman"/>
                <w:sz w:val="24"/>
                <w:szCs w:val="20"/>
              </w:rPr>
              <w:t>0</w:t>
            </w:r>
          </w:p>
        </w:tc>
        <w:tc>
          <w:tcPr>
            <w:tcW w:w="1021" w:type="dxa"/>
            <w:vAlign w:val="center"/>
          </w:tcPr>
          <w:p w:rsidR="00307818" w:rsidRPr="00914216" w:rsidRDefault="00307818"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Ellipsoid</w:t>
            </w:r>
          </w:p>
        </w:tc>
        <w:tc>
          <w:tcPr>
            <w:tcW w:w="1167" w:type="dxa"/>
          </w:tcPr>
          <w:p w:rsidR="00307818" w:rsidRPr="00914216" w:rsidRDefault="00DF74C4"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7.56</w:t>
            </w:r>
            <w:r w:rsidR="00040F42" w:rsidRPr="00914216">
              <w:rPr>
                <w:rFonts w:ascii="Times New Roman" w:eastAsia="Calibri" w:hAnsi="Times New Roman" w:cs="Times New Roman"/>
                <w:sz w:val="24"/>
                <w:lang w:val="en-US"/>
              </w:rPr>
              <w:t xml:space="preserve">± </w:t>
            </w:r>
            <w:r w:rsidRPr="00914216">
              <w:rPr>
                <w:rFonts w:ascii="Times New Roman" w:eastAsia="Calibri" w:hAnsi="Times New Roman" w:cs="Times New Roman"/>
                <w:sz w:val="24"/>
                <w:lang w:val="en-US"/>
              </w:rPr>
              <w:t>0.20</w:t>
            </w:r>
          </w:p>
        </w:tc>
        <w:tc>
          <w:tcPr>
            <w:tcW w:w="583" w:type="dxa"/>
          </w:tcPr>
          <w:p w:rsidR="00307818" w:rsidRPr="00914216" w:rsidRDefault="00CA7996"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17</w:t>
            </w:r>
            <w:r w:rsidR="00307818" w:rsidRPr="00914216">
              <w:rPr>
                <w:rFonts w:ascii="Times New Roman" w:hAnsi="Times New Roman" w:cs="Times New Roman"/>
                <w:sz w:val="24"/>
                <w:szCs w:val="20"/>
              </w:rPr>
              <w:t>.</w:t>
            </w:r>
            <w:r w:rsidR="00040F42" w:rsidRPr="00914216">
              <w:rPr>
                <w:rFonts w:ascii="Times New Roman" w:hAnsi="Times New Roman" w:cs="Times New Roman"/>
                <w:sz w:val="24"/>
                <w:szCs w:val="20"/>
              </w:rPr>
              <w:t xml:space="preserve">23 </w:t>
            </w:r>
            <w:r w:rsidR="00040F42" w:rsidRPr="00914216">
              <w:rPr>
                <w:rFonts w:ascii="Times New Roman" w:eastAsia="Calibri" w:hAnsi="Times New Roman" w:cs="Times New Roman"/>
                <w:sz w:val="24"/>
                <w:lang w:val="en-US"/>
              </w:rPr>
              <w:t>± 0.92</w:t>
            </w:r>
          </w:p>
        </w:tc>
        <w:tc>
          <w:tcPr>
            <w:tcW w:w="730" w:type="dxa"/>
          </w:tcPr>
          <w:p w:rsidR="00307818" w:rsidRPr="00914216" w:rsidRDefault="00900D1D"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7</w:t>
            </w:r>
            <w:r w:rsidR="00764C89" w:rsidRPr="00914216">
              <w:rPr>
                <w:rFonts w:ascii="Times New Roman" w:hAnsi="Times New Roman" w:cs="Times New Roman"/>
                <w:sz w:val="24"/>
                <w:szCs w:val="20"/>
              </w:rPr>
              <w:t>78.0</w:t>
            </w:r>
          </w:p>
        </w:tc>
        <w:tc>
          <w:tcPr>
            <w:tcW w:w="730" w:type="dxa"/>
          </w:tcPr>
          <w:p w:rsidR="00307818" w:rsidRPr="00914216" w:rsidRDefault="00900D1D"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200</w:t>
            </w:r>
            <w:r w:rsidR="00764C89" w:rsidRPr="00914216">
              <w:rPr>
                <w:rFonts w:ascii="Times New Roman" w:hAnsi="Times New Roman" w:cs="Times New Roman"/>
                <w:sz w:val="24"/>
                <w:szCs w:val="20"/>
              </w:rPr>
              <w:t>.</w:t>
            </w:r>
            <w:r w:rsidRPr="00914216">
              <w:rPr>
                <w:rFonts w:ascii="Times New Roman" w:hAnsi="Times New Roman" w:cs="Times New Roman"/>
                <w:sz w:val="24"/>
                <w:szCs w:val="20"/>
              </w:rPr>
              <w:t>3</w:t>
            </w:r>
          </w:p>
        </w:tc>
        <w:tc>
          <w:tcPr>
            <w:tcW w:w="874" w:type="dxa"/>
          </w:tcPr>
          <w:p w:rsidR="00307818" w:rsidRPr="00914216" w:rsidRDefault="00040F42"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135</w:t>
            </w:r>
            <w:r w:rsidRPr="00914216">
              <w:rPr>
                <w:rFonts w:ascii="Times New Roman" w:eastAsia="Calibri" w:hAnsi="Times New Roman" w:cs="Times New Roman"/>
                <w:sz w:val="24"/>
                <w:lang w:val="en-US"/>
              </w:rPr>
              <w:t>±</w:t>
            </w:r>
            <w:r w:rsidR="00AD5DD1" w:rsidRPr="00914216">
              <w:rPr>
                <w:rFonts w:ascii="Times New Roman" w:eastAsia="Calibri" w:hAnsi="Times New Roman" w:cs="Times New Roman"/>
                <w:sz w:val="24"/>
                <w:lang w:val="en-US"/>
              </w:rPr>
              <w:t>13</w:t>
            </w:r>
          </w:p>
        </w:tc>
        <w:tc>
          <w:tcPr>
            <w:tcW w:w="730" w:type="dxa"/>
          </w:tcPr>
          <w:p w:rsidR="00307818" w:rsidRPr="00914216" w:rsidRDefault="007F09D5"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0.450</w:t>
            </w:r>
          </w:p>
        </w:tc>
        <w:tc>
          <w:tcPr>
            <w:tcW w:w="730" w:type="dxa"/>
          </w:tcPr>
          <w:p w:rsidR="00307818" w:rsidRPr="00914216" w:rsidRDefault="007F09D5"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0.278</w:t>
            </w:r>
          </w:p>
        </w:tc>
        <w:tc>
          <w:tcPr>
            <w:tcW w:w="583" w:type="dxa"/>
          </w:tcPr>
          <w:p w:rsidR="00307818" w:rsidRPr="00914216" w:rsidRDefault="006A7DF1"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Very slightly sour </w:t>
            </w:r>
          </w:p>
        </w:tc>
      </w:tr>
      <w:tr w:rsidR="0059017C" w:rsidRPr="00914216" w:rsidTr="0025713E">
        <w:trPr>
          <w:trHeight w:val="2322"/>
        </w:trPr>
        <w:tc>
          <w:tcPr>
            <w:tcW w:w="621" w:type="dxa"/>
          </w:tcPr>
          <w:p w:rsidR="00307818" w:rsidRPr="00914216" w:rsidRDefault="002064AB"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4</w:t>
            </w:r>
            <w:r w:rsidR="00307818" w:rsidRPr="00914216">
              <w:rPr>
                <w:rFonts w:ascii="Times New Roman" w:hAnsi="Times New Roman" w:cs="Times New Roman"/>
                <w:sz w:val="24"/>
                <w:szCs w:val="20"/>
              </w:rPr>
              <w:t>.</w:t>
            </w:r>
          </w:p>
        </w:tc>
        <w:tc>
          <w:tcPr>
            <w:tcW w:w="1623" w:type="dxa"/>
          </w:tcPr>
          <w:p w:rsidR="00307818" w:rsidRPr="00914216" w:rsidRDefault="00040F42"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I.P. </w:t>
            </w:r>
            <w:r w:rsidR="00C77767" w:rsidRPr="00914216">
              <w:rPr>
                <w:rFonts w:ascii="Times New Roman" w:hAnsi="Times New Roman" w:cs="Times New Roman"/>
                <w:sz w:val="24"/>
                <w:szCs w:val="20"/>
              </w:rPr>
              <w:t>(P</w:t>
            </w:r>
            <w:r w:rsidR="00307818" w:rsidRPr="00914216">
              <w:rPr>
                <w:rFonts w:ascii="Times New Roman" w:hAnsi="Times New Roman" w:cs="Times New Roman"/>
                <w:sz w:val="24"/>
                <w:szCs w:val="20"/>
              </w:rPr>
              <w:t>. G.)</w:t>
            </w:r>
            <w:r w:rsidRPr="00914216">
              <w:rPr>
                <w:rFonts w:ascii="Times New Roman" w:hAnsi="Times New Roman" w:cs="Times New Roman"/>
                <w:sz w:val="24"/>
                <w:szCs w:val="20"/>
              </w:rPr>
              <w:t xml:space="preserve"> College</w:t>
            </w:r>
            <w:r w:rsidR="00307818" w:rsidRPr="00914216">
              <w:rPr>
                <w:rFonts w:ascii="Times New Roman" w:hAnsi="Times New Roman" w:cs="Times New Roman"/>
                <w:sz w:val="24"/>
                <w:szCs w:val="20"/>
              </w:rPr>
              <w:t>, First Campus</w:t>
            </w:r>
          </w:p>
        </w:tc>
        <w:tc>
          <w:tcPr>
            <w:tcW w:w="1167" w:type="dxa"/>
            <w:vAlign w:val="center"/>
          </w:tcPr>
          <w:p w:rsidR="00307818" w:rsidRPr="00914216" w:rsidRDefault="00307818" w:rsidP="007E5704">
            <w:pPr>
              <w:tabs>
                <w:tab w:val="left" w:pos="930"/>
              </w:tabs>
              <w:autoSpaceDE w:val="0"/>
              <w:autoSpaceDN w:val="0"/>
              <w:adjustRightInd w:val="0"/>
              <w:spacing w:after="0" w:line="288" w:lineRule="auto"/>
              <w:jc w:val="both"/>
              <w:rPr>
                <w:rFonts w:ascii="Times New Roman" w:hAnsi="Times New Roman" w:cs="Times New Roman"/>
                <w:sz w:val="24"/>
                <w:szCs w:val="20"/>
              </w:rPr>
            </w:pPr>
            <w:proofErr w:type="spellStart"/>
            <w:r w:rsidRPr="00914216">
              <w:rPr>
                <w:rFonts w:ascii="Times New Roman" w:hAnsi="Times New Roman" w:cs="Times New Roman"/>
                <w:sz w:val="24"/>
                <w:szCs w:val="20"/>
              </w:rPr>
              <w:t>Bulandshahr</w:t>
            </w:r>
            <w:proofErr w:type="spellEnd"/>
            <w:r w:rsidRPr="00914216">
              <w:rPr>
                <w:rFonts w:ascii="Times New Roman" w:hAnsi="Times New Roman" w:cs="Times New Roman"/>
                <w:sz w:val="24"/>
                <w:szCs w:val="20"/>
              </w:rPr>
              <w:t xml:space="preserve"> </w:t>
            </w:r>
          </w:p>
        </w:tc>
        <w:tc>
          <w:tcPr>
            <w:tcW w:w="583" w:type="dxa"/>
            <w:vAlign w:val="center"/>
          </w:tcPr>
          <w:p w:rsidR="00307818" w:rsidRPr="00914216" w:rsidRDefault="00D14CE7" w:rsidP="00D43F2F">
            <w:pPr>
              <w:tabs>
                <w:tab w:val="left" w:pos="2085"/>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298</w:t>
            </w:r>
          </w:p>
        </w:tc>
        <w:tc>
          <w:tcPr>
            <w:tcW w:w="1021" w:type="dxa"/>
            <w:vAlign w:val="center"/>
          </w:tcPr>
          <w:p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Ellipsoid</w:t>
            </w:r>
          </w:p>
        </w:tc>
        <w:tc>
          <w:tcPr>
            <w:tcW w:w="1167" w:type="dxa"/>
          </w:tcPr>
          <w:p w:rsidR="00307818" w:rsidRPr="00914216" w:rsidRDefault="00DF74C4"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6.63</w:t>
            </w:r>
            <w:r w:rsidR="00040F42" w:rsidRPr="00914216">
              <w:rPr>
                <w:rFonts w:ascii="Times New Roman" w:eastAsia="Calibri" w:hAnsi="Times New Roman" w:cs="Times New Roman"/>
                <w:sz w:val="24"/>
                <w:lang w:val="en-US"/>
              </w:rPr>
              <w:t xml:space="preserve">± </w:t>
            </w:r>
            <w:r w:rsidRPr="00914216">
              <w:rPr>
                <w:rFonts w:ascii="Times New Roman" w:eastAsia="Calibri" w:hAnsi="Times New Roman" w:cs="Times New Roman"/>
                <w:sz w:val="24"/>
                <w:lang w:val="en-US"/>
              </w:rPr>
              <w:t>0.47</w:t>
            </w:r>
          </w:p>
        </w:tc>
        <w:tc>
          <w:tcPr>
            <w:tcW w:w="583" w:type="dxa"/>
          </w:tcPr>
          <w:p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15.</w:t>
            </w:r>
            <w:r w:rsidR="00040F42" w:rsidRPr="00914216">
              <w:rPr>
                <w:rFonts w:ascii="Times New Roman" w:hAnsi="Times New Roman" w:cs="Times New Roman"/>
                <w:sz w:val="24"/>
                <w:szCs w:val="20"/>
              </w:rPr>
              <w:t>4</w:t>
            </w:r>
            <w:r w:rsidR="00040F42" w:rsidRPr="00914216">
              <w:rPr>
                <w:rFonts w:ascii="Times New Roman" w:eastAsia="Calibri" w:hAnsi="Times New Roman" w:cs="Times New Roman"/>
                <w:sz w:val="24"/>
                <w:lang w:val="en-US"/>
              </w:rPr>
              <w:t>± 0.26</w:t>
            </w:r>
          </w:p>
        </w:tc>
        <w:tc>
          <w:tcPr>
            <w:tcW w:w="730" w:type="dxa"/>
          </w:tcPr>
          <w:p w:rsidR="00307818" w:rsidRPr="00914216" w:rsidRDefault="00764C89"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557.0</w:t>
            </w:r>
          </w:p>
        </w:tc>
        <w:tc>
          <w:tcPr>
            <w:tcW w:w="730" w:type="dxa"/>
          </w:tcPr>
          <w:p w:rsidR="00307818" w:rsidRPr="00914216" w:rsidRDefault="00040F42"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135.</w:t>
            </w:r>
            <w:r w:rsidR="00764C89" w:rsidRPr="00914216">
              <w:rPr>
                <w:rFonts w:ascii="Times New Roman" w:hAnsi="Times New Roman" w:cs="Times New Roman"/>
                <w:sz w:val="24"/>
                <w:szCs w:val="20"/>
              </w:rPr>
              <w:t>9</w:t>
            </w:r>
          </w:p>
        </w:tc>
        <w:tc>
          <w:tcPr>
            <w:tcW w:w="874" w:type="dxa"/>
          </w:tcPr>
          <w:p w:rsidR="00307818" w:rsidRPr="00914216" w:rsidRDefault="00EC185E"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86</w:t>
            </w:r>
            <w:r w:rsidRPr="00914216">
              <w:rPr>
                <w:rFonts w:ascii="Times New Roman" w:eastAsia="Calibri" w:hAnsi="Times New Roman" w:cs="Times New Roman"/>
                <w:sz w:val="24"/>
                <w:lang w:val="en-US"/>
              </w:rPr>
              <w:t>± 25</w:t>
            </w:r>
          </w:p>
        </w:tc>
        <w:tc>
          <w:tcPr>
            <w:tcW w:w="730" w:type="dxa"/>
          </w:tcPr>
          <w:p w:rsidR="00307818" w:rsidRPr="00914216" w:rsidRDefault="007F6A7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0.658</w:t>
            </w:r>
          </w:p>
        </w:tc>
        <w:tc>
          <w:tcPr>
            <w:tcW w:w="730" w:type="dxa"/>
          </w:tcPr>
          <w:p w:rsidR="00307818" w:rsidRPr="00914216" w:rsidRDefault="007F6A7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0.49</w:t>
            </w:r>
            <w:r w:rsidR="001F070B" w:rsidRPr="00914216">
              <w:rPr>
                <w:rFonts w:ascii="Times New Roman" w:hAnsi="Times New Roman" w:cs="Times New Roman"/>
                <w:sz w:val="24"/>
                <w:szCs w:val="20"/>
              </w:rPr>
              <w:t>0</w:t>
            </w:r>
          </w:p>
        </w:tc>
        <w:tc>
          <w:tcPr>
            <w:tcW w:w="583" w:type="dxa"/>
          </w:tcPr>
          <w:p w:rsidR="00307818" w:rsidRPr="00914216" w:rsidRDefault="002A32B5"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Very slightly sour</w:t>
            </w:r>
          </w:p>
        </w:tc>
      </w:tr>
      <w:tr w:rsidR="0059017C" w:rsidRPr="00914216" w:rsidTr="0025713E">
        <w:trPr>
          <w:trHeight w:val="2322"/>
        </w:trPr>
        <w:tc>
          <w:tcPr>
            <w:tcW w:w="621" w:type="dxa"/>
          </w:tcPr>
          <w:p w:rsidR="00307818" w:rsidRPr="00914216" w:rsidRDefault="002064AB"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lastRenderedPageBreak/>
              <w:t>5.</w:t>
            </w:r>
          </w:p>
        </w:tc>
        <w:tc>
          <w:tcPr>
            <w:tcW w:w="1623" w:type="dxa"/>
          </w:tcPr>
          <w:p w:rsidR="00307818" w:rsidRPr="00914216" w:rsidRDefault="00DE79C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Manav </w:t>
            </w:r>
            <w:proofErr w:type="spellStart"/>
            <w:r w:rsidRPr="00914216">
              <w:rPr>
                <w:rFonts w:ascii="Times New Roman" w:hAnsi="Times New Roman" w:cs="Times New Roman"/>
                <w:sz w:val="24"/>
                <w:szCs w:val="20"/>
              </w:rPr>
              <w:t>Aushadhiya</w:t>
            </w:r>
            <w:proofErr w:type="spellEnd"/>
            <w:r w:rsidRPr="00914216">
              <w:rPr>
                <w:rFonts w:ascii="Times New Roman" w:hAnsi="Times New Roman" w:cs="Times New Roman"/>
                <w:sz w:val="24"/>
                <w:szCs w:val="20"/>
              </w:rPr>
              <w:t xml:space="preserve"> </w:t>
            </w:r>
            <w:r w:rsidR="00307818" w:rsidRPr="00914216">
              <w:rPr>
                <w:rFonts w:ascii="Times New Roman" w:hAnsi="Times New Roman" w:cs="Times New Roman"/>
                <w:sz w:val="24"/>
                <w:szCs w:val="20"/>
              </w:rPr>
              <w:t xml:space="preserve">Park Raj </w:t>
            </w:r>
            <w:proofErr w:type="spellStart"/>
            <w:r w:rsidR="00307818" w:rsidRPr="00914216">
              <w:rPr>
                <w:rFonts w:ascii="Times New Roman" w:hAnsi="Times New Roman" w:cs="Times New Roman"/>
                <w:sz w:val="24"/>
                <w:szCs w:val="20"/>
              </w:rPr>
              <w:t>nagar</w:t>
            </w:r>
            <w:proofErr w:type="spellEnd"/>
            <w:r w:rsidR="00307818" w:rsidRPr="00914216">
              <w:rPr>
                <w:rFonts w:ascii="Times New Roman" w:hAnsi="Times New Roman" w:cs="Times New Roman"/>
                <w:sz w:val="24"/>
                <w:szCs w:val="20"/>
              </w:rPr>
              <w:t xml:space="preserve"> sector- 4 </w:t>
            </w:r>
          </w:p>
        </w:tc>
        <w:tc>
          <w:tcPr>
            <w:tcW w:w="1167" w:type="dxa"/>
            <w:vAlign w:val="center"/>
          </w:tcPr>
          <w:p w:rsidR="00307818" w:rsidRPr="00914216" w:rsidRDefault="00307818" w:rsidP="003D37E9">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Ghaziabad</w:t>
            </w:r>
          </w:p>
        </w:tc>
        <w:tc>
          <w:tcPr>
            <w:tcW w:w="583" w:type="dxa"/>
            <w:vAlign w:val="center"/>
          </w:tcPr>
          <w:p w:rsidR="00307818" w:rsidRPr="00914216" w:rsidRDefault="00307818" w:rsidP="00D43F2F">
            <w:pPr>
              <w:tabs>
                <w:tab w:val="left" w:pos="2085"/>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130</w:t>
            </w:r>
          </w:p>
        </w:tc>
        <w:tc>
          <w:tcPr>
            <w:tcW w:w="1021" w:type="dxa"/>
            <w:vAlign w:val="center"/>
          </w:tcPr>
          <w:p w:rsidR="00307818" w:rsidRPr="00914216" w:rsidRDefault="00307818"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Ellipsoid</w:t>
            </w:r>
          </w:p>
        </w:tc>
        <w:tc>
          <w:tcPr>
            <w:tcW w:w="1167" w:type="dxa"/>
          </w:tcPr>
          <w:p w:rsidR="00307818" w:rsidRPr="00914216" w:rsidRDefault="00DF74C4"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6.3</w:t>
            </w:r>
            <w:r w:rsidR="00EC185E" w:rsidRPr="00914216">
              <w:rPr>
                <w:rFonts w:ascii="Times New Roman" w:eastAsia="Calibri" w:hAnsi="Times New Roman" w:cs="Times New Roman"/>
                <w:sz w:val="24"/>
                <w:lang w:val="en-US"/>
              </w:rPr>
              <w:t>±</w:t>
            </w:r>
            <w:r w:rsidRPr="00914216">
              <w:rPr>
                <w:rFonts w:ascii="Times New Roman" w:eastAsia="Calibri" w:hAnsi="Times New Roman" w:cs="Times New Roman"/>
                <w:sz w:val="24"/>
                <w:lang w:val="en-US"/>
              </w:rPr>
              <w:t>0.36</w:t>
            </w:r>
          </w:p>
        </w:tc>
        <w:tc>
          <w:tcPr>
            <w:tcW w:w="583" w:type="dxa"/>
          </w:tcPr>
          <w:p w:rsidR="00307818" w:rsidRPr="00914216" w:rsidRDefault="00BE7AB7"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eastAsia="Calibri" w:hAnsi="Times New Roman" w:cs="Times New Roman"/>
                <w:sz w:val="24"/>
                <w:lang w:val="en-US"/>
              </w:rPr>
              <w:t>13.73±1.61</w:t>
            </w:r>
          </w:p>
        </w:tc>
        <w:tc>
          <w:tcPr>
            <w:tcW w:w="730" w:type="dxa"/>
          </w:tcPr>
          <w:p w:rsidR="00307818" w:rsidRPr="00914216" w:rsidRDefault="00E95B52"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40</w:t>
            </w:r>
            <w:r w:rsidR="00764C89" w:rsidRPr="00914216">
              <w:rPr>
                <w:rFonts w:ascii="Times New Roman" w:hAnsi="Times New Roman" w:cs="Times New Roman"/>
                <w:sz w:val="24"/>
                <w:szCs w:val="20"/>
              </w:rPr>
              <w:t>5.0</w:t>
            </w:r>
          </w:p>
        </w:tc>
        <w:tc>
          <w:tcPr>
            <w:tcW w:w="730" w:type="dxa"/>
          </w:tcPr>
          <w:p w:rsidR="00307818" w:rsidRPr="00914216" w:rsidRDefault="00764C89"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102.0</w:t>
            </w:r>
          </w:p>
        </w:tc>
        <w:tc>
          <w:tcPr>
            <w:tcW w:w="874" w:type="dxa"/>
          </w:tcPr>
          <w:p w:rsidR="00307818" w:rsidRPr="00914216" w:rsidRDefault="001E134A"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76</w:t>
            </w:r>
            <w:r w:rsidR="003C5118">
              <w:rPr>
                <w:rFonts w:ascii="Times New Roman" w:hAnsi="Times New Roman" w:cs="Times New Roman"/>
                <w:sz w:val="24"/>
                <w:szCs w:val="20"/>
              </w:rPr>
              <w:t>.0</w:t>
            </w:r>
            <w:r w:rsidRPr="00914216">
              <w:rPr>
                <w:rFonts w:ascii="Times New Roman" w:eastAsia="Calibri" w:hAnsi="Times New Roman" w:cs="Times New Roman"/>
                <w:sz w:val="24"/>
                <w:lang w:val="en-US"/>
              </w:rPr>
              <w:t xml:space="preserve">± </w:t>
            </w:r>
            <w:r w:rsidR="00307818" w:rsidRPr="00914216">
              <w:rPr>
                <w:rFonts w:ascii="Times New Roman" w:hAnsi="Times New Roman" w:cs="Times New Roman"/>
                <w:sz w:val="24"/>
                <w:szCs w:val="20"/>
              </w:rPr>
              <w:t>1</w:t>
            </w:r>
            <w:r w:rsidRPr="00914216">
              <w:rPr>
                <w:rFonts w:ascii="Times New Roman" w:hAnsi="Times New Roman" w:cs="Times New Roman"/>
                <w:sz w:val="24"/>
                <w:szCs w:val="20"/>
              </w:rPr>
              <w:t>3</w:t>
            </w:r>
          </w:p>
        </w:tc>
        <w:tc>
          <w:tcPr>
            <w:tcW w:w="730" w:type="dxa"/>
          </w:tcPr>
          <w:p w:rsidR="00307818" w:rsidRPr="00914216" w:rsidRDefault="00AF5E11"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0.436</w:t>
            </w:r>
          </w:p>
        </w:tc>
        <w:tc>
          <w:tcPr>
            <w:tcW w:w="730" w:type="dxa"/>
          </w:tcPr>
          <w:p w:rsidR="00307818" w:rsidRPr="00914216" w:rsidRDefault="00AF5E11"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0.253</w:t>
            </w:r>
          </w:p>
        </w:tc>
        <w:tc>
          <w:tcPr>
            <w:tcW w:w="583" w:type="dxa"/>
          </w:tcPr>
          <w:p w:rsidR="00307818" w:rsidRPr="00914216" w:rsidRDefault="006A7DF1"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Very slightly sour</w:t>
            </w:r>
          </w:p>
        </w:tc>
      </w:tr>
    </w:tbl>
    <w:p w:rsidR="00834E57" w:rsidRPr="00914216" w:rsidRDefault="00DC21AF" w:rsidP="00136C5E">
      <w:pPr>
        <w:tabs>
          <w:tab w:val="left" w:pos="930"/>
        </w:tabs>
        <w:autoSpaceDE w:val="0"/>
        <w:autoSpaceDN w:val="0"/>
        <w:adjustRightInd w:val="0"/>
        <w:spacing w:after="0" w:line="288" w:lineRule="auto"/>
        <w:rPr>
          <w:rFonts w:ascii="Times New Roman" w:hAnsi="Times New Roman" w:cs="Times New Roman"/>
          <w:b/>
          <w:caps/>
          <w:sz w:val="24"/>
          <w:szCs w:val="20"/>
        </w:rPr>
      </w:pPr>
      <w:r>
        <w:rPr>
          <w:rFonts w:ascii="Times New Roman" w:hAnsi="Times New Roman" w:cs="Times New Roman"/>
          <w:sz w:val="24"/>
          <w:szCs w:val="20"/>
        </w:rPr>
        <w:t xml:space="preserve">                                                                                                                        Mean </w:t>
      </w:r>
      <w:r w:rsidRPr="00914216">
        <w:rPr>
          <w:rFonts w:ascii="Times New Roman" w:hAnsi="Times New Roman" w:cs="Times New Roman"/>
          <w:sz w:val="24"/>
          <w:szCs w:val="20"/>
        </w:rPr>
        <w:t>76</w:t>
      </w:r>
      <w:r>
        <w:rPr>
          <w:rFonts w:ascii="Times New Roman" w:hAnsi="Times New Roman" w:cs="Times New Roman"/>
          <w:sz w:val="24"/>
          <w:szCs w:val="20"/>
        </w:rPr>
        <w:t>.0</w:t>
      </w:r>
      <w:r w:rsidRPr="00914216">
        <w:rPr>
          <w:rFonts w:ascii="Times New Roman" w:eastAsia="Calibri" w:hAnsi="Times New Roman" w:cs="Times New Roman"/>
          <w:sz w:val="24"/>
          <w:lang w:val="en-US"/>
        </w:rPr>
        <w:t xml:space="preserve">± </w:t>
      </w:r>
      <w:r w:rsidRPr="00914216">
        <w:rPr>
          <w:rFonts w:ascii="Times New Roman" w:hAnsi="Times New Roman" w:cs="Times New Roman"/>
          <w:sz w:val="24"/>
          <w:szCs w:val="20"/>
        </w:rPr>
        <w:t>13</w:t>
      </w:r>
      <w:r>
        <w:rPr>
          <w:rFonts w:ascii="Times New Roman" w:hAnsi="Times New Roman" w:cs="Times New Roman"/>
          <w:sz w:val="24"/>
          <w:szCs w:val="20"/>
        </w:rPr>
        <w:t xml:space="preserve"> SD</w:t>
      </w:r>
    </w:p>
    <w:p w:rsidR="00D324E4" w:rsidRPr="00914216" w:rsidRDefault="00D324E4" w:rsidP="00D324E4">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D324E4" w:rsidRPr="00914216" w:rsidRDefault="00D324E4" w:rsidP="00D324E4">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D324E4" w:rsidRPr="00914216" w:rsidRDefault="00D324E4" w:rsidP="00D324E4">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9C1FB0" w:rsidRDefault="009C1FB0" w:rsidP="00D324E4">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D324E4" w:rsidRPr="00914216" w:rsidRDefault="00D324E4" w:rsidP="00D324E4">
      <w:pPr>
        <w:tabs>
          <w:tab w:val="left" w:pos="930"/>
        </w:tabs>
        <w:autoSpaceDE w:val="0"/>
        <w:autoSpaceDN w:val="0"/>
        <w:adjustRightInd w:val="0"/>
        <w:spacing w:after="0" w:line="288" w:lineRule="auto"/>
        <w:jc w:val="center"/>
        <w:rPr>
          <w:rFonts w:ascii="Times New Roman" w:hAnsi="Times New Roman" w:cs="Times New Roman"/>
          <w:b/>
          <w:caps/>
          <w:sz w:val="24"/>
          <w:szCs w:val="20"/>
        </w:rPr>
      </w:pPr>
      <w:r w:rsidRPr="00914216">
        <w:rPr>
          <w:rFonts w:ascii="Times New Roman" w:hAnsi="Times New Roman" w:cs="Times New Roman"/>
          <w:b/>
          <w:caps/>
          <w:sz w:val="24"/>
          <w:szCs w:val="20"/>
        </w:rPr>
        <w:t>Table- 3.</w:t>
      </w:r>
    </w:p>
    <w:p w:rsidR="00D324E4" w:rsidRPr="00914216" w:rsidRDefault="00AD3143" w:rsidP="00D324E4">
      <w:pPr>
        <w:tabs>
          <w:tab w:val="left" w:pos="93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sz w:val="24"/>
        </w:rPr>
        <w:t>Seed</w:t>
      </w:r>
      <w:r w:rsidR="00EF6ECE">
        <w:rPr>
          <w:rFonts w:ascii="Times New Roman" w:hAnsi="Times New Roman"/>
          <w:sz w:val="24"/>
        </w:rPr>
        <w:t xml:space="preserve"> </w:t>
      </w:r>
      <w:r w:rsidR="00065823" w:rsidRPr="00914216">
        <w:rPr>
          <w:rFonts w:ascii="Times New Roman" w:hAnsi="Times New Roman"/>
          <w:sz w:val="24"/>
        </w:rPr>
        <w:t xml:space="preserve">characteristics </w:t>
      </w:r>
      <w:r w:rsidR="00C77767" w:rsidRPr="00914216">
        <w:rPr>
          <w:rFonts w:ascii="Times New Roman" w:hAnsi="Times New Roman"/>
          <w:sz w:val="24"/>
        </w:rPr>
        <w:t>(Seed</w:t>
      </w:r>
      <w:r w:rsidRPr="00914216">
        <w:rPr>
          <w:rFonts w:ascii="Times New Roman" w:hAnsi="Times New Roman" w:cs="Times New Roman"/>
          <w:sz w:val="24"/>
          <w:szCs w:val="20"/>
        </w:rPr>
        <w:t xml:space="preserve"> coloured and seed length</w:t>
      </w:r>
      <w:r w:rsidR="00D324E4" w:rsidRPr="00914216">
        <w:rPr>
          <w:rFonts w:ascii="Times New Roman" w:hAnsi="Times New Roman"/>
          <w:sz w:val="24"/>
        </w:rPr>
        <w:t xml:space="preserve">) of </w:t>
      </w:r>
      <w:proofErr w:type="spellStart"/>
      <w:r w:rsidR="00D324E4" w:rsidRPr="00914216">
        <w:rPr>
          <w:rFonts w:ascii="Times New Roman" w:hAnsi="Times New Roman"/>
          <w:i/>
          <w:sz w:val="24"/>
        </w:rPr>
        <w:t>Adansonia</w:t>
      </w:r>
      <w:proofErr w:type="spellEnd"/>
      <w:r w:rsidR="00D324E4" w:rsidRPr="00914216">
        <w:rPr>
          <w:rFonts w:ascii="Times New Roman" w:hAnsi="Times New Roman"/>
          <w:i/>
          <w:sz w:val="24"/>
        </w:rPr>
        <w:t xml:space="preserve"> </w:t>
      </w:r>
      <w:proofErr w:type="spellStart"/>
      <w:r w:rsidR="00D324E4" w:rsidRPr="00914216">
        <w:rPr>
          <w:rFonts w:ascii="Times New Roman" w:hAnsi="Times New Roman"/>
          <w:i/>
          <w:sz w:val="24"/>
        </w:rPr>
        <w:t>digitata</w:t>
      </w:r>
      <w:proofErr w:type="spellEnd"/>
      <w:r w:rsidR="00D324E4" w:rsidRPr="00914216">
        <w:rPr>
          <w:rFonts w:ascii="Times New Roman" w:hAnsi="Times New Roman"/>
          <w:sz w:val="24"/>
        </w:rPr>
        <w:t xml:space="preserve"> </w:t>
      </w:r>
      <w:r w:rsidR="007A5AE3">
        <w:rPr>
          <w:rFonts w:ascii="Times New Roman" w:hAnsi="Times New Roman"/>
          <w:sz w:val="24"/>
        </w:rPr>
        <w:t xml:space="preserve">L. </w:t>
      </w:r>
      <w:r w:rsidR="004131B7">
        <w:rPr>
          <w:rFonts w:ascii="Times New Roman" w:hAnsi="Times New Roman"/>
          <w:sz w:val="24"/>
        </w:rPr>
        <w:t xml:space="preserve">in </w:t>
      </w:r>
      <w:proofErr w:type="gramStart"/>
      <w:r w:rsidR="004131B7">
        <w:rPr>
          <w:rFonts w:ascii="Times New Roman" w:hAnsi="Times New Roman"/>
          <w:sz w:val="24"/>
        </w:rPr>
        <w:t xml:space="preserve">five  </w:t>
      </w:r>
      <w:r w:rsidR="00D324E4" w:rsidRPr="00914216">
        <w:rPr>
          <w:rFonts w:ascii="Times New Roman" w:hAnsi="Times New Roman"/>
          <w:sz w:val="24"/>
        </w:rPr>
        <w:t>sites</w:t>
      </w:r>
      <w:proofErr w:type="gramEnd"/>
    </w:p>
    <w:p w:rsidR="0094087E" w:rsidRPr="00914216" w:rsidRDefault="0094087E" w:rsidP="00D1701E">
      <w:pPr>
        <w:autoSpaceDE w:val="0"/>
        <w:autoSpaceDN w:val="0"/>
        <w:adjustRightInd w:val="0"/>
        <w:spacing w:after="0" w:line="240" w:lineRule="auto"/>
        <w:rPr>
          <w:rFonts w:ascii="Times New Roman" w:hAnsi="Times New Roman" w:cs="TimesTen-Roman"/>
          <w:sz w:val="24"/>
          <w:szCs w:val="17"/>
          <w:lang w:eastAsia="en-IN"/>
        </w:rPr>
      </w:pPr>
    </w:p>
    <w:tbl>
      <w:tblPr>
        <w:tblW w:w="1045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536"/>
        <w:gridCol w:w="1624"/>
        <w:gridCol w:w="1646"/>
        <w:gridCol w:w="1796"/>
      </w:tblGrid>
      <w:tr w:rsidR="004B5920" w:rsidRPr="00914216" w:rsidTr="0025713E">
        <w:trPr>
          <w:trHeight w:val="951"/>
        </w:trPr>
        <w:tc>
          <w:tcPr>
            <w:tcW w:w="851" w:type="dxa"/>
            <w:shd w:val="clear" w:color="auto" w:fill="E6E6E6"/>
          </w:tcPr>
          <w:p w:rsidR="004B5920" w:rsidRPr="0025713E" w:rsidRDefault="0025713E" w:rsidP="002B699A">
            <w:pPr>
              <w:tabs>
                <w:tab w:val="left" w:pos="930"/>
              </w:tabs>
              <w:autoSpaceDE w:val="0"/>
              <w:autoSpaceDN w:val="0"/>
              <w:adjustRightInd w:val="0"/>
              <w:spacing w:after="0" w:line="288" w:lineRule="auto"/>
              <w:jc w:val="both"/>
              <w:rPr>
                <w:rFonts w:ascii="Times New Roman" w:hAnsi="Times New Roman" w:cs="Times New Roman"/>
                <w:szCs w:val="20"/>
              </w:rPr>
            </w:pPr>
            <w:proofErr w:type="spellStart"/>
            <w:r w:rsidRPr="0025713E">
              <w:rPr>
                <w:rFonts w:ascii="Times New Roman" w:hAnsi="Times New Roman" w:cs="Times New Roman"/>
                <w:szCs w:val="20"/>
              </w:rPr>
              <w:t>S.No</w:t>
            </w:r>
            <w:proofErr w:type="spellEnd"/>
            <w:r w:rsidRPr="0025713E">
              <w:rPr>
                <w:rFonts w:ascii="Times New Roman" w:hAnsi="Times New Roman" w:cs="Times New Roman"/>
                <w:szCs w:val="20"/>
              </w:rPr>
              <w:t>.</w:t>
            </w:r>
          </w:p>
        </w:tc>
        <w:tc>
          <w:tcPr>
            <w:tcW w:w="4536" w:type="dxa"/>
            <w:shd w:val="clear" w:color="auto" w:fill="E6E6E6"/>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color w:val="262626" w:themeColor="text1" w:themeTint="D9"/>
                <w:sz w:val="24"/>
                <w:szCs w:val="20"/>
              </w:rPr>
            </w:pPr>
            <w:r w:rsidRPr="00914216">
              <w:rPr>
                <w:rFonts w:ascii="Times New Roman" w:hAnsi="Times New Roman" w:cs="Times New Roman"/>
                <w:color w:val="262626" w:themeColor="text1" w:themeTint="D9"/>
                <w:sz w:val="24"/>
                <w:szCs w:val="20"/>
              </w:rPr>
              <w:t>Study sites</w:t>
            </w:r>
          </w:p>
        </w:tc>
        <w:tc>
          <w:tcPr>
            <w:tcW w:w="1624" w:type="dxa"/>
            <w:shd w:val="clear" w:color="auto" w:fill="E6E6E6"/>
            <w:vAlign w:val="center"/>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color w:val="262626" w:themeColor="text1" w:themeTint="D9"/>
                <w:sz w:val="24"/>
                <w:szCs w:val="20"/>
              </w:rPr>
            </w:pPr>
            <w:r w:rsidRPr="00914216">
              <w:rPr>
                <w:rFonts w:ascii="Times New Roman" w:hAnsi="Times New Roman" w:cs="Times New Roman"/>
                <w:color w:val="262626" w:themeColor="text1" w:themeTint="D9"/>
                <w:sz w:val="24"/>
                <w:szCs w:val="20"/>
              </w:rPr>
              <w:t>Districts of Uttar Pradesh</w:t>
            </w:r>
          </w:p>
        </w:tc>
        <w:tc>
          <w:tcPr>
            <w:tcW w:w="1646" w:type="dxa"/>
            <w:shd w:val="clear" w:color="auto" w:fill="E6E6E6"/>
            <w:vAlign w:val="center"/>
          </w:tcPr>
          <w:p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Seed coloured</w:t>
            </w:r>
          </w:p>
        </w:tc>
        <w:tc>
          <w:tcPr>
            <w:tcW w:w="1796" w:type="dxa"/>
            <w:shd w:val="clear" w:color="auto" w:fill="E6E6E6"/>
          </w:tcPr>
          <w:p w:rsidR="004B5920" w:rsidRPr="00914216" w:rsidRDefault="004B5920" w:rsidP="002B699A">
            <w:pPr>
              <w:pStyle w:val="Default"/>
              <w:jc w:val="center"/>
              <w:rPr>
                <w:rFonts w:ascii="Times New Roman" w:hAnsi="Times New Roman"/>
                <w:szCs w:val="20"/>
              </w:rPr>
            </w:pPr>
            <w:r w:rsidRPr="00914216">
              <w:rPr>
                <w:rFonts w:ascii="Times New Roman" w:hAnsi="Times New Roman"/>
                <w:szCs w:val="20"/>
              </w:rPr>
              <w:t>Seed length cm</w:t>
            </w:r>
          </w:p>
        </w:tc>
      </w:tr>
      <w:tr w:rsidR="004B5920" w:rsidRPr="00914216" w:rsidTr="0025713E">
        <w:trPr>
          <w:trHeight w:val="366"/>
        </w:trPr>
        <w:tc>
          <w:tcPr>
            <w:tcW w:w="851" w:type="dxa"/>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w:t>
            </w:r>
          </w:p>
        </w:tc>
        <w:tc>
          <w:tcPr>
            <w:tcW w:w="4536" w:type="dxa"/>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proofErr w:type="spellStart"/>
            <w:r w:rsidRPr="00914216">
              <w:rPr>
                <w:rFonts w:ascii="Times New Roman" w:hAnsi="Times New Roman" w:cs="Times New Roman"/>
                <w:sz w:val="24"/>
                <w:szCs w:val="20"/>
              </w:rPr>
              <w:t>Sichora</w:t>
            </w:r>
            <w:proofErr w:type="spellEnd"/>
            <w:r w:rsidRPr="00914216">
              <w:rPr>
                <w:rFonts w:ascii="Times New Roman" w:hAnsi="Times New Roman" w:cs="Times New Roman"/>
                <w:sz w:val="24"/>
                <w:szCs w:val="20"/>
              </w:rPr>
              <w:t xml:space="preserve"> village near </w:t>
            </w:r>
            <w:proofErr w:type="spellStart"/>
            <w:r w:rsidRPr="00914216">
              <w:rPr>
                <w:rFonts w:ascii="Times New Roman" w:hAnsi="Times New Roman" w:cs="Times New Roman"/>
                <w:sz w:val="24"/>
                <w:szCs w:val="20"/>
              </w:rPr>
              <w:t>kabrai</w:t>
            </w:r>
            <w:proofErr w:type="spellEnd"/>
          </w:p>
        </w:tc>
        <w:tc>
          <w:tcPr>
            <w:tcW w:w="1624" w:type="dxa"/>
            <w:vAlign w:val="center"/>
          </w:tcPr>
          <w:p w:rsidR="004B5920" w:rsidRPr="00914216" w:rsidRDefault="004B5920" w:rsidP="004B5920">
            <w:pPr>
              <w:tabs>
                <w:tab w:val="left" w:pos="930"/>
              </w:tabs>
              <w:autoSpaceDE w:val="0"/>
              <w:autoSpaceDN w:val="0"/>
              <w:adjustRightInd w:val="0"/>
              <w:spacing w:after="0" w:line="288" w:lineRule="auto"/>
              <w:jc w:val="center"/>
              <w:rPr>
                <w:rFonts w:ascii="Times New Roman" w:hAnsi="Times New Roman" w:cs="Times New Roman"/>
                <w:sz w:val="24"/>
                <w:szCs w:val="20"/>
              </w:rPr>
            </w:pPr>
            <w:proofErr w:type="spellStart"/>
            <w:r w:rsidRPr="00914216">
              <w:rPr>
                <w:rFonts w:ascii="Times New Roman" w:hAnsi="Times New Roman" w:cs="Times New Roman"/>
                <w:sz w:val="24"/>
                <w:szCs w:val="20"/>
              </w:rPr>
              <w:t>Mahoba</w:t>
            </w:r>
            <w:proofErr w:type="spellEnd"/>
          </w:p>
        </w:tc>
        <w:tc>
          <w:tcPr>
            <w:tcW w:w="1646" w:type="dxa"/>
            <w:vAlign w:val="center"/>
          </w:tcPr>
          <w:p w:rsidR="004B5920" w:rsidRPr="00914216" w:rsidRDefault="004B5920" w:rsidP="00D02A19">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Black</w:t>
            </w:r>
          </w:p>
        </w:tc>
        <w:tc>
          <w:tcPr>
            <w:tcW w:w="1796" w:type="dxa"/>
          </w:tcPr>
          <w:p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0.8</w:t>
            </w:r>
          </w:p>
        </w:tc>
      </w:tr>
      <w:tr w:rsidR="004B5920" w:rsidRPr="00914216" w:rsidTr="0025713E">
        <w:trPr>
          <w:trHeight w:val="746"/>
        </w:trPr>
        <w:tc>
          <w:tcPr>
            <w:tcW w:w="851" w:type="dxa"/>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w:t>
            </w:r>
          </w:p>
        </w:tc>
        <w:tc>
          <w:tcPr>
            <w:tcW w:w="4536" w:type="dxa"/>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Nawab Wajid </w:t>
            </w:r>
            <w:proofErr w:type="spellStart"/>
            <w:r w:rsidRPr="00914216">
              <w:rPr>
                <w:rFonts w:ascii="Times New Roman" w:hAnsi="Times New Roman" w:cs="Times New Roman"/>
                <w:sz w:val="24"/>
                <w:szCs w:val="20"/>
              </w:rPr>
              <w:t>ali</w:t>
            </w:r>
            <w:proofErr w:type="spellEnd"/>
            <w:r w:rsidRPr="00914216">
              <w:rPr>
                <w:rFonts w:ascii="Times New Roman" w:hAnsi="Times New Roman" w:cs="Times New Roman"/>
                <w:sz w:val="24"/>
                <w:szCs w:val="20"/>
              </w:rPr>
              <w:t xml:space="preserve"> Shah Zoological Garden, </w:t>
            </w:r>
            <w:proofErr w:type="spellStart"/>
            <w:r w:rsidRPr="00914216">
              <w:rPr>
                <w:rFonts w:ascii="Times New Roman" w:hAnsi="Times New Roman" w:cs="Times New Roman"/>
                <w:sz w:val="24"/>
                <w:szCs w:val="20"/>
              </w:rPr>
              <w:t>Hazratganj</w:t>
            </w:r>
            <w:proofErr w:type="spellEnd"/>
          </w:p>
        </w:tc>
        <w:tc>
          <w:tcPr>
            <w:tcW w:w="1624" w:type="dxa"/>
            <w:vAlign w:val="center"/>
          </w:tcPr>
          <w:p w:rsidR="004B5920" w:rsidRPr="00914216" w:rsidRDefault="004B5920" w:rsidP="004B5920">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Lucknow</w:t>
            </w:r>
          </w:p>
        </w:tc>
        <w:tc>
          <w:tcPr>
            <w:tcW w:w="1646" w:type="dxa"/>
            <w:vAlign w:val="center"/>
          </w:tcPr>
          <w:p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Dark Brown</w:t>
            </w:r>
          </w:p>
        </w:tc>
        <w:tc>
          <w:tcPr>
            <w:tcW w:w="1796" w:type="dxa"/>
          </w:tcPr>
          <w:p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1.1</w:t>
            </w:r>
          </w:p>
        </w:tc>
      </w:tr>
      <w:tr w:rsidR="004B5920" w:rsidRPr="00914216" w:rsidTr="0025713E">
        <w:trPr>
          <w:trHeight w:val="366"/>
        </w:trPr>
        <w:tc>
          <w:tcPr>
            <w:tcW w:w="851" w:type="dxa"/>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3.</w:t>
            </w:r>
          </w:p>
        </w:tc>
        <w:tc>
          <w:tcPr>
            <w:tcW w:w="4536" w:type="dxa"/>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Gulistan e Syed A.M.U. Campus</w:t>
            </w:r>
          </w:p>
        </w:tc>
        <w:tc>
          <w:tcPr>
            <w:tcW w:w="1624" w:type="dxa"/>
            <w:vAlign w:val="center"/>
          </w:tcPr>
          <w:p w:rsidR="004B5920" w:rsidRPr="00914216" w:rsidRDefault="004B5920" w:rsidP="004B5920">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Aligarh</w:t>
            </w:r>
          </w:p>
        </w:tc>
        <w:tc>
          <w:tcPr>
            <w:tcW w:w="1646" w:type="dxa"/>
            <w:vAlign w:val="center"/>
          </w:tcPr>
          <w:p w:rsidR="004B5920" w:rsidRPr="00914216" w:rsidRDefault="004B5920" w:rsidP="00D9181F">
            <w:pPr>
              <w:tabs>
                <w:tab w:val="left" w:pos="2085"/>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Light brown</w:t>
            </w:r>
          </w:p>
        </w:tc>
        <w:tc>
          <w:tcPr>
            <w:tcW w:w="1796" w:type="dxa"/>
          </w:tcPr>
          <w:p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1.1</w:t>
            </w:r>
          </w:p>
        </w:tc>
      </w:tr>
      <w:tr w:rsidR="004B5920" w:rsidRPr="00914216" w:rsidTr="0025713E">
        <w:trPr>
          <w:trHeight w:val="380"/>
        </w:trPr>
        <w:tc>
          <w:tcPr>
            <w:tcW w:w="851" w:type="dxa"/>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4.</w:t>
            </w:r>
          </w:p>
        </w:tc>
        <w:tc>
          <w:tcPr>
            <w:tcW w:w="4536" w:type="dxa"/>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I.P. </w:t>
            </w:r>
            <w:proofErr w:type="gramStart"/>
            <w:r w:rsidRPr="00914216">
              <w:rPr>
                <w:rFonts w:ascii="Times New Roman" w:hAnsi="Times New Roman" w:cs="Times New Roman"/>
                <w:sz w:val="24"/>
                <w:szCs w:val="20"/>
              </w:rPr>
              <w:t>( P.</w:t>
            </w:r>
            <w:proofErr w:type="gramEnd"/>
            <w:r w:rsidRPr="00914216">
              <w:rPr>
                <w:rFonts w:ascii="Times New Roman" w:hAnsi="Times New Roman" w:cs="Times New Roman"/>
                <w:sz w:val="24"/>
                <w:szCs w:val="20"/>
              </w:rPr>
              <w:t xml:space="preserve"> G.) College, First Campus</w:t>
            </w:r>
          </w:p>
        </w:tc>
        <w:tc>
          <w:tcPr>
            <w:tcW w:w="1624" w:type="dxa"/>
            <w:vAlign w:val="center"/>
          </w:tcPr>
          <w:p w:rsidR="004B5920" w:rsidRPr="00914216" w:rsidRDefault="004B5920" w:rsidP="004B5920">
            <w:pPr>
              <w:tabs>
                <w:tab w:val="left" w:pos="930"/>
              </w:tabs>
              <w:autoSpaceDE w:val="0"/>
              <w:autoSpaceDN w:val="0"/>
              <w:adjustRightInd w:val="0"/>
              <w:spacing w:after="0" w:line="288" w:lineRule="auto"/>
              <w:jc w:val="center"/>
              <w:rPr>
                <w:rFonts w:ascii="Times New Roman" w:hAnsi="Times New Roman" w:cs="Times New Roman"/>
                <w:sz w:val="24"/>
                <w:szCs w:val="20"/>
              </w:rPr>
            </w:pPr>
            <w:proofErr w:type="spellStart"/>
            <w:r w:rsidRPr="00914216">
              <w:rPr>
                <w:rFonts w:ascii="Times New Roman" w:hAnsi="Times New Roman" w:cs="Times New Roman"/>
                <w:sz w:val="24"/>
                <w:szCs w:val="20"/>
              </w:rPr>
              <w:t>Bulandshahr</w:t>
            </w:r>
            <w:proofErr w:type="spellEnd"/>
          </w:p>
        </w:tc>
        <w:tc>
          <w:tcPr>
            <w:tcW w:w="1646" w:type="dxa"/>
            <w:vAlign w:val="center"/>
          </w:tcPr>
          <w:p w:rsidR="004B5920" w:rsidRPr="00914216" w:rsidRDefault="004B5920" w:rsidP="00D9181F">
            <w:pPr>
              <w:tabs>
                <w:tab w:val="left" w:pos="2085"/>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Light brown</w:t>
            </w:r>
          </w:p>
        </w:tc>
        <w:tc>
          <w:tcPr>
            <w:tcW w:w="1796" w:type="dxa"/>
          </w:tcPr>
          <w:p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1.1</w:t>
            </w:r>
          </w:p>
        </w:tc>
      </w:tr>
      <w:tr w:rsidR="004B5920" w:rsidRPr="00914216" w:rsidTr="0025713E">
        <w:trPr>
          <w:trHeight w:val="760"/>
        </w:trPr>
        <w:tc>
          <w:tcPr>
            <w:tcW w:w="851" w:type="dxa"/>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5.</w:t>
            </w:r>
          </w:p>
        </w:tc>
        <w:tc>
          <w:tcPr>
            <w:tcW w:w="4536" w:type="dxa"/>
          </w:tcPr>
          <w:p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Manav </w:t>
            </w:r>
            <w:proofErr w:type="spellStart"/>
            <w:r w:rsidRPr="00914216">
              <w:rPr>
                <w:rFonts w:ascii="Times New Roman" w:hAnsi="Times New Roman" w:cs="Times New Roman"/>
                <w:sz w:val="24"/>
                <w:szCs w:val="20"/>
              </w:rPr>
              <w:t>Aushadhiya</w:t>
            </w:r>
            <w:proofErr w:type="spellEnd"/>
            <w:r w:rsidRPr="00914216">
              <w:rPr>
                <w:rFonts w:ascii="Times New Roman" w:hAnsi="Times New Roman" w:cs="Times New Roman"/>
                <w:sz w:val="24"/>
                <w:szCs w:val="20"/>
              </w:rPr>
              <w:t xml:space="preserve"> Park Raj </w:t>
            </w:r>
            <w:proofErr w:type="spellStart"/>
            <w:r w:rsidRPr="00914216">
              <w:rPr>
                <w:rFonts w:ascii="Times New Roman" w:hAnsi="Times New Roman" w:cs="Times New Roman"/>
                <w:sz w:val="24"/>
                <w:szCs w:val="20"/>
              </w:rPr>
              <w:t>nagar</w:t>
            </w:r>
            <w:proofErr w:type="spellEnd"/>
            <w:r w:rsidRPr="00914216">
              <w:rPr>
                <w:rFonts w:ascii="Times New Roman" w:hAnsi="Times New Roman" w:cs="Times New Roman"/>
                <w:sz w:val="24"/>
                <w:szCs w:val="20"/>
              </w:rPr>
              <w:t xml:space="preserve"> sector- 4 </w:t>
            </w:r>
          </w:p>
        </w:tc>
        <w:tc>
          <w:tcPr>
            <w:tcW w:w="1624" w:type="dxa"/>
            <w:vAlign w:val="center"/>
          </w:tcPr>
          <w:p w:rsidR="004B5920" w:rsidRPr="00914216" w:rsidRDefault="004B5920" w:rsidP="004B5920">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Ghaziabad</w:t>
            </w:r>
          </w:p>
        </w:tc>
        <w:tc>
          <w:tcPr>
            <w:tcW w:w="1646" w:type="dxa"/>
            <w:vAlign w:val="center"/>
          </w:tcPr>
          <w:p w:rsidR="004B5920" w:rsidRPr="00914216" w:rsidRDefault="004B5920" w:rsidP="00D9181F">
            <w:pPr>
              <w:tabs>
                <w:tab w:val="left" w:pos="2085"/>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Light brown</w:t>
            </w:r>
          </w:p>
        </w:tc>
        <w:tc>
          <w:tcPr>
            <w:tcW w:w="1796" w:type="dxa"/>
          </w:tcPr>
          <w:p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0.9</w:t>
            </w:r>
          </w:p>
        </w:tc>
      </w:tr>
    </w:tbl>
    <w:p w:rsidR="00045D27" w:rsidRPr="00914216" w:rsidRDefault="00045D27"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045D27" w:rsidRPr="00914216" w:rsidRDefault="00045D27"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045D27" w:rsidRDefault="00045D27"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136C5E" w:rsidRPr="00914216" w:rsidRDefault="00136C5E"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045D27" w:rsidRPr="00914216" w:rsidRDefault="00045D27"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045D27" w:rsidRPr="00914216" w:rsidRDefault="00045D27"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DD220D" w:rsidRDefault="00DD220D"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DD220D" w:rsidRDefault="00DD220D"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rsidR="00C77767" w:rsidRDefault="00C77767" w:rsidP="00C77767">
      <w:pPr>
        <w:tabs>
          <w:tab w:val="left" w:pos="930"/>
        </w:tabs>
        <w:autoSpaceDE w:val="0"/>
        <w:autoSpaceDN w:val="0"/>
        <w:adjustRightInd w:val="0"/>
        <w:spacing w:after="0" w:line="288" w:lineRule="auto"/>
        <w:rPr>
          <w:rFonts w:ascii="Times New Roman" w:hAnsi="Times New Roman" w:cs="Times New Roman"/>
          <w:b/>
          <w:caps/>
          <w:sz w:val="24"/>
          <w:szCs w:val="20"/>
        </w:rPr>
      </w:pPr>
    </w:p>
    <w:p w:rsidR="00C77767" w:rsidRDefault="00C77767" w:rsidP="00C77767">
      <w:pPr>
        <w:tabs>
          <w:tab w:val="left" w:pos="930"/>
        </w:tabs>
        <w:autoSpaceDE w:val="0"/>
        <w:autoSpaceDN w:val="0"/>
        <w:adjustRightInd w:val="0"/>
        <w:spacing w:after="0" w:line="288" w:lineRule="auto"/>
        <w:rPr>
          <w:rFonts w:ascii="Times New Roman" w:hAnsi="Times New Roman" w:cs="Times New Roman"/>
          <w:b/>
          <w:caps/>
          <w:sz w:val="24"/>
          <w:szCs w:val="20"/>
        </w:rPr>
      </w:pPr>
    </w:p>
    <w:p w:rsidR="00C77767" w:rsidRDefault="00C77767" w:rsidP="00C77767">
      <w:pPr>
        <w:tabs>
          <w:tab w:val="left" w:pos="930"/>
        </w:tabs>
        <w:autoSpaceDE w:val="0"/>
        <w:autoSpaceDN w:val="0"/>
        <w:adjustRightInd w:val="0"/>
        <w:spacing w:after="0" w:line="288" w:lineRule="auto"/>
        <w:rPr>
          <w:rFonts w:ascii="Times New Roman" w:hAnsi="Times New Roman" w:cs="Times New Roman"/>
          <w:b/>
          <w:caps/>
          <w:sz w:val="24"/>
          <w:szCs w:val="20"/>
        </w:rPr>
      </w:pPr>
    </w:p>
    <w:p w:rsidR="00C77767" w:rsidRDefault="00C77767" w:rsidP="00C77767">
      <w:pPr>
        <w:tabs>
          <w:tab w:val="left" w:pos="930"/>
        </w:tabs>
        <w:autoSpaceDE w:val="0"/>
        <w:autoSpaceDN w:val="0"/>
        <w:adjustRightInd w:val="0"/>
        <w:spacing w:after="0" w:line="288" w:lineRule="auto"/>
        <w:rPr>
          <w:rFonts w:ascii="Times New Roman" w:hAnsi="Times New Roman" w:cs="Times New Roman"/>
          <w:b/>
          <w:caps/>
          <w:sz w:val="24"/>
          <w:szCs w:val="20"/>
        </w:rPr>
      </w:pPr>
    </w:p>
    <w:p w:rsidR="002B699A" w:rsidRPr="00914216" w:rsidRDefault="002B699A" w:rsidP="00C77767">
      <w:pPr>
        <w:tabs>
          <w:tab w:val="left" w:pos="930"/>
        </w:tabs>
        <w:autoSpaceDE w:val="0"/>
        <w:autoSpaceDN w:val="0"/>
        <w:adjustRightInd w:val="0"/>
        <w:spacing w:after="0" w:line="288" w:lineRule="auto"/>
        <w:rPr>
          <w:rFonts w:ascii="Times New Roman" w:hAnsi="Times New Roman" w:cs="Times New Roman"/>
          <w:b/>
          <w:caps/>
          <w:sz w:val="24"/>
          <w:szCs w:val="20"/>
        </w:rPr>
      </w:pPr>
      <w:r w:rsidRPr="00914216">
        <w:rPr>
          <w:rFonts w:ascii="Times New Roman" w:hAnsi="Times New Roman" w:cs="Times New Roman"/>
          <w:b/>
          <w:caps/>
          <w:sz w:val="24"/>
          <w:szCs w:val="20"/>
        </w:rPr>
        <w:t>Table- 4.</w:t>
      </w:r>
    </w:p>
    <w:p w:rsidR="002B699A" w:rsidRPr="000D6D4B" w:rsidRDefault="000D6D4B" w:rsidP="002B699A">
      <w:pPr>
        <w:tabs>
          <w:tab w:val="left" w:pos="930"/>
        </w:tabs>
        <w:autoSpaceDE w:val="0"/>
        <w:autoSpaceDN w:val="0"/>
        <w:adjustRightInd w:val="0"/>
        <w:spacing w:after="0" w:line="288" w:lineRule="auto"/>
        <w:jc w:val="center"/>
        <w:rPr>
          <w:rFonts w:ascii="Times New Roman" w:hAnsi="Times New Roman" w:cs="Times New Roman"/>
          <w:caps/>
          <w:sz w:val="24"/>
          <w:szCs w:val="24"/>
        </w:rPr>
      </w:pPr>
      <w:r w:rsidRPr="000D6D4B">
        <w:rPr>
          <w:rFonts w:ascii="Times New Roman" w:hAnsi="Times New Roman" w:cs="Times New Roman"/>
          <w:b/>
          <w:sz w:val="24"/>
          <w:szCs w:val="24"/>
        </w:rPr>
        <w:t>Heritage</w:t>
      </w:r>
      <w:r>
        <w:rPr>
          <w:rFonts w:ascii="Times New Roman" w:hAnsi="Times New Roman" w:cs="Times New Roman"/>
          <w:b/>
          <w:sz w:val="24"/>
          <w:szCs w:val="24"/>
        </w:rPr>
        <w:t xml:space="preserve"> and</w:t>
      </w:r>
      <w:r w:rsidRPr="000D6D4B">
        <w:rPr>
          <w:rFonts w:ascii="Times New Roman" w:hAnsi="Times New Roman"/>
          <w:sz w:val="24"/>
          <w:szCs w:val="24"/>
        </w:rPr>
        <w:t xml:space="preserve"> </w:t>
      </w:r>
      <w:r w:rsidR="00A81F40" w:rsidRPr="000D6D4B">
        <w:rPr>
          <w:rFonts w:ascii="Times New Roman" w:hAnsi="Times New Roman"/>
          <w:sz w:val="24"/>
          <w:szCs w:val="24"/>
        </w:rPr>
        <w:t xml:space="preserve">Cultural Significance </w:t>
      </w:r>
      <w:r>
        <w:rPr>
          <w:rFonts w:ascii="Times New Roman" w:hAnsi="Times New Roman"/>
          <w:sz w:val="24"/>
          <w:szCs w:val="24"/>
        </w:rPr>
        <w:t xml:space="preserve">of </w:t>
      </w:r>
      <w:proofErr w:type="spellStart"/>
      <w:r w:rsidRPr="000D6D4B">
        <w:rPr>
          <w:rFonts w:ascii="Times New Roman" w:hAnsi="Times New Roman"/>
          <w:i/>
          <w:sz w:val="24"/>
          <w:szCs w:val="24"/>
        </w:rPr>
        <w:t>Adansonia</w:t>
      </w:r>
      <w:proofErr w:type="spellEnd"/>
      <w:r w:rsidRPr="000D6D4B">
        <w:rPr>
          <w:rFonts w:ascii="Times New Roman" w:hAnsi="Times New Roman"/>
          <w:i/>
          <w:sz w:val="24"/>
          <w:szCs w:val="24"/>
        </w:rPr>
        <w:t xml:space="preserve"> </w:t>
      </w:r>
      <w:proofErr w:type="spellStart"/>
      <w:r w:rsidRPr="000D6D4B">
        <w:rPr>
          <w:rFonts w:ascii="Times New Roman" w:hAnsi="Times New Roman"/>
          <w:i/>
          <w:sz w:val="24"/>
          <w:szCs w:val="24"/>
        </w:rPr>
        <w:t>digitata</w:t>
      </w:r>
      <w:proofErr w:type="spellEnd"/>
      <w:r w:rsidRPr="000D6D4B">
        <w:rPr>
          <w:rFonts w:ascii="Times New Roman" w:hAnsi="Times New Roman"/>
          <w:sz w:val="24"/>
          <w:szCs w:val="24"/>
        </w:rPr>
        <w:t xml:space="preserve"> L. </w:t>
      </w:r>
      <w:r>
        <w:rPr>
          <w:rFonts w:ascii="Times New Roman" w:hAnsi="Times New Roman"/>
          <w:sz w:val="24"/>
          <w:szCs w:val="24"/>
        </w:rPr>
        <w:t>in Uttar Pradesh State</w:t>
      </w:r>
      <w:r w:rsidR="00A81F40" w:rsidRPr="000D6D4B">
        <w:rPr>
          <w:rFonts w:ascii="Times New Roman" w:hAnsi="Times New Roman"/>
          <w:sz w:val="24"/>
          <w:szCs w:val="24"/>
        </w:rPr>
        <w:t xml:space="preserve"> </w:t>
      </w:r>
    </w:p>
    <w:p w:rsidR="007A30AA" w:rsidRPr="000D6D4B" w:rsidRDefault="007A30AA" w:rsidP="007A30AA">
      <w:pPr>
        <w:autoSpaceDE w:val="0"/>
        <w:autoSpaceDN w:val="0"/>
        <w:adjustRightInd w:val="0"/>
        <w:spacing w:after="0" w:line="240" w:lineRule="auto"/>
        <w:rPr>
          <w:rFonts w:ascii="Times New Roman" w:hAnsi="Times New Roman" w:cs="TimesTen-Roman"/>
          <w:sz w:val="24"/>
          <w:szCs w:val="24"/>
          <w:lang w:eastAsia="en-IN"/>
        </w:rPr>
      </w:pPr>
    </w:p>
    <w:p w:rsidR="007A30AA" w:rsidRPr="00914216" w:rsidRDefault="007A30AA" w:rsidP="007A30AA">
      <w:pPr>
        <w:autoSpaceDE w:val="0"/>
        <w:autoSpaceDN w:val="0"/>
        <w:adjustRightInd w:val="0"/>
        <w:spacing w:after="0" w:line="240" w:lineRule="auto"/>
        <w:rPr>
          <w:rFonts w:ascii="Times New Roman" w:hAnsi="Times New Roman" w:cs="TimesTen-Roman"/>
          <w:sz w:val="24"/>
          <w:szCs w:val="17"/>
          <w:lang w:eastAsia="en-IN"/>
        </w:rPr>
      </w:pPr>
    </w:p>
    <w:tbl>
      <w:tblPr>
        <w:tblW w:w="102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2693"/>
        <w:gridCol w:w="1701"/>
        <w:gridCol w:w="2317"/>
        <w:gridCol w:w="2695"/>
      </w:tblGrid>
      <w:tr w:rsidR="00D9734A" w:rsidRPr="00914216" w:rsidTr="0025713E">
        <w:trPr>
          <w:trHeight w:val="868"/>
        </w:trPr>
        <w:tc>
          <w:tcPr>
            <w:tcW w:w="851" w:type="dxa"/>
          </w:tcPr>
          <w:p w:rsidR="00D9734A" w:rsidRPr="0025713E" w:rsidRDefault="00416D44" w:rsidP="002B699A">
            <w:pPr>
              <w:tabs>
                <w:tab w:val="left" w:pos="3210"/>
              </w:tabs>
              <w:autoSpaceDE w:val="0"/>
              <w:autoSpaceDN w:val="0"/>
              <w:adjustRightInd w:val="0"/>
              <w:spacing w:after="0" w:line="288" w:lineRule="auto"/>
              <w:jc w:val="center"/>
              <w:rPr>
                <w:rFonts w:ascii="Times New Roman" w:hAnsi="Times New Roman" w:cs="Times New Roman"/>
                <w:b/>
                <w:caps/>
                <w:sz w:val="20"/>
                <w:szCs w:val="20"/>
              </w:rPr>
            </w:pPr>
            <w:proofErr w:type="spellStart"/>
            <w:r w:rsidRPr="0025713E">
              <w:rPr>
                <w:rFonts w:ascii="Times New Roman" w:hAnsi="Times New Roman" w:cs="Times New Roman"/>
                <w:b/>
                <w:caps/>
                <w:sz w:val="20"/>
                <w:szCs w:val="20"/>
              </w:rPr>
              <w:lastRenderedPageBreak/>
              <w:t>S.N</w:t>
            </w:r>
            <w:r w:rsidRPr="0025713E">
              <w:rPr>
                <w:rFonts w:ascii="Times New Roman" w:hAnsi="Times New Roman" w:cs="Times New Roman"/>
                <w:b/>
                <w:sz w:val="20"/>
                <w:szCs w:val="20"/>
              </w:rPr>
              <w:t>o</w:t>
            </w:r>
            <w:proofErr w:type="spellEnd"/>
            <w:r w:rsidRPr="0025713E">
              <w:rPr>
                <w:rFonts w:ascii="Times New Roman" w:hAnsi="Times New Roman" w:cs="Times New Roman"/>
                <w:b/>
                <w:caps/>
                <w:sz w:val="20"/>
                <w:szCs w:val="20"/>
              </w:rPr>
              <w:t>.</w:t>
            </w:r>
          </w:p>
        </w:tc>
        <w:tc>
          <w:tcPr>
            <w:tcW w:w="2693" w:type="dxa"/>
          </w:tcPr>
          <w:p w:rsidR="00D9734A" w:rsidRPr="0025713E" w:rsidRDefault="00D9734A" w:rsidP="00AD3143">
            <w:pPr>
              <w:tabs>
                <w:tab w:val="left" w:pos="3210"/>
              </w:tabs>
              <w:autoSpaceDE w:val="0"/>
              <w:autoSpaceDN w:val="0"/>
              <w:adjustRightInd w:val="0"/>
              <w:spacing w:after="0" w:line="288" w:lineRule="auto"/>
              <w:jc w:val="center"/>
              <w:rPr>
                <w:rFonts w:ascii="Times New Roman" w:hAnsi="Times New Roman" w:cs="Times New Roman"/>
                <w:b/>
                <w:caps/>
                <w:sz w:val="20"/>
                <w:szCs w:val="20"/>
              </w:rPr>
            </w:pPr>
            <w:r w:rsidRPr="0025713E">
              <w:rPr>
                <w:rFonts w:ascii="Times New Roman" w:hAnsi="Times New Roman" w:cs="Times New Roman"/>
                <w:b/>
                <w:sz w:val="20"/>
                <w:szCs w:val="20"/>
              </w:rPr>
              <w:t>Heritage</w:t>
            </w:r>
            <w:r w:rsidRPr="0025713E">
              <w:rPr>
                <w:rFonts w:ascii="Times New Roman" w:hAnsi="Times New Roman" w:cs="Times New Roman"/>
                <w:b/>
                <w:color w:val="262626" w:themeColor="text1" w:themeTint="D9"/>
                <w:sz w:val="20"/>
                <w:szCs w:val="20"/>
              </w:rPr>
              <w:t xml:space="preserve"> sites</w:t>
            </w:r>
            <w:r w:rsidR="00AF7F80">
              <w:rPr>
                <w:rFonts w:ascii="Times New Roman" w:hAnsi="Times New Roman" w:cs="Times New Roman"/>
                <w:b/>
                <w:color w:val="262626" w:themeColor="text1" w:themeTint="D9"/>
                <w:sz w:val="20"/>
                <w:szCs w:val="20"/>
              </w:rPr>
              <w:t xml:space="preserve"> (declared by </w:t>
            </w:r>
            <w:r w:rsidR="00E66E06">
              <w:rPr>
                <w:rFonts w:ascii="Times New Roman" w:hAnsi="Times New Roman" w:cs="Times New Roman"/>
                <w:b/>
                <w:color w:val="262626" w:themeColor="text1" w:themeTint="D9"/>
                <w:sz w:val="20"/>
                <w:szCs w:val="20"/>
              </w:rPr>
              <w:t xml:space="preserve">Biodiversity Board </w:t>
            </w:r>
            <w:r w:rsidR="00AF7F80">
              <w:rPr>
                <w:rFonts w:ascii="Times New Roman" w:hAnsi="Times New Roman" w:cs="Times New Roman"/>
                <w:b/>
                <w:color w:val="262626" w:themeColor="text1" w:themeTint="D9"/>
                <w:sz w:val="20"/>
                <w:szCs w:val="20"/>
              </w:rPr>
              <w:t>U.P.)</w:t>
            </w:r>
          </w:p>
        </w:tc>
        <w:tc>
          <w:tcPr>
            <w:tcW w:w="1701" w:type="dxa"/>
          </w:tcPr>
          <w:p w:rsidR="00D9734A" w:rsidRPr="0025713E" w:rsidRDefault="00D9734A" w:rsidP="002B699A">
            <w:pPr>
              <w:tabs>
                <w:tab w:val="left" w:pos="3210"/>
              </w:tabs>
              <w:autoSpaceDE w:val="0"/>
              <w:autoSpaceDN w:val="0"/>
              <w:adjustRightInd w:val="0"/>
              <w:spacing w:after="0" w:line="288" w:lineRule="auto"/>
              <w:jc w:val="center"/>
              <w:rPr>
                <w:rFonts w:ascii="Times New Roman" w:hAnsi="Times New Roman" w:cs="Times New Roman"/>
                <w:b/>
                <w:caps/>
                <w:sz w:val="20"/>
                <w:szCs w:val="20"/>
              </w:rPr>
            </w:pPr>
            <w:r w:rsidRPr="0025713E">
              <w:rPr>
                <w:rFonts w:ascii="Times New Roman" w:hAnsi="Times New Roman" w:cs="Times New Roman"/>
                <w:b/>
                <w:color w:val="262626" w:themeColor="text1" w:themeTint="D9"/>
                <w:sz w:val="20"/>
                <w:szCs w:val="20"/>
              </w:rPr>
              <w:t>Districts of Uttar Pradesh</w:t>
            </w:r>
          </w:p>
        </w:tc>
        <w:tc>
          <w:tcPr>
            <w:tcW w:w="2317" w:type="dxa"/>
          </w:tcPr>
          <w:p w:rsidR="00D9734A" w:rsidRPr="0025713E" w:rsidRDefault="00D9734A" w:rsidP="00AD3143">
            <w:pPr>
              <w:autoSpaceDE w:val="0"/>
              <w:autoSpaceDN w:val="0"/>
              <w:adjustRightInd w:val="0"/>
              <w:spacing w:after="0" w:line="288" w:lineRule="auto"/>
              <w:jc w:val="both"/>
              <w:rPr>
                <w:rFonts w:ascii="Times New Roman" w:hAnsi="Times New Roman" w:cs="Times New Roman"/>
                <w:b/>
                <w:sz w:val="20"/>
                <w:szCs w:val="20"/>
              </w:rPr>
            </w:pPr>
            <w:r w:rsidRPr="0025713E">
              <w:rPr>
                <w:rFonts w:ascii="Times New Roman" w:hAnsi="Times New Roman" w:cs="Times New Roman"/>
                <w:b/>
                <w:sz w:val="20"/>
                <w:szCs w:val="20"/>
              </w:rPr>
              <w:t xml:space="preserve">Damaged part of </w:t>
            </w:r>
            <w:proofErr w:type="spellStart"/>
            <w:r w:rsidRPr="0025713E">
              <w:rPr>
                <w:rFonts w:ascii="Times New Roman" w:hAnsi="Times New Roman" w:cs="Times New Roman"/>
                <w:b/>
                <w:i/>
                <w:sz w:val="20"/>
                <w:szCs w:val="20"/>
              </w:rPr>
              <w:t>Adansonia</w:t>
            </w:r>
            <w:proofErr w:type="spellEnd"/>
            <w:r w:rsidRPr="0025713E">
              <w:rPr>
                <w:rFonts w:ascii="Times New Roman" w:hAnsi="Times New Roman" w:cs="Times New Roman"/>
                <w:b/>
                <w:i/>
                <w:sz w:val="20"/>
                <w:szCs w:val="20"/>
              </w:rPr>
              <w:t xml:space="preserve"> </w:t>
            </w:r>
            <w:proofErr w:type="spellStart"/>
            <w:r w:rsidRPr="0025713E">
              <w:rPr>
                <w:rFonts w:ascii="Times New Roman" w:hAnsi="Times New Roman" w:cs="Times New Roman"/>
                <w:b/>
                <w:i/>
                <w:sz w:val="20"/>
                <w:szCs w:val="20"/>
              </w:rPr>
              <w:t>digitata</w:t>
            </w:r>
            <w:proofErr w:type="spellEnd"/>
            <w:r w:rsidRPr="0025713E">
              <w:rPr>
                <w:rFonts w:ascii="Times New Roman" w:hAnsi="Times New Roman" w:cs="Times New Roman"/>
                <w:b/>
                <w:sz w:val="20"/>
                <w:szCs w:val="20"/>
              </w:rPr>
              <w:t xml:space="preserve"> tree</w:t>
            </w:r>
          </w:p>
        </w:tc>
        <w:tc>
          <w:tcPr>
            <w:tcW w:w="2695" w:type="dxa"/>
          </w:tcPr>
          <w:p w:rsidR="00D9734A" w:rsidRPr="0025713E" w:rsidRDefault="00D9734A" w:rsidP="00AD3143">
            <w:pPr>
              <w:autoSpaceDE w:val="0"/>
              <w:autoSpaceDN w:val="0"/>
              <w:adjustRightInd w:val="0"/>
              <w:spacing w:after="0" w:line="288" w:lineRule="auto"/>
              <w:jc w:val="both"/>
              <w:rPr>
                <w:rFonts w:ascii="Times New Roman" w:hAnsi="Times New Roman" w:cs="Times New Roman"/>
                <w:b/>
                <w:sz w:val="20"/>
                <w:szCs w:val="20"/>
              </w:rPr>
            </w:pPr>
            <w:proofErr w:type="spellStart"/>
            <w:r w:rsidRPr="0025713E">
              <w:rPr>
                <w:rFonts w:ascii="Times New Roman" w:hAnsi="Times New Roman" w:cs="Times New Roman"/>
                <w:b/>
                <w:i/>
                <w:sz w:val="20"/>
                <w:szCs w:val="20"/>
              </w:rPr>
              <w:t>Adansonia</w:t>
            </w:r>
            <w:proofErr w:type="spellEnd"/>
            <w:r w:rsidRPr="0025713E">
              <w:rPr>
                <w:rFonts w:ascii="Times New Roman" w:hAnsi="Times New Roman" w:cs="Times New Roman"/>
                <w:b/>
                <w:i/>
                <w:sz w:val="20"/>
                <w:szCs w:val="20"/>
              </w:rPr>
              <w:t xml:space="preserve"> </w:t>
            </w:r>
            <w:proofErr w:type="spellStart"/>
            <w:r w:rsidRPr="0025713E">
              <w:rPr>
                <w:rFonts w:ascii="Times New Roman" w:hAnsi="Times New Roman" w:cs="Times New Roman"/>
                <w:b/>
                <w:i/>
                <w:sz w:val="20"/>
                <w:szCs w:val="20"/>
              </w:rPr>
              <w:t>digitata</w:t>
            </w:r>
            <w:proofErr w:type="spellEnd"/>
            <w:r w:rsidRPr="0025713E">
              <w:rPr>
                <w:rFonts w:ascii="Times New Roman" w:hAnsi="Times New Roman" w:cs="Times New Roman"/>
                <w:b/>
                <w:sz w:val="20"/>
                <w:szCs w:val="20"/>
              </w:rPr>
              <w:t xml:space="preserve"> tree known as</w:t>
            </w:r>
          </w:p>
        </w:tc>
      </w:tr>
      <w:tr w:rsidR="00D9734A" w:rsidRPr="00914216" w:rsidTr="0025713E">
        <w:trPr>
          <w:trHeight w:val="378"/>
        </w:trPr>
        <w:tc>
          <w:tcPr>
            <w:tcW w:w="851" w:type="dxa"/>
          </w:tcPr>
          <w:p w:rsidR="00D9734A" w:rsidRPr="001923C1" w:rsidRDefault="00D9734A" w:rsidP="002B699A">
            <w:pPr>
              <w:tabs>
                <w:tab w:val="left" w:pos="3210"/>
              </w:tabs>
              <w:autoSpaceDE w:val="0"/>
              <w:autoSpaceDN w:val="0"/>
              <w:adjustRightInd w:val="0"/>
              <w:spacing w:after="0" w:line="288" w:lineRule="auto"/>
              <w:jc w:val="center"/>
              <w:rPr>
                <w:rFonts w:ascii="Times New Roman" w:hAnsi="Times New Roman" w:cs="Times New Roman"/>
                <w:caps/>
                <w:sz w:val="20"/>
                <w:szCs w:val="20"/>
              </w:rPr>
            </w:pPr>
            <w:r w:rsidRPr="001923C1">
              <w:rPr>
                <w:rFonts w:ascii="Times New Roman" w:hAnsi="Times New Roman" w:cs="Times New Roman"/>
                <w:caps/>
                <w:sz w:val="20"/>
                <w:szCs w:val="20"/>
              </w:rPr>
              <w:t>1.</w:t>
            </w:r>
          </w:p>
        </w:tc>
        <w:tc>
          <w:tcPr>
            <w:tcW w:w="2693" w:type="dxa"/>
          </w:tcPr>
          <w:p w:rsidR="00D9734A" w:rsidRPr="001923C1" w:rsidRDefault="00D9734A" w:rsidP="002B699A">
            <w:pPr>
              <w:tabs>
                <w:tab w:val="left" w:pos="3210"/>
              </w:tabs>
              <w:autoSpaceDE w:val="0"/>
              <w:autoSpaceDN w:val="0"/>
              <w:adjustRightInd w:val="0"/>
              <w:spacing w:after="0" w:line="288" w:lineRule="auto"/>
              <w:rPr>
                <w:rFonts w:ascii="Times New Roman" w:hAnsi="Times New Roman" w:cs="Times New Roman"/>
                <w:caps/>
                <w:sz w:val="20"/>
                <w:szCs w:val="20"/>
              </w:rPr>
            </w:pPr>
            <w:proofErr w:type="spellStart"/>
            <w:r w:rsidRPr="001923C1">
              <w:rPr>
                <w:rFonts w:ascii="Times New Roman" w:hAnsi="Times New Roman" w:cs="Times New Roman"/>
                <w:sz w:val="20"/>
                <w:szCs w:val="20"/>
              </w:rPr>
              <w:t>Jhunsi</w:t>
            </w:r>
            <w:proofErr w:type="spellEnd"/>
          </w:p>
        </w:tc>
        <w:tc>
          <w:tcPr>
            <w:tcW w:w="1701" w:type="dxa"/>
          </w:tcPr>
          <w:p w:rsidR="00D9734A" w:rsidRPr="001923C1" w:rsidRDefault="00D9734A" w:rsidP="002B699A">
            <w:pPr>
              <w:tabs>
                <w:tab w:val="left" w:pos="3210"/>
              </w:tabs>
              <w:autoSpaceDE w:val="0"/>
              <w:autoSpaceDN w:val="0"/>
              <w:adjustRightInd w:val="0"/>
              <w:spacing w:after="0" w:line="288" w:lineRule="auto"/>
              <w:jc w:val="center"/>
              <w:rPr>
                <w:rFonts w:ascii="Times New Roman" w:hAnsi="Times New Roman" w:cs="Times New Roman"/>
                <w:caps/>
                <w:sz w:val="20"/>
                <w:szCs w:val="20"/>
              </w:rPr>
            </w:pPr>
            <w:proofErr w:type="spellStart"/>
            <w:r w:rsidRPr="001923C1">
              <w:rPr>
                <w:rFonts w:ascii="Times New Roman" w:hAnsi="Times New Roman" w:cs="Times New Roman"/>
                <w:sz w:val="20"/>
                <w:szCs w:val="20"/>
              </w:rPr>
              <w:t>Prayagraj</w:t>
            </w:r>
            <w:proofErr w:type="spellEnd"/>
          </w:p>
        </w:tc>
        <w:tc>
          <w:tcPr>
            <w:tcW w:w="2317" w:type="dxa"/>
          </w:tcPr>
          <w:p w:rsidR="00D9734A" w:rsidRPr="001923C1" w:rsidRDefault="00AF7F80" w:rsidP="00D9734A">
            <w:pPr>
              <w:autoSpaceDE w:val="0"/>
              <w:autoSpaceDN w:val="0"/>
              <w:adjustRightInd w:val="0"/>
              <w:spacing w:after="0" w:line="288" w:lineRule="auto"/>
              <w:jc w:val="center"/>
              <w:rPr>
                <w:rFonts w:ascii="Times New Roman" w:hAnsi="Times New Roman" w:cs="Times New Roman"/>
                <w:sz w:val="20"/>
                <w:szCs w:val="20"/>
              </w:rPr>
            </w:pPr>
            <w:r>
              <w:rPr>
                <w:rFonts w:ascii="Times New Roman" w:hAnsi="Times New Roman" w:cs="Times New Roman"/>
                <w:sz w:val="20"/>
                <w:szCs w:val="20"/>
              </w:rPr>
              <w:t>T</w:t>
            </w:r>
            <w:r w:rsidR="00D9734A" w:rsidRPr="001923C1">
              <w:rPr>
                <w:rFonts w:ascii="Times New Roman" w:hAnsi="Times New Roman" w:cs="Times New Roman"/>
                <w:sz w:val="20"/>
                <w:szCs w:val="20"/>
              </w:rPr>
              <w:t>runk</w:t>
            </w:r>
          </w:p>
        </w:tc>
        <w:tc>
          <w:tcPr>
            <w:tcW w:w="2695"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proofErr w:type="spellStart"/>
            <w:r w:rsidRPr="001923C1">
              <w:rPr>
                <w:rFonts w:ascii="Times New Roman" w:hAnsi="Times New Roman" w:cs="Times New Roman"/>
                <w:sz w:val="20"/>
                <w:szCs w:val="20"/>
              </w:rPr>
              <w:t>Kalpvriksh</w:t>
            </w:r>
            <w:proofErr w:type="spellEnd"/>
          </w:p>
        </w:tc>
      </w:tr>
      <w:tr w:rsidR="00D9734A" w:rsidRPr="00914216" w:rsidTr="0025713E">
        <w:trPr>
          <w:trHeight w:val="281"/>
        </w:trPr>
        <w:tc>
          <w:tcPr>
            <w:tcW w:w="851" w:type="dxa"/>
          </w:tcPr>
          <w:p w:rsidR="00D9734A" w:rsidRPr="001923C1" w:rsidRDefault="00D9734A" w:rsidP="002B699A">
            <w:pPr>
              <w:tabs>
                <w:tab w:val="left" w:pos="3210"/>
              </w:tabs>
              <w:autoSpaceDE w:val="0"/>
              <w:autoSpaceDN w:val="0"/>
              <w:adjustRightInd w:val="0"/>
              <w:spacing w:after="0" w:line="288" w:lineRule="auto"/>
              <w:jc w:val="center"/>
              <w:rPr>
                <w:rFonts w:ascii="Times New Roman" w:hAnsi="Times New Roman" w:cs="Times New Roman"/>
                <w:caps/>
                <w:sz w:val="20"/>
                <w:szCs w:val="20"/>
              </w:rPr>
            </w:pPr>
            <w:r w:rsidRPr="001923C1">
              <w:rPr>
                <w:rFonts w:ascii="Times New Roman" w:hAnsi="Times New Roman" w:cs="Times New Roman"/>
                <w:caps/>
                <w:sz w:val="20"/>
                <w:szCs w:val="20"/>
              </w:rPr>
              <w:t>2.</w:t>
            </w:r>
          </w:p>
        </w:tc>
        <w:tc>
          <w:tcPr>
            <w:tcW w:w="2693" w:type="dxa"/>
          </w:tcPr>
          <w:p w:rsidR="00D9734A" w:rsidRPr="001923C1" w:rsidRDefault="00D9734A" w:rsidP="002B699A">
            <w:pPr>
              <w:tabs>
                <w:tab w:val="left" w:pos="3210"/>
              </w:tabs>
              <w:autoSpaceDE w:val="0"/>
              <w:autoSpaceDN w:val="0"/>
              <w:adjustRightInd w:val="0"/>
              <w:spacing w:after="0" w:line="288" w:lineRule="auto"/>
              <w:jc w:val="both"/>
              <w:rPr>
                <w:rFonts w:ascii="Times New Roman" w:hAnsi="Times New Roman" w:cs="Times New Roman"/>
                <w:caps/>
                <w:sz w:val="20"/>
                <w:szCs w:val="20"/>
              </w:rPr>
            </w:pPr>
            <w:proofErr w:type="spellStart"/>
            <w:r w:rsidRPr="001923C1">
              <w:rPr>
                <w:rFonts w:ascii="Times New Roman" w:hAnsi="Times New Roman" w:cs="Arial"/>
                <w:color w:val="0A0A0A"/>
                <w:sz w:val="20"/>
                <w:szCs w:val="20"/>
                <w:shd w:val="clear" w:color="auto" w:fill="FFFFFF"/>
              </w:rPr>
              <w:t>Chandrahekhar</w:t>
            </w:r>
            <w:proofErr w:type="spellEnd"/>
            <w:r w:rsidRPr="001923C1">
              <w:rPr>
                <w:rFonts w:ascii="Times New Roman" w:hAnsi="Times New Roman" w:cs="Arial"/>
                <w:color w:val="0A0A0A"/>
                <w:sz w:val="20"/>
                <w:szCs w:val="20"/>
                <w:shd w:val="clear" w:color="auto" w:fill="FFFFFF"/>
              </w:rPr>
              <w:t xml:space="preserve"> Azad Park</w:t>
            </w:r>
          </w:p>
        </w:tc>
        <w:tc>
          <w:tcPr>
            <w:tcW w:w="1701" w:type="dxa"/>
          </w:tcPr>
          <w:p w:rsidR="00D9734A" w:rsidRPr="001923C1" w:rsidRDefault="00D9734A" w:rsidP="002B699A">
            <w:pPr>
              <w:tabs>
                <w:tab w:val="left" w:pos="3210"/>
              </w:tabs>
              <w:autoSpaceDE w:val="0"/>
              <w:autoSpaceDN w:val="0"/>
              <w:adjustRightInd w:val="0"/>
              <w:spacing w:after="0" w:line="288" w:lineRule="auto"/>
              <w:jc w:val="center"/>
              <w:rPr>
                <w:rFonts w:ascii="Times New Roman" w:hAnsi="Times New Roman" w:cs="Times New Roman"/>
                <w:caps/>
                <w:sz w:val="20"/>
                <w:szCs w:val="20"/>
              </w:rPr>
            </w:pPr>
            <w:proofErr w:type="spellStart"/>
            <w:r w:rsidRPr="001923C1">
              <w:rPr>
                <w:rFonts w:ascii="Times New Roman" w:hAnsi="Times New Roman" w:cs="Times New Roman"/>
                <w:sz w:val="20"/>
                <w:szCs w:val="20"/>
              </w:rPr>
              <w:t>Prayagraj</w:t>
            </w:r>
            <w:proofErr w:type="spellEnd"/>
          </w:p>
        </w:tc>
        <w:tc>
          <w:tcPr>
            <w:tcW w:w="2317" w:type="dxa"/>
          </w:tcPr>
          <w:p w:rsidR="00D9734A" w:rsidRPr="001923C1" w:rsidRDefault="00D9734A" w:rsidP="00D9734A">
            <w:pPr>
              <w:autoSpaceDE w:val="0"/>
              <w:autoSpaceDN w:val="0"/>
              <w:adjustRightInd w:val="0"/>
              <w:spacing w:after="0" w:line="288" w:lineRule="auto"/>
              <w:jc w:val="center"/>
              <w:rPr>
                <w:rFonts w:ascii="Times New Roman" w:hAnsi="Times New Roman" w:cs="Times New Roman"/>
                <w:sz w:val="20"/>
                <w:szCs w:val="20"/>
              </w:rPr>
            </w:pPr>
          </w:p>
        </w:tc>
        <w:tc>
          <w:tcPr>
            <w:tcW w:w="2695"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proofErr w:type="spellStart"/>
            <w:r w:rsidRPr="001923C1">
              <w:rPr>
                <w:rFonts w:ascii="Times New Roman" w:hAnsi="Times New Roman" w:cs="Times New Roman"/>
                <w:sz w:val="20"/>
                <w:szCs w:val="20"/>
              </w:rPr>
              <w:t>Kalpvriksh</w:t>
            </w:r>
            <w:proofErr w:type="spellEnd"/>
          </w:p>
        </w:tc>
      </w:tr>
      <w:tr w:rsidR="00D9734A" w:rsidRPr="00914216" w:rsidTr="0025713E">
        <w:trPr>
          <w:trHeight w:val="378"/>
        </w:trPr>
        <w:tc>
          <w:tcPr>
            <w:tcW w:w="851"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3.</w:t>
            </w:r>
          </w:p>
        </w:tc>
        <w:tc>
          <w:tcPr>
            <w:tcW w:w="2693" w:type="dxa"/>
          </w:tcPr>
          <w:p w:rsidR="00D9734A" w:rsidRPr="001923C1" w:rsidRDefault="00D9734A" w:rsidP="002B699A">
            <w:pPr>
              <w:autoSpaceDE w:val="0"/>
              <w:autoSpaceDN w:val="0"/>
              <w:adjustRightInd w:val="0"/>
              <w:spacing w:after="0" w:line="288" w:lineRule="auto"/>
              <w:jc w:val="both"/>
              <w:rPr>
                <w:rFonts w:ascii="Times New Roman" w:hAnsi="Times New Roman" w:cs="Times New Roman"/>
                <w:sz w:val="20"/>
                <w:szCs w:val="20"/>
              </w:rPr>
            </w:pPr>
            <w:proofErr w:type="spellStart"/>
            <w:r w:rsidRPr="001923C1">
              <w:rPr>
                <w:rFonts w:ascii="Times New Roman" w:hAnsi="Times New Roman" w:cs="Times New Roman"/>
                <w:sz w:val="20"/>
                <w:szCs w:val="20"/>
              </w:rPr>
              <w:t>Kintoor</w:t>
            </w:r>
            <w:proofErr w:type="spellEnd"/>
          </w:p>
        </w:tc>
        <w:tc>
          <w:tcPr>
            <w:tcW w:w="1701"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proofErr w:type="spellStart"/>
            <w:r w:rsidRPr="001923C1">
              <w:rPr>
                <w:rFonts w:ascii="Times New Roman" w:hAnsi="Times New Roman" w:cs="Times New Roman"/>
                <w:sz w:val="20"/>
                <w:szCs w:val="20"/>
              </w:rPr>
              <w:t>Barabanki</w:t>
            </w:r>
            <w:proofErr w:type="spellEnd"/>
          </w:p>
        </w:tc>
        <w:tc>
          <w:tcPr>
            <w:tcW w:w="2317" w:type="dxa"/>
          </w:tcPr>
          <w:p w:rsidR="00D9734A" w:rsidRPr="001923C1" w:rsidRDefault="00AF7F80" w:rsidP="00D9734A">
            <w:pPr>
              <w:autoSpaceDE w:val="0"/>
              <w:autoSpaceDN w:val="0"/>
              <w:adjustRightInd w:val="0"/>
              <w:spacing w:after="0" w:line="288" w:lineRule="auto"/>
              <w:jc w:val="center"/>
              <w:rPr>
                <w:rFonts w:ascii="Times New Roman" w:hAnsi="Times New Roman" w:cs="Times New Roman"/>
                <w:sz w:val="20"/>
                <w:szCs w:val="20"/>
              </w:rPr>
            </w:pPr>
            <w:r>
              <w:rPr>
                <w:rFonts w:ascii="Times New Roman" w:hAnsi="Times New Roman" w:cs="Times New Roman"/>
                <w:sz w:val="20"/>
                <w:szCs w:val="20"/>
              </w:rPr>
              <w:t>T</w:t>
            </w:r>
            <w:r w:rsidR="00D9734A" w:rsidRPr="001923C1">
              <w:rPr>
                <w:rFonts w:ascii="Times New Roman" w:hAnsi="Times New Roman" w:cs="Times New Roman"/>
                <w:sz w:val="20"/>
                <w:szCs w:val="20"/>
              </w:rPr>
              <w:t>runk</w:t>
            </w:r>
          </w:p>
        </w:tc>
        <w:tc>
          <w:tcPr>
            <w:tcW w:w="2695"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proofErr w:type="spellStart"/>
            <w:r w:rsidRPr="001923C1">
              <w:rPr>
                <w:rFonts w:ascii="Times New Roman" w:hAnsi="Times New Roman" w:cs="Times New Roman"/>
                <w:sz w:val="20"/>
                <w:szCs w:val="20"/>
              </w:rPr>
              <w:t>Parijaat</w:t>
            </w:r>
            <w:proofErr w:type="spellEnd"/>
            <w:r w:rsidRPr="001923C1">
              <w:rPr>
                <w:rFonts w:ascii="Times New Roman" w:hAnsi="Times New Roman" w:cs="Times New Roman"/>
                <w:sz w:val="20"/>
                <w:szCs w:val="20"/>
              </w:rPr>
              <w:t xml:space="preserve"> </w:t>
            </w:r>
            <w:proofErr w:type="gramStart"/>
            <w:r w:rsidRPr="001923C1">
              <w:rPr>
                <w:rFonts w:ascii="Times New Roman" w:hAnsi="Times New Roman" w:cs="Times New Roman"/>
                <w:sz w:val="20"/>
                <w:szCs w:val="20"/>
              </w:rPr>
              <w:t>( Revered</w:t>
            </w:r>
            <w:proofErr w:type="gramEnd"/>
            <w:r w:rsidRPr="001923C1">
              <w:rPr>
                <w:rFonts w:ascii="Times New Roman" w:hAnsi="Times New Roman" w:cs="Times New Roman"/>
                <w:sz w:val="20"/>
                <w:szCs w:val="20"/>
              </w:rPr>
              <w:t xml:space="preserve"> Tree)</w:t>
            </w:r>
          </w:p>
        </w:tc>
      </w:tr>
      <w:tr w:rsidR="00D9734A" w:rsidRPr="00914216" w:rsidTr="0025713E">
        <w:trPr>
          <w:trHeight w:val="391"/>
        </w:trPr>
        <w:tc>
          <w:tcPr>
            <w:tcW w:w="851" w:type="dxa"/>
          </w:tcPr>
          <w:p w:rsidR="00D9734A" w:rsidRPr="001923C1" w:rsidRDefault="00416D44"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4</w:t>
            </w:r>
            <w:r w:rsidR="00D9734A" w:rsidRPr="001923C1">
              <w:rPr>
                <w:rFonts w:ascii="Times New Roman" w:hAnsi="Times New Roman" w:cs="Times New Roman"/>
                <w:sz w:val="20"/>
                <w:szCs w:val="20"/>
              </w:rPr>
              <w:t>.</w:t>
            </w:r>
          </w:p>
        </w:tc>
        <w:tc>
          <w:tcPr>
            <w:tcW w:w="2693" w:type="dxa"/>
          </w:tcPr>
          <w:p w:rsidR="00D9734A" w:rsidRPr="001923C1" w:rsidRDefault="00D9734A" w:rsidP="002B699A">
            <w:pPr>
              <w:autoSpaceDE w:val="0"/>
              <w:autoSpaceDN w:val="0"/>
              <w:adjustRightInd w:val="0"/>
              <w:spacing w:after="0" w:line="288" w:lineRule="auto"/>
              <w:jc w:val="both"/>
              <w:rPr>
                <w:rFonts w:ascii="Times New Roman" w:hAnsi="Times New Roman" w:cs="Times New Roman"/>
                <w:sz w:val="20"/>
                <w:szCs w:val="20"/>
              </w:rPr>
            </w:pPr>
            <w:r w:rsidRPr="001923C1">
              <w:rPr>
                <w:rFonts w:ascii="Times New Roman" w:hAnsi="Times New Roman" w:cs="Times New Roman"/>
                <w:sz w:val="20"/>
                <w:szCs w:val="20"/>
              </w:rPr>
              <w:t xml:space="preserve">District Industry </w:t>
            </w:r>
            <w:proofErr w:type="spellStart"/>
            <w:r w:rsidRPr="001923C1">
              <w:rPr>
                <w:rFonts w:ascii="Times New Roman" w:hAnsi="Times New Roman" w:cs="Times New Roman"/>
                <w:sz w:val="20"/>
                <w:szCs w:val="20"/>
              </w:rPr>
              <w:t>Center</w:t>
            </w:r>
            <w:proofErr w:type="spellEnd"/>
          </w:p>
        </w:tc>
        <w:tc>
          <w:tcPr>
            <w:tcW w:w="1701"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Sultanpur</w:t>
            </w:r>
          </w:p>
        </w:tc>
        <w:tc>
          <w:tcPr>
            <w:tcW w:w="2317" w:type="dxa"/>
          </w:tcPr>
          <w:p w:rsidR="00D9734A" w:rsidRPr="001923C1" w:rsidRDefault="00AF7F80" w:rsidP="00D9734A">
            <w:pPr>
              <w:autoSpaceDE w:val="0"/>
              <w:autoSpaceDN w:val="0"/>
              <w:adjustRightInd w:val="0"/>
              <w:spacing w:after="0" w:line="288" w:lineRule="auto"/>
              <w:jc w:val="center"/>
              <w:rPr>
                <w:rFonts w:ascii="Times New Roman" w:hAnsi="Times New Roman" w:cs="Times New Roman"/>
                <w:sz w:val="20"/>
                <w:szCs w:val="20"/>
              </w:rPr>
            </w:pPr>
            <w:r>
              <w:rPr>
                <w:rFonts w:ascii="Times New Roman" w:hAnsi="Times New Roman" w:cs="Times New Roman"/>
                <w:sz w:val="20"/>
                <w:szCs w:val="20"/>
              </w:rPr>
              <w:t>Trunk</w:t>
            </w:r>
          </w:p>
        </w:tc>
        <w:tc>
          <w:tcPr>
            <w:tcW w:w="2695"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proofErr w:type="spellStart"/>
            <w:r w:rsidRPr="001923C1">
              <w:rPr>
                <w:rFonts w:ascii="Times New Roman" w:hAnsi="Times New Roman" w:cs="Times New Roman"/>
                <w:sz w:val="20"/>
                <w:szCs w:val="20"/>
              </w:rPr>
              <w:t>Kalpvriksh</w:t>
            </w:r>
            <w:proofErr w:type="spellEnd"/>
          </w:p>
        </w:tc>
      </w:tr>
      <w:tr w:rsidR="00D9734A" w:rsidRPr="00914216" w:rsidTr="0025713E">
        <w:trPr>
          <w:trHeight w:val="391"/>
        </w:trPr>
        <w:tc>
          <w:tcPr>
            <w:tcW w:w="851" w:type="dxa"/>
          </w:tcPr>
          <w:p w:rsidR="00D9734A" w:rsidRPr="001923C1" w:rsidRDefault="00416D44"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5</w:t>
            </w:r>
            <w:r w:rsidR="00D9734A" w:rsidRPr="001923C1">
              <w:rPr>
                <w:rFonts w:ascii="Times New Roman" w:hAnsi="Times New Roman" w:cs="Times New Roman"/>
                <w:sz w:val="20"/>
                <w:szCs w:val="20"/>
              </w:rPr>
              <w:t>.</w:t>
            </w:r>
          </w:p>
        </w:tc>
        <w:tc>
          <w:tcPr>
            <w:tcW w:w="2693" w:type="dxa"/>
          </w:tcPr>
          <w:p w:rsidR="00D9734A" w:rsidRPr="001923C1" w:rsidRDefault="00D9734A" w:rsidP="002B699A">
            <w:pPr>
              <w:autoSpaceDE w:val="0"/>
              <w:autoSpaceDN w:val="0"/>
              <w:adjustRightInd w:val="0"/>
              <w:spacing w:after="0" w:line="288" w:lineRule="auto"/>
              <w:jc w:val="both"/>
              <w:rPr>
                <w:rFonts w:ascii="Times New Roman" w:hAnsi="Times New Roman" w:cs="Times New Roman"/>
                <w:sz w:val="20"/>
                <w:szCs w:val="20"/>
              </w:rPr>
            </w:pPr>
            <w:proofErr w:type="spellStart"/>
            <w:r w:rsidRPr="001923C1">
              <w:rPr>
                <w:rFonts w:ascii="Times New Roman" w:hAnsi="Times New Roman" w:cs="Times New Roman"/>
                <w:sz w:val="20"/>
                <w:szCs w:val="20"/>
              </w:rPr>
              <w:t>Sichora</w:t>
            </w:r>
            <w:proofErr w:type="spellEnd"/>
            <w:r w:rsidRPr="001923C1">
              <w:rPr>
                <w:rFonts w:ascii="Times New Roman" w:hAnsi="Times New Roman" w:cs="Times New Roman"/>
                <w:sz w:val="20"/>
                <w:szCs w:val="20"/>
              </w:rPr>
              <w:t xml:space="preserve"> village </w:t>
            </w:r>
            <w:proofErr w:type="spellStart"/>
            <w:r w:rsidRPr="001923C1">
              <w:rPr>
                <w:rFonts w:ascii="Times New Roman" w:hAnsi="Times New Roman" w:cs="Times New Roman"/>
                <w:sz w:val="20"/>
                <w:szCs w:val="20"/>
              </w:rPr>
              <w:t>Kabrai</w:t>
            </w:r>
            <w:proofErr w:type="spellEnd"/>
          </w:p>
        </w:tc>
        <w:tc>
          <w:tcPr>
            <w:tcW w:w="1701"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proofErr w:type="spellStart"/>
            <w:r w:rsidRPr="001923C1">
              <w:rPr>
                <w:rFonts w:ascii="Times New Roman" w:hAnsi="Times New Roman" w:cs="Times New Roman"/>
                <w:sz w:val="20"/>
                <w:szCs w:val="20"/>
              </w:rPr>
              <w:t>Mahoba</w:t>
            </w:r>
            <w:proofErr w:type="spellEnd"/>
          </w:p>
        </w:tc>
        <w:tc>
          <w:tcPr>
            <w:tcW w:w="2317" w:type="dxa"/>
          </w:tcPr>
          <w:p w:rsidR="00D9734A" w:rsidRPr="001923C1" w:rsidRDefault="00AF7F80" w:rsidP="00D9734A">
            <w:pPr>
              <w:autoSpaceDE w:val="0"/>
              <w:autoSpaceDN w:val="0"/>
              <w:adjustRightInd w:val="0"/>
              <w:spacing w:after="0" w:line="288" w:lineRule="auto"/>
              <w:jc w:val="center"/>
              <w:rPr>
                <w:rFonts w:ascii="Times New Roman" w:hAnsi="Times New Roman" w:cs="Times New Roman"/>
                <w:sz w:val="20"/>
                <w:szCs w:val="20"/>
              </w:rPr>
            </w:pPr>
            <w:r>
              <w:rPr>
                <w:rFonts w:ascii="Times New Roman" w:hAnsi="Times New Roman" w:cs="Times New Roman"/>
                <w:sz w:val="20"/>
                <w:szCs w:val="20"/>
              </w:rPr>
              <w:t>T</w:t>
            </w:r>
            <w:r w:rsidR="00D9734A" w:rsidRPr="001923C1">
              <w:rPr>
                <w:rFonts w:ascii="Times New Roman" w:hAnsi="Times New Roman" w:cs="Times New Roman"/>
                <w:sz w:val="20"/>
                <w:szCs w:val="20"/>
              </w:rPr>
              <w:t>runk</w:t>
            </w:r>
          </w:p>
        </w:tc>
        <w:tc>
          <w:tcPr>
            <w:tcW w:w="2695"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proofErr w:type="spellStart"/>
            <w:r w:rsidRPr="001923C1">
              <w:rPr>
                <w:rFonts w:ascii="Times New Roman" w:hAnsi="Times New Roman" w:cs="Times New Roman"/>
                <w:sz w:val="20"/>
                <w:szCs w:val="20"/>
              </w:rPr>
              <w:t>Kalpvriksh</w:t>
            </w:r>
            <w:proofErr w:type="spellEnd"/>
          </w:p>
        </w:tc>
      </w:tr>
      <w:tr w:rsidR="00D9734A" w:rsidRPr="00914216" w:rsidTr="0025713E">
        <w:trPr>
          <w:trHeight w:val="589"/>
        </w:trPr>
        <w:tc>
          <w:tcPr>
            <w:tcW w:w="851" w:type="dxa"/>
          </w:tcPr>
          <w:p w:rsidR="00D9734A" w:rsidRPr="001923C1" w:rsidRDefault="00416D44"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6</w:t>
            </w:r>
            <w:r w:rsidR="00D9734A" w:rsidRPr="001923C1">
              <w:rPr>
                <w:rFonts w:ascii="Times New Roman" w:hAnsi="Times New Roman" w:cs="Times New Roman"/>
                <w:sz w:val="20"/>
                <w:szCs w:val="20"/>
              </w:rPr>
              <w:t>.</w:t>
            </w:r>
          </w:p>
        </w:tc>
        <w:tc>
          <w:tcPr>
            <w:tcW w:w="2693" w:type="dxa"/>
          </w:tcPr>
          <w:p w:rsidR="00D9734A" w:rsidRPr="001923C1" w:rsidRDefault="00D9734A" w:rsidP="002B699A">
            <w:pPr>
              <w:autoSpaceDE w:val="0"/>
              <w:autoSpaceDN w:val="0"/>
              <w:adjustRightInd w:val="0"/>
              <w:spacing w:after="0" w:line="288" w:lineRule="auto"/>
              <w:rPr>
                <w:rFonts w:ascii="Times New Roman" w:hAnsi="Times New Roman" w:cs="Times New Roman"/>
                <w:sz w:val="20"/>
                <w:szCs w:val="20"/>
              </w:rPr>
            </w:pPr>
            <w:r w:rsidRPr="001923C1">
              <w:rPr>
                <w:rFonts w:ascii="Times New Roman" w:hAnsi="Times New Roman" w:cs="Times New Roman"/>
                <w:sz w:val="20"/>
                <w:szCs w:val="20"/>
              </w:rPr>
              <w:t xml:space="preserve">Jai </w:t>
            </w:r>
            <w:proofErr w:type="spellStart"/>
            <w:r w:rsidRPr="001923C1">
              <w:rPr>
                <w:rFonts w:ascii="Times New Roman" w:hAnsi="Times New Roman" w:cs="Times New Roman"/>
                <w:sz w:val="20"/>
                <w:szCs w:val="20"/>
              </w:rPr>
              <w:t>Bhadrakali</w:t>
            </w:r>
            <w:proofErr w:type="spellEnd"/>
            <w:r w:rsidRPr="001923C1">
              <w:rPr>
                <w:rFonts w:ascii="Times New Roman" w:hAnsi="Times New Roman" w:cs="Times New Roman"/>
                <w:sz w:val="20"/>
                <w:szCs w:val="20"/>
              </w:rPr>
              <w:t xml:space="preserve"> </w:t>
            </w:r>
            <w:proofErr w:type="spellStart"/>
            <w:r w:rsidRPr="001923C1">
              <w:rPr>
                <w:rFonts w:ascii="Times New Roman" w:hAnsi="Times New Roman" w:cs="Times New Roman"/>
                <w:sz w:val="20"/>
                <w:szCs w:val="20"/>
              </w:rPr>
              <w:t>mata</w:t>
            </w:r>
            <w:proofErr w:type="spellEnd"/>
            <w:r w:rsidRPr="001923C1">
              <w:rPr>
                <w:rFonts w:ascii="Times New Roman" w:hAnsi="Times New Roman" w:cs="Times New Roman"/>
                <w:sz w:val="20"/>
                <w:szCs w:val="20"/>
              </w:rPr>
              <w:t xml:space="preserve"> Temple</w:t>
            </w:r>
          </w:p>
        </w:tc>
        <w:tc>
          <w:tcPr>
            <w:tcW w:w="1701"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Hamirpur</w:t>
            </w:r>
          </w:p>
        </w:tc>
        <w:tc>
          <w:tcPr>
            <w:tcW w:w="2317"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p>
        </w:tc>
        <w:tc>
          <w:tcPr>
            <w:tcW w:w="2695" w:type="dxa"/>
          </w:tcPr>
          <w:p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proofErr w:type="spellStart"/>
            <w:r w:rsidRPr="001923C1">
              <w:rPr>
                <w:rFonts w:ascii="Times New Roman" w:hAnsi="Times New Roman" w:cs="Times New Roman"/>
                <w:sz w:val="20"/>
                <w:szCs w:val="20"/>
              </w:rPr>
              <w:t>Kalpvriksh</w:t>
            </w:r>
            <w:proofErr w:type="spellEnd"/>
            <w:r w:rsidRPr="001923C1">
              <w:rPr>
                <w:rFonts w:ascii="Times New Roman" w:hAnsi="Times New Roman" w:cs="Times New Roman"/>
                <w:sz w:val="20"/>
                <w:szCs w:val="20"/>
              </w:rPr>
              <w:t xml:space="preserve"> (wish fulfilling tree)</w:t>
            </w:r>
          </w:p>
        </w:tc>
      </w:tr>
    </w:tbl>
    <w:p w:rsidR="00942155" w:rsidRDefault="00942155" w:rsidP="00D1701E">
      <w:pPr>
        <w:autoSpaceDE w:val="0"/>
        <w:autoSpaceDN w:val="0"/>
        <w:adjustRightInd w:val="0"/>
        <w:spacing w:after="0" w:line="240" w:lineRule="auto"/>
        <w:rPr>
          <w:rFonts w:ascii="Times New Roman" w:hAnsi="Times New Roman" w:cs="TimesTen-Roman"/>
          <w:sz w:val="24"/>
          <w:szCs w:val="17"/>
          <w:lang w:eastAsia="en-IN"/>
        </w:rPr>
      </w:pPr>
    </w:p>
    <w:p w:rsidR="00942155" w:rsidRDefault="00942155" w:rsidP="00D1701E">
      <w:pPr>
        <w:autoSpaceDE w:val="0"/>
        <w:autoSpaceDN w:val="0"/>
        <w:adjustRightInd w:val="0"/>
        <w:spacing w:after="0" w:line="240" w:lineRule="auto"/>
        <w:rPr>
          <w:rFonts w:ascii="Times New Roman" w:hAnsi="Times New Roman" w:cs="TimesTen-Roman"/>
          <w:sz w:val="24"/>
          <w:szCs w:val="17"/>
          <w:lang w:eastAsia="en-IN"/>
        </w:rPr>
      </w:pPr>
    </w:p>
    <w:p w:rsidR="005B7E17" w:rsidRDefault="0094087E" w:rsidP="00D1701E">
      <w:pPr>
        <w:autoSpaceDE w:val="0"/>
        <w:autoSpaceDN w:val="0"/>
        <w:adjustRightInd w:val="0"/>
        <w:spacing w:after="0" w:line="240" w:lineRule="auto"/>
        <w:rPr>
          <w:rFonts w:ascii="TimesTen-Roman" w:hAnsi="TimesTen-Roman" w:cs="TimesTen-Roman"/>
          <w:sz w:val="17"/>
          <w:szCs w:val="17"/>
          <w:lang w:eastAsia="en-IN"/>
        </w:rPr>
      </w:pPr>
      <w:r w:rsidRPr="00914216">
        <w:rPr>
          <w:rFonts w:ascii="Times New Roman" w:hAnsi="Times New Roman" w:cs="TimesTen-Roman"/>
          <w:sz w:val="24"/>
          <w:szCs w:val="17"/>
          <w:lang w:eastAsia="en-IN"/>
        </w:rPr>
        <w:br w:type="page"/>
      </w:r>
      <w:r w:rsidR="0013171D">
        <w:rPr>
          <w:noProof/>
          <w:lang w:val="en-US"/>
        </w:rPr>
        <w:lastRenderedPageBreak/>
        <w:pict>
          <v:shapetype id="_x0000_t32" coordsize="21600,21600" o:spt="32" o:oned="t" path="m,l21600,21600e" filled="f">
            <v:path arrowok="t" fillok="f" o:connecttype="none"/>
            <o:lock v:ext="edit" shapetype="t"/>
          </v:shapetype>
          <v:shape id="_x0000_s1135" type="#_x0000_t32" style="position:absolute;margin-left:243.6pt;margin-top:78.6pt;width:81pt;height:247.2pt;flip:x;z-index:251794944" o:connectortype="straight" strokecolor="#7030a0" strokeweight="2.25pt">
            <v:stroke endarrow="block"/>
          </v:shape>
        </w:pict>
      </w:r>
      <w:r w:rsidR="000402B0">
        <w:rPr>
          <w:noProof/>
          <w:lang w:val="en-US"/>
        </w:rPr>
        <w:drawing>
          <wp:anchor distT="0" distB="0" distL="114300" distR="114300" simplePos="0" relativeHeight="251753984" behindDoc="0" locked="0" layoutInCell="1" allowOverlap="1">
            <wp:simplePos x="0" y="0"/>
            <wp:positionH relativeFrom="column">
              <wp:posOffset>2952750</wp:posOffset>
            </wp:positionH>
            <wp:positionV relativeFrom="paragraph">
              <wp:posOffset>-350520</wp:posOffset>
            </wp:positionV>
            <wp:extent cx="2919730" cy="3329940"/>
            <wp:effectExtent l="19050" t="0" r="0" b="0"/>
            <wp:wrapNone/>
            <wp:docPr id="76" name="Picture 11" descr="aa1a2824-9d8c-452d-a936-8a03e748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a2824-9d8c-452d-a936-8a03e7488634.jpg"/>
                    <pic:cNvPicPr/>
                  </pic:nvPicPr>
                  <pic:blipFill>
                    <a:blip r:embed="rId7"/>
                    <a:stretch>
                      <a:fillRect/>
                    </a:stretch>
                  </pic:blipFill>
                  <pic:spPr>
                    <a:xfrm>
                      <a:off x="0" y="0"/>
                      <a:ext cx="2919730" cy="3329940"/>
                    </a:xfrm>
                    <a:prstGeom prst="rect">
                      <a:avLst/>
                    </a:prstGeom>
                  </pic:spPr>
                </pic:pic>
              </a:graphicData>
            </a:graphic>
          </wp:anchor>
        </w:drawing>
      </w:r>
      <w:r w:rsidR="000402B0">
        <w:rPr>
          <w:noProof/>
          <w:lang w:val="en-US"/>
        </w:rPr>
        <w:drawing>
          <wp:anchor distT="0" distB="0" distL="114300" distR="114300" simplePos="0" relativeHeight="251765248" behindDoc="0" locked="0" layoutInCell="1" allowOverlap="1">
            <wp:simplePos x="0" y="0"/>
            <wp:positionH relativeFrom="column">
              <wp:posOffset>2172970</wp:posOffset>
            </wp:positionH>
            <wp:positionV relativeFrom="paragraph">
              <wp:posOffset>3040380</wp:posOffset>
            </wp:positionV>
            <wp:extent cx="880110" cy="1074420"/>
            <wp:effectExtent l="19050" t="0" r="0" b="0"/>
            <wp:wrapNone/>
            <wp:docPr id="85" name="Picture 1" descr="955493a6-8be3-4489-b323-1acffc82f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5493a6-8be3-4489-b323-1acffc82f4a6.jpg"/>
                    <pic:cNvPicPr/>
                  </pic:nvPicPr>
                  <pic:blipFill>
                    <a:blip r:embed="rId8"/>
                    <a:stretch>
                      <a:fillRect/>
                    </a:stretch>
                  </pic:blipFill>
                  <pic:spPr>
                    <a:xfrm>
                      <a:off x="0" y="0"/>
                      <a:ext cx="880110" cy="1074420"/>
                    </a:xfrm>
                    <a:prstGeom prst="rect">
                      <a:avLst/>
                    </a:prstGeom>
                  </pic:spPr>
                </pic:pic>
              </a:graphicData>
            </a:graphic>
          </wp:anchor>
        </w:drawing>
      </w:r>
      <w:r w:rsidR="0013171D">
        <w:rPr>
          <w:noProof/>
        </w:rPr>
        <w:pict>
          <v:shapetype id="_x0000_t202" coordsize="21600,21600" o:spt="202" path="m,l,21600r21600,l21600,xe">
            <v:stroke joinstyle="miter"/>
            <v:path gradientshapeok="t" o:connecttype="rect"/>
          </v:shapetype>
          <v:shape id="_x0000_s1131" type="#_x0000_t202" style="position:absolute;margin-left:370.8pt;margin-top:211.2pt;width:88.2pt;height:18.6pt;z-index:251793920;mso-position-horizontal-relative:text;mso-position-vertical-relative:text" stroked="f">
            <v:textbox inset="0,0,0,0">
              <w:txbxContent>
                <w:p w:rsidR="0013171D" w:rsidRPr="001E241A" w:rsidRDefault="0013171D" w:rsidP="008A7FF7">
                  <w:pPr>
                    <w:pStyle w:val="Caption"/>
                    <w:rPr>
                      <w:rFonts w:ascii="TimesTen-Roman" w:hAnsi="TimesTen-Roman" w:cs="TimesTen-Roman"/>
                      <w:sz w:val="17"/>
                      <w:szCs w:val="17"/>
                      <w:lang w:eastAsia="en-IN"/>
                    </w:rPr>
                  </w:pPr>
                  <w:r w:rsidRPr="000402B0">
                    <w:rPr>
                      <w:color w:val="1D1B11" w:themeColor="background2" w:themeShade="1A"/>
                    </w:rPr>
                    <w:t xml:space="preserve">Fig. </w:t>
                  </w:r>
                  <w:proofErr w:type="gramStart"/>
                  <w:r w:rsidRPr="000402B0">
                    <w:rPr>
                      <w:color w:val="1D1B11" w:themeColor="background2" w:themeShade="1A"/>
                    </w:rPr>
                    <w:t>1.</w:t>
                  </w:r>
                  <w:r w:rsidRPr="008A7FF7">
                    <w:rPr>
                      <w:color w:val="4A442A" w:themeColor="background2" w:themeShade="40"/>
                    </w:rPr>
                    <w:t>Map</w:t>
                  </w:r>
                  <w:proofErr w:type="gramEnd"/>
                  <w:r w:rsidRPr="008A7FF7">
                    <w:rPr>
                      <w:color w:val="4A442A" w:themeColor="background2" w:themeShade="40"/>
                    </w:rPr>
                    <w:t xml:space="preserve"> of India</w:t>
                  </w:r>
                </w:p>
              </w:txbxContent>
            </v:textbox>
          </v:shape>
        </w:pict>
      </w:r>
      <w:r w:rsidR="00B05FAC">
        <w:rPr>
          <w:noProof/>
          <w:lang w:val="en-US"/>
        </w:rPr>
        <w:drawing>
          <wp:anchor distT="0" distB="0" distL="114300" distR="114300" simplePos="0" relativeHeight="251770368" behindDoc="0" locked="0" layoutInCell="1" allowOverlap="1">
            <wp:simplePos x="0" y="0"/>
            <wp:positionH relativeFrom="column">
              <wp:posOffset>1322070</wp:posOffset>
            </wp:positionH>
            <wp:positionV relativeFrom="paragraph">
              <wp:posOffset>2194560</wp:posOffset>
            </wp:positionV>
            <wp:extent cx="850900" cy="1150620"/>
            <wp:effectExtent l="19050" t="0" r="6350" b="0"/>
            <wp:wrapNone/>
            <wp:docPr id="107" name="Picture 0" descr="9c412b83-e292-4e3e-9100-edaa11192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412b83-e292-4e3e-9100-edaa11192b2a.jpg"/>
                    <pic:cNvPicPr/>
                  </pic:nvPicPr>
                  <pic:blipFill>
                    <a:blip r:embed="rId9"/>
                    <a:stretch>
                      <a:fillRect/>
                    </a:stretch>
                  </pic:blipFill>
                  <pic:spPr>
                    <a:xfrm>
                      <a:off x="0" y="0"/>
                      <a:ext cx="850900" cy="1150620"/>
                    </a:xfrm>
                    <a:prstGeom prst="rect">
                      <a:avLst/>
                    </a:prstGeom>
                  </pic:spPr>
                </pic:pic>
              </a:graphicData>
            </a:graphic>
          </wp:anchor>
        </w:drawing>
      </w:r>
      <w:r w:rsidR="00B05FAC">
        <w:rPr>
          <w:noProof/>
          <w:lang w:val="en-US"/>
        </w:rPr>
        <w:drawing>
          <wp:anchor distT="0" distB="0" distL="114300" distR="114300" simplePos="0" relativeHeight="251774464" behindDoc="0" locked="0" layoutInCell="1" allowOverlap="1">
            <wp:simplePos x="0" y="0"/>
            <wp:positionH relativeFrom="column">
              <wp:posOffset>-41910</wp:posOffset>
            </wp:positionH>
            <wp:positionV relativeFrom="paragraph">
              <wp:posOffset>1882140</wp:posOffset>
            </wp:positionV>
            <wp:extent cx="1196340" cy="975360"/>
            <wp:effectExtent l="19050" t="0" r="3810" b="0"/>
            <wp:wrapNone/>
            <wp:docPr id="112" name="Picture 111" descr="cb934a81-30dc-4eac-8c9d-d69ef0d4b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934a81-30dc-4eac-8c9d-d69ef0d4b005.jpg"/>
                    <pic:cNvPicPr/>
                  </pic:nvPicPr>
                  <pic:blipFill>
                    <a:blip r:embed="rId10"/>
                    <a:stretch>
                      <a:fillRect/>
                    </a:stretch>
                  </pic:blipFill>
                  <pic:spPr>
                    <a:xfrm>
                      <a:off x="0" y="0"/>
                      <a:ext cx="1196340" cy="975360"/>
                    </a:xfrm>
                    <a:prstGeom prst="rect">
                      <a:avLst/>
                    </a:prstGeom>
                  </pic:spPr>
                </pic:pic>
              </a:graphicData>
            </a:graphic>
          </wp:anchor>
        </w:drawing>
      </w:r>
      <w:r w:rsidR="00B05FAC">
        <w:rPr>
          <w:noProof/>
          <w:lang w:val="en-US"/>
        </w:rPr>
        <w:drawing>
          <wp:anchor distT="0" distB="0" distL="114300" distR="114300" simplePos="0" relativeHeight="251751936" behindDoc="0" locked="0" layoutInCell="1" allowOverlap="1">
            <wp:simplePos x="0" y="0"/>
            <wp:positionH relativeFrom="column">
              <wp:posOffset>143510</wp:posOffset>
            </wp:positionH>
            <wp:positionV relativeFrom="paragraph">
              <wp:posOffset>2453640</wp:posOffset>
            </wp:positionV>
            <wp:extent cx="5731510" cy="5364480"/>
            <wp:effectExtent l="19050" t="0" r="2540" b="0"/>
            <wp:wrapNone/>
            <wp:docPr id="75" name="Picture 63" descr="up map y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map yash.jpg"/>
                    <pic:cNvPicPr/>
                  </pic:nvPicPr>
                  <pic:blipFill>
                    <a:blip r:embed="rId11"/>
                    <a:stretch>
                      <a:fillRect/>
                    </a:stretch>
                  </pic:blipFill>
                  <pic:spPr>
                    <a:xfrm>
                      <a:off x="0" y="0"/>
                      <a:ext cx="5731510" cy="5364480"/>
                    </a:xfrm>
                    <a:prstGeom prst="rect">
                      <a:avLst/>
                    </a:prstGeom>
                  </pic:spPr>
                </pic:pic>
              </a:graphicData>
            </a:graphic>
          </wp:anchor>
        </w:drawing>
      </w:r>
      <w:r w:rsidR="002928C3">
        <w:rPr>
          <w:noProof/>
          <w:lang w:val="en-US"/>
        </w:rPr>
        <w:drawing>
          <wp:anchor distT="0" distB="0" distL="114300" distR="114300" simplePos="0" relativeHeight="251771392" behindDoc="0" locked="0" layoutInCell="1" allowOverlap="1">
            <wp:simplePos x="0" y="0"/>
            <wp:positionH relativeFrom="column">
              <wp:posOffset>1962150</wp:posOffset>
            </wp:positionH>
            <wp:positionV relativeFrom="paragraph">
              <wp:posOffset>6979920</wp:posOffset>
            </wp:positionV>
            <wp:extent cx="1192530" cy="769620"/>
            <wp:effectExtent l="19050" t="0" r="7620" b="0"/>
            <wp:wrapNone/>
            <wp:docPr id="108" name="Picture 107" descr="IMG2025092217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922170950.jpg"/>
                    <pic:cNvPicPr/>
                  </pic:nvPicPr>
                  <pic:blipFill>
                    <a:blip r:embed="rId12"/>
                    <a:stretch>
                      <a:fillRect/>
                    </a:stretch>
                  </pic:blipFill>
                  <pic:spPr>
                    <a:xfrm>
                      <a:off x="0" y="0"/>
                      <a:ext cx="1192530" cy="769620"/>
                    </a:xfrm>
                    <a:prstGeom prst="rect">
                      <a:avLst/>
                    </a:prstGeom>
                  </pic:spPr>
                </pic:pic>
              </a:graphicData>
            </a:graphic>
          </wp:anchor>
        </w:drawing>
      </w:r>
      <w:r w:rsidR="002928C3">
        <w:rPr>
          <w:noProof/>
          <w:lang w:val="en-US"/>
        </w:rPr>
        <w:drawing>
          <wp:anchor distT="0" distB="0" distL="114300" distR="114300" simplePos="0" relativeHeight="251756032" behindDoc="0" locked="0" layoutInCell="1" allowOverlap="1">
            <wp:simplePos x="0" y="0"/>
            <wp:positionH relativeFrom="column">
              <wp:posOffset>4469130</wp:posOffset>
            </wp:positionH>
            <wp:positionV relativeFrom="paragraph">
              <wp:posOffset>3108960</wp:posOffset>
            </wp:positionV>
            <wp:extent cx="864870" cy="1219200"/>
            <wp:effectExtent l="19050" t="0" r="0" b="0"/>
            <wp:wrapNone/>
            <wp:docPr id="77" name="Picture 6" descr="4ff1d073-8bd5-4d9f-a4a0-a08c6c85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f1d073-8bd5-4d9f-a4a0-a08c6c854191.jpg"/>
                    <pic:cNvPicPr/>
                  </pic:nvPicPr>
                  <pic:blipFill>
                    <a:blip r:embed="rId13"/>
                    <a:stretch>
                      <a:fillRect/>
                    </a:stretch>
                  </pic:blipFill>
                  <pic:spPr>
                    <a:xfrm>
                      <a:off x="0" y="0"/>
                      <a:ext cx="864870" cy="1219200"/>
                    </a:xfrm>
                    <a:prstGeom prst="rect">
                      <a:avLst/>
                    </a:prstGeom>
                  </pic:spPr>
                </pic:pic>
              </a:graphicData>
            </a:graphic>
          </wp:anchor>
        </w:drawing>
      </w:r>
      <w:r w:rsidR="002928C3">
        <w:rPr>
          <w:noProof/>
          <w:lang w:val="en-US"/>
        </w:rPr>
        <w:drawing>
          <wp:anchor distT="0" distB="0" distL="114300" distR="114300" simplePos="0" relativeHeight="251775488" behindDoc="0" locked="0" layoutInCell="1" allowOverlap="1">
            <wp:simplePos x="0" y="0"/>
            <wp:positionH relativeFrom="column">
              <wp:posOffset>3204210</wp:posOffset>
            </wp:positionH>
            <wp:positionV relativeFrom="paragraph">
              <wp:posOffset>3566160</wp:posOffset>
            </wp:positionV>
            <wp:extent cx="1116330" cy="762000"/>
            <wp:effectExtent l="19050" t="0" r="7620" b="0"/>
            <wp:wrapNone/>
            <wp:docPr id="113" name="Picture 112" descr="6433f662-d35b-4d86-ac31-975043230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3f662-d35b-4d86-ac31-975043230e4c.jpg"/>
                    <pic:cNvPicPr/>
                  </pic:nvPicPr>
                  <pic:blipFill>
                    <a:blip r:embed="rId14"/>
                    <a:stretch>
                      <a:fillRect/>
                    </a:stretch>
                  </pic:blipFill>
                  <pic:spPr>
                    <a:xfrm>
                      <a:off x="0" y="0"/>
                      <a:ext cx="1116330" cy="762000"/>
                    </a:xfrm>
                    <a:prstGeom prst="rect">
                      <a:avLst/>
                    </a:prstGeom>
                  </pic:spPr>
                </pic:pic>
              </a:graphicData>
            </a:graphic>
          </wp:anchor>
        </w:drawing>
      </w:r>
      <w:r w:rsidR="002928C3">
        <w:rPr>
          <w:noProof/>
          <w:lang w:val="en-US"/>
        </w:rPr>
        <w:drawing>
          <wp:anchor distT="0" distB="0" distL="114300" distR="114300" simplePos="0" relativeHeight="251762176" behindDoc="0" locked="0" layoutInCell="1" allowOverlap="1">
            <wp:simplePos x="0" y="0"/>
            <wp:positionH relativeFrom="column">
              <wp:posOffset>4956810</wp:posOffset>
            </wp:positionH>
            <wp:positionV relativeFrom="paragraph">
              <wp:posOffset>6598920</wp:posOffset>
            </wp:positionV>
            <wp:extent cx="1108710" cy="1150620"/>
            <wp:effectExtent l="19050" t="0" r="0" b="0"/>
            <wp:wrapNone/>
            <wp:docPr id="80" name="Picture 3" descr="299678dc-61b4-48de-af88-aba99da86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678dc-61b4-48de-af88-aba99da86bf7.jpg"/>
                    <pic:cNvPicPr/>
                  </pic:nvPicPr>
                  <pic:blipFill>
                    <a:blip r:embed="rId15"/>
                    <a:stretch>
                      <a:fillRect/>
                    </a:stretch>
                  </pic:blipFill>
                  <pic:spPr>
                    <a:xfrm>
                      <a:off x="0" y="0"/>
                      <a:ext cx="1108710" cy="1150620"/>
                    </a:xfrm>
                    <a:prstGeom prst="rect">
                      <a:avLst/>
                    </a:prstGeom>
                  </pic:spPr>
                </pic:pic>
              </a:graphicData>
            </a:graphic>
          </wp:anchor>
        </w:drawing>
      </w:r>
      <w:r w:rsidR="002928C3">
        <w:rPr>
          <w:noProof/>
          <w:lang w:val="en-US"/>
        </w:rPr>
        <w:drawing>
          <wp:anchor distT="0" distB="0" distL="114300" distR="114300" simplePos="0" relativeHeight="251767296" behindDoc="0" locked="0" layoutInCell="1" allowOverlap="1">
            <wp:simplePos x="0" y="0"/>
            <wp:positionH relativeFrom="column">
              <wp:posOffset>-194310</wp:posOffset>
            </wp:positionH>
            <wp:positionV relativeFrom="paragraph">
              <wp:posOffset>6377940</wp:posOffset>
            </wp:positionV>
            <wp:extent cx="1154430" cy="1554480"/>
            <wp:effectExtent l="19050" t="0" r="7620" b="0"/>
            <wp:wrapNone/>
            <wp:docPr id="86" name="Picture 8" descr="1e97c995-6e15-4de6-b5a8-8b5487855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97c995-6e15-4de6-b5a8-8b5487855d6f.jpg"/>
                    <pic:cNvPicPr/>
                  </pic:nvPicPr>
                  <pic:blipFill>
                    <a:blip r:embed="rId16"/>
                    <a:stretch>
                      <a:fillRect/>
                    </a:stretch>
                  </pic:blipFill>
                  <pic:spPr>
                    <a:xfrm>
                      <a:off x="0" y="0"/>
                      <a:ext cx="1154430" cy="1554480"/>
                    </a:xfrm>
                    <a:prstGeom prst="rect">
                      <a:avLst/>
                    </a:prstGeom>
                  </pic:spPr>
                </pic:pic>
              </a:graphicData>
            </a:graphic>
          </wp:anchor>
        </w:drawing>
      </w:r>
      <w:r w:rsidR="002928C3">
        <w:rPr>
          <w:noProof/>
          <w:lang w:val="en-US"/>
        </w:rPr>
        <w:drawing>
          <wp:anchor distT="0" distB="0" distL="114300" distR="114300" simplePos="0" relativeHeight="251760128" behindDoc="0" locked="0" layoutInCell="1" allowOverlap="1">
            <wp:simplePos x="0" y="0"/>
            <wp:positionH relativeFrom="column">
              <wp:posOffset>3318510</wp:posOffset>
            </wp:positionH>
            <wp:positionV relativeFrom="paragraph">
              <wp:posOffset>7063740</wp:posOffset>
            </wp:positionV>
            <wp:extent cx="1002030" cy="868680"/>
            <wp:effectExtent l="19050" t="0" r="7620" b="0"/>
            <wp:wrapNone/>
            <wp:docPr id="79" name="Picture 10" descr="f7b330f2-c03a-4c44-b7b4-10a285b04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b330f2-c03a-4c44-b7b4-10a285b04b5f.jpg"/>
                    <pic:cNvPicPr/>
                  </pic:nvPicPr>
                  <pic:blipFill>
                    <a:blip r:embed="rId17"/>
                    <a:stretch>
                      <a:fillRect/>
                    </a:stretch>
                  </pic:blipFill>
                  <pic:spPr>
                    <a:xfrm>
                      <a:off x="0" y="0"/>
                      <a:ext cx="1002030" cy="868680"/>
                    </a:xfrm>
                    <a:prstGeom prst="rect">
                      <a:avLst/>
                    </a:prstGeom>
                  </pic:spPr>
                </pic:pic>
              </a:graphicData>
            </a:graphic>
          </wp:anchor>
        </w:drawing>
      </w:r>
      <w:r w:rsidR="0013171D">
        <w:rPr>
          <w:noProof/>
          <w:lang w:val="en-US"/>
        </w:rPr>
        <w:pict>
          <v:shape id="_x0000_s1107" type="#_x0000_t202" style="position:absolute;margin-left:-2.4pt;margin-top:634.8pt;width:481.2pt;height:45.6pt;z-index:251680256;mso-position-horizontal-relative:text;mso-position-vertical-relative:text;mso-width-relative:margin;mso-height-relative:margin">
            <v:textbox>
              <w:txbxContent>
                <w:p w:rsidR="0013171D" w:rsidRPr="00851A0F" w:rsidRDefault="0013171D" w:rsidP="00E30DF8">
                  <w:pPr>
                    <w:rPr>
                      <w:color w:val="FFFF00"/>
                      <w:sz w:val="28"/>
                      <w:szCs w:val="28"/>
                    </w:rPr>
                  </w:pPr>
                  <w:r w:rsidRPr="00834E57">
                    <w:rPr>
                      <w:rFonts w:ascii="Times New Roman" w:hAnsi="Times New Roman"/>
                      <w:color w:val="00B050"/>
                      <w:sz w:val="28"/>
                      <w:szCs w:val="28"/>
                    </w:rPr>
                    <w:t xml:space="preserve">Fig. </w:t>
                  </w:r>
                  <w:proofErr w:type="gramStart"/>
                  <w:r w:rsidRPr="00834E57">
                    <w:rPr>
                      <w:rFonts w:ascii="Times New Roman" w:hAnsi="Times New Roman"/>
                      <w:color w:val="00B050"/>
                      <w:sz w:val="28"/>
                      <w:szCs w:val="28"/>
                    </w:rPr>
                    <w:t>2</w:t>
                  </w:r>
                  <w:r w:rsidRPr="00834E57">
                    <w:rPr>
                      <w:rFonts w:ascii="Times New Roman" w:hAnsi="Times New Roman"/>
                      <w:sz w:val="28"/>
                      <w:szCs w:val="28"/>
                    </w:rPr>
                    <w:t>.</w:t>
                  </w:r>
                  <w:r w:rsidRPr="00834E57">
                    <w:rPr>
                      <w:rStyle w:val="Emphasis"/>
                      <w:rFonts w:ascii="Times New Roman" w:hAnsi="Times New Roman" w:cs="Segoe UI"/>
                      <w:i w:val="0"/>
                      <w:color w:val="C00000"/>
                      <w:sz w:val="28"/>
                      <w:szCs w:val="28"/>
                      <w:shd w:val="clear" w:color="auto" w:fill="FFFFFF"/>
                    </w:rPr>
                    <w:t>Uttar</w:t>
                  </w:r>
                  <w:proofErr w:type="gramEnd"/>
                  <w:r w:rsidRPr="00834E57">
                    <w:rPr>
                      <w:rStyle w:val="Emphasis"/>
                      <w:rFonts w:ascii="Times New Roman" w:hAnsi="Times New Roman" w:cs="Segoe UI"/>
                      <w:i w:val="0"/>
                      <w:color w:val="C00000"/>
                      <w:sz w:val="28"/>
                      <w:szCs w:val="28"/>
                      <w:shd w:val="clear" w:color="auto" w:fill="FFFFFF"/>
                    </w:rPr>
                    <w:t xml:space="preserve"> Pradesh Map presenting location of 13 study sites of </w:t>
                  </w:r>
                  <w:proofErr w:type="spellStart"/>
                  <w:r w:rsidRPr="00834E57">
                    <w:rPr>
                      <w:rStyle w:val="Emphasis"/>
                      <w:rFonts w:ascii="Times New Roman" w:hAnsi="Times New Roman" w:cs="Segoe UI"/>
                      <w:color w:val="C00000"/>
                      <w:sz w:val="28"/>
                      <w:szCs w:val="28"/>
                      <w:shd w:val="clear" w:color="auto" w:fill="FFFFFF"/>
                    </w:rPr>
                    <w:t>Adansonia</w:t>
                  </w:r>
                  <w:proofErr w:type="spellEnd"/>
                  <w:r w:rsidRPr="00834E57">
                    <w:rPr>
                      <w:rStyle w:val="Emphasis"/>
                      <w:rFonts w:ascii="Times New Roman" w:hAnsi="Times New Roman" w:cs="Segoe UI"/>
                      <w:color w:val="C00000"/>
                      <w:sz w:val="28"/>
                      <w:szCs w:val="28"/>
                      <w:shd w:val="clear" w:color="auto" w:fill="FFFFFF"/>
                    </w:rPr>
                    <w:t xml:space="preserve"> </w:t>
                  </w:r>
                  <w:proofErr w:type="spellStart"/>
                  <w:r w:rsidRPr="00834E57">
                    <w:rPr>
                      <w:rStyle w:val="Emphasis"/>
                      <w:rFonts w:ascii="Times New Roman" w:hAnsi="Times New Roman" w:cs="Segoe UI"/>
                      <w:color w:val="C00000"/>
                      <w:sz w:val="28"/>
                      <w:szCs w:val="28"/>
                      <w:shd w:val="clear" w:color="auto" w:fill="FFFFFF"/>
                    </w:rPr>
                    <w:t>digitata</w:t>
                  </w:r>
                  <w:proofErr w:type="spellEnd"/>
                  <w:r w:rsidRPr="00834E57">
                    <w:rPr>
                      <w:rStyle w:val="Emphasis"/>
                      <w:rFonts w:ascii="Times New Roman" w:hAnsi="Times New Roman" w:cs="Segoe UI"/>
                      <w:i w:val="0"/>
                      <w:color w:val="C00000"/>
                      <w:sz w:val="28"/>
                      <w:szCs w:val="28"/>
                      <w:shd w:val="clear" w:color="auto" w:fill="FFFFFF"/>
                    </w:rPr>
                    <w:t xml:space="preserve"> Linn</w:t>
                  </w:r>
                  <w:r w:rsidRPr="00E91625">
                    <w:rPr>
                      <w:rStyle w:val="Emphasis"/>
                      <w:rFonts w:ascii="Segoe UI" w:hAnsi="Segoe UI" w:cs="Segoe UI"/>
                      <w:i w:val="0"/>
                      <w:color w:val="FF0000"/>
                      <w:sz w:val="28"/>
                      <w:szCs w:val="28"/>
                      <w:shd w:val="clear" w:color="auto" w:fill="FFFFFF"/>
                    </w:rPr>
                    <w:t>.</w:t>
                  </w:r>
                </w:p>
              </w:txbxContent>
            </v:textbox>
          </v:shape>
        </w:pict>
      </w:r>
      <w:r w:rsidR="009F6CC9">
        <w:rPr>
          <w:noProof/>
          <w:lang w:val="en-US"/>
        </w:rPr>
        <w:drawing>
          <wp:anchor distT="0" distB="0" distL="114300" distR="114300" simplePos="0" relativeHeight="251773440" behindDoc="0" locked="0" layoutInCell="1" allowOverlap="1">
            <wp:simplePos x="0" y="0"/>
            <wp:positionH relativeFrom="column">
              <wp:posOffset>-773430</wp:posOffset>
            </wp:positionH>
            <wp:positionV relativeFrom="paragraph">
              <wp:posOffset>3345180</wp:posOffset>
            </wp:positionV>
            <wp:extent cx="1162050" cy="982980"/>
            <wp:effectExtent l="19050" t="0" r="0" b="0"/>
            <wp:wrapNone/>
            <wp:docPr id="111" name="Picture 110" descr="852f1955-daf3-4674-a0aa-4cf0fc793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2f1955-daf3-4674-a0aa-4cf0fc7936ac.jpg"/>
                    <pic:cNvPicPr/>
                  </pic:nvPicPr>
                  <pic:blipFill>
                    <a:blip r:embed="rId18"/>
                    <a:stretch>
                      <a:fillRect/>
                    </a:stretch>
                  </pic:blipFill>
                  <pic:spPr>
                    <a:xfrm>
                      <a:off x="0" y="0"/>
                      <a:ext cx="1162050" cy="982980"/>
                    </a:xfrm>
                    <a:prstGeom prst="rect">
                      <a:avLst/>
                    </a:prstGeom>
                  </pic:spPr>
                </pic:pic>
              </a:graphicData>
            </a:graphic>
          </wp:anchor>
        </w:drawing>
      </w:r>
      <w:r w:rsidR="00F03D75">
        <w:rPr>
          <w:noProof/>
          <w:lang w:val="en-US"/>
        </w:rPr>
        <w:drawing>
          <wp:anchor distT="0" distB="0" distL="114300" distR="114300" simplePos="0" relativeHeight="251772416" behindDoc="0" locked="0" layoutInCell="1" allowOverlap="1">
            <wp:simplePos x="0" y="0"/>
            <wp:positionH relativeFrom="column">
              <wp:posOffset>-556260</wp:posOffset>
            </wp:positionH>
            <wp:positionV relativeFrom="paragraph">
              <wp:posOffset>4450080</wp:posOffset>
            </wp:positionV>
            <wp:extent cx="1268730" cy="906780"/>
            <wp:effectExtent l="19050" t="0" r="7620" b="0"/>
            <wp:wrapNone/>
            <wp:docPr id="110" name="Picture 109" descr="729ba2f8-6fc3-452a-b210-7e36bf3aa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ba2f8-6fc3-452a-b210-7e36bf3aa958.jpg"/>
                    <pic:cNvPicPr/>
                  </pic:nvPicPr>
                  <pic:blipFill>
                    <a:blip r:embed="rId19"/>
                    <a:stretch>
                      <a:fillRect/>
                    </a:stretch>
                  </pic:blipFill>
                  <pic:spPr>
                    <a:xfrm>
                      <a:off x="0" y="0"/>
                      <a:ext cx="1268730" cy="906780"/>
                    </a:xfrm>
                    <a:prstGeom prst="rect">
                      <a:avLst/>
                    </a:prstGeom>
                  </pic:spPr>
                </pic:pic>
              </a:graphicData>
            </a:graphic>
          </wp:anchor>
        </w:drawing>
      </w:r>
      <w:r w:rsidR="0071372B">
        <w:rPr>
          <w:noProof/>
          <w:lang w:val="en-US"/>
        </w:rPr>
        <w:drawing>
          <wp:anchor distT="0" distB="0" distL="114300" distR="114300" simplePos="0" relativeHeight="251768320" behindDoc="0" locked="0" layoutInCell="1" allowOverlap="1">
            <wp:simplePos x="0" y="0"/>
            <wp:positionH relativeFrom="column">
              <wp:posOffset>712470</wp:posOffset>
            </wp:positionH>
            <wp:positionV relativeFrom="paragraph">
              <wp:posOffset>5021580</wp:posOffset>
            </wp:positionV>
            <wp:extent cx="1162050" cy="891540"/>
            <wp:effectExtent l="19050" t="0" r="0" b="0"/>
            <wp:wrapNone/>
            <wp:docPr id="10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d217a9-3393-451e-8093-46a4450c1171.jpg"/>
                    <pic:cNvPicPr/>
                  </pic:nvPicPr>
                  <pic:blipFill>
                    <a:blip r:embed="rId20"/>
                    <a:stretch>
                      <a:fillRect/>
                    </a:stretch>
                  </pic:blipFill>
                  <pic:spPr>
                    <a:xfrm>
                      <a:off x="0" y="0"/>
                      <a:ext cx="1162050" cy="891540"/>
                    </a:xfrm>
                    <a:prstGeom prst="rect">
                      <a:avLst/>
                    </a:prstGeom>
                  </pic:spPr>
                </pic:pic>
              </a:graphicData>
            </a:graphic>
          </wp:anchor>
        </w:drawing>
      </w:r>
      <w:r w:rsidR="0071372B" w:rsidRPr="0071372B">
        <w:rPr>
          <w:noProof/>
          <w:lang w:val="en-US"/>
        </w:rPr>
        <w:drawing>
          <wp:anchor distT="0" distB="0" distL="114300" distR="114300" simplePos="0" relativeHeight="251758080" behindDoc="0" locked="0" layoutInCell="1" allowOverlap="1">
            <wp:simplePos x="0" y="0"/>
            <wp:positionH relativeFrom="column">
              <wp:posOffset>5048250</wp:posOffset>
            </wp:positionH>
            <wp:positionV relativeFrom="paragraph">
              <wp:posOffset>4587240</wp:posOffset>
            </wp:positionV>
            <wp:extent cx="1070610" cy="1051560"/>
            <wp:effectExtent l="19050" t="0" r="0" b="0"/>
            <wp:wrapNone/>
            <wp:docPr id="78" name="Picture 2" descr="f809325e-be67-4403-ba67-352e81bce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9325e-be67-4403-ba67-352e81bce427.jpg"/>
                    <pic:cNvPicPr/>
                  </pic:nvPicPr>
                  <pic:blipFill>
                    <a:blip r:embed="rId21"/>
                    <a:stretch>
                      <a:fillRect/>
                    </a:stretch>
                  </pic:blipFill>
                  <pic:spPr>
                    <a:xfrm>
                      <a:off x="0" y="0"/>
                      <a:ext cx="1070610" cy="1051560"/>
                    </a:xfrm>
                    <a:prstGeom prst="rect">
                      <a:avLst/>
                    </a:prstGeom>
                  </pic:spPr>
                </pic:pic>
              </a:graphicData>
            </a:graphic>
          </wp:anchor>
        </w:drawing>
      </w:r>
      <w:r w:rsidR="00422F02">
        <w:rPr>
          <w:noProof/>
          <w:lang w:val="en-US"/>
        </w:rPr>
        <w:drawing>
          <wp:anchor distT="0" distB="0" distL="114300" distR="114300" simplePos="0" relativeHeight="251749888" behindDoc="0" locked="0" layoutInCell="1" allowOverlap="1">
            <wp:simplePos x="0" y="0"/>
            <wp:positionH relativeFrom="column">
              <wp:posOffset>2868930</wp:posOffset>
            </wp:positionH>
            <wp:positionV relativeFrom="paragraph">
              <wp:posOffset>3040380</wp:posOffset>
            </wp:positionV>
            <wp:extent cx="963930" cy="960120"/>
            <wp:effectExtent l="19050" t="0" r="7620" b="0"/>
            <wp:wrapNone/>
            <wp:docPr id="74" name="Picture 5" descr="6433f662-d35b-4d86-ac31-975043230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3f662-d35b-4d86-ac31-975043230e4c.jpg"/>
                    <pic:cNvPicPr/>
                  </pic:nvPicPr>
                  <pic:blipFill>
                    <a:blip r:embed="rId14"/>
                    <a:stretch>
                      <a:fillRect/>
                    </a:stretch>
                  </pic:blipFill>
                  <pic:spPr>
                    <a:xfrm>
                      <a:off x="0" y="0"/>
                      <a:ext cx="963930" cy="960120"/>
                    </a:xfrm>
                    <a:prstGeom prst="rect">
                      <a:avLst/>
                    </a:prstGeom>
                  </pic:spPr>
                </pic:pic>
              </a:graphicData>
            </a:graphic>
          </wp:anchor>
        </w:drawing>
      </w:r>
      <w:r w:rsidR="0013171D">
        <w:rPr>
          <w:noProof/>
        </w:rPr>
        <w:pict>
          <v:shape id="_x0000_s1119" type="#_x0000_t202" style="position:absolute;margin-left:318.6pt;margin-top:307.2pt;width:160.2pt;height:102.6pt;z-index:251721216;mso-position-horizontal-relative:text;mso-position-vertical-relative:text" stroked="f">
            <v:textbox inset="0,0,0,0">
              <w:txbxContent>
                <w:p w:rsidR="0013171D" w:rsidRPr="00E91625" w:rsidRDefault="0013171D" w:rsidP="00E91625">
                  <w:pPr>
                    <w:pStyle w:val="Caption"/>
                    <w:rPr>
                      <w:rFonts w:ascii="TimesTen-Roman" w:hAnsi="TimesTen-Roman" w:cs="TimesTen-Roman"/>
                      <w:sz w:val="32"/>
                      <w:szCs w:val="32"/>
                      <w:lang w:eastAsia="en-IN"/>
                    </w:rPr>
                  </w:pPr>
                </w:p>
              </w:txbxContent>
            </v:textbox>
          </v:shape>
        </w:pict>
      </w:r>
      <w:r w:rsidR="005B7E17">
        <w:rPr>
          <w:rFonts w:ascii="TimesTen-Roman" w:hAnsi="TimesTen-Roman" w:cs="TimesTen-Roman"/>
          <w:sz w:val="17"/>
          <w:szCs w:val="17"/>
          <w:lang w:eastAsia="en-IN"/>
        </w:rPr>
        <w:br w:type="page"/>
      </w:r>
      <w:r w:rsidR="00931CD9">
        <w:rPr>
          <w:rFonts w:ascii="TimesTen-Roman" w:hAnsi="TimesTen-Roman" w:cs="TimesTen-Roman"/>
          <w:sz w:val="17"/>
          <w:szCs w:val="17"/>
          <w:lang w:eastAsia="en-IN"/>
        </w:rPr>
        <w:lastRenderedPageBreak/>
        <w:t>m</w:t>
      </w:r>
    </w:p>
    <w:p w:rsidR="000E5387" w:rsidRDefault="0013171D" w:rsidP="00E37C57">
      <w:pPr>
        <w:pStyle w:val="Default"/>
        <w:rPr>
          <w:rFonts w:ascii="Times New Roman" w:hAnsi="Times New Roman" w:cs="Times New Roman"/>
          <w:b/>
          <w:bCs/>
          <w:caps/>
          <w:sz w:val="20"/>
          <w:szCs w:val="20"/>
        </w:rPr>
      </w:pPr>
      <w:r>
        <w:rPr>
          <w:rFonts w:ascii="Times New Roman" w:hAnsi="Times New Roman" w:cs="Times New Roman"/>
          <w:b/>
          <w:bCs/>
          <w:caps/>
          <w:noProof/>
          <w:sz w:val="20"/>
          <w:szCs w:val="20"/>
          <w:lang w:val="en-US"/>
        </w:rPr>
        <w:pict>
          <v:shape id="_x0000_s1072" type="#_x0000_t202" style="position:absolute;margin-left:-22.2pt;margin-top:620pt;width:230.1pt;height:47.15pt;z-index:251641344">
            <v:textbox style="mso-next-textbox:#_x0000_s1072">
              <w:txbxContent>
                <w:p w:rsidR="0013171D" w:rsidRPr="00834E57" w:rsidRDefault="0013171D" w:rsidP="00E2630F">
                  <w:pPr>
                    <w:rPr>
                      <w:rFonts w:ascii="Times New Roman" w:hAnsi="Times New Roman" w:cs="Times New Roman"/>
                      <w:noProof/>
                      <w:sz w:val="20"/>
                    </w:rPr>
                  </w:pPr>
                  <w:r w:rsidRPr="00834E57">
                    <w:rPr>
                      <w:rFonts w:ascii="Times New Roman" w:hAnsi="Times New Roman"/>
                      <w:b/>
                      <w:noProof/>
                      <w:sz w:val="20"/>
                    </w:rPr>
                    <w:t>Fig. 7.</w:t>
                  </w:r>
                  <w:r w:rsidRPr="008B3CC6">
                    <w:t xml:space="preserve"> </w:t>
                  </w:r>
                  <w:proofErr w:type="spellStart"/>
                  <w:r w:rsidRPr="00834E57">
                    <w:rPr>
                      <w:rFonts w:ascii="Times New Roman" w:eastAsia="Calibri" w:hAnsi="Times New Roman" w:cs="TimesNewRoman,Italic"/>
                      <w:i/>
                      <w:iCs/>
                      <w:sz w:val="20"/>
                      <w:szCs w:val="16"/>
                      <w:lang w:val="en-US"/>
                    </w:rPr>
                    <w:t>Adansonia</w:t>
                  </w:r>
                  <w:proofErr w:type="spellEnd"/>
                  <w:r w:rsidRPr="00834E57">
                    <w:rPr>
                      <w:rFonts w:ascii="Times New Roman" w:eastAsia="Calibri" w:hAnsi="Times New Roman" w:cs="TimesNewRoman,Italic"/>
                      <w:i/>
                      <w:iCs/>
                      <w:sz w:val="20"/>
                      <w:szCs w:val="16"/>
                      <w:lang w:val="en-US"/>
                    </w:rPr>
                    <w:t xml:space="preserve"> </w:t>
                  </w:r>
                  <w:proofErr w:type="spellStart"/>
                  <w:r w:rsidRPr="00834E57">
                    <w:rPr>
                      <w:rFonts w:ascii="Times New Roman" w:eastAsia="Calibri" w:hAnsi="Times New Roman" w:cs="TimesNewRoman,Italic"/>
                      <w:i/>
                      <w:iCs/>
                      <w:sz w:val="20"/>
                      <w:szCs w:val="16"/>
                      <w:lang w:val="en-US"/>
                    </w:rPr>
                    <w:t>digitata</w:t>
                  </w:r>
                  <w:proofErr w:type="spellEnd"/>
                  <w:r w:rsidRPr="00834E57">
                    <w:rPr>
                      <w:rFonts w:ascii="Times New Roman" w:eastAsia="Calibri" w:hAnsi="Times New Roman" w:cs="TimesNewRoman,Italic"/>
                      <w:i/>
                      <w:iCs/>
                      <w:sz w:val="20"/>
                      <w:szCs w:val="16"/>
                      <w:lang w:val="en-US"/>
                    </w:rPr>
                    <w:t xml:space="preserve"> </w:t>
                  </w:r>
                  <w:r w:rsidRPr="00834E57">
                    <w:rPr>
                      <w:rFonts w:ascii="Times New Roman" w:eastAsia="Calibri" w:hAnsi="Times New Roman" w:cs="TimesNewRoman"/>
                      <w:sz w:val="20"/>
                      <w:szCs w:val="16"/>
                      <w:lang w:val="en-US"/>
                    </w:rPr>
                    <w:t xml:space="preserve">tree located in </w:t>
                  </w:r>
                  <w:proofErr w:type="spellStart"/>
                  <w:r w:rsidRPr="00834E57">
                    <w:rPr>
                      <w:rFonts w:ascii="Times New Roman" w:eastAsia="Calibri" w:hAnsi="Times New Roman" w:cs="TimesNewRoman"/>
                      <w:sz w:val="20"/>
                      <w:szCs w:val="16"/>
                      <w:lang w:val="en-US"/>
                    </w:rPr>
                    <w:t>Kintoor</w:t>
                  </w:r>
                  <w:proofErr w:type="spellEnd"/>
                  <w:r w:rsidRPr="00834E57">
                    <w:rPr>
                      <w:rFonts w:ascii="Times New Roman" w:eastAsia="Calibri" w:hAnsi="Times New Roman" w:cs="TimesNewRoman"/>
                      <w:sz w:val="20"/>
                      <w:szCs w:val="16"/>
                      <w:lang w:val="en-US"/>
                    </w:rPr>
                    <w:t xml:space="preserve"> </w:t>
                  </w:r>
                  <w:proofErr w:type="spellStart"/>
                  <w:r w:rsidRPr="00834E57">
                    <w:rPr>
                      <w:rFonts w:ascii="Times New Roman" w:eastAsia="Calibri" w:hAnsi="Times New Roman" w:cs="TimesNewRoman"/>
                      <w:sz w:val="20"/>
                      <w:szCs w:val="16"/>
                      <w:lang w:val="en-US"/>
                    </w:rPr>
                    <w:t>Barabanki</w:t>
                  </w:r>
                  <w:proofErr w:type="spellEnd"/>
                  <w:r w:rsidRPr="00834E57">
                    <w:rPr>
                      <w:rFonts w:ascii="Times New Roman" w:eastAsia="Calibri" w:hAnsi="Times New Roman" w:cs="TimesNewRoman"/>
                      <w:sz w:val="20"/>
                      <w:szCs w:val="16"/>
                      <w:lang w:val="en-US"/>
                    </w:rPr>
                    <w:t>.</w:t>
                  </w:r>
                  <w:r w:rsidRPr="00E2630F">
                    <w:rPr>
                      <w:rFonts w:ascii="Times New Roman" w:eastAsia="Calibri" w:hAnsi="Times New Roman" w:cs="TimesNewRoman"/>
                      <w:sz w:val="20"/>
                      <w:szCs w:val="16"/>
                      <w:lang w:val="en-US"/>
                    </w:rPr>
                    <w:t xml:space="preserve"> </w:t>
                  </w:r>
                  <w:r>
                    <w:rPr>
                      <w:rFonts w:ascii="Times New Roman" w:eastAsia="Calibri" w:hAnsi="Times New Roman" w:cs="TimesNewRoman"/>
                      <w:sz w:val="20"/>
                      <w:szCs w:val="16"/>
                      <w:lang w:val="en-US"/>
                    </w:rPr>
                    <w:t>Photo Dr. Yashwant Rai 24 November 2012</w:t>
                  </w:r>
                </w:p>
                <w:p w:rsidR="0013171D" w:rsidRPr="00834E57" w:rsidRDefault="0013171D" w:rsidP="008B3CC6">
                  <w:pPr>
                    <w:rPr>
                      <w:rFonts w:ascii="Times New Roman" w:hAnsi="Times New Roman" w:cs="Times New Roman"/>
                      <w:noProof/>
                      <w:sz w:val="20"/>
                    </w:rPr>
                  </w:pPr>
                </w:p>
                <w:p w:rsidR="0013171D" w:rsidRPr="00834E57" w:rsidRDefault="0013171D" w:rsidP="005625D9">
                  <w:pPr>
                    <w:rPr>
                      <w:rFonts w:ascii="Times New Roman" w:hAnsi="Times New Roman" w:cs="Times New Roman"/>
                      <w:noProof/>
                      <w:sz w:val="20"/>
                    </w:rPr>
                  </w:pPr>
                </w:p>
                <w:p w:rsidR="0013171D" w:rsidRDefault="0013171D" w:rsidP="00785371">
                  <w:pPr>
                    <w:rPr>
                      <w:rFonts w:cs="Times New Roman"/>
                      <w:noProof/>
                    </w:rPr>
                  </w:pPr>
                </w:p>
              </w:txbxContent>
            </v:textbox>
            <w10:wrap type="square"/>
          </v:shape>
        </w:pict>
      </w:r>
      <w:r>
        <w:rPr>
          <w:rFonts w:ascii="Times New Roman" w:hAnsi="Times New Roman" w:cs="Times New Roman"/>
          <w:b/>
          <w:bCs/>
          <w:caps/>
          <w:noProof/>
          <w:sz w:val="20"/>
          <w:szCs w:val="20"/>
          <w:lang w:val="en-US"/>
        </w:rPr>
        <w:pict>
          <v:shape id="_x0000_s1071" type="#_x0000_t202" style="position:absolute;margin-left:234.9pt;margin-top:620pt;width:230.1pt;height:47.15pt;z-index:251640320">
            <v:textbox style="mso-next-textbox:#_x0000_s1071">
              <w:txbxContent>
                <w:p w:rsidR="0013171D" w:rsidRPr="00834E57" w:rsidRDefault="0013171D" w:rsidP="005625D9">
                  <w:pPr>
                    <w:rPr>
                      <w:rFonts w:ascii="Times New Roman" w:hAnsi="Times New Roman" w:cs="Times New Roman"/>
                      <w:noProof/>
                      <w:sz w:val="20"/>
                    </w:rPr>
                  </w:pPr>
                  <w:r w:rsidRPr="00834E57">
                    <w:rPr>
                      <w:rFonts w:ascii="Times New Roman" w:hAnsi="Times New Roman"/>
                      <w:b/>
                      <w:noProof/>
                    </w:rPr>
                    <w:t>Fig. 8.</w:t>
                  </w:r>
                  <w:r>
                    <w:rPr>
                      <w:rFonts w:ascii="Times New Roman" w:hAnsi="Times New Roman"/>
                      <w:b/>
                      <w:noProof/>
                    </w:rPr>
                    <w:t xml:space="preserve">View </w:t>
                  </w:r>
                  <w:proofErr w:type="gramStart"/>
                  <w:r>
                    <w:rPr>
                      <w:rFonts w:ascii="Times New Roman" w:hAnsi="Times New Roman"/>
                      <w:b/>
                      <w:noProof/>
                    </w:rPr>
                    <w:t>of</w:t>
                  </w:r>
                  <w:r w:rsidRPr="00834E57">
                    <w:rPr>
                      <w:rFonts w:ascii="Times New Roman" w:hAnsi="Times New Roman"/>
                      <w:noProof/>
                      <w:sz w:val="20"/>
                    </w:rPr>
                    <w:t xml:space="preserve"> </w:t>
                  </w:r>
                  <w:r>
                    <w:rPr>
                      <w:rFonts w:ascii="Times New Roman" w:eastAsia="Calibri" w:hAnsi="Times New Roman" w:cs="TimesNewRoman"/>
                      <w:sz w:val="20"/>
                      <w:szCs w:val="16"/>
                      <w:lang w:val="en-US"/>
                    </w:rPr>
                    <w:t xml:space="preserve"> </w:t>
                  </w:r>
                  <w:proofErr w:type="spellStart"/>
                  <w:r w:rsidRPr="00834E57">
                    <w:rPr>
                      <w:rFonts w:ascii="Times New Roman" w:eastAsia="Calibri" w:hAnsi="Times New Roman" w:cs="TimesNewRoman,Italic"/>
                      <w:i/>
                      <w:iCs/>
                      <w:sz w:val="20"/>
                      <w:szCs w:val="16"/>
                      <w:lang w:val="en-US"/>
                    </w:rPr>
                    <w:t>Adansonia</w:t>
                  </w:r>
                  <w:proofErr w:type="spellEnd"/>
                  <w:proofErr w:type="gramEnd"/>
                  <w:r w:rsidRPr="00834E57">
                    <w:rPr>
                      <w:rFonts w:ascii="Times New Roman" w:eastAsia="Calibri" w:hAnsi="Times New Roman" w:cs="TimesNewRoman,Italic"/>
                      <w:i/>
                      <w:iCs/>
                      <w:sz w:val="20"/>
                      <w:szCs w:val="16"/>
                      <w:lang w:val="en-US"/>
                    </w:rPr>
                    <w:t xml:space="preserve"> </w:t>
                  </w:r>
                  <w:proofErr w:type="spellStart"/>
                  <w:r w:rsidRPr="00834E57">
                    <w:rPr>
                      <w:rFonts w:ascii="Times New Roman" w:eastAsia="Calibri" w:hAnsi="Times New Roman" w:cs="TimesNewRoman,Italic"/>
                      <w:i/>
                      <w:iCs/>
                      <w:sz w:val="20"/>
                      <w:szCs w:val="16"/>
                      <w:lang w:val="en-US"/>
                    </w:rPr>
                    <w:t>digitata</w:t>
                  </w:r>
                  <w:proofErr w:type="spellEnd"/>
                  <w:r w:rsidRPr="00834E57">
                    <w:rPr>
                      <w:rFonts w:ascii="Times New Roman" w:eastAsia="Calibri" w:hAnsi="Times New Roman" w:cs="TimesNewRoman,Italic"/>
                      <w:i/>
                      <w:iCs/>
                      <w:sz w:val="20"/>
                      <w:szCs w:val="16"/>
                      <w:lang w:val="en-US"/>
                    </w:rPr>
                    <w:t xml:space="preserve"> </w:t>
                  </w:r>
                  <w:r>
                    <w:rPr>
                      <w:rFonts w:ascii="Times New Roman" w:eastAsia="Calibri" w:hAnsi="Times New Roman" w:cs="TimesNewRoman,Italic"/>
                      <w:i/>
                      <w:iCs/>
                      <w:sz w:val="20"/>
                      <w:szCs w:val="16"/>
                      <w:lang w:val="en-US"/>
                    </w:rPr>
                    <w:t xml:space="preserve"> </w:t>
                  </w:r>
                  <w:r w:rsidRPr="008B3CC6">
                    <w:rPr>
                      <w:rFonts w:ascii="Times New Roman" w:eastAsia="Calibri" w:hAnsi="Times New Roman" w:cs="TimesNewRoman,Italic"/>
                      <w:iCs/>
                      <w:sz w:val="20"/>
                      <w:szCs w:val="16"/>
                      <w:lang w:val="en-US"/>
                    </w:rPr>
                    <w:t>Trunk</w:t>
                  </w:r>
                  <w:r>
                    <w:rPr>
                      <w:rFonts w:ascii="Times New Roman" w:eastAsia="Calibri" w:hAnsi="Times New Roman" w:cs="TimesNewRoman,Italic"/>
                      <w:i/>
                      <w:iCs/>
                      <w:sz w:val="20"/>
                      <w:szCs w:val="16"/>
                      <w:lang w:val="en-US"/>
                    </w:rPr>
                    <w:t xml:space="preserve"> </w:t>
                  </w:r>
                  <w:r w:rsidRPr="00834E57">
                    <w:rPr>
                      <w:rFonts w:ascii="Times New Roman" w:eastAsia="Calibri" w:hAnsi="Times New Roman" w:cs="TimesNewRoman"/>
                      <w:sz w:val="20"/>
                      <w:szCs w:val="16"/>
                      <w:lang w:val="en-US"/>
                    </w:rPr>
                    <w:t xml:space="preserve"> located in </w:t>
                  </w:r>
                  <w:proofErr w:type="spellStart"/>
                  <w:r w:rsidRPr="00834E57">
                    <w:rPr>
                      <w:rFonts w:ascii="Times New Roman" w:eastAsia="Calibri" w:hAnsi="Times New Roman" w:cs="TimesNewRoman"/>
                      <w:sz w:val="20"/>
                      <w:szCs w:val="16"/>
                      <w:lang w:val="en-US"/>
                    </w:rPr>
                    <w:t>Kintoor</w:t>
                  </w:r>
                  <w:proofErr w:type="spellEnd"/>
                  <w:r w:rsidRPr="00834E57">
                    <w:rPr>
                      <w:rFonts w:ascii="Times New Roman" w:eastAsia="Calibri" w:hAnsi="Times New Roman" w:cs="TimesNewRoman"/>
                      <w:sz w:val="20"/>
                      <w:szCs w:val="16"/>
                      <w:lang w:val="en-US"/>
                    </w:rPr>
                    <w:t xml:space="preserve"> </w:t>
                  </w:r>
                  <w:proofErr w:type="spellStart"/>
                  <w:r w:rsidRPr="00834E57">
                    <w:rPr>
                      <w:rFonts w:ascii="Times New Roman" w:eastAsia="Calibri" w:hAnsi="Times New Roman" w:cs="TimesNewRoman"/>
                      <w:sz w:val="20"/>
                      <w:szCs w:val="16"/>
                      <w:lang w:val="en-US"/>
                    </w:rPr>
                    <w:t>Barabanki</w:t>
                  </w:r>
                  <w:proofErr w:type="spellEnd"/>
                  <w:r w:rsidRPr="00834E57">
                    <w:rPr>
                      <w:rFonts w:ascii="Times New Roman" w:eastAsia="Calibri" w:hAnsi="Times New Roman" w:cs="TimesNewRoman"/>
                      <w:sz w:val="20"/>
                      <w:szCs w:val="16"/>
                      <w:lang w:val="en-US"/>
                    </w:rPr>
                    <w:t>.</w:t>
                  </w:r>
                  <w:r>
                    <w:rPr>
                      <w:rFonts w:ascii="Times New Roman" w:eastAsia="Calibri" w:hAnsi="Times New Roman" w:cs="TimesNewRoman"/>
                      <w:sz w:val="20"/>
                      <w:szCs w:val="16"/>
                      <w:lang w:val="en-US"/>
                    </w:rPr>
                    <w:t xml:space="preserve"> Photo Dr. Yashwant Rai 16 August 2013</w:t>
                  </w:r>
                </w:p>
                <w:p w:rsidR="0013171D" w:rsidRPr="0095506D" w:rsidRDefault="0013171D" w:rsidP="00785371">
                  <w:pPr>
                    <w:rPr>
                      <w:rFonts w:cs="Times New Roman"/>
                      <w:i/>
                      <w:noProof/>
                    </w:rPr>
                  </w:pPr>
                </w:p>
              </w:txbxContent>
            </v:textbox>
            <w10:wrap type="square"/>
          </v:shape>
        </w:pict>
      </w:r>
      <w:r>
        <w:rPr>
          <w:rFonts w:ascii="Times New Roman" w:hAnsi="Times New Roman" w:cs="Times New Roman"/>
          <w:b/>
          <w:bCs/>
          <w:caps/>
          <w:noProof/>
          <w:sz w:val="20"/>
          <w:szCs w:val="20"/>
          <w:lang w:val="en-US"/>
        </w:rPr>
        <w:pict>
          <v:rect id="_x0000_s1139" style="position:absolute;margin-left:19.9pt;margin-top:451.9pt;width:7.5pt;height:7.15pt;z-index:251798016"/>
        </w:pict>
      </w:r>
      <w:r>
        <w:rPr>
          <w:rFonts w:ascii="Times New Roman" w:hAnsi="Times New Roman" w:cs="Times New Roman"/>
          <w:b/>
          <w:bCs/>
          <w:caps/>
          <w:noProof/>
          <w:sz w:val="20"/>
          <w:szCs w:val="20"/>
          <w:lang w:val="en-US"/>
        </w:rPr>
        <w:pict>
          <v:rect id="_x0000_s1138" style="position:absolute;margin-left:37.9pt;margin-top:451.15pt;width:7.15pt;height:7.15pt;z-index:251796992"/>
        </w:pict>
      </w:r>
      <w:r>
        <w:rPr>
          <w:rFonts w:ascii="Times New Roman" w:hAnsi="Times New Roman" w:cs="Times New Roman"/>
          <w:b/>
          <w:bCs/>
          <w:caps/>
          <w:noProof/>
          <w:sz w:val="20"/>
          <w:szCs w:val="20"/>
          <w:lang w:val="en-US"/>
        </w:rPr>
        <w:pict>
          <v:rect id="_x0000_s1137" style="position:absolute;margin-left:356.55pt;margin-top:85pt;width:7.15pt;height:7.15pt;z-index:251795968"/>
        </w:pict>
      </w:r>
      <w:r w:rsidR="004D6F42">
        <w:rPr>
          <w:rFonts w:ascii="Times New Roman" w:hAnsi="Times New Roman" w:cs="Times New Roman"/>
          <w:b/>
          <w:bCs/>
          <w:caps/>
          <w:noProof/>
          <w:sz w:val="20"/>
          <w:szCs w:val="20"/>
          <w:lang w:val="en-US"/>
        </w:rPr>
        <w:drawing>
          <wp:anchor distT="0" distB="0" distL="114300" distR="114300" simplePos="0" relativeHeight="251662848" behindDoc="0" locked="0" layoutInCell="1" allowOverlap="1">
            <wp:simplePos x="0" y="0"/>
            <wp:positionH relativeFrom="column">
              <wp:posOffset>-316230</wp:posOffset>
            </wp:positionH>
            <wp:positionV relativeFrom="paragraph">
              <wp:posOffset>5324475</wp:posOffset>
            </wp:positionV>
            <wp:extent cx="1055370" cy="723900"/>
            <wp:effectExtent l="19050" t="0" r="0" b="0"/>
            <wp:wrapNone/>
            <wp:docPr id="90" name="Picture 90"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3"/>
                    <pic:cNvPicPr>
                      <a:picLocks noChangeAspect="1" noChangeArrowheads="1"/>
                    </pic:cNvPicPr>
                  </pic:nvPicPr>
                  <pic:blipFill>
                    <a:blip r:embed="rId22"/>
                    <a:srcRect/>
                    <a:stretch>
                      <a:fillRect/>
                    </a:stretch>
                  </pic:blipFill>
                  <pic:spPr bwMode="auto">
                    <a:xfrm>
                      <a:off x="0" y="0"/>
                      <a:ext cx="1055370" cy="723900"/>
                    </a:xfrm>
                    <a:prstGeom prst="rect">
                      <a:avLst/>
                    </a:prstGeom>
                    <a:noFill/>
                  </pic:spPr>
                </pic:pic>
              </a:graphicData>
            </a:graphic>
          </wp:anchor>
        </w:drawing>
      </w:r>
      <w:r>
        <w:rPr>
          <w:rFonts w:ascii="Times New Roman" w:hAnsi="Times New Roman" w:cs="Times New Roman"/>
          <w:b/>
          <w:bCs/>
          <w:caps/>
          <w:noProof/>
          <w:sz w:val="20"/>
          <w:szCs w:val="20"/>
          <w:lang w:val="en-US"/>
        </w:rPr>
        <w:pict>
          <v:shape id="_x0000_s1070" type="#_x0000_t202" style="position:absolute;margin-left:-22.2pt;margin-top:379.6pt;width:234.6pt;height:36pt;z-index:251639296;mso-position-horizontal-relative:text;mso-position-vertical-relative:text">
            <v:textbox style="mso-next-textbox:#_x0000_s1070">
              <w:txbxContent>
                <w:p w:rsidR="0013171D" w:rsidRPr="00DD220D" w:rsidRDefault="0013171D" w:rsidP="00785371">
                  <w:pPr>
                    <w:rPr>
                      <w:rFonts w:ascii="Times New Roman" w:hAnsi="Times New Roman" w:cs="Times New Roman"/>
                      <w:noProof/>
                      <w:sz w:val="20"/>
                    </w:rPr>
                  </w:pPr>
                  <w:r w:rsidRPr="00834E57">
                    <w:rPr>
                      <w:rFonts w:ascii="Times New Roman" w:hAnsi="Times New Roman"/>
                      <w:b/>
                      <w:noProof/>
                    </w:rPr>
                    <w:t>Fig. 5</w:t>
                  </w:r>
                  <w:r w:rsidRPr="00834E57">
                    <w:rPr>
                      <w:rFonts w:ascii="Times New Roman" w:hAnsi="Times New Roman"/>
                      <w:noProof/>
                    </w:rPr>
                    <w:t xml:space="preserve">. </w:t>
                  </w:r>
                  <w:r w:rsidRPr="00DD220D">
                    <w:rPr>
                      <w:rFonts w:ascii="Times New Roman" w:hAnsi="Times New Roman"/>
                      <w:noProof/>
                      <w:sz w:val="20"/>
                    </w:rPr>
                    <w:t xml:space="preserve">View of Termite damaged trunk </w:t>
                  </w:r>
                  <w:r w:rsidRPr="00801853">
                    <w:rPr>
                      <w:rFonts w:ascii="Times New Roman" w:hAnsi="Times New Roman"/>
                      <w:noProof/>
                      <w:sz w:val="20"/>
                    </w:rPr>
                    <w:t>of</w:t>
                  </w:r>
                  <w:r>
                    <w:rPr>
                      <w:rFonts w:ascii="Times New Roman" w:hAnsi="Times New Roman"/>
                      <w:i/>
                      <w:noProof/>
                      <w:sz w:val="20"/>
                    </w:rPr>
                    <w:t xml:space="preserve"> A</w:t>
                  </w:r>
                  <w:r w:rsidRPr="00801853">
                    <w:rPr>
                      <w:rFonts w:ascii="Times New Roman" w:hAnsi="Times New Roman"/>
                      <w:i/>
                      <w:noProof/>
                      <w:sz w:val="20"/>
                    </w:rPr>
                    <w:t>dansonia digitata i</w:t>
                  </w:r>
                  <w:r w:rsidRPr="00DD220D">
                    <w:rPr>
                      <w:rFonts w:ascii="Times New Roman" w:hAnsi="Times New Roman"/>
                      <w:noProof/>
                      <w:sz w:val="20"/>
                    </w:rPr>
                    <w:t>n Jhusi Pryagraj.</w:t>
                  </w:r>
                  <w:r w:rsidRPr="006A47D3">
                    <w:rPr>
                      <w:rFonts w:ascii="Times New Roman" w:eastAsia="Calibri" w:hAnsi="Times New Roman" w:cs="TimesNewRoman"/>
                      <w:sz w:val="20"/>
                      <w:szCs w:val="16"/>
                      <w:lang w:val="en-US"/>
                    </w:rPr>
                    <w:t xml:space="preserve"> </w:t>
                  </w:r>
                  <w:r>
                    <w:rPr>
                      <w:rFonts w:ascii="Times New Roman" w:eastAsia="Calibri" w:hAnsi="Times New Roman" w:cs="TimesNewRoman"/>
                      <w:sz w:val="20"/>
                      <w:szCs w:val="16"/>
                      <w:lang w:val="en-US"/>
                    </w:rPr>
                    <w:t>Photo Dr. Yashwant Rai</w:t>
                  </w:r>
                </w:p>
              </w:txbxContent>
            </v:textbox>
            <w10:wrap type="square"/>
          </v:shape>
        </w:pict>
      </w:r>
      <w:r>
        <w:rPr>
          <w:rFonts w:ascii="Times New Roman" w:hAnsi="Times New Roman" w:cs="Times New Roman"/>
          <w:b/>
          <w:bCs/>
          <w:caps/>
          <w:noProof/>
          <w:sz w:val="20"/>
          <w:szCs w:val="20"/>
          <w:lang w:val="en-US"/>
        </w:rPr>
        <w:pict>
          <v:shape id="_x0000_s1069" type="#_x0000_t202" style="position:absolute;margin-left:234.9pt;margin-top:377.7pt;width:230.1pt;height:36pt;z-index:251638272;mso-position-horizontal-relative:text;mso-position-vertical-relative:text">
            <v:textbox style="mso-next-textbox:#_x0000_s1069">
              <w:txbxContent>
                <w:p w:rsidR="0013171D" w:rsidRPr="00834E57" w:rsidRDefault="0013171D" w:rsidP="00785371">
                  <w:pPr>
                    <w:rPr>
                      <w:rFonts w:ascii="Times New Roman" w:hAnsi="Times New Roman" w:cs="Times New Roman"/>
                      <w:noProof/>
                      <w:sz w:val="20"/>
                    </w:rPr>
                  </w:pPr>
                  <w:r w:rsidRPr="00834E57">
                    <w:rPr>
                      <w:rFonts w:ascii="Times New Roman" w:hAnsi="Times New Roman"/>
                      <w:b/>
                      <w:noProof/>
                      <w:sz w:val="20"/>
                    </w:rPr>
                    <w:t>Fig .6.</w:t>
                  </w:r>
                  <w:r>
                    <w:rPr>
                      <w:rFonts w:ascii="Times New Roman" w:hAnsi="Times New Roman"/>
                      <w:b/>
                      <w:noProof/>
                      <w:sz w:val="20"/>
                    </w:rPr>
                    <w:t xml:space="preserve"> </w:t>
                  </w:r>
                  <w:r>
                    <w:rPr>
                      <w:rFonts w:ascii="Times New Roman" w:eastAsia="Calibri" w:hAnsi="Times New Roman" w:cs="TimesNewRoman"/>
                      <w:sz w:val="20"/>
                      <w:szCs w:val="16"/>
                      <w:lang w:val="en-US"/>
                    </w:rPr>
                    <w:t xml:space="preserve">View of </w:t>
                  </w:r>
                  <w:proofErr w:type="spellStart"/>
                  <w:r w:rsidRPr="00834E57">
                    <w:rPr>
                      <w:rFonts w:ascii="Times New Roman" w:eastAsia="Calibri" w:hAnsi="Times New Roman" w:cs="TimesNewRoman,Italic"/>
                      <w:i/>
                      <w:iCs/>
                      <w:sz w:val="20"/>
                      <w:szCs w:val="16"/>
                      <w:lang w:val="en-US"/>
                    </w:rPr>
                    <w:t>Adansonia</w:t>
                  </w:r>
                  <w:proofErr w:type="spellEnd"/>
                  <w:r w:rsidRPr="00834E57">
                    <w:rPr>
                      <w:rFonts w:ascii="Times New Roman" w:eastAsia="Calibri" w:hAnsi="Times New Roman" w:cs="TimesNewRoman,Italic"/>
                      <w:i/>
                      <w:iCs/>
                      <w:sz w:val="20"/>
                      <w:szCs w:val="16"/>
                      <w:lang w:val="en-US"/>
                    </w:rPr>
                    <w:t xml:space="preserve"> </w:t>
                  </w:r>
                  <w:proofErr w:type="spellStart"/>
                  <w:r w:rsidRPr="00834E57">
                    <w:rPr>
                      <w:rFonts w:ascii="Times New Roman" w:eastAsia="Calibri" w:hAnsi="Times New Roman" w:cs="TimesNewRoman,Italic"/>
                      <w:i/>
                      <w:iCs/>
                      <w:sz w:val="20"/>
                      <w:szCs w:val="16"/>
                      <w:lang w:val="en-US"/>
                    </w:rPr>
                    <w:t>digitata</w:t>
                  </w:r>
                  <w:proofErr w:type="spellEnd"/>
                  <w:r w:rsidRPr="00834E57">
                    <w:rPr>
                      <w:rFonts w:ascii="Times New Roman" w:eastAsia="Calibri" w:hAnsi="Times New Roman" w:cs="TimesNewRoman,Italic"/>
                      <w:i/>
                      <w:iCs/>
                      <w:sz w:val="20"/>
                      <w:szCs w:val="16"/>
                      <w:lang w:val="en-US"/>
                    </w:rPr>
                    <w:t xml:space="preserve"> </w:t>
                  </w:r>
                  <w:r w:rsidRPr="00834E57">
                    <w:rPr>
                      <w:rFonts w:ascii="Times New Roman" w:eastAsia="Calibri" w:hAnsi="Times New Roman" w:cs="TimesNewRoman"/>
                      <w:sz w:val="20"/>
                      <w:szCs w:val="16"/>
                      <w:lang w:val="en-US"/>
                    </w:rPr>
                    <w:t>tree located in Chand</w:t>
                  </w:r>
                  <w:r>
                    <w:rPr>
                      <w:rFonts w:ascii="Times New Roman" w:eastAsia="Calibri" w:hAnsi="Times New Roman" w:cs="TimesNewRoman"/>
                      <w:sz w:val="20"/>
                      <w:szCs w:val="16"/>
                      <w:lang w:val="en-US"/>
                    </w:rPr>
                    <w:t xml:space="preserve">rashekhar </w:t>
                  </w:r>
                  <w:proofErr w:type="spellStart"/>
                  <w:r>
                    <w:rPr>
                      <w:rFonts w:ascii="Times New Roman" w:eastAsia="Calibri" w:hAnsi="Times New Roman" w:cs="TimesNewRoman"/>
                      <w:sz w:val="20"/>
                      <w:szCs w:val="16"/>
                      <w:lang w:val="en-US"/>
                    </w:rPr>
                    <w:t>azad</w:t>
                  </w:r>
                  <w:proofErr w:type="spellEnd"/>
                  <w:r>
                    <w:rPr>
                      <w:rFonts w:ascii="Times New Roman" w:eastAsia="Calibri" w:hAnsi="Times New Roman" w:cs="TimesNewRoman"/>
                      <w:sz w:val="20"/>
                      <w:szCs w:val="16"/>
                      <w:lang w:val="en-US"/>
                    </w:rPr>
                    <w:t xml:space="preserve"> Park, </w:t>
                  </w:r>
                  <w:proofErr w:type="spellStart"/>
                  <w:r>
                    <w:rPr>
                      <w:rFonts w:ascii="Times New Roman" w:eastAsia="Calibri" w:hAnsi="Times New Roman" w:cs="TimesNewRoman"/>
                      <w:sz w:val="20"/>
                      <w:szCs w:val="16"/>
                      <w:lang w:val="en-US"/>
                    </w:rPr>
                    <w:t>Prayagraj</w:t>
                  </w:r>
                  <w:proofErr w:type="spellEnd"/>
                  <w:r>
                    <w:rPr>
                      <w:rFonts w:ascii="Times New Roman" w:eastAsia="Calibri" w:hAnsi="Times New Roman" w:cs="TimesNewRoman"/>
                      <w:sz w:val="20"/>
                      <w:szCs w:val="16"/>
                      <w:lang w:val="en-US"/>
                    </w:rPr>
                    <w:t>.</w:t>
                  </w:r>
                </w:p>
              </w:txbxContent>
            </v:textbox>
            <w10:wrap type="square"/>
          </v:shape>
        </w:pict>
      </w:r>
      <w:r w:rsidR="00037B71">
        <w:rPr>
          <w:noProof/>
          <w:sz w:val="22"/>
          <w:szCs w:val="22"/>
          <w:lang w:val="en-US"/>
        </w:rPr>
        <w:drawing>
          <wp:anchor distT="0" distB="0" distL="114300" distR="114300" simplePos="0" relativeHeight="251659776" behindDoc="0" locked="0" layoutInCell="1" allowOverlap="1">
            <wp:simplePos x="0" y="0"/>
            <wp:positionH relativeFrom="column">
              <wp:posOffset>-316230</wp:posOffset>
            </wp:positionH>
            <wp:positionV relativeFrom="paragraph">
              <wp:posOffset>5324475</wp:posOffset>
            </wp:positionV>
            <wp:extent cx="2998470" cy="2406015"/>
            <wp:effectExtent l="19050" t="0" r="0" b="0"/>
            <wp:wrapNone/>
            <wp:docPr id="87" name="Picture 8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1"/>
                    <pic:cNvPicPr>
                      <a:picLocks noChangeAspect="1" noChangeArrowheads="1"/>
                    </pic:cNvPicPr>
                  </pic:nvPicPr>
                  <pic:blipFill>
                    <a:blip r:embed="rId23"/>
                    <a:srcRect/>
                    <a:stretch>
                      <a:fillRect/>
                    </a:stretch>
                  </pic:blipFill>
                  <pic:spPr bwMode="auto">
                    <a:xfrm>
                      <a:off x="0" y="0"/>
                      <a:ext cx="2998470" cy="2406015"/>
                    </a:xfrm>
                    <a:prstGeom prst="rect">
                      <a:avLst/>
                    </a:prstGeom>
                    <a:noFill/>
                  </pic:spPr>
                </pic:pic>
              </a:graphicData>
            </a:graphic>
          </wp:anchor>
        </w:drawing>
      </w:r>
      <w:r w:rsidR="00037B71">
        <w:rPr>
          <w:noProof/>
          <w:sz w:val="22"/>
          <w:szCs w:val="22"/>
          <w:lang w:val="en-US"/>
        </w:rPr>
        <w:drawing>
          <wp:anchor distT="0" distB="0" distL="114300" distR="114300" simplePos="0" relativeHeight="251660800" behindDoc="0" locked="0" layoutInCell="1" allowOverlap="1">
            <wp:simplePos x="0" y="0"/>
            <wp:positionH relativeFrom="column">
              <wp:posOffset>2983230</wp:posOffset>
            </wp:positionH>
            <wp:positionV relativeFrom="paragraph">
              <wp:posOffset>5324475</wp:posOffset>
            </wp:positionV>
            <wp:extent cx="2960370" cy="2407920"/>
            <wp:effectExtent l="19050" t="0" r="0" b="0"/>
            <wp:wrapNone/>
            <wp:docPr id="88" name="Picture 88"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2"/>
                    <pic:cNvPicPr>
                      <a:picLocks noChangeAspect="1" noChangeArrowheads="1"/>
                    </pic:cNvPicPr>
                  </pic:nvPicPr>
                  <pic:blipFill>
                    <a:blip r:embed="rId24"/>
                    <a:srcRect/>
                    <a:stretch>
                      <a:fillRect/>
                    </a:stretch>
                  </pic:blipFill>
                  <pic:spPr bwMode="auto">
                    <a:xfrm>
                      <a:off x="0" y="0"/>
                      <a:ext cx="2960370" cy="2407920"/>
                    </a:xfrm>
                    <a:prstGeom prst="rect">
                      <a:avLst/>
                    </a:prstGeom>
                    <a:noFill/>
                  </pic:spPr>
                </pic:pic>
              </a:graphicData>
            </a:graphic>
          </wp:anchor>
        </w:drawing>
      </w:r>
      <w:r w:rsidR="00037B71">
        <w:rPr>
          <w:noProof/>
          <w:sz w:val="22"/>
          <w:szCs w:val="22"/>
          <w:lang w:val="en-US"/>
        </w:rPr>
        <w:drawing>
          <wp:anchor distT="0" distB="0" distL="114300" distR="114300" simplePos="0" relativeHeight="251658752" behindDoc="0" locked="0" layoutInCell="1" allowOverlap="1">
            <wp:simplePos x="0" y="0"/>
            <wp:positionH relativeFrom="column">
              <wp:posOffset>2983230</wp:posOffset>
            </wp:positionH>
            <wp:positionV relativeFrom="paragraph">
              <wp:posOffset>2543175</wp:posOffset>
            </wp:positionV>
            <wp:extent cx="2922270" cy="2186940"/>
            <wp:effectExtent l="19050" t="0" r="0" b="0"/>
            <wp:wrapNone/>
            <wp:docPr id="84" name="Picture 8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4"/>
                    <pic:cNvPicPr>
                      <a:picLocks noChangeAspect="1" noChangeArrowheads="1"/>
                    </pic:cNvPicPr>
                  </pic:nvPicPr>
                  <pic:blipFill>
                    <a:blip r:embed="rId25"/>
                    <a:srcRect/>
                    <a:stretch>
                      <a:fillRect/>
                    </a:stretch>
                  </pic:blipFill>
                  <pic:spPr bwMode="auto">
                    <a:xfrm>
                      <a:off x="0" y="0"/>
                      <a:ext cx="2922989" cy="2187478"/>
                    </a:xfrm>
                    <a:prstGeom prst="rect">
                      <a:avLst/>
                    </a:prstGeom>
                    <a:noFill/>
                  </pic:spPr>
                </pic:pic>
              </a:graphicData>
            </a:graphic>
          </wp:anchor>
        </w:drawing>
      </w:r>
      <w:r w:rsidR="00037B71">
        <w:rPr>
          <w:noProof/>
          <w:sz w:val="22"/>
          <w:szCs w:val="22"/>
          <w:lang w:val="en-US"/>
        </w:rPr>
        <w:drawing>
          <wp:anchor distT="0" distB="0" distL="114300" distR="114300" simplePos="0" relativeHeight="251657728" behindDoc="0" locked="0" layoutInCell="1" allowOverlap="1">
            <wp:simplePos x="0" y="0"/>
            <wp:positionH relativeFrom="column">
              <wp:posOffset>-316230</wp:posOffset>
            </wp:positionH>
            <wp:positionV relativeFrom="paragraph">
              <wp:posOffset>2505075</wp:posOffset>
            </wp:positionV>
            <wp:extent cx="2998470" cy="2225040"/>
            <wp:effectExtent l="19050" t="0" r="0" b="0"/>
            <wp:wrapNone/>
            <wp:docPr id="83" name="Picture 8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2"/>
                    <pic:cNvPicPr>
                      <a:picLocks noChangeAspect="1" noChangeArrowheads="1"/>
                    </pic:cNvPicPr>
                  </pic:nvPicPr>
                  <pic:blipFill>
                    <a:blip r:embed="rId26"/>
                    <a:srcRect/>
                    <a:stretch>
                      <a:fillRect/>
                    </a:stretch>
                  </pic:blipFill>
                  <pic:spPr bwMode="auto">
                    <a:xfrm>
                      <a:off x="0" y="0"/>
                      <a:ext cx="2998470" cy="2225040"/>
                    </a:xfrm>
                    <a:prstGeom prst="rect">
                      <a:avLst/>
                    </a:prstGeom>
                    <a:noFill/>
                  </pic:spPr>
                </pic:pic>
              </a:graphicData>
            </a:graphic>
          </wp:anchor>
        </w:drawing>
      </w:r>
      <w:r>
        <w:rPr>
          <w:noProof/>
          <w:sz w:val="22"/>
          <w:szCs w:val="22"/>
          <w:lang w:val="en-US"/>
        </w:rPr>
        <w:pict>
          <v:shape id="_x0000_s1068" type="#_x0000_t202" style="position:absolute;margin-left:234.9pt;margin-top:157.75pt;width:226.25pt;height:36pt;z-index:251637248;mso-position-horizontal-relative:text;mso-position-vertical-relative:text">
            <v:textbox style="mso-next-textbox:#_x0000_s1068">
              <w:txbxContent>
                <w:p w:rsidR="0013171D" w:rsidRPr="00834E57" w:rsidRDefault="0013171D" w:rsidP="0031564B">
                  <w:pPr>
                    <w:pStyle w:val="Default"/>
                    <w:rPr>
                      <w:rFonts w:ascii="Times New Roman" w:eastAsia="Calibri" w:hAnsi="Times New Roman" w:cs="Times New Roman"/>
                      <w:sz w:val="18"/>
                      <w:szCs w:val="18"/>
                      <w:lang w:val="en-US"/>
                    </w:rPr>
                  </w:pPr>
                  <w:r w:rsidRPr="00DD220D">
                    <w:rPr>
                      <w:rFonts w:ascii="Times New Roman" w:hAnsi="Times New Roman"/>
                      <w:b/>
                      <w:noProof/>
                    </w:rPr>
                    <w:t>Fig. 4.</w:t>
                  </w:r>
                  <w:r w:rsidRPr="00DD220D">
                    <w:rPr>
                      <w:rFonts w:ascii="Times New Roman" w:hAnsi="Times New Roman"/>
                      <w:noProof/>
                      <w:sz w:val="20"/>
                    </w:rPr>
                    <w:t xml:space="preserve">18.2  meters </w:t>
                  </w:r>
                  <w:r w:rsidRPr="00834E57">
                    <w:rPr>
                      <w:rFonts w:ascii="Times New Roman" w:eastAsia="Calibri" w:hAnsi="Times New Roman" w:cs="Times New Roman"/>
                      <w:sz w:val="18"/>
                      <w:szCs w:val="18"/>
                      <w:lang w:val="en-US"/>
                    </w:rPr>
                    <w:t xml:space="preserve">Measuring the circumference of the </w:t>
                  </w:r>
                  <w:proofErr w:type="spellStart"/>
                  <w:r w:rsidRPr="00834E57">
                    <w:rPr>
                      <w:rFonts w:ascii="Times New Roman" w:eastAsia="Calibri" w:hAnsi="Times New Roman" w:cs="Times New Roman"/>
                      <w:i/>
                      <w:sz w:val="18"/>
                      <w:szCs w:val="18"/>
                      <w:lang w:val="en-US"/>
                    </w:rPr>
                    <w:t>Adnsonia</w:t>
                  </w:r>
                  <w:proofErr w:type="spellEnd"/>
                  <w:r w:rsidRPr="00834E57">
                    <w:rPr>
                      <w:rFonts w:ascii="Times New Roman" w:eastAsia="Calibri" w:hAnsi="Times New Roman" w:cs="Times New Roman"/>
                      <w:i/>
                      <w:sz w:val="18"/>
                      <w:szCs w:val="18"/>
                      <w:lang w:val="en-US"/>
                    </w:rPr>
                    <w:t xml:space="preserve"> </w:t>
                  </w:r>
                  <w:proofErr w:type="spellStart"/>
                  <w:proofErr w:type="gramStart"/>
                  <w:r w:rsidRPr="00834E57">
                    <w:rPr>
                      <w:rFonts w:ascii="Times New Roman" w:eastAsia="Calibri" w:hAnsi="Times New Roman" w:cs="Times New Roman"/>
                      <w:i/>
                      <w:sz w:val="18"/>
                      <w:szCs w:val="18"/>
                      <w:lang w:val="en-US"/>
                    </w:rPr>
                    <w:t>digitata</w:t>
                  </w:r>
                  <w:proofErr w:type="spellEnd"/>
                  <w:r w:rsidRPr="00834E57">
                    <w:rPr>
                      <w:rFonts w:ascii="Times New Roman" w:eastAsia="Calibri" w:hAnsi="Times New Roman" w:cs="Times New Roman"/>
                      <w:sz w:val="18"/>
                      <w:szCs w:val="18"/>
                      <w:lang w:val="en-US"/>
                    </w:rPr>
                    <w:t xml:space="preserve">  tree</w:t>
                  </w:r>
                  <w:proofErr w:type="gramEnd"/>
                  <w:r w:rsidRPr="00834E57">
                    <w:rPr>
                      <w:rFonts w:ascii="Times New Roman" w:eastAsia="Calibri" w:hAnsi="Times New Roman" w:cs="Times New Roman"/>
                      <w:sz w:val="18"/>
                      <w:szCs w:val="18"/>
                      <w:lang w:val="en-US"/>
                    </w:rPr>
                    <w:t xml:space="preserve"> trunk with measuring </w:t>
                  </w:r>
                  <w:proofErr w:type="spellStart"/>
                  <w:r w:rsidRPr="00834E57">
                    <w:rPr>
                      <w:rFonts w:ascii="Times New Roman" w:eastAsia="Calibri" w:hAnsi="Times New Roman" w:cs="Times New Roman"/>
                      <w:sz w:val="18"/>
                      <w:szCs w:val="18"/>
                      <w:lang w:val="en-US"/>
                    </w:rPr>
                    <w:t>tap</w:t>
                  </w:r>
                  <w:proofErr w:type="spellEnd"/>
                  <w:r w:rsidRPr="00834E57">
                    <w:rPr>
                      <w:rFonts w:ascii="Times New Roman" w:eastAsia="Calibri" w:hAnsi="Times New Roman" w:cs="Times New Roman"/>
                      <w:sz w:val="18"/>
                      <w:szCs w:val="18"/>
                      <w:lang w:val="en-US"/>
                    </w:rPr>
                    <w:t xml:space="preserve">. </w:t>
                  </w:r>
                </w:p>
                <w:p w:rsidR="0013171D" w:rsidRDefault="0013171D" w:rsidP="00785371">
                  <w:pPr>
                    <w:rPr>
                      <w:rFonts w:cs="Times New Roman"/>
                      <w:noProof/>
                    </w:rPr>
                  </w:pPr>
                  <w:r w:rsidRPr="007E39E7">
                    <w:rPr>
                      <w:b/>
                      <w:noProof/>
                    </w:rPr>
                    <w:t xml:space="preserve"> Jhusi Pryagraj</w:t>
                  </w:r>
                  <w:r>
                    <w:rPr>
                      <w:noProof/>
                    </w:rPr>
                    <w:t>.</w:t>
                  </w:r>
                </w:p>
              </w:txbxContent>
            </v:textbox>
            <w10:wrap type="square"/>
          </v:shape>
        </w:pict>
      </w:r>
      <w:r>
        <w:rPr>
          <w:noProof/>
          <w:sz w:val="22"/>
          <w:szCs w:val="22"/>
          <w:lang w:val="en-US"/>
        </w:rPr>
        <w:pict>
          <v:shape id="_x0000_s1051" type="#_x0000_t202" style="position:absolute;margin-left:-13.8pt;margin-top:157.75pt;width:221.7pt;height:36pt;z-index:251636224;mso-position-horizontal-relative:text;mso-position-vertical-relative:text">
            <v:textbox style="mso-next-textbox:#_x0000_s1051">
              <w:txbxContent>
                <w:p w:rsidR="0013171D" w:rsidRPr="00DD220D" w:rsidRDefault="0013171D" w:rsidP="0053716F">
                  <w:pPr>
                    <w:rPr>
                      <w:rFonts w:ascii="Times New Roman" w:hAnsi="Times New Roman" w:cs="Times New Roman"/>
                      <w:noProof/>
                      <w:sz w:val="20"/>
                    </w:rPr>
                  </w:pPr>
                  <w:r w:rsidRPr="003B19E1">
                    <w:rPr>
                      <w:b/>
                      <w:noProof/>
                    </w:rPr>
                    <w:t>Fig. 3</w:t>
                  </w:r>
                  <w:r>
                    <w:rPr>
                      <w:noProof/>
                    </w:rPr>
                    <w:t xml:space="preserve">. </w:t>
                  </w:r>
                  <w:r w:rsidRPr="007E39E7">
                    <w:rPr>
                      <w:rFonts w:ascii="TimesNewRoman" w:eastAsia="Calibri" w:hAnsi="TimesNewRoman" w:cs="TimesNewRoman"/>
                      <w:b/>
                      <w:sz w:val="16"/>
                      <w:szCs w:val="16"/>
                      <w:lang w:val="en-US"/>
                    </w:rPr>
                    <w:t xml:space="preserve">700 years old </w:t>
                  </w:r>
                  <w:proofErr w:type="spellStart"/>
                  <w:r w:rsidRPr="007E39E7">
                    <w:rPr>
                      <w:rFonts w:ascii="TimesNewRoman,Italic" w:eastAsia="Calibri" w:hAnsi="TimesNewRoman,Italic" w:cs="TimesNewRoman,Italic"/>
                      <w:b/>
                      <w:i/>
                      <w:iCs/>
                      <w:sz w:val="16"/>
                      <w:szCs w:val="16"/>
                      <w:lang w:val="en-US"/>
                    </w:rPr>
                    <w:t>Adansonia</w:t>
                  </w:r>
                  <w:proofErr w:type="spellEnd"/>
                  <w:r w:rsidRPr="007E39E7">
                    <w:rPr>
                      <w:rFonts w:ascii="TimesNewRoman,Italic" w:eastAsia="Calibri" w:hAnsi="TimesNewRoman,Italic" w:cs="TimesNewRoman,Italic"/>
                      <w:b/>
                      <w:i/>
                      <w:iCs/>
                      <w:sz w:val="16"/>
                      <w:szCs w:val="16"/>
                      <w:lang w:val="en-US"/>
                    </w:rPr>
                    <w:t xml:space="preserve"> </w:t>
                  </w:r>
                  <w:proofErr w:type="spellStart"/>
                  <w:r w:rsidRPr="007E39E7">
                    <w:rPr>
                      <w:rFonts w:ascii="TimesNewRoman,Italic" w:eastAsia="Calibri" w:hAnsi="TimesNewRoman,Italic" w:cs="TimesNewRoman,Italic"/>
                      <w:b/>
                      <w:i/>
                      <w:iCs/>
                      <w:sz w:val="16"/>
                      <w:szCs w:val="16"/>
                      <w:lang w:val="en-US"/>
                    </w:rPr>
                    <w:t>digitata</w:t>
                  </w:r>
                  <w:proofErr w:type="spellEnd"/>
                  <w:r w:rsidRPr="007E39E7">
                    <w:rPr>
                      <w:rFonts w:ascii="TimesNewRoman,Italic" w:eastAsia="Calibri" w:hAnsi="TimesNewRoman,Italic" w:cs="TimesNewRoman,Italic"/>
                      <w:b/>
                      <w:i/>
                      <w:iCs/>
                      <w:sz w:val="16"/>
                      <w:szCs w:val="16"/>
                      <w:lang w:val="en-US"/>
                    </w:rPr>
                    <w:t xml:space="preserve"> </w:t>
                  </w:r>
                  <w:r w:rsidRPr="007E39E7">
                    <w:rPr>
                      <w:rFonts w:ascii="TimesNewRoman" w:eastAsia="Calibri" w:hAnsi="TimesNewRoman" w:cs="TimesNewRoman"/>
                      <w:b/>
                      <w:sz w:val="16"/>
                      <w:szCs w:val="16"/>
                      <w:lang w:val="en-US"/>
                    </w:rPr>
                    <w:t>t</w:t>
                  </w:r>
                  <w:r>
                    <w:rPr>
                      <w:rFonts w:ascii="TimesNewRoman" w:eastAsia="Calibri" w:hAnsi="TimesNewRoman" w:cs="TimesNewRoman"/>
                      <w:b/>
                      <w:sz w:val="16"/>
                      <w:szCs w:val="16"/>
                      <w:lang w:val="en-US"/>
                    </w:rPr>
                    <w:t xml:space="preserve">ree located in </w:t>
                  </w:r>
                  <w:proofErr w:type="spellStart"/>
                  <w:r>
                    <w:rPr>
                      <w:rFonts w:ascii="TimesNewRoman" w:eastAsia="Calibri" w:hAnsi="TimesNewRoman" w:cs="TimesNewRoman"/>
                      <w:b/>
                      <w:sz w:val="16"/>
                      <w:szCs w:val="16"/>
                      <w:lang w:val="en-US"/>
                    </w:rPr>
                    <w:t>Jhusi</w:t>
                  </w:r>
                  <w:proofErr w:type="spellEnd"/>
                  <w:r>
                    <w:rPr>
                      <w:rFonts w:ascii="TimesNewRoman" w:eastAsia="Calibri" w:hAnsi="TimesNewRoman" w:cs="TimesNewRoman"/>
                      <w:b/>
                      <w:sz w:val="16"/>
                      <w:szCs w:val="16"/>
                      <w:lang w:val="en-US"/>
                    </w:rPr>
                    <w:t xml:space="preserve"> </w:t>
                  </w:r>
                  <w:proofErr w:type="spellStart"/>
                  <w:r>
                    <w:rPr>
                      <w:rFonts w:ascii="TimesNewRoman" w:eastAsia="Calibri" w:hAnsi="TimesNewRoman" w:cs="TimesNewRoman"/>
                      <w:b/>
                      <w:sz w:val="16"/>
                      <w:szCs w:val="16"/>
                      <w:lang w:val="en-US"/>
                    </w:rPr>
                    <w:t>Prayagraj</w:t>
                  </w:r>
                  <w:proofErr w:type="spellEnd"/>
                  <w:r>
                    <w:rPr>
                      <w:rFonts w:ascii="TimesNewRoman" w:eastAsia="Calibri" w:hAnsi="TimesNewRoman" w:cs="TimesNewRoman"/>
                      <w:b/>
                      <w:sz w:val="16"/>
                      <w:szCs w:val="16"/>
                      <w:lang w:val="en-US"/>
                    </w:rPr>
                    <w:t>.</w:t>
                  </w:r>
                  <w:r w:rsidRPr="0053716F">
                    <w:rPr>
                      <w:rFonts w:ascii="Times New Roman" w:eastAsia="Calibri" w:hAnsi="Times New Roman" w:cs="TimesNewRoman"/>
                      <w:sz w:val="20"/>
                      <w:szCs w:val="16"/>
                      <w:lang w:val="en-US"/>
                    </w:rPr>
                    <w:t xml:space="preserve"> </w:t>
                  </w:r>
                  <w:r>
                    <w:rPr>
                      <w:rFonts w:ascii="Times New Roman" w:eastAsia="Calibri" w:hAnsi="Times New Roman" w:cs="TimesNewRoman"/>
                      <w:sz w:val="20"/>
                      <w:szCs w:val="16"/>
                      <w:lang w:val="en-US"/>
                    </w:rPr>
                    <w:t>Dr. Yashwant Rai</w:t>
                  </w:r>
                </w:p>
                <w:p w:rsidR="0013171D" w:rsidRPr="007E39E7" w:rsidRDefault="0013171D" w:rsidP="00851A0F">
                  <w:pPr>
                    <w:autoSpaceDE w:val="0"/>
                    <w:autoSpaceDN w:val="0"/>
                    <w:adjustRightInd w:val="0"/>
                    <w:spacing w:after="0" w:line="240" w:lineRule="auto"/>
                    <w:rPr>
                      <w:rFonts w:ascii="TimesNewRoman" w:eastAsia="Calibri" w:hAnsi="TimesNewRoman" w:cs="TimesNewRoman"/>
                      <w:b/>
                      <w:sz w:val="16"/>
                      <w:szCs w:val="16"/>
                      <w:lang w:val="en-US"/>
                    </w:rPr>
                  </w:pPr>
                </w:p>
                <w:p w:rsidR="0013171D" w:rsidRDefault="0013171D" w:rsidP="00785371">
                  <w:pPr>
                    <w:rPr>
                      <w:rFonts w:cs="Times New Roman"/>
                      <w:noProof/>
                    </w:rPr>
                  </w:pPr>
                </w:p>
              </w:txbxContent>
            </v:textbox>
            <w10:wrap type="square"/>
          </v:shape>
        </w:pict>
      </w:r>
      <w:r w:rsidR="00455B94">
        <w:rPr>
          <w:noProof/>
          <w:sz w:val="22"/>
          <w:szCs w:val="22"/>
          <w:lang w:val="en-US"/>
        </w:rPr>
        <w:drawing>
          <wp:anchor distT="0" distB="0" distL="114300" distR="114300" simplePos="0" relativeHeight="251661824" behindDoc="0" locked="0" layoutInCell="1" allowOverlap="1">
            <wp:simplePos x="0" y="0"/>
            <wp:positionH relativeFrom="column">
              <wp:posOffset>2983230</wp:posOffset>
            </wp:positionH>
            <wp:positionV relativeFrom="paragraph">
              <wp:posOffset>-306705</wp:posOffset>
            </wp:positionV>
            <wp:extent cx="2922270" cy="2202180"/>
            <wp:effectExtent l="19050" t="0" r="0" b="0"/>
            <wp:wrapNone/>
            <wp:docPr id="89" name="Picture 8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3"/>
                    <pic:cNvPicPr>
                      <a:picLocks noChangeAspect="1" noChangeArrowheads="1"/>
                    </pic:cNvPicPr>
                  </pic:nvPicPr>
                  <pic:blipFill>
                    <a:blip r:embed="rId27"/>
                    <a:srcRect/>
                    <a:stretch>
                      <a:fillRect/>
                    </a:stretch>
                  </pic:blipFill>
                  <pic:spPr bwMode="auto">
                    <a:xfrm>
                      <a:off x="0" y="0"/>
                      <a:ext cx="2922270" cy="2202180"/>
                    </a:xfrm>
                    <a:prstGeom prst="rect">
                      <a:avLst/>
                    </a:prstGeom>
                    <a:noFill/>
                  </pic:spPr>
                </pic:pic>
              </a:graphicData>
            </a:graphic>
          </wp:anchor>
        </w:drawing>
      </w:r>
      <w:r w:rsidR="00455B94">
        <w:rPr>
          <w:noProof/>
          <w:sz w:val="22"/>
          <w:szCs w:val="22"/>
          <w:lang w:val="en-US"/>
        </w:rPr>
        <w:drawing>
          <wp:anchor distT="0" distB="0" distL="114300" distR="114300" simplePos="0" relativeHeight="251656704" behindDoc="0" locked="0" layoutInCell="1" allowOverlap="1">
            <wp:simplePos x="0" y="0"/>
            <wp:positionH relativeFrom="column">
              <wp:posOffset>-320040</wp:posOffset>
            </wp:positionH>
            <wp:positionV relativeFrom="paragraph">
              <wp:posOffset>-306705</wp:posOffset>
            </wp:positionV>
            <wp:extent cx="2998470" cy="2202180"/>
            <wp:effectExtent l="19050" t="0" r="0" b="0"/>
            <wp:wrapNone/>
            <wp:docPr id="82" name="Picture 82"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1"/>
                    <pic:cNvPicPr>
                      <a:picLocks noChangeAspect="1" noChangeArrowheads="1"/>
                    </pic:cNvPicPr>
                  </pic:nvPicPr>
                  <pic:blipFill>
                    <a:blip r:embed="rId28"/>
                    <a:srcRect/>
                    <a:stretch>
                      <a:fillRect/>
                    </a:stretch>
                  </pic:blipFill>
                  <pic:spPr bwMode="auto">
                    <a:xfrm>
                      <a:off x="0" y="0"/>
                      <a:ext cx="2998470" cy="2202180"/>
                    </a:xfrm>
                    <a:prstGeom prst="rect">
                      <a:avLst/>
                    </a:prstGeom>
                    <a:noFill/>
                  </pic:spPr>
                </pic:pic>
              </a:graphicData>
            </a:graphic>
          </wp:anchor>
        </w:drawing>
      </w:r>
      <w:r w:rsidR="000863E1">
        <w:rPr>
          <w:noProof/>
          <w:lang w:val="en-US"/>
        </w:rPr>
        <w:drawing>
          <wp:anchor distT="0" distB="0" distL="114300" distR="114300" simplePos="0" relativeHeight="251693568" behindDoc="0" locked="0" layoutInCell="1" allowOverlap="1">
            <wp:simplePos x="0" y="0"/>
            <wp:positionH relativeFrom="column">
              <wp:posOffset>7120890</wp:posOffset>
            </wp:positionH>
            <wp:positionV relativeFrom="paragraph">
              <wp:posOffset>-611505</wp:posOffset>
            </wp:positionV>
            <wp:extent cx="1794510" cy="1691640"/>
            <wp:effectExtent l="19050" t="0" r="0" b="0"/>
            <wp:wrapNone/>
            <wp:docPr id="5"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stretch>
                      <a:fillRect/>
                    </a:stretch>
                  </pic:blipFill>
                  <pic:spPr>
                    <a:xfrm>
                      <a:off x="0" y="0"/>
                      <a:ext cx="1794510" cy="1691640"/>
                    </a:xfrm>
                    <a:prstGeom prst="rect">
                      <a:avLst/>
                    </a:prstGeom>
                  </pic:spPr>
                </pic:pic>
              </a:graphicData>
            </a:graphic>
          </wp:anchor>
        </w:drawing>
      </w:r>
      <w:r w:rsidR="00A4048F">
        <w:rPr>
          <w:rFonts w:ascii="Times New Roman" w:hAnsi="Times New Roman" w:cs="Times New Roman"/>
          <w:b/>
          <w:bCs/>
          <w:caps/>
          <w:sz w:val="20"/>
          <w:szCs w:val="20"/>
        </w:rPr>
        <w:br w:type="page"/>
      </w:r>
      <w:r>
        <w:rPr>
          <w:rFonts w:ascii="Times New Roman" w:hAnsi="Times New Roman" w:cs="Times New Roman"/>
          <w:b/>
          <w:bCs/>
          <w:caps/>
          <w:noProof/>
          <w:sz w:val="20"/>
          <w:szCs w:val="20"/>
          <w:lang w:val="en-US"/>
        </w:rPr>
        <w:lastRenderedPageBreak/>
        <w:pict>
          <v:shape id="_x0000_s1081" type="#_x0000_t202" style="position:absolute;margin-left:237.6pt;margin-top:391.3pt;width:228.35pt;height:40.7pt;z-index:251645440">
            <v:textbox style="mso-next-textbox:#_x0000_s1081">
              <w:txbxContent>
                <w:p w:rsidR="0013171D" w:rsidRPr="00DD220D" w:rsidRDefault="0013171D" w:rsidP="00AD2DD4">
                  <w:pPr>
                    <w:rPr>
                      <w:rFonts w:ascii="Times New Roman" w:hAnsi="Times New Roman" w:cs="Times New Roman"/>
                      <w:noProof/>
                      <w:sz w:val="24"/>
                    </w:rPr>
                  </w:pPr>
                  <w:r w:rsidRPr="00834E57">
                    <w:rPr>
                      <w:rFonts w:ascii="Times New Roman" w:hAnsi="Times New Roman"/>
                      <w:b/>
                      <w:noProof/>
                    </w:rPr>
                    <w:t>Fig. 12.</w:t>
                  </w:r>
                  <w:r>
                    <w:rPr>
                      <w:rFonts w:ascii="Times New Roman" w:hAnsi="Times New Roman"/>
                      <w:noProof/>
                      <w:sz w:val="18"/>
                    </w:rPr>
                    <w:t xml:space="preserve">View of </w:t>
                  </w:r>
                  <w:r w:rsidRPr="00DD220D">
                    <w:rPr>
                      <w:rFonts w:ascii="Times New Roman" w:hAnsi="Times New Roman"/>
                      <w:noProof/>
                      <w:sz w:val="18"/>
                    </w:rPr>
                    <w:t xml:space="preserve"> dameged</w:t>
                  </w:r>
                  <w:r>
                    <w:rPr>
                      <w:rFonts w:ascii="Times New Roman" w:hAnsi="Times New Roman"/>
                      <w:noProof/>
                      <w:sz w:val="18"/>
                    </w:rPr>
                    <w:t xml:space="preserve"> trunk </w:t>
                  </w:r>
                  <w:r w:rsidRPr="00DD220D">
                    <w:rPr>
                      <w:rFonts w:ascii="Times New Roman" w:hAnsi="Times New Roman"/>
                      <w:noProof/>
                      <w:sz w:val="18"/>
                    </w:rPr>
                    <w:t xml:space="preserve"> of </w:t>
                  </w:r>
                  <w:proofErr w:type="spellStart"/>
                  <w:r w:rsidRPr="00DD220D">
                    <w:rPr>
                      <w:rFonts w:ascii="Times New Roman" w:eastAsia="Calibri" w:hAnsi="Times New Roman" w:cs="TimesNewRoman,Italic"/>
                      <w:i/>
                      <w:iCs/>
                      <w:sz w:val="18"/>
                      <w:szCs w:val="16"/>
                      <w:lang w:val="en-US"/>
                    </w:rPr>
                    <w:t>Adansonia</w:t>
                  </w:r>
                  <w:proofErr w:type="spellEnd"/>
                  <w:r w:rsidRPr="00DD220D">
                    <w:rPr>
                      <w:rFonts w:ascii="Times New Roman" w:eastAsia="Calibri" w:hAnsi="Times New Roman" w:cs="TimesNewRoman,Italic"/>
                      <w:i/>
                      <w:iCs/>
                      <w:sz w:val="18"/>
                      <w:szCs w:val="16"/>
                      <w:lang w:val="en-US"/>
                    </w:rPr>
                    <w:t xml:space="preserve"> </w:t>
                  </w:r>
                  <w:proofErr w:type="spellStart"/>
                  <w:r w:rsidRPr="00DD220D">
                    <w:rPr>
                      <w:rFonts w:ascii="Times New Roman" w:eastAsia="Calibri" w:hAnsi="Times New Roman" w:cs="TimesNewRoman,Italic"/>
                      <w:i/>
                      <w:iCs/>
                      <w:sz w:val="18"/>
                      <w:szCs w:val="16"/>
                      <w:lang w:val="en-US"/>
                    </w:rPr>
                    <w:t>digitata</w:t>
                  </w:r>
                  <w:proofErr w:type="spellEnd"/>
                  <w:r w:rsidRPr="00DD220D">
                    <w:rPr>
                      <w:rFonts w:ascii="Times New Roman" w:eastAsia="Calibri" w:hAnsi="Times New Roman" w:cs="TimesNewRoman,Italic"/>
                      <w:i/>
                      <w:iCs/>
                      <w:sz w:val="18"/>
                      <w:szCs w:val="16"/>
                      <w:lang w:val="en-US"/>
                    </w:rPr>
                    <w:t xml:space="preserve"> </w:t>
                  </w:r>
                  <w:r w:rsidRPr="00DD220D">
                    <w:rPr>
                      <w:rFonts w:ascii="Times New Roman" w:eastAsia="Calibri" w:hAnsi="Times New Roman" w:cs="TimesNewRoman"/>
                      <w:sz w:val="18"/>
                      <w:szCs w:val="16"/>
                      <w:lang w:val="en-US"/>
                    </w:rPr>
                    <w:t xml:space="preserve">tree located in </w:t>
                  </w:r>
                  <w:proofErr w:type="spellStart"/>
                  <w:r w:rsidRPr="00DD220D">
                    <w:rPr>
                      <w:rFonts w:ascii="Times New Roman" w:eastAsia="Calibri" w:hAnsi="Times New Roman" w:cs="TimesNewRoman"/>
                      <w:sz w:val="18"/>
                      <w:szCs w:val="16"/>
                      <w:lang w:val="en-US"/>
                    </w:rPr>
                    <w:t>Sichora</w:t>
                  </w:r>
                  <w:proofErr w:type="spellEnd"/>
                  <w:r w:rsidRPr="00DD220D">
                    <w:rPr>
                      <w:rFonts w:ascii="Times New Roman" w:eastAsia="Calibri" w:hAnsi="Times New Roman" w:cs="TimesNewRoman"/>
                      <w:sz w:val="18"/>
                      <w:szCs w:val="16"/>
                      <w:lang w:val="en-US"/>
                    </w:rPr>
                    <w:t xml:space="preserve"> village, </w:t>
                  </w:r>
                  <w:proofErr w:type="spellStart"/>
                  <w:r w:rsidRPr="00DD220D">
                    <w:rPr>
                      <w:rFonts w:ascii="Times New Roman" w:eastAsia="Calibri" w:hAnsi="Times New Roman" w:cs="TimesNewRoman"/>
                      <w:sz w:val="18"/>
                      <w:szCs w:val="16"/>
                      <w:lang w:val="en-US"/>
                    </w:rPr>
                    <w:t>Mahoba</w:t>
                  </w:r>
                  <w:proofErr w:type="spellEnd"/>
                  <w:r>
                    <w:rPr>
                      <w:rFonts w:ascii="Times New Roman" w:eastAsia="Calibri" w:hAnsi="Times New Roman" w:cs="TimesNewRoman"/>
                      <w:sz w:val="18"/>
                      <w:szCs w:val="16"/>
                      <w:lang w:val="en-US"/>
                    </w:rPr>
                    <w:t>.</w:t>
                  </w:r>
                  <w:r w:rsidRPr="00AD2DD4">
                    <w:rPr>
                      <w:rFonts w:ascii="Times New Roman" w:eastAsia="Calibri" w:hAnsi="Times New Roman" w:cs="TimesNewRoman"/>
                      <w:sz w:val="20"/>
                      <w:szCs w:val="20"/>
                      <w:lang w:val="en-US"/>
                    </w:rPr>
                    <w:t xml:space="preserve"> Photo Dr.</w:t>
                  </w:r>
                  <w:r>
                    <w:rPr>
                      <w:rFonts w:ascii="Times New Roman" w:eastAsia="Calibri" w:hAnsi="Times New Roman" w:cs="TimesNewRoman"/>
                      <w:sz w:val="20"/>
                      <w:szCs w:val="16"/>
                      <w:lang w:val="en-US"/>
                    </w:rPr>
                    <w:t xml:space="preserve"> Yashwant Rai</w:t>
                  </w:r>
                </w:p>
                <w:p w:rsidR="0013171D" w:rsidRPr="00DD220D" w:rsidRDefault="0013171D" w:rsidP="00785371">
                  <w:pPr>
                    <w:rPr>
                      <w:rFonts w:ascii="Times New Roman" w:hAnsi="Times New Roman" w:cs="Times New Roman"/>
                      <w:noProof/>
                      <w:sz w:val="32"/>
                    </w:rPr>
                  </w:pPr>
                </w:p>
              </w:txbxContent>
            </v:textbox>
            <w10:wrap type="square"/>
          </v:shape>
        </w:pict>
      </w:r>
      <w:r>
        <w:rPr>
          <w:rFonts w:ascii="Times New Roman" w:hAnsi="Times New Roman" w:cs="Times New Roman"/>
          <w:b/>
          <w:bCs/>
          <w:caps/>
          <w:noProof/>
          <w:sz w:val="20"/>
          <w:szCs w:val="20"/>
          <w:lang w:val="en-US"/>
        </w:rPr>
        <w:pict>
          <v:shape id="_x0000_s1077" type="#_x0000_t202" style="position:absolute;margin-left:231.6pt;margin-top:142.2pt;width:234.35pt;height:60.15pt;z-index:251643392">
            <v:textbox style="mso-next-textbox:#_x0000_s1077">
              <w:txbxContent>
                <w:p w:rsidR="0013171D" w:rsidRPr="00DD220D" w:rsidRDefault="0013171D" w:rsidP="00AD2DD4">
                  <w:pPr>
                    <w:rPr>
                      <w:rFonts w:ascii="Times New Roman" w:hAnsi="Times New Roman" w:cs="Times New Roman"/>
                      <w:noProof/>
                      <w:sz w:val="24"/>
                    </w:rPr>
                  </w:pPr>
                  <w:r w:rsidRPr="00AD2DD4">
                    <w:rPr>
                      <w:b/>
                      <w:noProof/>
                      <w:sz w:val="20"/>
                      <w:szCs w:val="20"/>
                    </w:rPr>
                    <w:t xml:space="preserve">Fig. 10. Fusiform shape </w:t>
                  </w:r>
                  <w:r w:rsidRPr="00AD2DD4">
                    <w:rPr>
                      <w:noProof/>
                      <w:sz w:val="20"/>
                      <w:szCs w:val="20"/>
                    </w:rPr>
                    <w:t xml:space="preserve">fruits hanging from the branches of the </w:t>
                  </w:r>
                  <w:r w:rsidRPr="00AD2DD4">
                    <w:rPr>
                      <w:i/>
                      <w:noProof/>
                      <w:sz w:val="20"/>
                      <w:szCs w:val="20"/>
                    </w:rPr>
                    <w:t>Adansonia digitata</w:t>
                  </w:r>
                  <w:r w:rsidRPr="00AD2DD4">
                    <w:rPr>
                      <w:noProof/>
                      <w:sz w:val="20"/>
                      <w:szCs w:val="20"/>
                    </w:rPr>
                    <w:t xml:space="preserve"> tree in Nawab</w:t>
                  </w:r>
                  <w:r w:rsidRPr="00AD2DD4">
                    <w:rPr>
                      <w:rFonts w:ascii="TimesNewRoman" w:eastAsia="Calibri" w:hAnsi="TimesNewRoman" w:cs="TimesNewRoman"/>
                      <w:sz w:val="20"/>
                      <w:szCs w:val="20"/>
                      <w:lang w:val="en-US"/>
                    </w:rPr>
                    <w:t xml:space="preserve"> Wajid Ali Shah Zoological Garden, Lucknow</w:t>
                  </w:r>
                  <w:r w:rsidRPr="00AD2DD4">
                    <w:rPr>
                      <w:rFonts w:ascii="TimesNewRoman" w:eastAsia="Calibri" w:hAnsi="TimesNewRoman" w:cs="TimesNewRoman"/>
                      <w:b/>
                      <w:sz w:val="20"/>
                      <w:szCs w:val="20"/>
                      <w:lang w:val="en-US"/>
                    </w:rPr>
                    <w:t>.</w:t>
                  </w:r>
                  <w:r w:rsidRPr="00AD2DD4">
                    <w:rPr>
                      <w:rFonts w:ascii="Times New Roman" w:eastAsia="Calibri" w:hAnsi="Times New Roman" w:cs="TimesNewRoman"/>
                      <w:sz w:val="20"/>
                      <w:szCs w:val="20"/>
                      <w:lang w:val="en-US"/>
                    </w:rPr>
                    <w:t xml:space="preserve"> Photo Dr.</w:t>
                  </w:r>
                  <w:r>
                    <w:rPr>
                      <w:rFonts w:ascii="Times New Roman" w:eastAsia="Calibri" w:hAnsi="Times New Roman" w:cs="TimesNewRoman"/>
                      <w:sz w:val="20"/>
                      <w:szCs w:val="16"/>
                      <w:lang w:val="en-US"/>
                    </w:rPr>
                    <w:t xml:space="preserve"> Yashwant Rai</w:t>
                  </w:r>
                </w:p>
                <w:p w:rsidR="0013171D" w:rsidRPr="00DD220D" w:rsidRDefault="0013171D" w:rsidP="003B19E1">
                  <w:pPr>
                    <w:rPr>
                      <w:rFonts w:cs="Times New Roman"/>
                      <w:noProof/>
                      <w:sz w:val="20"/>
                    </w:rPr>
                  </w:pPr>
                </w:p>
                <w:p w:rsidR="0013171D" w:rsidRDefault="0013171D" w:rsidP="00785371">
                  <w:pPr>
                    <w:rPr>
                      <w:rFonts w:cs="Times New Roman"/>
                      <w:noProof/>
                    </w:rPr>
                  </w:pPr>
                </w:p>
              </w:txbxContent>
            </v:textbox>
            <w10:wrap type="square"/>
          </v:shape>
        </w:pict>
      </w:r>
      <w:r w:rsidR="00AD2DD4">
        <w:rPr>
          <w:rFonts w:ascii="Times New Roman" w:hAnsi="Times New Roman" w:cs="Times New Roman"/>
          <w:b/>
          <w:bCs/>
          <w:caps/>
          <w:noProof/>
          <w:sz w:val="20"/>
          <w:szCs w:val="20"/>
          <w:lang w:val="en-US"/>
        </w:rPr>
        <w:drawing>
          <wp:anchor distT="0" distB="0" distL="114300" distR="114300" simplePos="0" relativeHeight="251670016" behindDoc="0" locked="0" layoutInCell="1" allowOverlap="1">
            <wp:simplePos x="0" y="0"/>
            <wp:positionH relativeFrom="column">
              <wp:posOffset>-216477</wp:posOffset>
            </wp:positionH>
            <wp:positionV relativeFrom="paragraph">
              <wp:posOffset>2597727</wp:posOffset>
            </wp:positionV>
            <wp:extent cx="2952750" cy="2326583"/>
            <wp:effectExtent l="19050" t="0" r="0" b="0"/>
            <wp:wrapNone/>
            <wp:docPr id="97" name="Picture 97" descr="_DSC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DSC0074"/>
                    <pic:cNvPicPr>
                      <a:picLocks noChangeAspect="1" noChangeArrowheads="1"/>
                    </pic:cNvPicPr>
                  </pic:nvPicPr>
                  <pic:blipFill>
                    <a:blip r:embed="rId30"/>
                    <a:srcRect/>
                    <a:stretch>
                      <a:fillRect/>
                    </a:stretch>
                  </pic:blipFill>
                  <pic:spPr bwMode="auto">
                    <a:xfrm>
                      <a:off x="0" y="0"/>
                      <a:ext cx="2952750" cy="2326583"/>
                    </a:xfrm>
                    <a:prstGeom prst="rect">
                      <a:avLst/>
                    </a:prstGeom>
                    <a:noFill/>
                  </pic:spPr>
                </pic:pic>
              </a:graphicData>
            </a:graphic>
          </wp:anchor>
        </w:drawing>
      </w:r>
      <w:r w:rsidR="00AD2DD4">
        <w:rPr>
          <w:rFonts w:ascii="Times New Roman" w:hAnsi="Times New Roman" w:cs="Times New Roman"/>
          <w:b/>
          <w:bCs/>
          <w:caps/>
          <w:noProof/>
          <w:sz w:val="20"/>
          <w:szCs w:val="20"/>
          <w:lang w:val="en-US"/>
        </w:rPr>
        <w:drawing>
          <wp:anchor distT="0" distB="0" distL="114300" distR="114300" simplePos="0" relativeHeight="251671040" behindDoc="0" locked="0" layoutInCell="1" allowOverlap="1">
            <wp:simplePos x="0" y="0"/>
            <wp:positionH relativeFrom="column">
              <wp:posOffset>2983865</wp:posOffset>
            </wp:positionH>
            <wp:positionV relativeFrom="paragraph">
              <wp:posOffset>2597150</wp:posOffset>
            </wp:positionV>
            <wp:extent cx="2952750" cy="2326640"/>
            <wp:effectExtent l="19050" t="0" r="0" b="0"/>
            <wp:wrapNone/>
            <wp:docPr id="98" name="Picture 98" descr="_DSC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DSC0063"/>
                    <pic:cNvPicPr>
                      <a:picLocks noChangeAspect="1" noChangeArrowheads="1"/>
                    </pic:cNvPicPr>
                  </pic:nvPicPr>
                  <pic:blipFill>
                    <a:blip r:embed="rId31"/>
                    <a:srcRect/>
                    <a:stretch>
                      <a:fillRect/>
                    </a:stretch>
                  </pic:blipFill>
                  <pic:spPr bwMode="auto">
                    <a:xfrm>
                      <a:off x="0" y="0"/>
                      <a:ext cx="2952750" cy="2326640"/>
                    </a:xfrm>
                    <a:prstGeom prst="rect">
                      <a:avLst/>
                    </a:prstGeom>
                    <a:noFill/>
                  </pic:spPr>
                </pic:pic>
              </a:graphicData>
            </a:graphic>
          </wp:anchor>
        </w:drawing>
      </w:r>
      <w:r>
        <w:rPr>
          <w:rFonts w:ascii="Times New Roman" w:hAnsi="Times New Roman" w:cs="Times New Roman"/>
          <w:b/>
          <w:bCs/>
          <w:caps/>
          <w:noProof/>
          <w:sz w:val="20"/>
          <w:szCs w:val="20"/>
          <w:lang w:val="en-US"/>
        </w:rPr>
        <w:pict>
          <v:shape id="_x0000_s1082" type="#_x0000_t202" style="position:absolute;margin-left:-19.2pt;margin-top:634.75pt;width:234.6pt;height:42.7pt;z-index:251646464;mso-position-horizontal-relative:text;mso-position-vertical-relative:text">
            <v:textbox style="mso-next-textbox:#_x0000_s1082">
              <w:txbxContent>
                <w:p w:rsidR="0013171D" w:rsidRPr="00DD220D" w:rsidRDefault="0013171D" w:rsidP="00785371">
                  <w:pPr>
                    <w:rPr>
                      <w:rFonts w:ascii="Times New Roman" w:hAnsi="Times New Roman" w:cs="Times New Roman"/>
                      <w:noProof/>
                      <w:sz w:val="18"/>
                    </w:rPr>
                  </w:pPr>
                  <w:r w:rsidRPr="00834E57">
                    <w:rPr>
                      <w:rFonts w:ascii="Times New Roman" w:hAnsi="Times New Roman"/>
                      <w:b/>
                      <w:noProof/>
                    </w:rPr>
                    <w:t>Fig. 13.</w:t>
                  </w:r>
                  <w:r>
                    <w:rPr>
                      <w:rFonts w:ascii="Times New Roman" w:hAnsi="Times New Roman"/>
                      <w:b/>
                      <w:noProof/>
                    </w:rPr>
                    <w:t xml:space="preserve">View of Globose shape </w:t>
                  </w:r>
                  <w:r>
                    <w:rPr>
                      <w:rFonts w:ascii="Times New Roman" w:hAnsi="Times New Roman"/>
                      <w:noProof/>
                      <w:sz w:val="18"/>
                    </w:rPr>
                    <w:t>f</w:t>
                  </w:r>
                  <w:r w:rsidRPr="00DD220D">
                    <w:rPr>
                      <w:rFonts w:ascii="Times New Roman" w:hAnsi="Times New Roman"/>
                      <w:noProof/>
                      <w:sz w:val="18"/>
                    </w:rPr>
                    <w:t xml:space="preserve">ruits hanging from the branches of the </w:t>
                  </w:r>
                  <w:r w:rsidRPr="00DD220D">
                    <w:rPr>
                      <w:rFonts w:ascii="Times New Roman" w:hAnsi="Times New Roman"/>
                      <w:i/>
                      <w:noProof/>
                      <w:sz w:val="18"/>
                    </w:rPr>
                    <w:t>Adansonia digitata</w:t>
                  </w:r>
                  <w:r w:rsidRPr="00DD220D">
                    <w:rPr>
                      <w:rFonts w:ascii="Times New Roman" w:hAnsi="Times New Roman"/>
                      <w:noProof/>
                      <w:sz w:val="18"/>
                    </w:rPr>
                    <w:t xml:space="preserve"> tree  in Sichora village, Mahoba</w:t>
                  </w:r>
                  <w:r>
                    <w:rPr>
                      <w:rFonts w:ascii="Times New Roman" w:hAnsi="Times New Roman"/>
                      <w:noProof/>
                      <w:sz w:val="18"/>
                    </w:rPr>
                    <w:t>. Photo Dr. Yashwant Rai</w:t>
                  </w:r>
                </w:p>
              </w:txbxContent>
            </v:textbox>
            <w10:wrap type="square"/>
          </v:shape>
        </w:pict>
      </w:r>
      <w:r>
        <w:rPr>
          <w:rFonts w:ascii="Times New Roman" w:hAnsi="Times New Roman" w:cs="Times New Roman"/>
          <w:b/>
          <w:bCs/>
          <w:caps/>
          <w:noProof/>
          <w:sz w:val="20"/>
          <w:szCs w:val="20"/>
          <w:lang w:val="en-US"/>
        </w:rPr>
        <w:pict>
          <v:shape id="_x0000_s1083" type="#_x0000_t202" style="position:absolute;margin-left:234.6pt;margin-top:634.75pt;width:235.2pt;height:42.7pt;z-index:251647488;mso-position-horizontal-relative:text;mso-position-vertical-relative:text">
            <v:textbox style="mso-next-textbox:#_x0000_s1083">
              <w:txbxContent>
                <w:p w:rsidR="0013171D" w:rsidRPr="00DD220D" w:rsidRDefault="0013171D" w:rsidP="00FD4D16">
                  <w:pPr>
                    <w:rPr>
                      <w:rFonts w:ascii="Times New Roman" w:hAnsi="Times New Roman" w:cs="Times New Roman"/>
                      <w:noProof/>
                      <w:sz w:val="18"/>
                      <w:szCs w:val="20"/>
                    </w:rPr>
                  </w:pPr>
                  <w:r w:rsidRPr="00834E57">
                    <w:rPr>
                      <w:rFonts w:ascii="Times New Roman" w:hAnsi="Times New Roman"/>
                      <w:b/>
                      <w:noProof/>
                    </w:rPr>
                    <w:t>Fig. 14.</w:t>
                  </w:r>
                  <w:r>
                    <w:rPr>
                      <w:rFonts w:ascii="Times New Roman" w:hAnsi="Times New Roman"/>
                      <w:b/>
                      <w:noProof/>
                    </w:rPr>
                    <w:t xml:space="preserve"> </w:t>
                  </w:r>
                  <w:proofErr w:type="gramStart"/>
                  <w:r>
                    <w:rPr>
                      <w:rFonts w:ascii="Times New Roman" w:eastAsia="Calibri" w:hAnsi="Times New Roman" w:cs="TimesNewRoman"/>
                      <w:sz w:val="18"/>
                      <w:szCs w:val="20"/>
                      <w:lang w:val="en-US"/>
                    </w:rPr>
                    <w:t xml:space="preserve">Two </w:t>
                  </w:r>
                  <w:r w:rsidRPr="00DD220D">
                    <w:rPr>
                      <w:rFonts w:ascii="Times New Roman" w:eastAsia="Calibri" w:hAnsi="Times New Roman" w:cs="TimesNewRoman"/>
                      <w:sz w:val="18"/>
                      <w:szCs w:val="20"/>
                      <w:lang w:val="en-US"/>
                    </w:rPr>
                    <w:t xml:space="preserve"> </w:t>
                  </w:r>
                  <w:proofErr w:type="spellStart"/>
                  <w:r w:rsidRPr="00DD220D">
                    <w:rPr>
                      <w:rFonts w:ascii="Times New Roman" w:eastAsia="Calibri" w:hAnsi="Times New Roman" w:cs="TimesNewRoman,Italic"/>
                      <w:i/>
                      <w:iCs/>
                      <w:sz w:val="18"/>
                      <w:szCs w:val="20"/>
                      <w:lang w:val="en-US"/>
                    </w:rPr>
                    <w:t>Adansonia</w:t>
                  </w:r>
                  <w:proofErr w:type="spellEnd"/>
                  <w:proofErr w:type="gramEnd"/>
                  <w:r w:rsidRPr="00DD220D">
                    <w:rPr>
                      <w:rFonts w:ascii="Times New Roman" w:eastAsia="Calibri" w:hAnsi="Times New Roman" w:cs="TimesNewRoman,Italic"/>
                      <w:i/>
                      <w:iCs/>
                      <w:sz w:val="18"/>
                      <w:szCs w:val="20"/>
                      <w:lang w:val="en-US"/>
                    </w:rPr>
                    <w:t xml:space="preserve"> </w:t>
                  </w:r>
                  <w:proofErr w:type="spellStart"/>
                  <w:r w:rsidRPr="00DD220D">
                    <w:rPr>
                      <w:rFonts w:ascii="Times New Roman" w:eastAsia="Calibri" w:hAnsi="Times New Roman" w:cs="TimesNewRoman,Italic"/>
                      <w:i/>
                      <w:iCs/>
                      <w:sz w:val="18"/>
                      <w:szCs w:val="20"/>
                      <w:lang w:val="en-US"/>
                    </w:rPr>
                    <w:t>digitata</w:t>
                  </w:r>
                  <w:proofErr w:type="spellEnd"/>
                  <w:r>
                    <w:rPr>
                      <w:rFonts w:ascii="Times New Roman" w:eastAsia="Calibri" w:hAnsi="Times New Roman" w:cs="TimesNewRoman,Italic"/>
                      <w:i/>
                      <w:iCs/>
                      <w:sz w:val="18"/>
                      <w:szCs w:val="20"/>
                      <w:lang w:val="en-US"/>
                    </w:rPr>
                    <w:t xml:space="preserve"> </w:t>
                  </w:r>
                  <w:r w:rsidRPr="00DD220D">
                    <w:rPr>
                      <w:rFonts w:ascii="Times New Roman" w:eastAsia="Calibri" w:hAnsi="Times New Roman" w:cs="TimesNewRoman"/>
                      <w:sz w:val="18"/>
                      <w:szCs w:val="20"/>
                      <w:lang w:val="en-US"/>
                    </w:rPr>
                    <w:t>tree located in Gulistan e Syed, Aligarh.</w:t>
                  </w:r>
                  <w:r>
                    <w:rPr>
                      <w:rFonts w:ascii="Times New Roman" w:eastAsia="Calibri" w:hAnsi="Times New Roman" w:cs="TimesNewRoman"/>
                      <w:sz w:val="18"/>
                      <w:szCs w:val="20"/>
                      <w:lang w:val="en-US"/>
                    </w:rPr>
                    <w:t xml:space="preserve"> Photo Dr. Yashwant Rai</w:t>
                  </w:r>
                </w:p>
                <w:p w:rsidR="0013171D" w:rsidRDefault="0013171D" w:rsidP="00785371">
                  <w:pPr>
                    <w:rPr>
                      <w:rFonts w:cs="Times New Roman"/>
                      <w:noProof/>
                    </w:rPr>
                  </w:pPr>
                </w:p>
              </w:txbxContent>
            </v:textbox>
            <w10:wrap type="square"/>
          </v:shape>
        </w:pict>
      </w:r>
      <w:r>
        <w:rPr>
          <w:rFonts w:ascii="Times New Roman" w:hAnsi="Times New Roman" w:cs="Times New Roman"/>
          <w:b/>
          <w:bCs/>
          <w:caps/>
          <w:noProof/>
          <w:sz w:val="20"/>
          <w:szCs w:val="20"/>
          <w:lang w:val="en-US"/>
        </w:rPr>
        <w:pict>
          <v:rect id="_x0000_s1140" style="position:absolute;margin-left:328.9pt;margin-top:289.5pt;width:7.15pt;height:7.15pt;z-index:251799040;mso-position-horizontal-relative:text;mso-position-vertical-relative:text"/>
        </w:pict>
      </w:r>
      <w:r>
        <w:rPr>
          <w:rFonts w:ascii="Times New Roman" w:hAnsi="Times New Roman" w:cs="Times New Roman"/>
          <w:b/>
          <w:bCs/>
          <w:caps/>
          <w:noProof/>
          <w:sz w:val="20"/>
          <w:szCs w:val="20"/>
          <w:lang w:val="en-US"/>
        </w:rPr>
        <w:pict>
          <v:shape id="_x0000_s1076" type="#_x0000_t202" style="position:absolute;margin-left:-19.2pt;margin-top:142.2pt;width:231pt;height:52.2pt;z-index:251642368;mso-position-horizontal-relative:text;mso-position-vertical-relative:text">
            <v:textbox style="mso-next-textbox:#_x0000_s1076">
              <w:txbxContent>
                <w:p w:rsidR="0013171D" w:rsidRPr="00DD220D" w:rsidRDefault="0013171D" w:rsidP="00785371">
                  <w:pPr>
                    <w:rPr>
                      <w:rFonts w:ascii="Times New Roman" w:hAnsi="Times New Roman" w:cs="Times New Roman"/>
                      <w:noProof/>
                      <w:sz w:val="24"/>
                    </w:rPr>
                  </w:pPr>
                  <w:r w:rsidRPr="00834E57">
                    <w:rPr>
                      <w:rFonts w:ascii="Times New Roman" w:hAnsi="Times New Roman"/>
                      <w:b/>
                      <w:noProof/>
                    </w:rPr>
                    <w:t>Fig. 9</w:t>
                  </w:r>
                  <w:r w:rsidRPr="00834E57">
                    <w:rPr>
                      <w:rFonts w:ascii="Times New Roman" w:hAnsi="Times New Roman"/>
                      <w:b/>
                      <w:noProof/>
                      <w:sz w:val="24"/>
                    </w:rPr>
                    <w:t>.</w:t>
                  </w:r>
                  <w:r w:rsidRPr="00DD220D">
                    <w:rPr>
                      <w:rFonts w:ascii="Times New Roman" w:eastAsia="Calibri" w:hAnsi="Times New Roman" w:cs="TimesNewRoman"/>
                      <w:sz w:val="18"/>
                      <w:szCs w:val="16"/>
                      <w:lang w:val="en-US"/>
                    </w:rPr>
                    <w:t xml:space="preserve"> </w:t>
                  </w:r>
                  <w:proofErr w:type="spellStart"/>
                  <w:r w:rsidRPr="00DD220D">
                    <w:rPr>
                      <w:rFonts w:ascii="Times New Roman" w:eastAsia="Calibri" w:hAnsi="Times New Roman" w:cs="TimesNewRoman,Italic"/>
                      <w:i/>
                      <w:iCs/>
                      <w:sz w:val="18"/>
                      <w:szCs w:val="16"/>
                      <w:lang w:val="en-US"/>
                    </w:rPr>
                    <w:t>Adansonia</w:t>
                  </w:r>
                  <w:proofErr w:type="spellEnd"/>
                  <w:r w:rsidRPr="00DD220D">
                    <w:rPr>
                      <w:rFonts w:ascii="Times New Roman" w:eastAsia="Calibri" w:hAnsi="Times New Roman" w:cs="TimesNewRoman,Italic"/>
                      <w:i/>
                      <w:iCs/>
                      <w:sz w:val="18"/>
                      <w:szCs w:val="16"/>
                      <w:lang w:val="en-US"/>
                    </w:rPr>
                    <w:t xml:space="preserve"> </w:t>
                  </w:r>
                  <w:proofErr w:type="spellStart"/>
                  <w:r w:rsidRPr="00DD220D">
                    <w:rPr>
                      <w:rFonts w:ascii="Times New Roman" w:eastAsia="Calibri" w:hAnsi="Times New Roman" w:cs="TimesNewRoman,Italic"/>
                      <w:i/>
                      <w:iCs/>
                      <w:sz w:val="18"/>
                      <w:szCs w:val="16"/>
                      <w:lang w:val="en-US"/>
                    </w:rPr>
                    <w:t>digitata</w:t>
                  </w:r>
                  <w:proofErr w:type="spellEnd"/>
                  <w:r w:rsidRPr="00DD220D">
                    <w:rPr>
                      <w:rFonts w:ascii="Times New Roman" w:eastAsia="Calibri" w:hAnsi="Times New Roman" w:cs="TimesNewRoman,Italic"/>
                      <w:i/>
                      <w:iCs/>
                      <w:sz w:val="18"/>
                      <w:szCs w:val="16"/>
                      <w:lang w:val="en-US"/>
                    </w:rPr>
                    <w:t xml:space="preserve"> </w:t>
                  </w:r>
                  <w:r w:rsidRPr="00DD220D">
                    <w:rPr>
                      <w:rFonts w:ascii="Times New Roman" w:eastAsia="Calibri" w:hAnsi="Times New Roman" w:cs="TimesNewRoman"/>
                      <w:sz w:val="18"/>
                      <w:szCs w:val="16"/>
                      <w:lang w:val="en-US"/>
                    </w:rPr>
                    <w:t>tree located in Na</w:t>
                  </w:r>
                  <w:r w:rsidRPr="00AD2DD4">
                    <w:rPr>
                      <w:rFonts w:ascii="Times New Roman" w:eastAsia="Calibri" w:hAnsi="Times New Roman" w:cs="TimesNewRoman"/>
                      <w:sz w:val="20"/>
                      <w:szCs w:val="16"/>
                      <w:lang w:val="en-US"/>
                    </w:rPr>
                    <w:t xml:space="preserve"> </w:t>
                  </w:r>
                  <w:proofErr w:type="spellStart"/>
                  <w:r w:rsidRPr="00DD220D">
                    <w:rPr>
                      <w:rFonts w:ascii="Times New Roman" w:eastAsia="Calibri" w:hAnsi="Times New Roman" w:cs="TimesNewRoman"/>
                      <w:sz w:val="18"/>
                      <w:szCs w:val="16"/>
                      <w:lang w:val="en-US"/>
                    </w:rPr>
                    <w:t>wab</w:t>
                  </w:r>
                  <w:proofErr w:type="spellEnd"/>
                  <w:r w:rsidRPr="00DD220D">
                    <w:rPr>
                      <w:rFonts w:ascii="Times New Roman" w:eastAsia="Calibri" w:hAnsi="Times New Roman" w:cs="TimesNewRoman"/>
                      <w:sz w:val="18"/>
                      <w:szCs w:val="16"/>
                      <w:lang w:val="en-US"/>
                    </w:rPr>
                    <w:t xml:space="preserve"> Wajid Ali Shah Zoological Garden, Lucknow.</w:t>
                  </w:r>
                  <w:r w:rsidRPr="00AD2DD4">
                    <w:rPr>
                      <w:rFonts w:ascii="Times New Roman" w:eastAsia="Calibri" w:hAnsi="Times New Roman" w:cs="TimesNewRoman"/>
                      <w:sz w:val="20"/>
                      <w:szCs w:val="16"/>
                      <w:lang w:val="en-US"/>
                    </w:rPr>
                    <w:t xml:space="preserve"> </w:t>
                  </w:r>
                  <w:r>
                    <w:rPr>
                      <w:rFonts w:ascii="Times New Roman" w:eastAsia="Calibri" w:hAnsi="Times New Roman" w:cs="TimesNewRoman"/>
                      <w:sz w:val="20"/>
                      <w:szCs w:val="16"/>
                      <w:lang w:val="en-US"/>
                    </w:rPr>
                    <w:t>Photo Dr. Yashwant Rai</w:t>
                  </w:r>
                </w:p>
              </w:txbxContent>
            </v:textbox>
            <w10:wrap type="square"/>
          </v:shape>
        </w:pict>
      </w:r>
      <w:r w:rsidR="001D3091">
        <w:rPr>
          <w:rFonts w:ascii="Times New Roman" w:hAnsi="Times New Roman" w:cs="Times New Roman"/>
          <w:b/>
          <w:bCs/>
          <w:caps/>
          <w:noProof/>
          <w:sz w:val="20"/>
          <w:szCs w:val="20"/>
          <w:lang w:val="en-US"/>
        </w:rPr>
        <w:drawing>
          <wp:anchor distT="0" distB="0" distL="114300" distR="114300" simplePos="0" relativeHeight="251666944" behindDoc="0" locked="0" layoutInCell="1" allowOverlap="1">
            <wp:simplePos x="0" y="0"/>
            <wp:positionH relativeFrom="column">
              <wp:posOffset>5292090</wp:posOffset>
            </wp:positionH>
            <wp:positionV relativeFrom="paragraph">
              <wp:posOffset>0</wp:posOffset>
            </wp:positionV>
            <wp:extent cx="651510" cy="1744980"/>
            <wp:effectExtent l="19050" t="0" r="0" b="0"/>
            <wp:wrapNone/>
            <wp:docPr id="94" name="Picture 94" descr="_DSC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DSC0153"/>
                    <pic:cNvPicPr>
                      <a:picLocks noChangeAspect="1" noChangeArrowheads="1"/>
                    </pic:cNvPicPr>
                  </pic:nvPicPr>
                  <pic:blipFill>
                    <a:blip r:embed="rId32"/>
                    <a:srcRect/>
                    <a:stretch>
                      <a:fillRect/>
                    </a:stretch>
                  </pic:blipFill>
                  <pic:spPr bwMode="auto">
                    <a:xfrm>
                      <a:off x="0" y="0"/>
                      <a:ext cx="651510" cy="1744980"/>
                    </a:xfrm>
                    <a:prstGeom prst="rect">
                      <a:avLst/>
                    </a:prstGeom>
                    <a:noFill/>
                  </pic:spPr>
                </pic:pic>
              </a:graphicData>
            </a:graphic>
          </wp:anchor>
        </w:drawing>
      </w:r>
      <w:r w:rsidR="001D3091">
        <w:rPr>
          <w:rFonts w:ascii="Times New Roman" w:hAnsi="Times New Roman" w:cs="Times New Roman"/>
          <w:b/>
          <w:bCs/>
          <w:caps/>
          <w:noProof/>
          <w:sz w:val="20"/>
          <w:szCs w:val="20"/>
          <w:lang w:val="en-US"/>
        </w:rPr>
        <w:drawing>
          <wp:anchor distT="0" distB="0" distL="114300" distR="114300" simplePos="0" relativeHeight="251663872" behindDoc="0" locked="0" layoutInCell="1" allowOverlap="1">
            <wp:simplePos x="0" y="0"/>
            <wp:positionH relativeFrom="column">
              <wp:posOffset>-308610</wp:posOffset>
            </wp:positionH>
            <wp:positionV relativeFrom="paragraph">
              <wp:posOffset>-297180</wp:posOffset>
            </wp:positionV>
            <wp:extent cx="3044190" cy="2080260"/>
            <wp:effectExtent l="19050" t="0" r="3810" b="0"/>
            <wp:wrapNone/>
            <wp:docPr id="91" name="Picture 91"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1"/>
                    <pic:cNvPicPr>
                      <a:picLocks noChangeAspect="1" noChangeArrowheads="1"/>
                    </pic:cNvPicPr>
                  </pic:nvPicPr>
                  <pic:blipFill>
                    <a:blip r:embed="rId33"/>
                    <a:srcRect/>
                    <a:stretch>
                      <a:fillRect/>
                    </a:stretch>
                  </pic:blipFill>
                  <pic:spPr bwMode="auto">
                    <a:xfrm>
                      <a:off x="0" y="0"/>
                      <a:ext cx="3044190" cy="2080260"/>
                    </a:xfrm>
                    <a:prstGeom prst="rect">
                      <a:avLst/>
                    </a:prstGeom>
                    <a:noFill/>
                  </pic:spPr>
                </pic:pic>
              </a:graphicData>
            </a:graphic>
          </wp:anchor>
        </w:drawing>
      </w:r>
      <w:r w:rsidR="001D3091">
        <w:rPr>
          <w:rFonts w:ascii="Times New Roman" w:hAnsi="Times New Roman" w:cs="Times New Roman"/>
          <w:b/>
          <w:bCs/>
          <w:caps/>
          <w:noProof/>
          <w:sz w:val="20"/>
          <w:szCs w:val="20"/>
          <w:lang w:val="en-US"/>
        </w:rPr>
        <w:drawing>
          <wp:anchor distT="0" distB="0" distL="114300" distR="114300" simplePos="0" relativeHeight="251665920" behindDoc="0" locked="0" layoutInCell="1" allowOverlap="1">
            <wp:simplePos x="0" y="0"/>
            <wp:positionH relativeFrom="column">
              <wp:posOffset>2952750</wp:posOffset>
            </wp:positionH>
            <wp:positionV relativeFrom="paragraph">
              <wp:posOffset>-297180</wp:posOffset>
            </wp:positionV>
            <wp:extent cx="2990850" cy="2042160"/>
            <wp:effectExtent l="19050" t="0" r="0" b="0"/>
            <wp:wrapNone/>
            <wp:docPr id="93" name="Picture 93" descr="_DSC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DSC0191"/>
                    <pic:cNvPicPr>
                      <a:picLocks noChangeAspect="1" noChangeArrowheads="1"/>
                    </pic:cNvPicPr>
                  </pic:nvPicPr>
                  <pic:blipFill>
                    <a:blip r:embed="rId34"/>
                    <a:srcRect/>
                    <a:stretch>
                      <a:fillRect/>
                    </a:stretch>
                  </pic:blipFill>
                  <pic:spPr bwMode="auto">
                    <a:xfrm>
                      <a:off x="0" y="0"/>
                      <a:ext cx="2990850" cy="2042160"/>
                    </a:xfrm>
                    <a:prstGeom prst="rect">
                      <a:avLst/>
                    </a:prstGeom>
                    <a:noFill/>
                  </pic:spPr>
                </pic:pic>
              </a:graphicData>
            </a:graphic>
          </wp:anchor>
        </w:drawing>
      </w:r>
      <w:r w:rsidR="00E9155A">
        <w:rPr>
          <w:rFonts w:ascii="Times New Roman" w:hAnsi="Times New Roman" w:cs="Times New Roman"/>
          <w:b/>
          <w:bCs/>
          <w:caps/>
          <w:noProof/>
          <w:sz w:val="20"/>
          <w:szCs w:val="20"/>
          <w:lang w:val="en-US"/>
        </w:rPr>
        <w:drawing>
          <wp:anchor distT="0" distB="0" distL="114300" distR="114300" simplePos="0" relativeHeight="251725312" behindDoc="0" locked="0" layoutInCell="1" allowOverlap="1">
            <wp:simplePos x="0" y="0"/>
            <wp:positionH relativeFrom="column">
              <wp:posOffset>2983230</wp:posOffset>
            </wp:positionH>
            <wp:positionV relativeFrom="paragraph">
              <wp:posOffset>5509260</wp:posOffset>
            </wp:positionV>
            <wp:extent cx="3006090" cy="2476500"/>
            <wp:effectExtent l="19050" t="0" r="3810" b="0"/>
            <wp:wrapNone/>
            <wp:docPr id="13" name="Picture 12" descr="_DSC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878.JPG"/>
                    <pic:cNvPicPr/>
                  </pic:nvPicPr>
                  <pic:blipFill>
                    <a:blip r:embed="rId35"/>
                    <a:stretch>
                      <a:fillRect/>
                    </a:stretch>
                  </pic:blipFill>
                  <pic:spPr>
                    <a:xfrm>
                      <a:off x="0" y="0"/>
                      <a:ext cx="3006090" cy="2476500"/>
                    </a:xfrm>
                    <a:prstGeom prst="rect">
                      <a:avLst/>
                    </a:prstGeom>
                  </pic:spPr>
                </pic:pic>
              </a:graphicData>
            </a:graphic>
          </wp:anchor>
        </w:drawing>
      </w:r>
      <w:r w:rsidR="004D6F42">
        <w:rPr>
          <w:rFonts w:ascii="Times New Roman" w:hAnsi="Times New Roman" w:cs="Times New Roman"/>
          <w:b/>
          <w:bCs/>
          <w:caps/>
          <w:noProof/>
          <w:sz w:val="20"/>
          <w:szCs w:val="20"/>
          <w:lang w:val="en-US"/>
        </w:rPr>
        <w:drawing>
          <wp:inline distT="0" distB="0" distL="0" distR="0">
            <wp:extent cx="804672" cy="420624"/>
            <wp:effectExtent l="19050" t="0" r="0" b="0"/>
            <wp:docPr id="19" name="Picture 18" descr="_DSC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887.JPG"/>
                    <pic:cNvPicPr/>
                  </pic:nvPicPr>
                  <pic:blipFill>
                    <a:blip r:embed="rId36"/>
                    <a:stretch>
                      <a:fillRect/>
                    </a:stretch>
                  </pic:blipFill>
                  <pic:spPr>
                    <a:xfrm>
                      <a:off x="0" y="0"/>
                      <a:ext cx="804672" cy="420624"/>
                    </a:xfrm>
                    <a:prstGeom prst="rect">
                      <a:avLst/>
                    </a:prstGeom>
                  </pic:spPr>
                </pic:pic>
              </a:graphicData>
            </a:graphic>
          </wp:inline>
        </w:drawing>
      </w:r>
      <w:r>
        <w:rPr>
          <w:rFonts w:ascii="Times New Roman" w:hAnsi="Times New Roman" w:cs="Times New Roman"/>
          <w:b/>
          <w:bCs/>
          <w:caps/>
          <w:noProof/>
          <w:sz w:val="20"/>
          <w:szCs w:val="20"/>
          <w:lang w:val="en-US"/>
        </w:rPr>
        <w:pict>
          <v:shape id="_x0000_s1080" type="#_x0000_t202" style="position:absolute;margin-left:-13.8pt;margin-top:391.3pt;width:229.2pt;height:36pt;z-index:251644416;mso-position-horizontal-relative:text;mso-position-vertical-relative:text">
            <v:textbox style="mso-next-textbox:#_x0000_s1080">
              <w:txbxContent>
                <w:p w:rsidR="0013171D" w:rsidRPr="00DD220D" w:rsidRDefault="0013171D" w:rsidP="00785371">
                  <w:pPr>
                    <w:rPr>
                      <w:rFonts w:ascii="Times New Roman" w:hAnsi="Times New Roman" w:cs="Times New Roman"/>
                      <w:noProof/>
                    </w:rPr>
                  </w:pPr>
                  <w:r w:rsidRPr="00834E57">
                    <w:rPr>
                      <w:rFonts w:ascii="Times New Roman" w:hAnsi="Times New Roman"/>
                      <w:b/>
                      <w:noProof/>
                    </w:rPr>
                    <w:t>Fig. 11.</w:t>
                  </w:r>
                  <w:r>
                    <w:rPr>
                      <w:rFonts w:ascii="Times New Roman" w:hAnsi="Times New Roman"/>
                      <w:b/>
                      <w:noProof/>
                    </w:rPr>
                    <w:t xml:space="preserve"> </w:t>
                  </w:r>
                  <w:r>
                    <w:rPr>
                      <w:rFonts w:ascii="Times New Roman" w:eastAsia="Calibri" w:hAnsi="Times New Roman" w:cs="TimesNewRoman"/>
                      <w:sz w:val="18"/>
                      <w:szCs w:val="16"/>
                      <w:lang w:val="en-US"/>
                    </w:rPr>
                    <w:t xml:space="preserve">View of </w:t>
                  </w:r>
                  <w:proofErr w:type="spellStart"/>
                  <w:r w:rsidRPr="00DD220D">
                    <w:rPr>
                      <w:rFonts w:ascii="Times New Roman" w:eastAsia="Calibri" w:hAnsi="Times New Roman" w:cs="TimesNewRoman,Italic"/>
                      <w:i/>
                      <w:iCs/>
                      <w:sz w:val="18"/>
                      <w:szCs w:val="16"/>
                      <w:lang w:val="en-US"/>
                    </w:rPr>
                    <w:t>Adansonia</w:t>
                  </w:r>
                  <w:proofErr w:type="spellEnd"/>
                  <w:r w:rsidRPr="00DD220D">
                    <w:rPr>
                      <w:rFonts w:ascii="Times New Roman" w:eastAsia="Calibri" w:hAnsi="Times New Roman" w:cs="TimesNewRoman,Italic"/>
                      <w:i/>
                      <w:iCs/>
                      <w:sz w:val="18"/>
                      <w:szCs w:val="16"/>
                      <w:lang w:val="en-US"/>
                    </w:rPr>
                    <w:t xml:space="preserve"> </w:t>
                  </w:r>
                  <w:proofErr w:type="spellStart"/>
                  <w:r w:rsidRPr="00DD220D">
                    <w:rPr>
                      <w:rFonts w:ascii="Times New Roman" w:eastAsia="Calibri" w:hAnsi="Times New Roman" w:cs="TimesNewRoman,Italic"/>
                      <w:i/>
                      <w:iCs/>
                      <w:sz w:val="18"/>
                      <w:szCs w:val="16"/>
                      <w:lang w:val="en-US"/>
                    </w:rPr>
                    <w:t>digitata</w:t>
                  </w:r>
                  <w:proofErr w:type="spellEnd"/>
                  <w:r w:rsidRPr="00DD220D">
                    <w:rPr>
                      <w:rFonts w:ascii="Times New Roman" w:eastAsia="Calibri" w:hAnsi="Times New Roman" w:cs="TimesNewRoman,Italic"/>
                      <w:i/>
                      <w:iCs/>
                      <w:sz w:val="18"/>
                      <w:szCs w:val="16"/>
                      <w:lang w:val="en-US"/>
                    </w:rPr>
                    <w:t xml:space="preserve"> </w:t>
                  </w:r>
                  <w:r w:rsidRPr="00DD220D">
                    <w:rPr>
                      <w:rFonts w:ascii="Times New Roman" w:eastAsia="Calibri" w:hAnsi="Times New Roman" w:cs="TimesNewRoman"/>
                      <w:sz w:val="18"/>
                      <w:szCs w:val="16"/>
                      <w:lang w:val="en-US"/>
                    </w:rPr>
                    <w:t xml:space="preserve">tree located in </w:t>
                  </w:r>
                  <w:proofErr w:type="spellStart"/>
                  <w:r w:rsidRPr="00DD220D">
                    <w:rPr>
                      <w:rFonts w:ascii="Times New Roman" w:eastAsia="Calibri" w:hAnsi="Times New Roman" w:cs="TimesNewRoman"/>
                      <w:sz w:val="18"/>
                      <w:szCs w:val="16"/>
                      <w:lang w:val="en-US"/>
                    </w:rPr>
                    <w:t>Sichora</w:t>
                  </w:r>
                  <w:proofErr w:type="spellEnd"/>
                  <w:r w:rsidRPr="00DD220D">
                    <w:rPr>
                      <w:rFonts w:ascii="Times New Roman" w:eastAsia="Calibri" w:hAnsi="Times New Roman" w:cs="TimesNewRoman"/>
                      <w:sz w:val="18"/>
                      <w:szCs w:val="16"/>
                      <w:lang w:val="en-US"/>
                    </w:rPr>
                    <w:t xml:space="preserve"> village, </w:t>
                  </w:r>
                  <w:proofErr w:type="spellStart"/>
                  <w:r w:rsidRPr="00DD220D">
                    <w:rPr>
                      <w:rFonts w:ascii="Times New Roman" w:eastAsia="Calibri" w:hAnsi="Times New Roman" w:cs="TimesNewRoman"/>
                      <w:sz w:val="18"/>
                      <w:szCs w:val="16"/>
                      <w:lang w:val="en-US"/>
                    </w:rPr>
                    <w:t>Mahoba</w:t>
                  </w:r>
                  <w:proofErr w:type="spellEnd"/>
                  <w:proofErr w:type="gramStart"/>
                  <w:r w:rsidRPr="00DD220D">
                    <w:rPr>
                      <w:rFonts w:ascii="Times New Roman" w:eastAsia="Calibri" w:hAnsi="Times New Roman" w:cs="TimesNewRoman"/>
                      <w:sz w:val="18"/>
                      <w:szCs w:val="16"/>
                      <w:lang w:val="en-US"/>
                    </w:rPr>
                    <w:t>.</w:t>
                  </w:r>
                  <w:r w:rsidRPr="00AD2DD4">
                    <w:rPr>
                      <w:rFonts w:ascii="Times New Roman" w:eastAsia="Calibri" w:hAnsi="Times New Roman" w:cs="TimesNewRoman"/>
                      <w:sz w:val="18"/>
                      <w:szCs w:val="16"/>
                      <w:lang w:val="en-US"/>
                    </w:rPr>
                    <w:t xml:space="preserve"> </w:t>
                  </w:r>
                  <w:r>
                    <w:rPr>
                      <w:rFonts w:ascii="Times New Roman" w:eastAsia="Calibri" w:hAnsi="Times New Roman" w:cs="TimesNewRoman"/>
                      <w:sz w:val="18"/>
                      <w:szCs w:val="16"/>
                      <w:lang w:val="en-US"/>
                    </w:rPr>
                    <w:t>.</w:t>
                  </w:r>
                  <w:proofErr w:type="gramEnd"/>
                  <w:r w:rsidRPr="00AD2DD4">
                    <w:rPr>
                      <w:rFonts w:ascii="Times New Roman" w:eastAsia="Calibri" w:hAnsi="Times New Roman" w:cs="TimesNewRoman"/>
                      <w:sz w:val="20"/>
                      <w:szCs w:val="20"/>
                      <w:lang w:val="en-US"/>
                    </w:rPr>
                    <w:t xml:space="preserve"> Photo Dr.</w:t>
                  </w:r>
                  <w:r>
                    <w:rPr>
                      <w:rFonts w:ascii="Times New Roman" w:eastAsia="Calibri" w:hAnsi="Times New Roman" w:cs="TimesNewRoman"/>
                      <w:sz w:val="20"/>
                      <w:szCs w:val="16"/>
                      <w:lang w:val="en-US"/>
                    </w:rPr>
                    <w:t xml:space="preserve"> Yashwant Rai</w:t>
                  </w:r>
                </w:p>
              </w:txbxContent>
            </v:textbox>
            <w10:wrap type="square"/>
          </v:shape>
        </w:pict>
      </w:r>
      <w:r w:rsidR="00920455">
        <w:rPr>
          <w:rFonts w:ascii="Times New Roman" w:hAnsi="Times New Roman" w:cs="Times New Roman"/>
          <w:b/>
          <w:bCs/>
          <w:caps/>
          <w:noProof/>
          <w:sz w:val="20"/>
          <w:szCs w:val="20"/>
          <w:lang w:val="en-US"/>
        </w:rPr>
        <w:drawing>
          <wp:anchor distT="0" distB="0" distL="114300" distR="114300" simplePos="0" relativeHeight="251668992" behindDoc="0" locked="0" layoutInCell="1" allowOverlap="1">
            <wp:simplePos x="0" y="0"/>
            <wp:positionH relativeFrom="column">
              <wp:posOffset>-255270</wp:posOffset>
            </wp:positionH>
            <wp:positionV relativeFrom="paragraph">
              <wp:posOffset>5509260</wp:posOffset>
            </wp:positionV>
            <wp:extent cx="2990850" cy="2476500"/>
            <wp:effectExtent l="19050" t="0" r="0" b="0"/>
            <wp:wrapNone/>
            <wp:docPr id="96" name="Picture 96" descr="_DSC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DSC0039"/>
                    <pic:cNvPicPr>
                      <a:picLocks noChangeAspect="1" noChangeArrowheads="1"/>
                    </pic:cNvPicPr>
                  </pic:nvPicPr>
                  <pic:blipFill>
                    <a:blip r:embed="rId37"/>
                    <a:srcRect/>
                    <a:stretch>
                      <a:fillRect/>
                    </a:stretch>
                  </pic:blipFill>
                  <pic:spPr bwMode="auto">
                    <a:xfrm>
                      <a:off x="0" y="0"/>
                      <a:ext cx="2989031" cy="2474994"/>
                    </a:xfrm>
                    <a:prstGeom prst="rect">
                      <a:avLst/>
                    </a:prstGeom>
                    <a:noFill/>
                  </pic:spPr>
                </pic:pic>
              </a:graphicData>
            </a:graphic>
          </wp:anchor>
        </w:drawing>
      </w:r>
      <w:r w:rsidR="00210A3D">
        <w:rPr>
          <w:rFonts w:ascii="Times New Roman" w:hAnsi="Times New Roman" w:cs="Times New Roman"/>
          <w:b/>
          <w:bCs/>
          <w:caps/>
          <w:sz w:val="20"/>
          <w:szCs w:val="20"/>
        </w:rPr>
        <w:br w:type="page"/>
      </w:r>
      <w:r>
        <w:rPr>
          <w:rFonts w:ascii="Times New Roman" w:hAnsi="Times New Roman" w:cs="Times New Roman"/>
          <w:b/>
          <w:bCs/>
          <w:caps/>
          <w:noProof/>
          <w:sz w:val="20"/>
          <w:szCs w:val="20"/>
          <w:lang w:val="en-US"/>
        </w:rPr>
        <w:lastRenderedPageBreak/>
        <w:pict>
          <v:shape id="_x0000_s1113" type="#_x0000_t202" style="position:absolute;margin-left:244.8pt;margin-top:174pt;width:235.2pt;height:48.55pt;z-index:251715072;mso-width-relative:margin;mso-height-relative:margin">
            <v:textbox>
              <w:txbxContent>
                <w:p w:rsidR="0013171D" w:rsidRDefault="0013171D" w:rsidP="004C2810">
                  <w:pPr>
                    <w:rPr>
                      <w:rFonts w:cs="Times New Roman"/>
                      <w:noProof/>
                    </w:rPr>
                  </w:pPr>
                  <w:r w:rsidRPr="00834E57">
                    <w:rPr>
                      <w:rFonts w:ascii="Times New Roman" w:hAnsi="Times New Roman"/>
                      <w:b/>
                    </w:rPr>
                    <w:t>Fig. 16.</w:t>
                  </w:r>
                  <w:r>
                    <w:rPr>
                      <w:rFonts w:ascii="Times New Roman" w:hAnsi="Times New Roman"/>
                      <w:b/>
                    </w:rPr>
                    <w:t xml:space="preserve"> </w:t>
                  </w:r>
                  <w:r>
                    <w:rPr>
                      <w:rFonts w:ascii="Times New Roman" w:hAnsi="Times New Roman"/>
                      <w:sz w:val="18"/>
                    </w:rPr>
                    <w:t xml:space="preserve">First time recorded </w:t>
                  </w:r>
                  <w:r w:rsidRPr="00DD220D">
                    <w:rPr>
                      <w:rFonts w:ascii="Times New Roman" w:eastAsia="Calibri" w:hAnsi="Times New Roman" w:cs="TimesNewRoman"/>
                      <w:sz w:val="18"/>
                      <w:szCs w:val="16"/>
                      <w:lang w:val="en-US"/>
                    </w:rPr>
                    <w:t xml:space="preserve">  </w:t>
                  </w:r>
                  <w:proofErr w:type="spellStart"/>
                  <w:r w:rsidRPr="00DD220D">
                    <w:rPr>
                      <w:rFonts w:ascii="Times New Roman" w:eastAsia="Calibri" w:hAnsi="Times New Roman" w:cs="TimesNewRoman,Italic"/>
                      <w:i/>
                      <w:iCs/>
                      <w:sz w:val="18"/>
                      <w:szCs w:val="16"/>
                      <w:lang w:val="en-US"/>
                    </w:rPr>
                    <w:t>Adansonia</w:t>
                  </w:r>
                  <w:proofErr w:type="spellEnd"/>
                  <w:r w:rsidRPr="00DD220D">
                    <w:rPr>
                      <w:rFonts w:ascii="Times New Roman" w:eastAsia="Calibri" w:hAnsi="Times New Roman" w:cs="TimesNewRoman,Italic"/>
                      <w:i/>
                      <w:iCs/>
                      <w:sz w:val="18"/>
                      <w:szCs w:val="16"/>
                      <w:lang w:val="en-US"/>
                    </w:rPr>
                    <w:t xml:space="preserve"> </w:t>
                  </w:r>
                  <w:proofErr w:type="spellStart"/>
                  <w:r w:rsidRPr="00DD220D">
                    <w:rPr>
                      <w:rFonts w:ascii="Times New Roman" w:eastAsia="Calibri" w:hAnsi="Times New Roman" w:cs="TimesNewRoman,Italic"/>
                      <w:i/>
                      <w:iCs/>
                      <w:sz w:val="18"/>
                      <w:szCs w:val="16"/>
                      <w:lang w:val="en-US"/>
                    </w:rPr>
                    <w:t>digitata</w:t>
                  </w:r>
                  <w:proofErr w:type="spellEnd"/>
                  <w:r w:rsidRPr="00DD220D">
                    <w:rPr>
                      <w:rFonts w:ascii="Times New Roman" w:eastAsia="Calibri" w:hAnsi="Times New Roman" w:cs="TimesNewRoman,Italic"/>
                      <w:i/>
                      <w:iCs/>
                      <w:sz w:val="18"/>
                      <w:szCs w:val="16"/>
                      <w:lang w:val="en-US"/>
                    </w:rPr>
                    <w:t xml:space="preserve"> </w:t>
                  </w:r>
                  <w:r w:rsidRPr="00DD220D">
                    <w:rPr>
                      <w:rFonts w:ascii="Times New Roman" w:eastAsia="Calibri" w:hAnsi="Times New Roman" w:cs="TimesNewRoman"/>
                      <w:sz w:val="18"/>
                      <w:szCs w:val="16"/>
                      <w:lang w:val="en-US"/>
                    </w:rPr>
                    <w:t xml:space="preserve">tree located in </w:t>
                  </w:r>
                  <w:r w:rsidRPr="00DD220D">
                    <w:rPr>
                      <w:rFonts w:ascii="Times New Roman" w:hAnsi="Times New Roman"/>
                      <w:noProof/>
                      <w:sz w:val="18"/>
                    </w:rPr>
                    <w:t>Numaish Ground,  Bulandshahr.</w:t>
                  </w:r>
                  <w:r>
                    <w:rPr>
                      <w:rFonts w:ascii="Times New Roman" w:hAnsi="Times New Roman"/>
                      <w:noProof/>
                      <w:sz w:val="18"/>
                    </w:rPr>
                    <w:t xml:space="preserve"> Photo Dr. Yashwant Rai</w:t>
                  </w:r>
                </w:p>
                <w:p w:rsidR="0013171D" w:rsidRDefault="0013171D" w:rsidP="00B10D7E"/>
              </w:txbxContent>
            </v:textbox>
          </v:shape>
        </w:pict>
      </w:r>
      <w:r>
        <w:rPr>
          <w:rFonts w:ascii="Times New Roman" w:hAnsi="Times New Roman" w:cs="Times New Roman"/>
          <w:b/>
          <w:bCs/>
          <w:caps/>
          <w:noProof/>
          <w:sz w:val="20"/>
          <w:szCs w:val="20"/>
          <w:lang w:val="en-US"/>
        </w:rPr>
        <w:pict>
          <v:shape id="_x0000_s1104" type="#_x0000_t202" style="position:absolute;margin-left:-17.4pt;margin-top:174pt;width:244.8pt;height:44.4pt;z-index:251655680">
            <v:textbox style="mso-next-textbox:#_x0000_s1104">
              <w:txbxContent>
                <w:p w:rsidR="0013171D" w:rsidRPr="00DD220D" w:rsidRDefault="0013171D" w:rsidP="00785371">
                  <w:pPr>
                    <w:rPr>
                      <w:rFonts w:ascii="Times New Roman" w:hAnsi="Times New Roman" w:cs="Times New Roman"/>
                      <w:noProof/>
                      <w:sz w:val="18"/>
                    </w:rPr>
                  </w:pPr>
                  <w:r w:rsidRPr="00834E57">
                    <w:rPr>
                      <w:rFonts w:ascii="Times New Roman" w:hAnsi="Times New Roman"/>
                      <w:b/>
                      <w:noProof/>
                    </w:rPr>
                    <w:t xml:space="preserve">Fig. 15. </w:t>
                  </w:r>
                  <w:r>
                    <w:rPr>
                      <w:rFonts w:ascii="Times New Roman" w:hAnsi="Times New Roman"/>
                      <w:sz w:val="18"/>
                    </w:rPr>
                    <w:t xml:space="preserve">First time recorded </w:t>
                  </w:r>
                  <w:r w:rsidRPr="00DD220D">
                    <w:rPr>
                      <w:rFonts w:ascii="Times New Roman" w:eastAsia="Calibri" w:hAnsi="Times New Roman" w:cs="TimesNewRoman"/>
                      <w:sz w:val="18"/>
                      <w:szCs w:val="16"/>
                      <w:lang w:val="en-US"/>
                    </w:rPr>
                    <w:t xml:space="preserve">  </w:t>
                  </w:r>
                  <w:r w:rsidRPr="00DD220D">
                    <w:rPr>
                      <w:rFonts w:ascii="Times New Roman" w:hAnsi="Times New Roman"/>
                      <w:noProof/>
                      <w:sz w:val="18"/>
                    </w:rPr>
                    <w:t xml:space="preserve">Fruits hanging from the branches of the </w:t>
                  </w:r>
                  <w:r w:rsidRPr="00DD220D">
                    <w:rPr>
                      <w:rFonts w:ascii="Times New Roman" w:hAnsi="Times New Roman"/>
                      <w:i/>
                      <w:noProof/>
                      <w:sz w:val="18"/>
                    </w:rPr>
                    <w:t>Adansonia digitata</w:t>
                  </w:r>
                  <w:r w:rsidRPr="00DD220D">
                    <w:rPr>
                      <w:rFonts w:ascii="Times New Roman" w:hAnsi="Times New Roman"/>
                      <w:noProof/>
                      <w:sz w:val="18"/>
                    </w:rPr>
                    <w:t xml:space="preserve"> tree at IP College.</w:t>
                  </w:r>
                  <w:r>
                    <w:rPr>
                      <w:rFonts w:ascii="Times New Roman" w:hAnsi="Times New Roman"/>
                      <w:noProof/>
                      <w:sz w:val="18"/>
                    </w:rPr>
                    <w:t xml:space="preserve"> Photo  Dr. Yashwant Rai</w:t>
                  </w:r>
                </w:p>
              </w:txbxContent>
            </v:textbox>
            <w10:wrap type="square"/>
          </v:shape>
        </w:pict>
      </w:r>
      <w:r>
        <w:rPr>
          <w:rFonts w:ascii="Times New Roman" w:hAnsi="Times New Roman" w:cs="Times New Roman"/>
          <w:b/>
          <w:bCs/>
          <w:caps/>
          <w:noProof/>
          <w:sz w:val="20"/>
          <w:szCs w:val="20"/>
          <w:lang w:val="en-US"/>
        </w:rPr>
        <w:pict>
          <v:shape id="_x0000_s1103" type="#_x0000_t202" style="position:absolute;margin-left:-17.4pt;margin-top:663.6pt;width:244.8pt;height:47.15pt;z-index:251654656">
            <v:textbox style="mso-next-textbox:#_x0000_s1103">
              <w:txbxContent>
                <w:p w:rsidR="0013171D" w:rsidRPr="000B20BF" w:rsidRDefault="0013171D" w:rsidP="005B4E8C">
                  <w:pPr>
                    <w:rPr>
                      <w:rFonts w:ascii="Times New Roman" w:hAnsi="Times New Roman"/>
                    </w:rPr>
                  </w:pPr>
                  <w:r w:rsidRPr="00834E57">
                    <w:rPr>
                      <w:rFonts w:ascii="Times New Roman" w:hAnsi="Times New Roman"/>
                      <w:b/>
                      <w:noProof/>
                    </w:rPr>
                    <w:t>Fig. 19.</w:t>
                  </w:r>
                  <w:r>
                    <w:rPr>
                      <w:rFonts w:ascii="Times New Roman" w:hAnsi="Times New Roman" w:cs="Segoe UI"/>
                      <w:b/>
                      <w:color w:val="444444"/>
                      <w:sz w:val="16"/>
                      <w:szCs w:val="16"/>
                      <w:shd w:val="clear" w:color="auto" w:fill="FFFFFF"/>
                    </w:rPr>
                    <w:t xml:space="preserve"> </w:t>
                  </w:r>
                  <w:proofErr w:type="spellStart"/>
                  <w:r w:rsidRPr="00DD220D">
                    <w:rPr>
                      <w:rFonts w:ascii="Times New Roman" w:eastAsia="Calibri" w:hAnsi="Times New Roman" w:cs="TimesNewRoman,Italic"/>
                      <w:i/>
                      <w:iCs/>
                      <w:sz w:val="16"/>
                      <w:szCs w:val="16"/>
                      <w:lang w:val="en-US"/>
                    </w:rPr>
                    <w:t>Adansonia</w:t>
                  </w:r>
                  <w:proofErr w:type="spellEnd"/>
                  <w:r w:rsidRPr="00DD220D">
                    <w:rPr>
                      <w:rFonts w:ascii="Times New Roman" w:eastAsia="Calibri" w:hAnsi="Times New Roman" w:cs="TimesNewRoman,Italic"/>
                      <w:i/>
                      <w:iCs/>
                      <w:sz w:val="16"/>
                      <w:szCs w:val="16"/>
                      <w:lang w:val="en-US"/>
                    </w:rPr>
                    <w:t xml:space="preserve"> </w:t>
                  </w:r>
                  <w:proofErr w:type="spellStart"/>
                  <w:r w:rsidRPr="00DD220D">
                    <w:rPr>
                      <w:rFonts w:ascii="Times New Roman" w:eastAsia="Calibri" w:hAnsi="Times New Roman" w:cs="TimesNewRoman,Italic"/>
                      <w:i/>
                      <w:iCs/>
                      <w:sz w:val="16"/>
                      <w:szCs w:val="16"/>
                      <w:lang w:val="en-US"/>
                    </w:rPr>
                    <w:t>digitata</w:t>
                  </w:r>
                  <w:proofErr w:type="spellEnd"/>
                  <w:r w:rsidRPr="00DD220D">
                    <w:rPr>
                      <w:rFonts w:ascii="Times New Roman" w:eastAsia="Calibri" w:hAnsi="Times New Roman" w:cs="TimesNewRoman,Italic"/>
                      <w:i/>
                      <w:iCs/>
                      <w:sz w:val="16"/>
                      <w:szCs w:val="16"/>
                      <w:lang w:val="en-US"/>
                    </w:rPr>
                    <w:t xml:space="preserve"> </w:t>
                  </w:r>
                  <w:r w:rsidRPr="00DD220D">
                    <w:rPr>
                      <w:rFonts w:ascii="Times New Roman" w:eastAsia="Calibri" w:hAnsi="Times New Roman" w:cs="TimesNewRoman"/>
                      <w:sz w:val="16"/>
                      <w:szCs w:val="16"/>
                      <w:lang w:val="en-US"/>
                    </w:rPr>
                    <w:t>tree located in Sultanpur</w:t>
                  </w:r>
                  <w:r w:rsidRPr="00DD220D">
                    <w:rPr>
                      <w:rFonts w:ascii="Times New Roman" w:hAnsi="Times New Roman"/>
                      <w:noProof/>
                    </w:rPr>
                    <w:t>.</w:t>
                  </w:r>
                  <w:r w:rsidRPr="00AD2DD4">
                    <w:rPr>
                      <w:rFonts w:ascii="Times New Roman" w:eastAsia="Calibri" w:hAnsi="Times New Roman" w:cs="TimesNewRoman"/>
                      <w:sz w:val="18"/>
                      <w:szCs w:val="16"/>
                      <w:lang w:val="en-US"/>
                    </w:rPr>
                    <w:t xml:space="preserve"> </w:t>
                  </w:r>
                  <w:r>
                    <w:rPr>
                      <w:rFonts w:ascii="Times New Roman" w:eastAsia="Calibri" w:hAnsi="Times New Roman" w:cs="TimesNewRoman"/>
                      <w:sz w:val="18"/>
                      <w:szCs w:val="16"/>
                      <w:lang w:val="en-US"/>
                    </w:rPr>
                    <w:t xml:space="preserve"> Photo Dr. Yashwant Rai</w:t>
                  </w:r>
                  <w:r w:rsidRPr="005B4E8C">
                    <w:rPr>
                      <w:rFonts w:ascii="Times New Roman" w:hAnsi="Times New Roman"/>
                      <w:noProof/>
                    </w:rPr>
                    <w:t xml:space="preserve"> </w:t>
                  </w:r>
                  <w:r>
                    <w:rPr>
                      <w:rFonts w:ascii="Times New Roman" w:hAnsi="Times New Roman"/>
                      <w:noProof/>
                    </w:rPr>
                    <w:t>Photo Dr. Yashwant Rai</w:t>
                  </w:r>
                </w:p>
                <w:p w:rsidR="0013171D" w:rsidRPr="00AD2DD4" w:rsidRDefault="0013171D" w:rsidP="00A77113">
                  <w:pPr>
                    <w:rPr>
                      <w:rFonts w:ascii="Times New Roman" w:eastAsia="Calibri" w:hAnsi="Times New Roman" w:cs="TimesNewRoman"/>
                      <w:sz w:val="18"/>
                      <w:szCs w:val="16"/>
                      <w:lang w:val="en-US"/>
                    </w:rPr>
                  </w:pPr>
                </w:p>
                <w:p w:rsidR="0013171D" w:rsidRDefault="0013171D" w:rsidP="00785371">
                  <w:pPr>
                    <w:rPr>
                      <w:rFonts w:cs="Times New Roman"/>
                      <w:noProof/>
                    </w:rPr>
                  </w:pPr>
                </w:p>
              </w:txbxContent>
            </v:textbox>
            <w10:wrap type="square"/>
          </v:shape>
        </w:pict>
      </w:r>
      <w:r>
        <w:rPr>
          <w:rFonts w:ascii="Times New Roman" w:hAnsi="Times New Roman" w:cs="Times New Roman"/>
          <w:b/>
          <w:bCs/>
          <w:caps/>
          <w:noProof/>
          <w:sz w:val="20"/>
          <w:szCs w:val="20"/>
          <w:lang w:val="en-US"/>
        </w:rPr>
        <w:pict>
          <v:shape id="_x0000_s1111" type="#_x0000_t202" style="position:absolute;margin-left:256.8pt;margin-top:663.6pt;width:234pt;height:47.15pt;z-index:251713024;mso-width-relative:margin;mso-height-relative:margin">
            <v:textbox>
              <w:txbxContent>
                <w:p w:rsidR="0013171D" w:rsidRPr="000B20BF" w:rsidRDefault="0013171D" w:rsidP="00A77113">
                  <w:pPr>
                    <w:rPr>
                      <w:rFonts w:ascii="Times New Roman" w:hAnsi="Times New Roman"/>
                    </w:rPr>
                  </w:pPr>
                  <w:r w:rsidRPr="000B20BF">
                    <w:rPr>
                      <w:rFonts w:ascii="Times New Roman" w:hAnsi="Times New Roman"/>
                      <w:b/>
                    </w:rPr>
                    <w:t>Fig. 20.</w:t>
                  </w:r>
                  <w:r>
                    <w:rPr>
                      <w:rFonts w:ascii="Times New Roman" w:hAnsi="Times New Roman"/>
                      <w:b/>
                    </w:rPr>
                    <w:t xml:space="preserve"> </w:t>
                  </w:r>
                  <w:r>
                    <w:rPr>
                      <w:rFonts w:ascii="Times New Roman" w:hAnsi="Times New Roman"/>
                      <w:sz w:val="18"/>
                    </w:rPr>
                    <w:t xml:space="preserve">First time recorded </w:t>
                  </w:r>
                  <w:r w:rsidRPr="00DD220D">
                    <w:rPr>
                      <w:rFonts w:ascii="Times New Roman" w:eastAsia="Calibri" w:hAnsi="Times New Roman" w:cs="TimesNewRoman"/>
                      <w:sz w:val="18"/>
                      <w:szCs w:val="16"/>
                      <w:lang w:val="en-US"/>
                    </w:rPr>
                    <w:t xml:space="preserve">  </w:t>
                  </w:r>
                  <w:r>
                    <w:rPr>
                      <w:rFonts w:ascii="Times New Roman" w:hAnsi="Times New Roman" w:cs="Segoe UI"/>
                      <w:b/>
                      <w:color w:val="444444"/>
                      <w:sz w:val="16"/>
                      <w:szCs w:val="16"/>
                      <w:shd w:val="clear" w:color="auto" w:fill="FFFFFF"/>
                    </w:rPr>
                    <w:t xml:space="preserve">View of </w:t>
                  </w:r>
                  <w:proofErr w:type="gramStart"/>
                  <w:r>
                    <w:rPr>
                      <w:rFonts w:ascii="Times New Roman" w:hAnsi="Times New Roman" w:cs="Segoe UI"/>
                      <w:b/>
                      <w:color w:val="444444"/>
                      <w:sz w:val="16"/>
                      <w:szCs w:val="16"/>
                      <w:shd w:val="clear" w:color="auto" w:fill="FFFFFF"/>
                    </w:rPr>
                    <w:t xml:space="preserve">seven </w:t>
                  </w:r>
                  <w:r w:rsidRPr="000B20BF">
                    <w:rPr>
                      <w:rFonts w:ascii="Times New Roman" w:eastAsia="Calibri" w:hAnsi="Times New Roman" w:cs="TimesNewRoman"/>
                      <w:sz w:val="16"/>
                      <w:szCs w:val="16"/>
                      <w:lang w:val="en-US"/>
                    </w:rPr>
                    <w:t xml:space="preserve"> </w:t>
                  </w:r>
                  <w:r>
                    <w:rPr>
                      <w:rFonts w:ascii="Times New Roman" w:eastAsia="Calibri" w:hAnsi="Times New Roman" w:cs="TimesNewRoman"/>
                      <w:sz w:val="16"/>
                      <w:szCs w:val="16"/>
                      <w:lang w:val="en-US"/>
                    </w:rPr>
                    <w:t>young</w:t>
                  </w:r>
                  <w:proofErr w:type="gramEnd"/>
                  <w:r>
                    <w:rPr>
                      <w:rFonts w:ascii="Times New Roman" w:eastAsia="Calibri" w:hAnsi="Times New Roman" w:cs="TimesNewRoman"/>
                      <w:sz w:val="16"/>
                      <w:szCs w:val="16"/>
                      <w:lang w:val="en-US"/>
                    </w:rPr>
                    <w:t xml:space="preserve"> </w:t>
                  </w:r>
                  <w:r w:rsidRPr="000B20BF">
                    <w:rPr>
                      <w:rFonts w:ascii="Times New Roman" w:eastAsia="Calibri" w:hAnsi="Times New Roman" w:cs="TimesNewRoman"/>
                      <w:sz w:val="16"/>
                      <w:szCs w:val="16"/>
                      <w:lang w:val="en-US"/>
                    </w:rPr>
                    <w:t xml:space="preserve"> </w:t>
                  </w:r>
                  <w:proofErr w:type="spellStart"/>
                  <w:r w:rsidRPr="000B20BF">
                    <w:rPr>
                      <w:rFonts w:ascii="Times New Roman" w:eastAsia="Calibri" w:hAnsi="Times New Roman" w:cs="TimesNewRoman,Italic"/>
                      <w:i/>
                      <w:iCs/>
                      <w:sz w:val="16"/>
                      <w:szCs w:val="16"/>
                      <w:lang w:val="en-US"/>
                    </w:rPr>
                    <w:t>Adansonia</w:t>
                  </w:r>
                  <w:proofErr w:type="spellEnd"/>
                  <w:r w:rsidRPr="000B20BF">
                    <w:rPr>
                      <w:rFonts w:ascii="Times New Roman" w:eastAsia="Calibri" w:hAnsi="Times New Roman" w:cs="TimesNewRoman,Italic"/>
                      <w:i/>
                      <w:iCs/>
                      <w:sz w:val="16"/>
                      <w:szCs w:val="16"/>
                      <w:lang w:val="en-US"/>
                    </w:rPr>
                    <w:t xml:space="preserve"> </w:t>
                  </w:r>
                  <w:proofErr w:type="spellStart"/>
                  <w:r w:rsidRPr="000B20BF">
                    <w:rPr>
                      <w:rFonts w:ascii="Times New Roman" w:eastAsia="Calibri" w:hAnsi="Times New Roman" w:cs="TimesNewRoman,Italic"/>
                      <w:i/>
                      <w:iCs/>
                      <w:sz w:val="16"/>
                      <w:szCs w:val="16"/>
                      <w:lang w:val="en-US"/>
                    </w:rPr>
                    <w:t>digitata</w:t>
                  </w:r>
                  <w:proofErr w:type="spellEnd"/>
                  <w:r w:rsidRPr="000B20BF">
                    <w:rPr>
                      <w:rFonts w:ascii="Times New Roman" w:eastAsia="Calibri" w:hAnsi="Times New Roman" w:cs="TimesNewRoman,Italic"/>
                      <w:i/>
                      <w:iCs/>
                      <w:sz w:val="16"/>
                      <w:szCs w:val="16"/>
                      <w:lang w:val="en-US"/>
                    </w:rPr>
                    <w:t xml:space="preserve"> </w:t>
                  </w:r>
                  <w:r w:rsidRPr="000B20BF">
                    <w:rPr>
                      <w:rFonts w:ascii="Times New Roman" w:eastAsia="Calibri" w:hAnsi="Times New Roman" w:cs="TimesNewRoman"/>
                      <w:sz w:val="16"/>
                      <w:szCs w:val="16"/>
                      <w:lang w:val="en-US"/>
                    </w:rPr>
                    <w:t xml:space="preserve">tree located in Indira Gandhi Memorial Botanical Garden </w:t>
                  </w:r>
                  <w:proofErr w:type="spellStart"/>
                  <w:r w:rsidRPr="000B20BF">
                    <w:rPr>
                      <w:rFonts w:ascii="Times New Roman" w:eastAsia="Calibri" w:hAnsi="Times New Roman" w:cs="TimesNewRoman"/>
                      <w:sz w:val="16"/>
                      <w:szCs w:val="16"/>
                      <w:lang w:val="en-US"/>
                    </w:rPr>
                    <w:t>Raebareli</w:t>
                  </w:r>
                  <w:proofErr w:type="spellEnd"/>
                  <w:r w:rsidRPr="000B20BF">
                    <w:rPr>
                      <w:rFonts w:ascii="Times New Roman" w:hAnsi="Times New Roman"/>
                      <w:noProof/>
                    </w:rPr>
                    <w:t>.</w:t>
                  </w:r>
                  <w:r>
                    <w:rPr>
                      <w:rFonts w:ascii="Times New Roman" w:hAnsi="Times New Roman"/>
                      <w:noProof/>
                    </w:rPr>
                    <w:t xml:space="preserve">  Photo Dr. Yashwant Rai</w:t>
                  </w:r>
                </w:p>
                <w:p w:rsidR="0013171D" w:rsidRDefault="0013171D" w:rsidP="00B10D7E"/>
              </w:txbxContent>
            </v:textbox>
          </v:shape>
        </w:pict>
      </w:r>
      <w:r>
        <w:rPr>
          <w:rFonts w:ascii="Times New Roman" w:hAnsi="Times New Roman" w:cs="Times New Roman"/>
          <w:b/>
          <w:bCs/>
          <w:caps/>
          <w:noProof/>
          <w:sz w:val="20"/>
          <w:szCs w:val="20"/>
          <w:lang w:val="en-US"/>
        </w:rPr>
        <w:pict>
          <v:rect id="_x0000_s1141" style="position:absolute;margin-left:438.4pt;margin-top:106.9pt;width:24.35pt;height:7.15pt;z-index:251800064"/>
        </w:pict>
      </w:r>
      <w:r>
        <w:rPr>
          <w:rFonts w:ascii="Times New Roman" w:hAnsi="Times New Roman" w:cs="Times New Roman"/>
          <w:b/>
          <w:bCs/>
          <w:caps/>
          <w:noProof/>
          <w:sz w:val="20"/>
          <w:szCs w:val="20"/>
          <w:lang w:val="en-US"/>
        </w:rPr>
        <w:pict>
          <v:shape id="_x0000_s1110" type="#_x0000_t202" style="position:absolute;margin-left:251.4pt;margin-top:415.8pt;width:234pt;height:34.2pt;z-index:251712000;mso-width-relative:margin;mso-height-relative:margin">
            <v:textbox>
              <w:txbxContent>
                <w:p w:rsidR="0013171D" w:rsidRPr="00DD220D" w:rsidRDefault="0013171D" w:rsidP="004847CF">
                  <w:pPr>
                    <w:rPr>
                      <w:rFonts w:ascii="Times New Roman" w:hAnsi="Times New Roman"/>
                      <w:sz w:val="28"/>
                    </w:rPr>
                  </w:pPr>
                  <w:r w:rsidRPr="00834E57">
                    <w:rPr>
                      <w:rFonts w:ascii="Times New Roman" w:hAnsi="Times New Roman"/>
                      <w:b/>
                    </w:rPr>
                    <w:t>Fig.18.</w:t>
                  </w:r>
                  <w:r w:rsidRPr="00DD220D">
                    <w:rPr>
                      <w:rFonts w:ascii="Times New Roman" w:hAnsi="Times New Roman" w:cs="Segoe UI"/>
                      <w:b/>
                      <w:color w:val="444444"/>
                      <w:sz w:val="18"/>
                      <w:szCs w:val="16"/>
                      <w:shd w:val="clear" w:color="auto" w:fill="FFFFFF"/>
                    </w:rPr>
                    <w:t>11</w:t>
                  </w:r>
                  <w:r w:rsidRPr="00DD220D">
                    <w:rPr>
                      <w:rFonts w:ascii="Times New Roman" w:hAnsi="Times New Roman" w:cs="Segoe UI"/>
                      <w:color w:val="444444"/>
                      <w:sz w:val="18"/>
                      <w:szCs w:val="16"/>
                      <w:shd w:val="clear" w:color="auto" w:fill="FFFFFF"/>
                    </w:rPr>
                    <w:t xml:space="preserve"> Meters Trunk of</w:t>
                  </w:r>
                  <w:proofErr w:type="spellStart"/>
                  <w:r w:rsidRPr="00DD220D">
                    <w:rPr>
                      <w:rFonts w:ascii="Times New Roman" w:eastAsia="Calibri" w:hAnsi="Times New Roman" w:cs="TimesNewRoman,Italic"/>
                      <w:i/>
                      <w:iCs/>
                      <w:sz w:val="18"/>
                      <w:szCs w:val="16"/>
                      <w:lang w:val="en-US"/>
                    </w:rPr>
                    <w:t>Adansonia</w:t>
                  </w:r>
                  <w:proofErr w:type="spellEnd"/>
                  <w:r w:rsidRPr="00DD220D">
                    <w:rPr>
                      <w:rFonts w:ascii="Times New Roman" w:eastAsia="Calibri" w:hAnsi="Times New Roman" w:cs="TimesNewRoman,Italic"/>
                      <w:i/>
                      <w:iCs/>
                      <w:sz w:val="18"/>
                      <w:szCs w:val="16"/>
                      <w:lang w:val="en-US"/>
                    </w:rPr>
                    <w:t xml:space="preserve"> </w:t>
                  </w:r>
                  <w:proofErr w:type="spellStart"/>
                  <w:r w:rsidRPr="00DD220D">
                    <w:rPr>
                      <w:rFonts w:ascii="Times New Roman" w:eastAsia="Calibri" w:hAnsi="Times New Roman" w:cs="TimesNewRoman,Italic"/>
                      <w:i/>
                      <w:iCs/>
                      <w:sz w:val="18"/>
                      <w:szCs w:val="16"/>
                      <w:lang w:val="en-US"/>
                    </w:rPr>
                    <w:t>digitata</w:t>
                  </w:r>
                  <w:proofErr w:type="spellEnd"/>
                  <w:r w:rsidRPr="00DD220D">
                    <w:rPr>
                      <w:rFonts w:ascii="Times New Roman" w:eastAsia="Calibri" w:hAnsi="Times New Roman" w:cs="TimesNewRoman,Italic"/>
                      <w:i/>
                      <w:iCs/>
                      <w:sz w:val="18"/>
                      <w:szCs w:val="16"/>
                      <w:lang w:val="en-US"/>
                    </w:rPr>
                    <w:t xml:space="preserve"> </w:t>
                  </w:r>
                  <w:r w:rsidRPr="00DD220D">
                    <w:rPr>
                      <w:rFonts w:ascii="Times New Roman" w:eastAsia="Calibri" w:hAnsi="Times New Roman" w:cs="TimesNewRoman"/>
                      <w:sz w:val="18"/>
                      <w:szCs w:val="16"/>
                      <w:lang w:val="en-US"/>
                    </w:rPr>
                    <w:t>tree located in Hamirpur.</w:t>
                  </w:r>
                  <w:r>
                    <w:rPr>
                      <w:rFonts w:ascii="Times New Roman" w:eastAsia="Calibri" w:hAnsi="Times New Roman" w:cs="TimesNewRoman"/>
                      <w:sz w:val="18"/>
                      <w:szCs w:val="16"/>
                      <w:lang w:val="en-US"/>
                    </w:rPr>
                    <w:t xml:space="preserve"> Photo Dr. Yashwant Rai</w:t>
                  </w:r>
                </w:p>
                <w:p w:rsidR="0013171D" w:rsidRDefault="0013171D" w:rsidP="00B10D7E"/>
              </w:txbxContent>
            </v:textbox>
          </v:shape>
        </w:pict>
      </w:r>
      <w:r w:rsidR="00DF32E1">
        <w:rPr>
          <w:rFonts w:ascii="Times New Roman" w:hAnsi="Times New Roman" w:cs="Times New Roman"/>
          <w:b/>
          <w:bCs/>
          <w:caps/>
          <w:noProof/>
          <w:sz w:val="20"/>
          <w:szCs w:val="20"/>
          <w:lang w:val="en-US"/>
        </w:rPr>
        <w:drawing>
          <wp:anchor distT="0" distB="0" distL="114300" distR="114300" simplePos="0" relativeHeight="251678208" behindDoc="0" locked="0" layoutInCell="1" allowOverlap="1">
            <wp:simplePos x="0" y="0"/>
            <wp:positionH relativeFrom="column">
              <wp:posOffset>5238750</wp:posOffset>
            </wp:positionH>
            <wp:positionV relativeFrom="paragraph">
              <wp:posOffset>845820</wp:posOffset>
            </wp:positionV>
            <wp:extent cx="864870" cy="1295400"/>
            <wp:effectExtent l="19050" t="0" r="0" b="0"/>
            <wp:wrapNone/>
            <wp:docPr id="105" name="Picture 105" descr="IMG2025082515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20250825155033"/>
                    <pic:cNvPicPr>
                      <a:picLocks noChangeAspect="1" noChangeArrowheads="1"/>
                    </pic:cNvPicPr>
                  </pic:nvPicPr>
                  <pic:blipFill>
                    <a:blip r:embed="rId38"/>
                    <a:srcRect/>
                    <a:stretch>
                      <a:fillRect/>
                    </a:stretch>
                  </pic:blipFill>
                  <pic:spPr bwMode="auto">
                    <a:xfrm>
                      <a:off x="0" y="0"/>
                      <a:ext cx="864870" cy="1295400"/>
                    </a:xfrm>
                    <a:prstGeom prst="rect">
                      <a:avLst/>
                    </a:prstGeom>
                    <a:noFill/>
                  </pic:spPr>
                </pic:pic>
              </a:graphicData>
            </a:graphic>
          </wp:anchor>
        </w:drawing>
      </w:r>
      <w:r w:rsidR="001E036F">
        <w:rPr>
          <w:rFonts w:ascii="Times New Roman" w:hAnsi="Times New Roman" w:cs="Times New Roman"/>
          <w:b/>
          <w:bCs/>
          <w:caps/>
          <w:noProof/>
          <w:sz w:val="20"/>
          <w:szCs w:val="20"/>
          <w:lang w:val="en-US"/>
        </w:rPr>
        <w:drawing>
          <wp:anchor distT="0" distB="0" distL="114300" distR="114300" simplePos="0" relativeHeight="251675136" behindDoc="0" locked="0" layoutInCell="1" allowOverlap="1">
            <wp:simplePos x="0" y="0"/>
            <wp:positionH relativeFrom="column">
              <wp:posOffset>-255270</wp:posOffset>
            </wp:positionH>
            <wp:positionV relativeFrom="paragraph">
              <wp:posOffset>5798820</wp:posOffset>
            </wp:positionV>
            <wp:extent cx="3181350" cy="2552700"/>
            <wp:effectExtent l="19050" t="0" r="0" b="0"/>
            <wp:wrapNone/>
            <wp:docPr id="102" name="Picture 102" descr="_DSC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DSC0186"/>
                    <pic:cNvPicPr>
                      <a:picLocks noChangeAspect="1" noChangeArrowheads="1"/>
                    </pic:cNvPicPr>
                  </pic:nvPicPr>
                  <pic:blipFill>
                    <a:blip r:embed="rId39"/>
                    <a:srcRect/>
                    <a:stretch>
                      <a:fillRect/>
                    </a:stretch>
                  </pic:blipFill>
                  <pic:spPr bwMode="auto">
                    <a:xfrm>
                      <a:off x="0" y="0"/>
                      <a:ext cx="3181350" cy="2552700"/>
                    </a:xfrm>
                    <a:prstGeom prst="rect">
                      <a:avLst/>
                    </a:prstGeom>
                    <a:noFill/>
                  </pic:spPr>
                </pic:pic>
              </a:graphicData>
            </a:graphic>
          </wp:anchor>
        </w:drawing>
      </w:r>
      <w:r w:rsidR="001E036F">
        <w:rPr>
          <w:rFonts w:ascii="Times New Roman" w:hAnsi="Times New Roman" w:cs="Times New Roman"/>
          <w:b/>
          <w:bCs/>
          <w:caps/>
          <w:noProof/>
          <w:sz w:val="20"/>
          <w:szCs w:val="20"/>
          <w:lang w:val="en-US"/>
        </w:rPr>
        <w:drawing>
          <wp:anchor distT="0" distB="0" distL="114300" distR="114300" simplePos="0" relativeHeight="251676160" behindDoc="0" locked="0" layoutInCell="1" allowOverlap="1">
            <wp:simplePos x="0" y="0"/>
            <wp:positionH relativeFrom="column">
              <wp:posOffset>3223260</wp:posOffset>
            </wp:positionH>
            <wp:positionV relativeFrom="paragraph">
              <wp:posOffset>5798820</wp:posOffset>
            </wp:positionV>
            <wp:extent cx="3025140" cy="2552700"/>
            <wp:effectExtent l="19050" t="0" r="3810" b="0"/>
            <wp:wrapNone/>
            <wp:docPr id="103" name="Picture 103" descr="_DSC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DSC0333"/>
                    <pic:cNvPicPr>
                      <a:picLocks noChangeAspect="1" noChangeArrowheads="1"/>
                    </pic:cNvPicPr>
                  </pic:nvPicPr>
                  <pic:blipFill>
                    <a:blip r:embed="rId40"/>
                    <a:srcRect/>
                    <a:stretch>
                      <a:fillRect/>
                    </a:stretch>
                  </pic:blipFill>
                  <pic:spPr bwMode="auto">
                    <a:xfrm>
                      <a:off x="0" y="0"/>
                      <a:ext cx="3025140" cy="2552700"/>
                    </a:xfrm>
                    <a:prstGeom prst="rect">
                      <a:avLst/>
                    </a:prstGeom>
                    <a:noFill/>
                  </pic:spPr>
                </pic:pic>
              </a:graphicData>
            </a:graphic>
          </wp:anchor>
        </w:drawing>
      </w:r>
      <w:r w:rsidR="001E036F">
        <w:rPr>
          <w:rFonts w:ascii="Times New Roman" w:hAnsi="Times New Roman" w:cs="Times New Roman"/>
          <w:b/>
          <w:bCs/>
          <w:caps/>
          <w:noProof/>
          <w:sz w:val="20"/>
          <w:szCs w:val="20"/>
          <w:lang w:val="en-US"/>
        </w:rPr>
        <w:drawing>
          <wp:anchor distT="0" distB="0" distL="114300" distR="114300" simplePos="0" relativeHeight="251674112" behindDoc="0" locked="0" layoutInCell="1" allowOverlap="1">
            <wp:simplePos x="0" y="0"/>
            <wp:positionH relativeFrom="column">
              <wp:posOffset>3166110</wp:posOffset>
            </wp:positionH>
            <wp:positionV relativeFrom="paragraph">
              <wp:posOffset>2903220</wp:posOffset>
            </wp:positionV>
            <wp:extent cx="2979420" cy="2316480"/>
            <wp:effectExtent l="19050" t="0" r="0" b="0"/>
            <wp:wrapNone/>
            <wp:docPr id="101" name="Picture 101" descr="_DSC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DSC0127"/>
                    <pic:cNvPicPr>
                      <a:picLocks noChangeAspect="1" noChangeArrowheads="1"/>
                    </pic:cNvPicPr>
                  </pic:nvPicPr>
                  <pic:blipFill>
                    <a:blip r:embed="rId41"/>
                    <a:srcRect/>
                    <a:stretch>
                      <a:fillRect/>
                    </a:stretch>
                  </pic:blipFill>
                  <pic:spPr bwMode="auto">
                    <a:xfrm>
                      <a:off x="0" y="0"/>
                      <a:ext cx="2979420" cy="2316480"/>
                    </a:xfrm>
                    <a:prstGeom prst="rect">
                      <a:avLst/>
                    </a:prstGeom>
                    <a:noFill/>
                  </pic:spPr>
                </pic:pic>
              </a:graphicData>
            </a:graphic>
          </wp:anchor>
        </w:drawing>
      </w:r>
      <w:r>
        <w:rPr>
          <w:rFonts w:ascii="Times New Roman" w:hAnsi="Times New Roman" w:cs="Times New Roman"/>
          <w:b/>
          <w:bCs/>
          <w:caps/>
          <w:noProof/>
          <w:sz w:val="20"/>
          <w:szCs w:val="20"/>
          <w:lang w:val="en-US"/>
        </w:rPr>
        <w:pict>
          <v:shape id="_x0000_s1112" type="#_x0000_t202" style="position:absolute;margin-left:-20.4pt;margin-top:415.8pt;width:244.8pt;height:34.2pt;z-index:251714048;mso-position-horizontal-relative:text;mso-position-vertical-relative:text;mso-width-relative:margin;mso-height-relative:margin">
            <v:textbox>
              <w:txbxContent>
                <w:p w:rsidR="0013171D" w:rsidRPr="00AD2DD4" w:rsidRDefault="0013171D" w:rsidP="00B10D7E">
                  <w:pPr>
                    <w:rPr>
                      <w:rFonts w:ascii="Times New Roman" w:hAnsi="Times New Roman"/>
                      <w:sz w:val="20"/>
                      <w:szCs w:val="20"/>
                    </w:rPr>
                  </w:pPr>
                  <w:r w:rsidRPr="00834E57">
                    <w:rPr>
                      <w:rFonts w:ascii="Times New Roman" w:hAnsi="Times New Roman"/>
                      <w:b/>
                    </w:rPr>
                    <w:t>Fig. 17.</w:t>
                  </w:r>
                  <w:r w:rsidRPr="00DD220D">
                    <w:rPr>
                      <w:rFonts w:ascii="Times New Roman" w:hAnsi="Times New Roman" w:cs="Segoe UI"/>
                      <w:b/>
                      <w:color w:val="444444"/>
                      <w:sz w:val="18"/>
                      <w:szCs w:val="16"/>
                      <w:shd w:val="clear" w:color="auto" w:fill="FFFFFF"/>
                    </w:rPr>
                    <w:t xml:space="preserve">1000 </w:t>
                  </w:r>
                  <w:r w:rsidRPr="00DD220D">
                    <w:rPr>
                      <w:rFonts w:ascii="Times New Roman" w:eastAsia="Calibri" w:hAnsi="Times New Roman" w:cs="TimesNewRoman"/>
                      <w:sz w:val="18"/>
                      <w:szCs w:val="16"/>
                      <w:lang w:val="en-US"/>
                    </w:rPr>
                    <w:t xml:space="preserve">years </w:t>
                  </w:r>
                  <w:proofErr w:type="gramStart"/>
                  <w:r w:rsidRPr="00DD220D">
                    <w:rPr>
                      <w:rFonts w:ascii="Times New Roman" w:eastAsia="Calibri" w:hAnsi="Times New Roman" w:cs="TimesNewRoman"/>
                      <w:sz w:val="18"/>
                      <w:szCs w:val="16"/>
                      <w:lang w:val="en-US"/>
                    </w:rPr>
                    <w:t xml:space="preserve">old  </w:t>
                  </w:r>
                  <w:proofErr w:type="spellStart"/>
                  <w:r w:rsidRPr="00DD220D">
                    <w:rPr>
                      <w:rFonts w:ascii="Times New Roman" w:eastAsia="Calibri" w:hAnsi="Times New Roman" w:cs="TimesNewRoman,Italic"/>
                      <w:i/>
                      <w:iCs/>
                      <w:sz w:val="18"/>
                      <w:szCs w:val="16"/>
                      <w:lang w:val="en-US"/>
                    </w:rPr>
                    <w:t>Adansonia</w:t>
                  </w:r>
                  <w:proofErr w:type="spellEnd"/>
                  <w:proofErr w:type="gramEnd"/>
                  <w:r w:rsidRPr="00DD220D">
                    <w:rPr>
                      <w:rFonts w:ascii="Times New Roman" w:eastAsia="Calibri" w:hAnsi="Times New Roman" w:cs="TimesNewRoman,Italic"/>
                      <w:i/>
                      <w:iCs/>
                      <w:sz w:val="18"/>
                      <w:szCs w:val="16"/>
                      <w:lang w:val="en-US"/>
                    </w:rPr>
                    <w:t xml:space="preserve"> </w:t>
                  </w:r>
                  <w:proofErr w:type="spellStart"/>
                  <w:r w:rsidRPr="00DD220D">
                    <w:rPr>
                      <w:rFonts w:ascii="Times New Roman" w:eastAsia="Calibri" w:hAnsi="Times New Roman" w:cs="TimesNewRoman,Italic"/>
                      <w:i/>
                      <w:iCs/>
                      <w:sz w:val="18"/>
                      <w:szCs w:val="16"/>
                      <w:lang w:val="en-US"/>
                    </w:rPr>
                    <w:t>digitata</w:t>
                  </w:r>
                  <w:proofErr w:type="spellEnd"/>
                  <w:r w:rsidRPr="00DD220D">
                    <w:rPr>
                      <w:rFonts w:ascii="Times New Roman" w:eastAsia="Calibri" w:hAnsi="Times New Roman" w:cs="TimesNewRoman,Italic"/>
                      <w:i/>
                      <w:iCs/>
                      <w:sz w:val="18"/>
                      <w:szCs w:val="16"/>
                      <w:lang w:val="en-US"/>
                    </w:rPr>
                    <w:t xml:space="preserve"> </w:t>
                  </w:r>
                  <w:r w:rsidRPr="00DD220D">
                    <w:rPr>
                      <w:rFonts w:ascii="Times New Roman" w:eastAsia="Calibri" w:hAnsi="Times New Roman" w:cs="TimesNewRoman"/>
                      <w:sz w:val="18"/>
                      <w:szCs w:val="16"/>
                      <w:lang w:val="en-US"/>
                    </w:rPr>
                    <w:t>tree located in Hamirpur</w:t>
                  </w:r>
                  <w:r w:rsidRPr="00AD2DD4">
                    <w:rPr>
                      <w:rFonts w:ascii="Times New Roman" w:hAnsi="Times New Roman"/>
                      <w:noProof/>
                      <w:sz w:val="20"/>
                      <w:szCs w:val="20"/>
                    </w:rPr>
                    <w:t>. Photo Dr. Yashwant Rai</w:t>
                  </w:r>
                </w:p>
              </w:txbxContent>
            </v:textbox>
          </v:shape>
        </w:pict>
      </w:r>
      <w:r w:rsidR="001E036F">
        <w:rPr>
          <w:rFonts w:ascii="Times New Roman" w:hAnsi="Times New Roman" w:cs="Times New Roman"/>
          <w:b/>
          <w:bCs/>
          <w:caps/>
          <w:noProof/>
          <w:sz w:val="20"/>
          <w:szCs w:val="20"/>
          <w:lang w:val="en-US"/>
        </w:rPr>
        <w:drawing>
          <wp:anchor distT="0" distB="0" distL="114300" distR="114300" simplePos="0" relativeHeight="251673088" behindDoc="0" locked="0" layoutInCell="1" allowOverlap="1">
            <wp:simplePos x="0" y="0"/>
            <wp:positionH relativeFrom="column">
              <wp:posOffset>-251460</wp:posOffset>
            </wp:positionH>
            <wp:positionV relativeFrom="paragraph">
              <wp:posOffset>2903220</wp:posOffset>
            </wp:positionV>
            <wp:extent cx="3131820" cy="2316480"/>
            <wp:effectExtent l="19050" t="0" r="0" b="0"/>
            <wp:wrapNone/>
            <wp:docPr id="100" name="Picture 100" descr="_DSC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DSC0151"/>
                    <pic:cNvPicPr>
                      <a:picLocks noChangeAspect="1" noChangeArrowheads="1"/>
                    </pic:cNvPicPr>
                  </pic:nvPicPr>
                  <pic:blipFill>
                    <a:blip r:embed="rId42"/>
                    <a:srcRect/>
                    <a:stretch>
                      <a:fillRect/>
                    </a:stretch>
                  </pic:blipFill>
                  <pic:spPr bwMode="auto">
                    <a:xfrm>
                      <a:off x="0" y="0"/>
                      <a:ext cx="3131820" cy="2316480"/>
                    </a:xfrm>
                    <a:prstGeom prst="rect">
                      <a:avLst/>
                    </a:prstGeom>
                    <a:noFill/>
                  </pic:spPr>
                </pic:pic>
              </a:graphicData>
            </a:graphic>
          </wp:anchor>
        </w:drawing>
      </w:r>
      <w:r w:rsidR="00917EF5">
        <w:rPr>
          <w:rFonts w:ascii="Times New Roman" w:hAnsi="Times New Roman" w:cs="Times New Roman"/>
          <w:b/>
          <w:bCs/>
          <w:caps/>
          <w:noProof/>
          <w:sz w:val="20"/>
          <w:szCs w:val="20"/>
          <w:lang w:val="en-US"/>
        </w:rPr>
        <w:drawing>
          <wp:anchor distT="0" distB="0" distL="114300" distR="114300" simplePos="0" relativeHeight="251664896" behindDoc="0" locked="0" layoutInCell="1" allowOverlap="1">
            <wp:simplePos x="0" y="0"/>
            <wp:positionH relativeFrom="column">
              <wp:posOffset>-293370</wp:posOffset>
            </wp:positionH>
            <wp:positionV relativeFrom="paragraph">
              <wp:posOffset>-297180</wp:posOffset>
            </wp:positionV>
            <wp:extent cx="3177540" cy="2446020"/>
            <wp:effectExtent l="19050" t="0" r="3810" b="0"/>
            <wp:wrapNone/>
            <wp:docPr id="92" name="Picture 92" descr="DSC_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_0660"/>
                    <pic:cNvPicPr>
                      <a:picLocks noChangeAspect="1" noChangeArrowheads="1"/>
                    </pic:cNvPicPr>
                  </pic:nvPicPr>
                  <pic:blipFill>
                    <a:blip r:embed="rId43"/>
                    <a:srcRect/>
                    <a:stretch>
                      <a:fillRect/>
                    </a:stretch>
                  </pic:blipFill>
                  <pic:spPr bwMode="auto">
                    <a:xfrm>
                      <a:off x="0" y="0"/>
                      <a:ext cx="3177540" cy="2446020"/>
                    </a:xfrm>
                    <a:prstGeom prst="rect">
                      <a:avLst/>
                    </a:prstGeom>
                    <a:noFill/>
                  </pic:spPr>
                </pic:pic>
              </a:graphicData>
            </a:graphic>
          </wp:anchor>
        </w:drawing>
      </w:r>
      <w:r w:rsidR="00917EF5">
        <w:rPr>
          <w:rFonts w:ascii="Times New Roman" w:hAnsi="Times New Roman" w:cs="Times New Roman"/>
          <w:b/>
          <w:bCs/>
          <w:caps/>
          <w:noProof/>
          <w:sz w:val="20"/>
          <w:szCs w:val="20"/>
          <w:lang w:val="en-US"/>
        </w:rPr>
        <w:drawing>
          <wp:anchor distT="0" distB="0" distL="114300" distR="114300" simplePos="0" relativeHeight="251677184" behindDoc="0" locked="0" layoutInCell="1" allowOverlap="1">
            <wp:simplePos x="0" y="0"/>
            <wp:positionH relativeFrom="column">
              <wp:posOffset>3044190</wp:posOffset>
            </wp:positionH>
            <wp:positionV relativeFrom="paragraph">
              <wp:posOffset>-297180</wp:posOffset>
            </wp:positionV>
            <wp:extent cx="3059430" cy="2446020"/>
            <wp:effectExtent l="19050" t="0" r="7620" b="0"/>
            <wp:wrapNone/>
            <wp:docPr id="104" name="Picture 104" descr="bulandshah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ulandshahr2"/>
                    <pic:cNvPicPr>
                      <a:picLocks noChangeAspect="1" noChangeArrowheads="1"/>
                    </pic:cNvPicPr>
                  </pic:nvPicPr>
                  <pic:blipFill>
                    <a:blip r:embed="rId44"/>
                    <a:srcRect/>
                    <a:stretch>
                      <a:fillRect/>
                    </a:stretch>
                  </pic:blipFill>
                  <pic:spPr bwMode="auto">
                    <a:xfrm>
                      <a:off x="0" y="0"/>
                      <a:ext cx="3059430" cy="2446020"/>
                    </a:xfrm>
                    <a:prstGeom prst="rect">
                      <a:avLst/>
                    </a:prstGeom>
                    <a:noFill/>
                  </pic:spPr>
                </pic:pic>
              </a:graphicData>
            </a:graphic>
          </wp:anchor>
        </w:drawing>
      </w:r>
      <w:r w:rsidR="009E4B4E">
        <w:rPr>
          <w:noProof/>
          <w:lang w:val="en-US"/>
        </w:rPr>
        <w:drawing>
          <wp:anchor distT="0" distB="0" distL="114300" distR="114300" simplePos="0" relativeHeight="251672064" behindDoc="0" locked="0" layoutInCell="1" allowOverlap="1">
            <wp:simplePos x="0" y="0"/>
            <wp:positionH relativeFrom="column">
              <wp:posOffset>2076450</wp:posOffset>
            </wp:positionH>
            <wp:positionV relativeFrom="paragraph">
              <wp:posOffset>-298450</wp:posOffset>
            </wp:positionV>
            <wp:extent cx="800100" cy="1143000"/>
            <wp:effectExtent l="19050" t="0" r="0" b="0"/>
            <wp:wrapNone/>
            <wp:docPr id="99" name="Picture 99" descr="IMG2025072609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20250726090756"/>
                    <pic:cNvPicPr>
                      <a:picLocks noChangeAspect="1" noChangeArrowheads="1"/>
                    </pic:cNvPicPr>
                  </pic:nvPicPr>
                  <pic:blipFill>
                    <a:blip r:embed="rId45"/>
                    <a:srcRect/>
                    <a:stretch>
                      <a:fillRect/>
                    </a:stretch>
                  </pic:blipFill>
                  <pic:spPr bwMode="auto">
                    <a:xfrm>
                      <a:off x="0" y="0"/>
                      <a:ext cx="800100" cy="1143000"/>
                    </a:xfrm>
                    <a:prstGeom prst="rect">
                      <a:avLst/>
                    </a:prstGeom>
                    <a:noFill/>
                  </pic:spPr>
                </pic:pic>
              </a:graphicData>
            </a:graphic>
          </wp:anchor>
        </w:drawing>
      </w:r>
      <w:r w:rsidR="00545C7E">
        <w:rPr>
          <w:rFonts w:ascii="Times New Roman" w:hAnsi="Times New Roman" w:cs="Times New Roman"/>
          <w:b/>
          <w:bCs/>
          <w:caps/>
          <w:sz w:val="20"/>
          <w:szCs w:val="20"/>
        </w:rPr>
        <w:br w:type="page"/>
      </w:r>
      <w:r>
        <w:rPr>
          <w:rFonts w:ascii="Times New Roman" w:hAnsi="Times New Roman" w:cs="Times New Roman"/>
          <w:b/>
          <w:bCs/>
          <w:caps/>
          <w:noProof/>
          <w:sz w:val="20"/>
          <w:szCs w:val="20"/>
          <w:lang w:val="en-US"/>
        </w:rPr>
        <w:lastRenderedPageBreak/>
        <w:pict>
          <v:shape id="_x0000_s1128" type="#_x0000_t202" style="position:absolute;margin-left:-42pt;margin-top:170.75pt;width:250.2pt;height:46.9pt;z-index:251790848">
            <v:textbox style="mso-next-textbox:#_x0000_s1128">
              <w:txbxContent>
                <w:p w:rsidR="0013171D" w:rsidRPr="00274F65" w:rsidRDefault="0013171D" w:rsidP="00C13F6F">
                  <w:pPr>
                    <w:rPr>
                      <w:rFonts w:ascii="Times New Roman" w:hAnsi="Times New Roman"/>
                      <w:sz w:val="20"/>
                      <w:szCs w:val="20"/>
                    </w:rPr>
                  </w:pPr>
                  <w:r w:rsidRPr="00274F65">
                    <w:rPr>
                      <w:rFonts w:ascii="Times New Roman" w:hAnsi="Times New Roman"/>
                      <w:b/>
                      <w:noProof/>
                      <w:sz w:val="20"/>
                      <w:szCs w:val="20"/>
                    </w:rPr>
                    <w:t xml:space="preserve">Fig. 21. </w:t>
                  </w:r>
                  <w:r w:rsidRPr="00274F65">
                    <w:rPr>
                      <w:rFonts w:ascii="Times New Roman" w:hAnsi="Times New Roman"/>
                      <w:sz w:val="20"/>
                      <w:szCs w:val="20"/>
                    </w:rPr>
                    <w:t xml:space="preserve">First time recorded </w:t>
                  </w:r>
                  <w:r w:rsidRPr="00274F65">
                    <w:rPr>
                      <w:rFonts w:ascii="Times New Roman" w:eastAsia="Calibri" w:hAnsi="Times New Roman" w:cs="TimesNewRoman"/>
                      <w:sz w:val="20"/>
                      <w:szCs w:val="20"/>
                      <w:lang w:val="en-US"/>
                    </w:rPr>
                    <w:t xml:space="preserve">  </w:t>
                  </w:r>
                  <w:r w:rsidRPr="00274F65">
                    <w:rPr>
                      <w:rFonts w:ascii="Times New Roman" w:hAnsi="Times New Roman"/>
                      <w:b/>
                      <w:noProof/>
                      <w:sz w:val="20"/>
                      <w:szCs w:val="20"/>
                    </w:rPr>
                    <w:t xml:space="preserve">Five </w:t>
                  </w:r>
                  <w:proofErr w:type="spellStart"/>
                  <w:r w:rsidRPr="00274F65">
                    <w:rPr>
                      <w:rFonts w:ascii="Times New Roman" w:eastAsia="Calibri" w:hAnsi="Times New Roman" w:cs="TimesNewRoman,Italic"/>
                      <w:i/>
                      <w:iCs/>
                      <w:sz w:val="20"/>
                      <w:szCs w:val="20"/>
                      <w:lang w:val="en-US"/>
                    </w:rPr>
                    <w:t>Adansonia</w:t>
                  </w:r>
                  <w:proofErr w:type="spellEnd"/>
                  <w:r w:rsidRPr="00274F65">
                    <w:rPr>
                      <w:rFonts w:ascii="Times New Roman" w:eastAsia="Calibri" w:hAnsi="Times New Roman" w:cs="TimesNewRoman,Italic"/>
                      <w:i/>
                      <w:iCs/>
                      <w:sz w:val="20"/>
                      <w:szCs w:val="20"/>
                      <w:lang w:val="en-US"/>
                    </w:rPr>
                    <w:t xml:space="preserve"> </w:t>
                  </w:r>
                  <w:proofErr w:type="spellStart"/>
                  <w:r w:rsidRPr="00274F65">
                    <w:rPr>
                      <w:rFonts w:ascii="Times New Roman" w:eastAsia="Calibri" w:hAnsi="Times New Roman" w:cs="TimesNewRoman,Italic"/>
                      <w:i/>
                      <w:iCs/>
                      <w:sz w:val="20"/>
                      <w:szCs w:val="20"/>
                      <w:lang w:val="en-US"/>
                    </w:rPr>
                    <w:t>digitata</w:t>
                  </w:r>
                  <w:proofErr w:type="spellEnd"/>
                  <w:r w:rsidRPr="00274F65">
                    <w:rPr>
                      <w:rFonts w:ascii="Times New Roman" w:eastAsia="Calibri" w:hAnsi="Times New Roman" w:cs="TimesNewRoman,Italic"/>
                      <w:i/>
                      <w:iCs/>
                      <w:sz w:val="20"/>
                      <w:szCs w:val="20"/>
                      <w:lang w:val="en-US"/>
                    </w:rPr>
                    <w:t xml:space="preserve"> </w:t>
                  </w:r>
                  <w:r w:rsidRPr="00274F65">
                    <w:rPr>
                      <w:rFonts w:ascii="Times New Roman" w:eastAsia="Calibri" w:hAnsi="Times New Roman" w:cs="TimesNewRoman"/>
                      <w:sz w:val="20"/>
                      <w:szCs w:val="20"/>
                      <w:lang w:val="en-US"/>
                    </w:rPr>
                    <w:t xml:space="preserve">tree located in </w:t>
                  </w:r>
                  <w:proofErr w:type="spellStart"/>
                  <w:r w:rsidRPr="00274F65">
                    <w:rPr>
                      <w:rFonts w:ascii="Times New Roman" w:eastAsia="Calibri" w:hAnsi="Times New Roman" w:cs="TimesNewRoman"/>
                      <w:sz w:val="20"/>
                      <w:szCs w:val="20"/>
                      <w:lang w:val="en-US"/>
                    </w:rPr>
                    <w:t>Manave</w:t>
                  </w:r>
                  <w:proofErr w:type="spellEnd"/>
                  <w:r w:rsidRPr="00274F65">
                    <w:rPr>
                      <w:rFonts w:ascii="Times New Roman" w:eastAsia="Calibri" w:hAnsi="Times New Roman" w:cs="TimesNewRoman"/>
                      <w:sz w:val="20"/>
                      <w:szCs w:val="20"/>
                      <w:lang w:val="en-US"/>
                    </w:rPr>
                    <w:t xml:space="preserve"> park </w:t>
                  </w:r>
                  <w:proofErr w:type="gramStart"/>
                  <w:r w:rsidRPr="00274F65">
                    <w:rPr>
                      <w:rFonts w:ascii="Times New Roman" w:eastAsia="Calibri" w:hAnsi="Times New Roman" w:cs="TimesNewRoman"/>
                      <w:sz w:val="20"/>
                      <w:szCs w:val="20"/>
                      <w:lang w:val="en-US"/>
                    </w:rPr>
                    <w:t>Rajnagar  sector</w:t>
                  </w:r>
                  <w:proofErr w:type="gramEnd"/>
                  <w:r w:rsidRPr="00274F65">
                    <w:rPr>
                      <w:rFonts w:ascii="Times New Roman" w:eastAsia="Calibri" w:hAnsi="Times New Roman" w:cs="TimesNewRoman"/>
                      <w:sz w:val="20"/>
                      <w:szCs w:val="20"/>
                      <w:lang w:val="en-US"/>
                    </w:rPr>
                    <w:t xml:space="preserve"> -4 Ghaziabad</w:t>
                  </w:r>
                  <w:r w:rsidRPr="00274F65">
                    <w:rPr>
                      <w:rFonts w:ascii="Times New Roman" w:hAnsi="Times New Roman"/>
                      <w:noProof/>
                      <w:sz w:val="20"/>
                      <w:szCs w:val="20"/>
                    </w:rPr>
                    <w:t>. Photo Dr. Yashwant Rai</w:t>
                  </w:r>
                </w:p>
                <w:p w:rsidR="0013171D" w:rsidRDefault="0013171D" w:rsidP="00C13F6F">
                  <w:pPr>
                    <w:rPr>
                      <w:rFonts w:cs="Times New Roman"/>
                      <w:noProof/>
                    </w:rPr>
                  </w:pPr>
                </w:p>
              </w:txbxContent>
            </v:textbox>
            <w10:wrap type="square"/>
          </v:shape>
        </w:pict>
      </w:r>
      <w:r>
        <w:rPr>
          <w:rFonts w:ascii="Times New Roman" w:hAnsi="Times New Roman" w:cs="Times New Roman"/>
          <w:b/>
          <w:bCs/>
          <w:caps/>
          <w:noProof/>
          <w:sz w:val="20"/>
          <w:szCs w:val="20"/>
          <w:lang w:val="en-US"/>
        </w:rPr>
        <w:pict>
          <v:shape id="_x0000_s1129" type="#_x0000_t202" style="position:absolute;margin-left:228pt;margin-top:174.6pt;width:256.2pt;height:43.05pt;z-index:251791872">
            <v:textbox style="mso-next-textbox:#_x0000_s1129">
              <w:txbxContent>
                <w:p w:rsidR="0013171D" w:rsidRPr="000B20BF" w:rsidRDefault="0013171D" w:rsidP="00C13F6F">
                  <w:pPr>
                    <w:rPr>
                      <w:rFonts w:ascii="Times New Roman" w:hAnsi="Times New Roman"/>
                    </w:rPr>
                  </w:pPr>
                  <w:r w:rsidRPr="000B20BF">
                    <w:rPr>
                      <w:rFonts w:ascii="Times New Roman" w:hAnsi="Times New Roman"/>
                      <w:b/>
                      <w:noProof/>
                    </w:rPr>
                    <w:t>Fig. 22.</w:t>
                  </w:r>
                  <w:r w:rsidRPr="00274F65">
                    <w:rPr>
                      <w:rFonts w:ascii="Times New Roman" w:hAnsi="Times New Roman"/>
                      <w:sz w:val="18"/>
                    </w:rPr>
                    <w:t xml:space="preserve"> </w:t>
                  </w:r>
                  <w:r>
                    <w:rPr>
                      <w:rFonts w:ascii="Times New Roman" w:hAnsi="Times New Roman"/>
                      <w:sz w:val="18"/>
                    </w:rPr>
                    <w:t xml:space="preserve">First time recorded </w:t>
                  </w:r>
                  <w:r w:rsidRPr="00DD220D">
                    <w:rPr>
                      <w:rFonts w:ascii="Times New Roman" w:eastAsia="Calibri" w:hAnsi="Times New Roman" w:cs="TimesNewRoman"/>
                      <w:sz w:val="18"/>
                      <w:szCs w:val="16"/>
                      <w:lang w:val="en-US"/>
                    </w:rPr>
                    <w:t xml:space="preserve">  </w:t>
                  </w:r>
                  <w:r>
                    <w:rPr>
                      <w:rFonts w:ascii="Times New Roman" w:hAnsi="Times New Roman"/>
                      <w:b/>
                      <w:noProof/>
                    </w:rPr>
                    <w:t xml:space="preserve">Four </w:t>
                  </w:r>
                  <w:proofErr w:type="spellStart"/>
                  <w:r w:rsidRPr="000B20BF">
                    <w:rPr>
                      <w:rFonts w:ascii="Times New Roman" w:eastAsia="Calibri" w:hAnsi="Times New Roman" w:cs="TimesNewRoman,Italic"/>
                      <w:i/>
                      <w:iCs/>
                      <w:sz w:val="16"/>
                      <w:szCs w:val="16"/>
                      <w:lang w:val="en-US"/>
                    </w:rPr>
                    <w:t>Adansonia</w:t>
                  </w:r>
                  <w:proofErr w:type="spellEnd"/>
                  <w:r w:rsidRPr="000B20BF">
                    <w:rPr>
                      <w:rFonts w:ascii="Times New Roman" w:eastAsia="Calibri" w:hAnsi="Times New Roman" w:cs="TimesNewRoman,Italic"/>
                      <w:i/>
                      <w:iCs/>
                      <w:sz w:val="16"/>
                      <w:szCs w:val="16"/>
                      <w:lang w:val="en-US"/>
                    </w:rPr>
                    <w:t xml:space="preserve"> </w:t>
                  </w:r>
                  <w:proofErr w:type="spellStart"/>
                  <w:r w:rsidRPr="000B20BF">
                    <w:rPr>
                      <w:rFonts w:ascii="Times New Roman" w:eastAsia="Calibri" w:hAnsi="Times New Roman" w:cs="TimesNewRoman,Italic"/>
                      <w:i/>
                      <w:iCs/>
                      <w:sz w:val="16"/>
                      <w:szCs w:val="16"/>
                      <w:lang w:val="en-US"/>
                    </w:rPr>
                    <w:t>digitata</w:t>
                  </w:r>
                  <w:proofErr w:type="spellEnd"/>
                  <w:r w:rsidRPr="000B20BF">
                    <w:rPr>
                      <w:rFonts w:ascii="Times New Roman" w:eastAsia="Calibri" w:hAnsi="Times New Roman" w:cs="TimesNewRoman,Italic"/>
                      <w:i/>
                      <w:iCs/>
                      <w:sz w:val="16"/>
                      <w:szCs w:val="16"/>
                      <w:lang w:val="en-US"/>
                    </w:rPr>
                    <w:t xml:space="preserve"> </w:t>
                  </w:r>
                  <w:proofErr w:type="gramStart"/>
                  <w:r w:rsidRPr="000B20BF">
                    <w:rPr>
                      <w:rFonts w:ascii="Times New Roman" w:eastAsia="Calibri" w:hAnsi="Times New Roman" w:cs="TimesNewRoman"/>
                      <w:sz w:val="16"/>
                      <w:szCs w:val="16"/>
                      <w:lang w:val="en-US"/>
                    </w:rPr>
                    <w:t>tree</w:t>
                  </w:r>
                  <w:r>
                    <w:rPr>
                      <w:rFonts w:ascii="Times New Roman" w:eastAsia="Calibri" w:hAnsi="Times New Roman" w:cs="TimesNewRoman"/>
                      <w:sz w:val="16"/>
                      <w:szCs w:val="16"/>
                      <w:lang w:val="en-US"/>
                    </w:rPr>
                    <w:t xml:space="preserve">s </w:t>
                  </w:r>
                  <w:r w:rsidRPr="000B20BF">
                    <w:rPr>
                      <w:rFonts w:ascii="Times New Roman" w:eastAsia="Calibri" w:hAnsi="Times New Roman" w:cs="TimesNewRoman"/>
                      <w:sz w:val="16"/>
                      <w:szCs w:val="16"/>
                      <w:lang w:val="en-US"/>
                    </w:rPr>
                    <w:t xml:space="preserve"> located</w:t>
                  </w:r>
                  <w:proofErr w:type="gramEnd"/>
                  <w:r w:rsidRPr="000B20BF">
                    <w:rPr>
                      <w:rFonts w:ascii="Times New Roman" w:eastAsia="Calibri" w:hAnsi="Times New Roman" w:cs="TimesNewRoman"/>
                      <w:sz w:val="16"/>
                      <w:szCs w:val="16"/>
                      <w:lang w:val="en-US"/>
                    </w:rPr>
                    <w:t xml:space="preserve"> in City Forest Park Ghaziabad</w:t>
                  </w:r>
                  <w:r w:rsidRPr="000B20BF">
                    <w:rPr>
                      <w:rFonts w:ascii="Times New Roman" w:hAnsi="Times New Roman"/>
                      <w:noProof/>
                    </w:rPr>
                    <w:t>.</w:t>
                  </w:r>
                  <w:r w:rsidRPr="00091C54">
                    <w:rPr>
                      <w:rFonts w:ascii="Times New Roman" w:hAnsi="Times New Roman"/>
                      <w:noProof/>
                    </w:rPr>
                    <w:t xml:space="preserve"> </w:t>
                  </w:r>
                  <w:r>
                    <w:rPr>
                      <w:rFonts w:ascii="Times New Roman" w:hAnsi="Times New Roman"/>
                      <w:noProof/>
                    </w:rPr>
                    <w:t>Photo Dr. Yashwant Rai</w:t>
                  </w:r>
                </w:p>
                <w:p w:rsidR="0013171D" w:rsidRDefault="0013171D" w:rsidP="00C13F6F">
                  <w:pPr>
                    <w:rPr>
                      <w:rFonts w:cs="Times New Roman"/>
                      <w:noProof/>
                    </w:rPr>
                  </w:pPr>
                </w:p>
              </w:txbxContent>
            </v:textbox>
            <w10:wrap type="square"/>
          </v:shape>
        </w:pict>
      </w:r>
      <w:r w:rsidR="00274F65">
        <w:rPr>
          <w:rFonts w:ascii="Times New Roman" w:hAnsi="Times New Roman" w:cs="Times New Roman"/>
          <w:b/>
          <w:bCs/>
          <w:caps/>
          <w:noProof/>
          <w:sz w:val="20"/>
          <w:szCs w:val="20"/>
          <w:lang w:val="en-US"/>
        </w:rPr>
        <w:drawing>
          <wp:anchor distT="0" distB="0" distL="114300" distR="114300" simplePos="0" relativeHeight="251698688" behindDoc="0" locked="0" layoutInCell="1" allowOverlap="1">
            <wp:simplePos x="0" y="0"/>
            <wp:positionH relativeFrom="column">
              <wp:posOffset>2879725</wp:posOffset>
            </wp:positionH>
            <wp:positionV relativeFrom="paragraph">
              <wp:posOffset>2798445</wp:posOffset>
            </wp:positionV>
            <wp:extent cx="3263900" cy="2673350"/>
            <wp:effectExtent l="19050" t="0" r="0" b="0"/>
            <wp:wrapNone/>
            <wp:docPr id="16" name="Picture 1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
                    <a:stretch>
                      <a:fillRect/>
                    </a:stretch>
                  </pic:blipFill>
                  <pic:spPr>
                    <a:xfrm>
                      <a:off x="0" y="0"/>
                      <a:ext cx="3263900" cy="2673350"/>
                    </a:xfrm>
                    <a:prstGeom prst="rect">
                      <a:avLst/>
                    </a:prstGeom>
                  </pic:spPr>
                </pic:pic>
              </a:graphicData>
            </a:graphic>
          </wp:anchor>
        </w:drawing>
      </w:r>
      <w:r w:rsidR="00274F65">
        <w:rPr>
          <w:rFonts w:ascii="Times New Roman" w:hAnsi="Times New Roman" w:cs="Times New Roman"/>
          <w:b/>
          <w:bCs/>
          <w:caps/>
          <w:noProof/>
          <w:sz w:val="20"/>
          <w:szCs w:val="20"/>
          <w:lang w:val="en-US"/>
        </w:rPr>
        <w:drawing>
          <wp:anchor distT="0" distB="0" distL="114300" distR="114300" simplePos="0" relativeHeight="251695616" behindDoc="0" locked="0" layoutInCell="1" allowOverlap="1">
            <wp:simplePos x="0" y="0"/>
            <wp:positionH relativeFrom="column">
              <wp:posOffset>-514350</wp:posOffset>
            </wp:positionH>
            <wp:positionV relativeFrom="paragraph">
              <wp:posOffset>2798445</wp:posOffset>
            </wp:positionV>
            <wp:extent cx="3166745" cy="2673350"/>
            <wp:effectExtent l="19050" t="0" r="0" b="0"/>
            <wp:wrapNone/>
            <wp:docPr id="14" name="Picture 1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
                    <a:stretch>
                      <a:fillRect/>
                    </a:stretch>
                  </pic:blipFill>
                  <pic:spPr>
                    <a:xfrm>
                      <a:off x="0" y="0"/>
                      <a:ext cx="3166745" cy="2673350"/>
                    </a:xfrm>
                    <a:prstGeom prst="rect">
                      <a:avLst/>
                    </a:prstGeom>
                  </pic:spPr>
                </pic:pic>
              </a:graphicData>
            </a:graphic>
          </wp:anchor>
        </w:drawing>
      </w:r>
      <w:r>
        <w:rPr>
          <w:rFonts w:ascii="Times New Roman" w:hAnsi="Times New Roman" w:cs="Times New Roman"/>
          <w:b/>
          <w:bCs/>
          <w:caps/>
          <w:noProof/>
          <w:sz w:val="20"/>
          <w:szCs w:val="20"/>
          <w:lang w:val="en-US"/>
        </w:rPr>
        <w:pict>
          <v:shape id="_x0000_s1095" type="#_x0000_t202" style="position:absolute;margin-left:229.2pt;margin-top:6in;width:249.6pt;height:48.55pt;z-index:251650560;mso-position-horizontal-relative:text;mso-position-vertical-relative:text">
            <v:textbox style="mso-next-textbox:#_x0000_s1095">
              <w:txbxContent>
                <w:p w:rsidR="0013171D" w:rsidRPr="000B20BF" w:rsidRDefault="0013171D" w:rsidP="00C97F0D">
                  <w:pPr>
                    <w:rPr>
                      <w:rFonts w:ascii="Times New Roman" w:hAnsi="Times New Roman" w:cs="Times New Roman"/>
                      <w:noProof/>
                    </w:rPr>
                  </w:pPr>
                  <w:r w:rsidRPr="000B20BF">
                    <w:rPr>
                      <w:rFonts w:ascii="Times New Roman" w:hAnsi="Times New Roman"/>
                      <w:b/>
                      <w:noProof/>
                    </w:rPr>
                    <w:t xml:space="preserve">Fig. 24. </w:t>
                  </w:r>
                  <w:r w:rsidRPr="000B20BF">
                    <w:rPr>
                      <w:rFonts w:ascii="Times New Roman" w:hAnsi="Times New Roman"/>
                      <w:noProof/>
                    </w:rPr>
                    <w:t xml:space="preserve">Flowers </w:t>
                  </w:r>
                  <w:r w:rsidRPr="000B20BF">
                    <w:rPr>
                      <w:rFonts w:ascii="Times New Roman" w:hAnsi="Times New Roman"/>
                      <w:b/>
                      <w:noProof/>
                      <w:sz w:val="18"/>
                      <w:szCs w:val="18"/>
                    </w:rPr>
                    <w:t xml:space="preserve">hanging  on branches </w:t>
                  </w:r>
                  <w:r w:rsidRPr="000B20BF">
                    <w:rPr>
                      <w:rFonts w:ascii="Times New Roman" w:hAnsi="Times New Roman"/>
                      <w:b/>
                      <w:i/>
                      <w:noProof/>
                      <w:sz w:val="18"/>
                      <w:szCs w:val="18"/>
                    </w:rPr>
                    <w:t>of Adansonia digitata</w:t>
                  </w:r>
                  <w:r w:rsidRPr="000B20BF">
                    <w:rPr>
                      <w:rFonts w:ascii="Times New Roman" w:hAnsi="Times New Roman"/>
                      <w:b/>
                      <w:noProof/>
                      <w:sz w:val="18"/>
                      <w:szCs w:val="18"/>
                    </w:rPr>
                    <w:t xml:space="preserve"> </w:t>
                  </w:r>
                  <w:proofErr w:type="gramStart"/>
                  <w:r w:rsidRPr="000B20BF">
                    <w:rPr>
                      <w:rFonts w:ascii="Times New Roman" w:hAnsi="Times New Roman"/>
                      <w:b/>
                      <w:noProof/>
                      <w:sz w:val="18"/>
                      <w:szCs w:val="18"/>
                    </w:rPr>
                    <w:t xml:space="preserve">in  </w:t>
                  </w:r>
                  <w:r w:rsidRPr="000B20BF">
                    <w:rPr>
                      <w:rFonts w:ascii="Times New Roman" w:eastAsia="Calibri" w:hAnsi="Times New Roman" w:cs="TimesNewRoman"/>
                      <w:b/>
                      <w:sz w:val="18"/>
                      <w:szCs w:val="18"/>
                      <w:lang w:val="en-US"/>
                    </w:rPr>
                    <w:t>in</w:t>
                  </w:r>
                  <w:proofErr w:type="gramEnd"/>
                  <w:r w:rsidRPr="000B20BF">
                    <w:rPr>
                      <w:rFonts w:ascii="Times New Roman" w:eastAsia="Calibri" w:hAnsi="Times New Roman" w:cs="TimesNewRoman"/>
                      <w:b/>
                      <w:sz w:val="18"/>
                      <w:szCs w:val="18"/>
                      <w:lang w:val="en-US"/>
                    </w:rPr>
                    <w:t xml:space="preserve"> </w:t>
                  </w:r>
                  <w:r w:rsidRPr="000B20BF">
                    <w:rPr>
                      <w:rFonts w:ascii="Times New Roman" w:hAnsi="Times New Roman"/>
                      <w:b/>
                      <w:noProof/>
                      <w:sz w:val="18"/>
                      <w:szCs w:val="18"/>
                    </w:rPr>
                    <w:t>I. P.( P.G.) College, First</w:t>
                  </w:r>
                  <w:r w:rsidRPr="000B20BF">
                    <w:rPr>
                      <w:rFonts w:ascii="Times New Roman" w:hAnsi="Times New Roman"/>
                      <w:noProof/>
                      <w:sz w:val="20"/>
                      <w:szCs w:val="20"/>
                    </w:rPr>
                    <w:t>Campus</w:t>
                  </w:r>
                  <w:r w:rsidRPr="000B20BF">
                    <w:rPr>
                      <w:rFonts w:ascii="Times New Roman" w:hAnsi="Times New Roman"/>
                      <w:noProof/>
                    </w:rPr>
                    <w:t xml:space="preserve"> ,BSR</w:t>
                  </w:r>
                  <w:r>
                    <w:rPr>
                      <w:rFonts w:ascii="Times New Roman" w:hAnsi="Times New Roman"/>
                      <w:noProof/>
                    </w:rPr>
                    <w:t>.</w:t>
                  </w:r>
                  <w:r w:rsidRPr="00091C54">
                    <w:rPr>
                      <w:rFonts w:ascii="Times New Roman" w:hAnsi="Times New Roman"/>
                      <w:noProof/>
                    </w:rPr>
                    <w:t xml:space="preserve"> </w:t>
                  </w:r>
                  <w:r>
                    <w:rPr>
                      <w:rFonts w:ascii="Times New Roman" w:hAnsi="Times New Roman"/>
                      <w:noProof/>
                    </w:rPr>
                    <w:t>Photo Dr. Yashwant Rai</w:t>
                  </w:r>
                </w:p>
                <w:p w:rsidR="0013171D" w:rsidRDefault="0013171D" w:rsidP="00785371">
                  <w:pPr>
                    <w:rPr>
                      <w:rFonts w:cs="Times New Roman"/>
                      <w:noProof/>
                    </w:rPr>
                  </w:pPr>
                </w:p>
              </w:txbxContent>
            </v:textbox>
            <w10:wrap type="square"/>
          </v:shape>
        </w:pict>
      </w:r>
      <w:r>
        <w:rPr>
          <w:rFonts w:ascii="Times New Roman" w:hAnsi="Times New Roman" w:cs="Times New Roman"/>
          <w:b/>
          <w:bCs/>
          <w:caps/>
          <w:noProof/>
          <w:sz w:val="20"/>
          <w:szCs w:val="20"/>
          <w:lang w:val="en-US"/>
        </w:rPr>
        <w:pict>
          <v:shape id="_x0000_s1096" type="#_x0000_t202" style="position:absolute;margin-left:-42pt;margin-top:6in;width:250.2pt;height:48.55pt;z-index:251651584;mso-position-horizontal-relative:text;mso-position-vertical-relative:text">
            <v:textbox style="mso-next-textbox:#_x0000_s1096">
              <w:txbxContent>
                <w:p w:rsidR="0013171D" w:rsidRPr="000B20BF" w:rsidRDefault="0013171D" w:rsidP="004F4026">
                  <w:pPr>
                    <w:rPr>
                      <w:rFonts w:ascii="Times New Roman" w:hAnsi="Times New Roman" w:cs="Times New Roman"/>
                      <w:noProof/>
                    </w:rPr>
                  </w:pPr>
                  <w:r w:rsidRPr="000B20BF">
                    <w:rPr>
                      <w:rFonts w:ascii="Times New Roman" w:hAnsi="Times New Roman"/>
                      <w:b/>
                      <w:noProof/>
                      <w:sz w:val="18"/>
                      <w:szCs w:val="18"/>
                    </w:rPr>
                    <w:t xml:space="preserve">Fig. 23.Mature buds </w:t>
                  </w:r>
                  <w:r w:rsidRPr="000B20BF">
                    <w:rPr>
                      <w:rFonts w:ascii="Times New Roman" w:hAnsi="Times New Roman"/>
                      <w:noProof/>
                    </w:rPr>
                    <w:t xml:space="preserve">hanging from the branches of the </w:t>
                  </w:r>
                  <w:r w:rsidRPr="000B20BF">
                    <w:rPr>
                      <w:rFonts w:ascii="Times New Roman" w:hAnsi="Times New Roman"/>
                      <w:i/>
                      <w:noProof/>
                    </w:rPr>
                    <w:t>Adansonia digitata</w:t>
                  </w:r>
                  <w:r w:rsidRPr="000B20BF">
                    <w:rPr>
                      <w:rFonts w:ascii="Times New Roman" w:hAnsi="Times New Roman"/>
                      <w:noProof/>
                    </w:rPr>
                    <w:t xml:space="preserve"> tree</w:t>
                  </w:r>
                  <w:r w:rsidRPr="000B20BF">
                    <w:rPr>
                      <w:rFonts w:ascii="Times New Roman" w:eastAsia="Calibri" w:hAnsi="Times New Roman" w:cs="TimesNewRoman"/>
                      <w:b/>
                      <w:sz w:val="18"/>
                      <w:szCs w:val="18"/>
                      <w:lang w:val="en-US"/>
                    </w:rPr>
                    <w:t xml:space="preserve">in </w:t>
                  </w:r>
                  <w:r w:rsidRPr="000B20BF">
                    <w:rPr>
                      <w:rFonts w:ascii="Times New Roman" w:hAnsi="Times New Roman"/>
                      <w:b/>
                      <w:noProof/>
                      <w:sz w:val="18"/>
                      <w:szCs w:val="18"/>
                    </w:rPr>
                    <w:t>I. P. College, Bulandshahr.</w:t>
                  </w:r>
                  <w:r w:rsidRPr="00091C54">
                    <w:rPr>
                      <w:rFonts w:ascii="Times New Roman" w:hAnsi="Times New Roman"/>
                      <w:noProof/>
                    </w:rPr>
                    <w:t xml:space="preserve"> </w:t>
                  </w:r>
                  <w:r>
                    <w:rPr>
                      <w:rFonts w:ascii="Times New Roman" w:hAnsi="Times New Roman"/>
                      <w:noProof/>
                    </w:rPr>
                    <w:t>Photo Dr. Yashwant Rai</w:t>
                  </w:r>
                </w:p>
                <w:p w:rsidR="0013171D" w:rsidRDefault="0013171D" w:rsidP="00785371">
                  <w:pPr>
                    <w:rPr>
                      <w:rFonts w:cs="Times New Roman"/>
                      <w:noProof/>
                    </w:rPr>
                  </w:pPr>
                </w:p>
              </w:txbxContent>
            </v:textbox>
            <w10:wrap type="square"/>
          </v:shape>
        </w:pict>
      </w:r>
      <w:r w:rsidR="00091C54">
        <w:rPr>
          <w:rFonts w:ascii="Times New Roman" w:hAnsi="Times New Roman" w:cs="Times New Roman"/>
          <w:b/>
          <w:bCs/>
          <w:caps/>
          <w:noProof/>
          <w:sz w:val="20"/>
          <w:szCs w:val="20"/>
          <w:lang w:val="en-US"/>
        </w:rPr>
        <w:drawing>
          <wp:anchor distT="0" distB="0" distL="114300" distR="114300" simplePos="0" relativeHeight="251697664" behindDoc="0" locked="0" layoutInCell="1" allowOverlap="1">
            <wp:simplePos x="0" y="0"/>
            <wp:positionH relativeFrom="column">
              <wp:posOffset>1085851</wp:posOffset>
            </wp:positionH>
            <wp:positionV relativeFrom="paragraph">
              <wp:posOffset>4038600</wp:posOffset>
            </wp:positionV>
            <wp:extent cx="1567295" cy="1433945"/>
            <wp:effectExtent l="19050" t="0" r="0" b="0"/>
            <wp:wrapNone/>
            <wp:docPr id="15" name="Picture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stretch>
                      <a:fillRect/>
                    </a:stretch>
                  </pic:blipFill>
                  <pic:spPr>
                    <a:xfrm>
                      <a:off x="0" y="0"/>
                      <a:ext cx="1567295" cy="1433945"/>
                    </a:xfrm>
                    <a:prstGeom prst="rect">
                      <a:avLst/>
                    </a:prstGeom>
                  </pic:spPr>
                </pic:pic>
              </a:graphicData>
            </a:graphic>
          </wp:anchor>
        </w:drawing>
      </w:r>
      <w:r>
        <w:rPr>
          <w:rFonts w:ascii="Times New Roman" w:hAnsi="Times New Roman" w:cs="Times New Roman"/>
          <w:b/>
          <w:bCs/>
          <w:caps/>
          <w:noProof/>
          <w:sz w:val="20"/>
          <w:szCs w:val="20"/>
          <w:lang w:val="en-US"/>
        </w:rPr>
        <w:pict>
          <v:rect id="_x0000_s1142" style="position:absolute;margin-left:94.15pt;margin-top:565.15pt;width:30pt;height:7.15pt;z-index:251801088;mso-position-horizontal-relative:text;mso-position-vertical-relative:text"/>
        </w:pict>
      </w:r>
      <w:r>
        <w:rPr>
          <w:rFonts w:ascii="Times New Roman" w:hAnsi="Times New Roman" w:cs="Times New Roman"/>
          <w:b/>
          <w:bCs/>
          <w:caps/>
          <w:noProof/>
          <w:sz w:val="20"/>
          <w:szCs w:val="20"/>
          <w:lang w:val="en-US"/>
        </w:rPr>
        <w:pict>
          <v:shape id="_x0000_s1094" type="#_x0000_t202" style="position:absolute;margin-left:228pt;margin-top:692.4pt;width:256.2pt;height:48.6pt;z-index:251649536;mso-position-horizontal-relative:text;mso-position-vertical-relative:text">
            <v:textbox style="mso-next-textbox:#_x0000_s1094">
              <w:txbxContent>
                <w:p w:rsidR="0013171D" w:rsidRPr="000B20BF" w:rsidRDefault="0013171D" w:rsidP="001D6441">
                  <w:pPr>
                    <w:rPr>
                      <w:rFonts w:ascii="Times New Roman" w:hAnsi="Times New Roman" w:cs="Times New Roman"/>
                      <w:noProof/>
                    </w:rPr>
                  </w:pPr>
                  <w:r w:rsidRPr="000B20BF">
                    <w:rPr>
                      <w:rFonts w:ascii="Times New Roman" w:hAnsi="Times New Roman"/>
                      <w:b/>
                      <w:noProof/>
                    </w:rPr>
                    <w:t>Fig. 26.</w:t>
                  </w:r>
                  <w:r>
                    <w:rPr>
                      <w:rFonts w:ascii="Times New Roman" w:hAnsi="Times New Roman"/>
                      <w:noProof/>
                      <w:sz w:val="20"/>
                      <w:szCs w:val="20"/>
                    </w:rPr>
                    <w:t>View of w</w:t>
                  </w:r>
                  <w:r w:rsidRPr="000B20BF">
                    <w:rPr>
                      <w:rFonts w:ascii="Times New Roman" w:hAnsi="Times New Roman"/>
                      <w:noProof/>
                      <w:sz w:val="20"/>
                      <w:szCs w:val="20"/>
                    </w:rPr>
                    <w:t xml:space="preserve">ithout shell immature fruit and without pulp Immature seeds </w:t>
                  </w:r>
                  <w:r>
                    <w:rPr>
                      <w:rFonts w:ascii="Times New Roman" w:hAnsi="Times New Roman"/>
                      <w:noProof/>
                      <w:sz w:val="20"/>
                      <w:szCs w:val="20"/>
                    </w:rPr>
                    <w:t>.</w:t>
                  </w:r>
                  <w:r w:rsidRPr="00091C54">
                    <w:rPr>
                      <w:rFonts w:ascii="Times New Roman" w:hAnsi="Times New Roman"/>
                      <w:noProof/>
                    </w:rPr>
                    <w:t xml:space="preserve"> </w:t>
                  </w:r>
                  <w:r>
                    <w:rPr>
                      <w:rFonts w:ascii="Times New Roman" w:hAnsi="Times New Roman"/>
                      <w:noProof/>
                    </w:rPr>
                    <w:t>Photo Dr. Yashwant Rai</w:t>
                  </w:r>
                </w:p>
                <w:p w:rsidR="0013171D" w:rsidRDefault="0013171D" w:rsidP="005C2E1A">
                  <w:pPr>
                    <w:rPr>
                      <w:rFonts w:cs="Times New Roman"/>
                      <w:noProof/>
                    </w:rPr>
                  </w:pPr>
                </w:p>
                <w:p w:rsidR="0013171D" w:rsidRDefault="0013171D" w:rsidP="00785371">
                  <w:pPr>
                    <w:rPr>
                      <w:rFonts w:cs="Times New Roman"/>
                      <w:noProof/>
                    </w:rPr>
                  </w:pPr>
                </w:p>
              </w:txbxContent>
            </v:textbox>
            <w10:wrap type="square"/>
          </v:shape>
        </w:pict>
      </w:r>
      <w:r>
        <w:rPr>
          <w:rFonts w:ascii="Times New Roman" w:hAnsi="Times New Roman" w:cs="Times New Roman"/>
          <w:b/>
          <w:bCs/>
          <w:caps/>
          <w:noProof/>
          <w:sz w:val="20"/>
          <w:szCs w:val="20"/>
          <w:lang w:val="en-US"/>
        </w:rPr>
        <w:pict>
          <v:shape id="_x0000_s1093" type="#_x0000_t202" style="position:absolute;margin-left:-42pt;margin-top:692.4pt;width:243.6pt;height:48.6pt;z-index:251648512;mso-position-horizontal-relative:text;mso-position-vertical-relative:text">
            <v:textbox style="mso-next-textbox:#_x0000_s1093">
              <w:txbxContent>
                <w:p w:rsidR="0013171D" w:rsidRPr="000B20BF" w:rsidRDefault="0013171D" w:rsidP="00C97F0D">
                  <w:pPr>
                    <w:rPr>
                      <w:rFonts w:ascii="Times New Roman" w:hAnsi="Times New Roman" w:cs="Times New Roman"/>
                      <w:noProof/>
                    </w:rPr>
                  </w:pPr>
                  <w:r w:rsidRPr="000B20BF">
                    <w:rPr>
                      <w:rFonts w:ascii="Times New Roman" w:hAnsi="Times New Roman"/>
                      <w:b/>
                      <w:noProof/>
                      <w:sz w:val="20"/>
                      <w:szCs w:val="20"/>
                    </w:rPr>
                    <w:t>Fig. 25.</w:t>
                  </w:r>
                  <w:r w:rsidRPr="000B20BF">
                    <w:rPr>
                      <w:rFonts w:ascii="Times New Roman" w:hAnsi="Times New Roman"/>
                      <w:noProof/>
                      <w:sz w:val="20"/>
                      <w:szCs w:val="20"/>
                    </w:rPr>
                    <w:t xml:space="preserve">Immature fruits bearing on branches </w:t>
                  </w:r>
                  <w:r w:rsidRPr="000B20BF">
                    <w:rPr>
                      <w:rFonts w:ascii="Times New Roman" w:hAnsi="Times New Roman"/>
                      <w:i/>
                      <w:noProof/>
                      <w:sz w:val="20"/>
                      <w:szCs w:val="20"/>
                    </w:rPr>
                    <w:t>of Adansonia digitata</w:t>
                  </w:r>
                  <w:r w:rsidRPr="000B20BF">
                    <w:rPr>
                      <w:rFonts w:ascii="Times New Roman" w:eastAsia="Calibri" w:hAnsi="Times New Roman" w:cs="TimesNewRoman"/>
                      <w:sz w:val="20"/>
                      <w:szCs w:val="20"/>
                      <w:lang w:val="en-US"/>
                    </w:rPr>
                    <w:t xml:space="preserve">in </w:t>
                  </w:r>
                  <w:r w:rsidRPr="000B20BF">
                    <w:rPr>
                      <w:rFonts w:ascii="Times New Roman" w:hAnsi="Times New Roman"/>
                      <w:noProof/>
                      <w:sz w:val="20"/>
                      <w:szCs w:val="20"/>
                    </w:rPr>
                    <w:t>I. P.( P.G.) College, First Campus,</w:t>
                  </w:r>
                  <w:r w:rsidRPr="000B20BF">
                    <w:rPr>
                      <w:rFonts w:ascii="Times New Roman" w:hAnsi="Times New Roman"/>
                      <w:noProof/>
                    </w:rPr>
                    <w:t xml:space="preserve"> Bulandshahr.</w:t>
                  </w:r>
                </w:p>
                <w:p w:rsidR="0013171D" w:rsidRDefault="0013171D" w:rsidP="00785371">
                  <w:pPr>
                    <w:rPr>
                      <w:rFonts w:cs="Times New Roman"/>
                      <w:noProof/>
                    </w:rPr>
                  </w:pPr>
                </w:p>
              </w:txbxContent>
            </v:textbox>
            <w10:wrap type="square"/>
          </v:shape>
        </w:pict>
      </w:r>
      <w:r w:rsidR="00C13F6F">
        <w:rPr>
          <w:rFonts w:ascii="Times New Roman" w:hAnsi="Times New Roman" w:cs="Times New Roman"/>
          <w:b/>
          <w:bCs/>
          <w:caps/>
          <w:noProof/>
          <w:sz w:val="20"/>
          <w:szCs w:val="20"/>
          <w:lang w:val="en-US"/>
        </w:rPr>
        <w:drawing>
          <wp:anchor distT="0" distB="0" distL="114300" distR="114300" simplePos="0" relativeHeight="251699712" behindDoc="0" locked="0" layoutInCell="1" allowOverlap="1">
            <wp:simplePos x="0" y="0"/>
            <wp:positionH relativeFrom="column">
              <wp:posOffset>-514350</wp:posOffset>
            </wp:positionH>
            <wp:positionV relativeFrom="paragraph">
              <wp:posOffset>6134100</wp:posOffset>
            </wp:positionV>
            <wp:extent cx="3105150" cy="2644140"/>
            <wp:effectExtent l="19050" t="0" r="0" b="0"/>
            <wp:wrapNone/>
            <wp:docPr id="17" name="Picture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8"/>
                    <a:stretch>
                      <a:fillRect/>
                    </a:stretch>
                  </pic:blipFill>
                  <pic:spPr>
                    <a:xfrm>
                      <a:off x="0" y="0"/>
                      <a:ext cx="3105150" cy="2644140"/>
                    </a:xfrm>
                    <a:prstGeom prst="rect">
                      <a:avLst/>
                    </a:prstGeom>
                  </pic:spPr>
                </pic:pic>
              </a:graphicData>
            </a:graphic>
          </wp:anchor>
        </w:drawing>
      </w:r>
      <w:r w:rsidR="00C13F6F">
        <w:rPr>
          <w:rFonts w:ascii="Times New Roman" w:hAnsi="Times New Roman" w:cs="Times New Roman"/>
          <w:b/>
          <w:bCs/>
          <w:caps/>
          <w:noProof/>
          <w:sz w:val="20"/>
          <w:szCs w:val="20"/>
          <w:lang w:val="en-US"/>
        </w:rPr>
        <w:drawing>
          <wp:anchor distT="0" distB="0" distL="114300" distR="114300" simplePos="0" relativeHeight="251778560" behindDoc="0" locked="0" layoutInCell="1" allowOverlap="1">
            <wp:simplePos x="0" y="0"/>
            <wp:positionH relativeFrom="column">
              <wp:posOffset>2861310</wp:posOffset>
            </wp:positionH>
            <wp:positionV relativeFrom="paragraph">
              <wp:posOffset>-510540</wp:posOffset>
            </wp:positionV>
            <wp:extent cx="3280410" cy="2705100"/>
            <wp:effectExtent l="19050" t="0" r="0" b="0"/>
            <wp:wrapNone/>
            <wp:docPr id="116" name="Picture 115" descr="_DSC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03.JPG"/>
                    <pic:cNvPicPr/>
                  </pic:nvPicPr>
                  <pic:blipFill>
                    <a:blip r:embed="rId49"/>
                    <a:stretch>
                      <a:fillRect/>
                    </a:stretch>
                  </pic:blipFill>
                  <pic:spPr>
                    <a:xfrm>
                      <a:off x="0" y="0"/>
                      <a:ext cx="3280410" cy="2705100"/>
                    </a:xfrm>
                    <a:prstGeom prst="rect">
                      <a:avLst/>
                    </a:prstGeom>
                  </pic:spPr>
                </pic:pic>
              </a:graphicData>
            </a:graphic>
          </wp:anchor>
        </w:drawing>
      </w:r>
      <w:r w:rsidR="001D515E">
        <w:rPr>
          <w:rFonts w:ascii="Times New Roman" w:hAnsi="Times New Roman" w:cs="Times New Roman"/>
          <w:b/>
          <w:bCs/>
          <w:caps/>
          <w:noProof/>
          <w:sz w:val="20"/>
          <w:szCs w:val="20"/>
          <w:lang w:val="en-US"/>
        </w:rPr>
        <w:drawing>
          <wp:anchor distT="0" distB="0" distL="114300" distR="114300" simplePos="0" relativeHeight="251701760" behindDoc="0" locked="0" layoutInCell="1" allowOverlap="1">
            <wp:simplePos x="0" y="0"/>
            <wp:positionH relativeFrom="column">
              <wp:posOffset>2876550</wp:posOffset>
            </wp:positionH>
            <wp:positionV relativeFrom="paragraph">
              <wp:posOffset>6134100</wp:posOffset>
            </wp:positionV>
            <wp:extent cx="994410" cy="1242060"/>
            <wp:effectExtent l="19050" t="0" r="0" b="0"/>
            <wp:wrapNone/>
            <wp:docPr id="20" name="Picture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
                    <a:stretch>
                      <a:fillRect/>
                    </a:stretch>
                  </pic:blipFill>
                  <pic:spPr>
                    <a:xfrm>
                      <a:off x="0" y="0"/>
                      <a:ext cx="994410" cy="1242060"/>
                    </a:xfrm>
                    <a:prstGeom prst="rect">
                      <a:avLst/>
                    </a:prstGeom>
                  </pic:spPr>
                </pic:pic>
              </a:graphicData>
            </a:graphic>
          </wp:anchor>
        </w:drawing>
      </w:r>
      <w:r w:rsidR="001D515E">
        <w:rPr>
          <w:rFonts w:ascii="Times New Roman" w:hAnsi="Times New Roman" w:cs="Times New Roman"/>
          <w:b/>
          <w:bCs/>
          <w:caps/>
          <w:noProof/>
          <w:sz w:val="20"/>
          <w:szCs w:val="20"/>
          <w:lang w:val="en-US"/>
        </w:rPr>
        <w:drawing>
          <wp:anchor distT="0" distB="0" distL="114300" distR="114300" simplePos="0" relativeHeight="251700736" behindDoc="0" locked="0" layoutInCell="1" allowOverlap="1">
            <wp:simplePos x="0" y="0"/>
            <wp:positionH relativeFrom="column">
              <wp:posOffset>2876550</wp:posOffset>
            </wp:positionH>
            <wp:positionV relativeFrom="paragraph">
              <wp:posOffset>6134100</wp:posOffset>
            </wp:positionV>
            <wp:extent cx="3288030" cy="2644140"/>
            <wp:effectExtent l="19050" t="0" r="7620" b="0"/>
            <wp:wrapNone/>
            <wp:docPr id="18" name="Picture 17" descr="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2).jpg"/>
                    <pic:cNvPicPr/>
                  </pic:nvPicPr>
                  <pic:blipFill>
                    <a:blip r:embed="rId51"/>
                    <a:stretch>
                      <a:fillRect/>
                    </a:stretch>
                  </pic:blipFill>
                  <pic:spPr>
                    <a:xfrm>
                      <a:off x="0" y="0"/>
                      <a:ext cx="3288030" cy="2644140"/>
                    </a:xfrm>
                    <a:prstGeom prst="rect">
                      <a:avLst/>
                    </a:prstGeom>
                  </pic:spPr>
                </pic:pic>
              </a:graphicData>
            </a:graphic>
          </wp:anchor>
        </w:drawing>
      </w:r>
      <w:r w:rsidR="001D515E">
        <w:rPr>
          <w:rFonts w:ascii="Times New Roman" w:hAnsi="Times New Roman" w:cs="Times New Roman"/>
          <w:b/>
          <w:bCs/>
          <w:caps/>
          <w:noProof/>
          <w:sz w:val="20"/>
          <w:szCs w:val="20"/>
          <w:lang w:val="en-US"/>
        </w:rPr>
        <w:drawing>
          <wp:anchor distT="0" distB="0" distL="114300" distR="114300" simplePos="0" relativeHeight="251789824" behindDoc="0" locked="0" layoutInCell="1" allowOverlap="1">
            <wp:simplePos x="0" y="0"/>
            <wp:positionH relativeFrom="column">
              <wp:posOffset>1520190</wp:posOffset>
            </wp:positionH>
            <wp:positionV relativeFrom="paragraph">
              <wp:posOffset>-510540</wp:posOffset>
            </wp:positionV>
            <wp:extent cx="1131570" cy="762000"/>
            <wp:effectExtent l="19050" t="0" r="0" b="0"/>
            <wp:wrapNone/>
            <wp:docPr id="7" name="Picture 117" descr="_DSC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49.JPG"/>
                    <pic:cNvPicPr/>
                  </pic:nvPicPr>
                  <pic:blipFill>
                    <a:blip r:embed="rId52"/>
                    <a:stretch>
                      <a:fillRect/>
                    </a:stretch>
                  </pic:blipFill>
                  <pic:spPr>
                    <a:xfrm>
                      <a:off x="0" y="0"/>
                      <a:ext cx="1131570" cy="762000"/>
                    </a:xfrm>
                    <a:prstGeom prst="rect">
                      <a:avLst/>
                    </a:prstGeom>
                  </pic:spPr>
                </pic:pic>
              </a:graphicData>
            </a:graphic>
          </wp:anchor>
        </w:drawing>
      </w:r>
      <w:r w:rsidR="001D515E">
        <w:rPr>
          <w:rFonts w:ascii="Times New Roman" w:hAnsi="Times New Roman" w:cs="Times New Roman"/>
          <w:b/>
          <w:bCs/>
          <w:caps/>
          <w:noProof/>
          <w:sz w:val="20"/>
          <w:szCs w:val="20"/>
          <w:lang w:val="en-US"/>
        </w:rPr>
        <w:drawing>
          <wp:anchor distT="0" distB="0" distL="114300" distR="114300" simplePos="0" relativeHeight="251787776" behindDoc="0" locked="0" layoutInCell="1" allowOverlap="1">
            <wp:simplePos x="0" y="0"/>
            <wp:positionH relativeFrom="column">
              <wp:posOffset>-514350</wp:posOffset>
            </wp:positionH>
            <wp:positionV relativeFrom="paragraph">
              <wp:posOffset>-510540</wp:posOffset>
            </wp:positionV>
            <wp:extent cx="3166110" cy="2659380"/>
            <wp:effectExtent l="19050" t="0" r="0" b="0"/>
            <wp:wrapNone/>
            <wp:docPr id="6" name="Picture 113" descr="_DSC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22.JPG"/>
                    <pic:cNvPicPr/>
                  </pic:nvPicPr>
                  <pic:blipFill>
                    <a:blip r:embed="rId53"/>
                    <a:stretch>
                      <a:fillRect/>
                    </a:stretch>
                  </pic:blipFill>
                  <pic:spPr>
                    <a:xfrm>
                      <a:off x="0" y="0"/>
                      <a:ext cx="3166110" cy="2659380"/>
                    </a:xfrm>
                    <a:prstGeom prst="rect">
                      <a:avLst/>
                    </a:prstGeom>
                  </pic:spPr>
                </pic:pic>
              </a:graphicData>
            </a:graphic>
          </wp:anchor>
        </w:drawing>
      </w:r>
      <w:r w:rsidR="00CC6009">
        <w:rPr>
          <w:rFonts w:ascii="Times New Roman" w:hAnsi="Times New Roman" w:cs="Times New Roman"/>
          <w:b/>
          <w:bCs/>
          <w:caps/>
          <w:sz w:val="20"/>
          <w:szCs w:val="20"/>
        </w:rPr>
        <w:br w:type="page"/>
      </w:r>
    </w:p>
    <w:p w:rsidR="000E5387" w:rsidRDefault="00105115" w:rsidP="00E37C57">
      <w:pPr>
        <w:pStyle w:val="Default"/>
        <w:rPr>
          <w:rFonts w:ascii="Times New Roman" w:hAnsi="Times New Roman" w:cs="Times New Roman"/>
          <w:b/>
          <w:bCs/>
          <w:caps/>
          <w:sz w:val="20"/>
          <w:szCs w:val="20"/>
        </w:rPr>
      </w:pPr>
      <w:r>
        <w:rPr>
          <w:noProof/>
          <w:lang w:val="en-US"/>
        </w:rPr>
        <w:lastRenderedPageBreak/>
        <w:drawing>
          <wp:anchor distT="0" distB="0" distL="114300" distR="114300" simplePos="0" relativeHeight="251803136" behindDoc="0" locked="0" layoutInCell="1" allowOverlap="1">
            <wp:simplePos x="0" y="0"/>
            <wp:positionH relativeFrom="column">
              <wp:posOffset>19050</wp:posOffset>
            </wp:positionH>
            <wp:positionV relativeFrom="paragraph">
              <wp:posOffset>-512618</wp:posOffset>
            </wp:positionV>
            <wp:extent cx="5772150" cy="2923309"/>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72150" cy="2923309"/>
                    </a:xfrm>
                    <a:prstGeom prst="rect">
                      <a:avLst/>
                    </a:prstGeom>
                  </pic:spPr>
                </pic:pic>
              </a:graphicData>
            </a:graphic>
          </wp:anchor>
        </w:drawing>
      </w:r>
    </w:p>
    <w:p w:rsidR="000E5387" w:rsidRDefault="000E5387" w:rsidP="00E37C57">
      <w:pPr>
        <w:pStyle w:val="Default"/>
        <w:rPr>
          <w:rFonts w:ascii="Times New Roman" w:hAnsi="Times New Roman" w:cs="Times New Roman"/>
          <w:b/>
          <w:bCs/>
          <w:caps/>
          <w:sz w:val="20"/>
          <w:szCs w:val="20"/>
        </w:rPr>
      </w:pPr>
    </w:p>
    <w:p w:rsidR="000E5387" w:rsidRDefault="000E5387" w:rsidP="00E37C57">
      <w:pPr>
        <w:pStyle w:val="Default"/>
        <w:rPr>
          <w:rFonts w:ascii="Times New Roman" w:hAnsi="Times New Roman" w:cs="Times New Roman"/>
          <w:b/>
          <w:bCs/>
          <w:caps/>
          <w:sz w:val="20"/>
          <w:szCs w:val="20"/>
        </w:rPr>
      </w:pPr>
    </w:p>
    <w:p w:rsidR="000E5387" w:rsidRDefault="000E5387" w:rsidP="00E37C57">
      <w:pPr>
        <w:pStyle w:val="Default"/>
        <w:rPr>
          <w:rFonts w:ascii="Times New Roman" w:hAnsi="Times New Roman" w:cs="Times New Roman"/>
          <w:b/>
          <w:bCs/>
          <w:caps/>
          <w:sz w:val="20"/>
          <w:szCs w:val="20"/>
        </w:rPr>
      </w:pPr>
    </w:p>
    <w:p w:rsidR="000E5387" w:rsidRDefault="000E5387" w:rsidP="00E37C57">
      <w:pPr>
        <w:pStyle w:val="Default"/>
        <w:rPr>
          <w:rFonts w:ascii="Times New Roman" w:hAnsi="Times New Roman" w:cs="Times New Roman"/>
          <w:b/>
          <w:bCs/>
          <w:caps/>
          <w:sz w:val="20"/>
          <w:szCs w:val="20"/>
        </w:rPr>
      </w:pPr>
    </w:p>
    <w:p w:rsidR="000E5387" w:rsidRDefault="000E5387" w:rsidP="00E37C57">
      <w:pPr>
        <w:pStyle w:val="Default"/>
        <w:rPr>
          <w:rFonts w:ascii="Times New Roman" w:hAnsi="Times New Roman" w:cs="Times New Roman"/>
          <w:b/>
          <w:bCs/>
          <w:caps/>
          <w:sz w:val="20"/>
          <w:szCs w:val="20"/>
        </w:rPr>
      </w:pPr>
    </w:p>
    <w:p w:rsidR="000E5387" w:rsidRDefault="000E5387" w:rsidP="00E37C57">
      <w:pPr>
        <w:pStyle w:val="Default"/>
        <w:rPr>
          <w:rFonts w:ascii="Times New Roman" w:eastAsia="Calibri" w:hAnsi="Times New Roman" w:cs="Times New Roman"/>
          <w:b/>
          <w:bCs/>
          <w:sz w:val="22"/>
          <w:szCs w:val="22"/>
          <w:lang w:val="en-US"/>
        </w:rPr>
      </w:pPr>
    </w:p>
    <w:p w:rsidR="000E5387" w:rsidRDefault="000E5387" w:rsidP="00E37C57">
      <w:pPr>
        <w:pStyle w:val="Default"/>
        <w:rPr>
          <w:rFonts w:ascii="Times New Roman" w:eastAsia="Calibri" w:hAnsi="Times New Roman" w:cs="Times New Roman"/>
          <w:b/>
          <w:bCs/>
          <w:sz w:val="22"/>
          <w:szCs w:val="22"/>
          <w:lang w:val="en-US"/>
        </w:rPr>
      </w:pPr>
    </w:p>
    <w:p w:rsidR="000E5387" w:rsidRPr="002841A1" w:rsidRDefault="000E5387" w:rsidP="00E37C57">
      <w:pPr>
        <w:pStyle w:val="Default"/>
        <w:rPr>
          <w:rFonts w:ascii="Times New Roman" w:eastAsia="Calibri" w:hAnsi="Times New Roman" w:cs="Times New Roman"/>
          <w:b/>
          <w:bCs/>
          <w:sz w:val="22"/>
          <w:szCs w:val="22"/>
          <w:lang w:val="en-US"/>
        </w:rPr>
      </w:pPr>
    </w:p>
    <w:p w:rsidR="000E5387" w:rsidRDefault="000E5387" w:rsidP="00E37C57">
      <w:pPr>
        <w:pStyle w:val="Default"/>
        <w:rPr>
          <w:rFonts w:ascii="Times New Roman" w:eastAsia="Calibri" w:hAnsi="Times New Roman" w:cs="Times New Roman"/>
          <w:b/>
          <w:bCs/>
          <w:sz w:val="22"/>
          <w:szCs w:val="22"/>
          <w:lang w:val="en-US"/>
        </w:rPr>
      </w:pPr>
    </w:p>
    <w:p w:rsidR="002841A1" w:rsidRDefault="002841A1" w:rsidP="00E37C57">
      <w:pPr>
        <w:pStyle w:val="Default"/>
        <w:rPr>
          <w:rFonts w:ascii="Times New Roman" w:eastAsia="Calibri" w:hAnsi="Times New Roman" w:cs="Times New Roman"/>
          <w:b/>
          <w:bCs/>
          <w:sz w:val="22"/>
          <w:szCs w:val="22"/>
          <w:lang w:val="en-US"/>
        </w:rPr>
      </w:pPr>
    </w:p>
    <w:p w:rsidR="000E5387" w:rsidRPr="000B20BF" w:rsidRDefault="000E5387" w:rsidP="00E37C57">
      <w:pPr>
        <w:pStyle w:val="Default"/>
        <w:rPr>
          <w:rFonts w:ascii="Times New Roman" w:eastAsia="Calibri" w:hAnsi="Times New Roman" w:cs="Times New Roman"/>
          <w:b/>
          <w:bCs/>
          <w:szCs w:val="22"/>
          <w:lang w:val="en-US"/>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13171D" w:rsidP="00F35EAB">
      <w:pPr>
        <w:autoSpaceDE w:val="0"/>
        <w:autoSpaceDN w:val="0"/>
        <w:adjustRightInd w:val="0"/>
        <w:spacing w:after="0" w:line="240" w:lineRule="auto"/>
        <w:jc w:val="center"/>
        <w:rPr>
          <w:rFonts w:ascii="Times New Roman" w:hAnsi="Times New Roman" w:cs="Times New Roman"/>
          <w:b/>
          <w:bCs/>
          <w:caps/>
          <w:sz w:val="24"/>
          <w:szCs w:val="20"/>
        </w:rPr>
      </w:pPr>
      <w:r>
        <w:rPr>
          <w:noProof/>
        </w:rPr>
        <w:pict>
          <v:shape id="_x0000_s1145" type="#_x0000_t202" style="position:absolute;left:0;text-align:left;margin-left:1.5pt;margin-top:.3pt;width:454.5pt;height:55.5pt;z-index:251809280" stroked="f">
            <v:textbox inset="0,0,0,0">
              <w:txbxContent>
                <w:p w:rsidR="0013171D" w:rsidRPr="00903B84" w:rsidRDefault="0013171D" w:rsidP="00FB7BA9">
                  <w:pPr>
                    <w:autoSpaceDE w:val="0"/>
                    <w:autoSpaceDN w:val="0"/>
                    <w:adjustRightInd w:val="0"/>
                    <w:spacing w:before="240" w:after="0" w:line="240" w:lineRule="auto"/>
                    <w:jc w:val="both"/>
                    <w:rPr>
                      <w:rFonts w:ascii="Times New Roman" w:eastAsia="Calibri" w:hAnsi="Times New Roman" w:cs="AdvPTimes"/>
                      <w:sz w:val="20"/>
                      <w:szCs w:val="20"/>
                      <w:lang w:val="en-US"/>
                    </w:rPr>
                  </w:pPr>
                  <w:r w:rsidRPr="00FB7BA9">
                    <w:rPr>
                      <w:rFonts w:ascii="Times New Roman" w:hAnsi="Times New Roman"/>
                      <w:b/>
                      <w:noProof/>
                      <w:color w:val="FF0000"/>
                      <w:sz w:val="20"/>
                      <w:szCs w:val="20"/>
                    </w:rPr>
                    <w:t xml:space="preserve"> </w:t>
                  </w:r>
                  <w:r w:rsidRPr="00903B84">
                    <w:rPr>
                      <w:rFonts w:ascii="Times New Roman" w:hAnsi="Times New Roman"/>
                      <w:b/>
                      <w:noProof/>
                      <w:color w:val="FF0000"/>
                      <w:sz w:val="20"/>
                      <w:szCs w:val="20"/>
                    </w:rPr>
                    <w:t xml:space="preserve">Fig. </w:t>
                  </w:r>
                  <w:proofErr w:type="gramStart"/>
                  <w:r w:rsidRPr="00903B84">
                    <w:rPr>
                      <w:rFonts w:ascii="Times New Roman" w:hAnsi="Times New Roman"/>
                      <w:b/>
                      <w:noProof/>
                      <w:color w:val="FF0000"/>
                      <w:sz w:val="20"/>
                      <w:szCs w:val="20"/>
                    </w:rPr>
                    <w:t>27</w:t>
                  </w:r>
                  <w:r w:rsidRPr="00903B84">
                    <w:rPr>
                      <w:rFonts w:ascii="Times New Roman" w:hAnsi="Times New Roman"/>
                      <w:noProof/>
                      <w:color w:val="FF0000"/>
                      <w:sz w:val="20"/>
                      <w:szCs w:val="20"/>
                    </w:rPr>
                    <w:t>.</w:t>
                  </w:r>
                  <w:r w:rsidRPr="00903B84">
                    <w:rPr>
                      <w:rFonts w:ascii="Times New Roman" w:eastAsia="Calibri" w:hAnsi="Times New Roman" w:cs="AdvPTimes"/>
                      <w:sz w:val="20"/>
                      <w:szCs w:val="20"/>
                      <w:lang w:val="en-US"/>
                    </w:rPr>
                    <w:t>Fruit</w:t>
                  </w:r>
                  <w:proofErr w:type="gramEnd"/>
                  <w:r w:rsidRPr="00903B84">
                    <w:rPr>
                      <w:rFonts w:ascii="Times New Roman" w:eastAsia="Calibri" w:hAnsi="Times New Roman" w:cs="AdvPTimes"/>
                      <w:sz w:val="20"/>
                      <w:szCs w:val="20"/>
                      <w:lang w:val="en-US"/>
                    </w:rPr>
                    <w:t xml:space="preserve"> characteristics assessed on  </w:t>
                  </w:r>
                  <w:proofErr w:type="spellStart"/>
                  <w:r w:rsidRPr="00903B84">
                    <w:rPr>
                      <w:rFonts w:ascii="Times New Roman" w:eastAsia="Calibri" w:hAnsi="Times New Roman" w:cs="AdvPTimesI"/>
                      <w:i/>
                      <w:sz w:val="20"/>
                      <w:szCs w:val="20"/>
                      <w:lang w:val="en-US"/>
                    </w:rPr>
                    <w:t>Adansonia</w:t>
                  </w:r>
                  <w:proofErr w:type="spellEnd"/>
                  <w:r w:rsidRPr="00903B84">
                    <w:rPr>
                      <w:rFonts w:ascii="Times New Roman" w:eastAsia="Calibri" w:hAnsi="Times New Roman" w:cs="AdvPTimesI"/>
                      <w:i/>
                      <w:sz w:val="20"/>
                      <w:szCs w:val="20"/>
                      <w:lang w:val="en-US"/>
                    </w:rPr>
                    <w:t xml:space="preserve"> </w:t>
                  </w:r>
                  <w:proofErr w:type="spellStart"/>
                  <w:r w:rsidRPr="00903B84">
                    <w:rPr>
                      <w:rFonts w:ascii="Times New Roman" w:eastAsia="Calibri" w:hAnsi="Times New Roman" w:cs="AdvPTimesI"/>
                      <w:i/>
                      <w:sz w:val="20"/>
                      <w:szCs w:val="20"/>
                      <w:lang w:val="en-US"/>
                    </w:rPr>
                    <w:t>digitata</w:t>
                  </w:r>
                  <w:proofErr w:type="spellEnd"/>
                  <w:r w:rsidRPr="00903B84">
                    <w:rPr>
                      <w:rFonts w:ascii="Times New Roman" w:eastAsia="Calibri" w:hAnsi="Times New Roman" w:cs="AdvPTimes"/>
                      <w:sz w:val="20"/>
                      <w:szCs w:val="20"/>
                      <w:lang w:val="en-US"/>
                    </w:rPr>
                    <w:t xml:space="preserve"> trees in</w:t>
                  </w:r>
                  <w:r>
                    <w:rPr>
                      <w:rFonts w:ascii="Times New Roman" w:eastAsia="Calibri" w:hAnsi="Times New Roman" w:cs="AdvPTimes"/>
                      <w:sz w:val="20"/>
                      <w:szCs w:val="20"/>
                      <w:lang w:val="en-US"/>
                    </w:rPr>
                    <w:t xml:space="preserve"> </w:t>
                  </w:r>
                  <w:r w:rsidRPr="00903B84">
                    <w:rPr>
                      <w:rFonts w:ascii="Times New Roman" w:eastAsia="Calibri" w:hAnsi="Times New Roman" w:cs="TimesNewRoman"/>
                      <w:color w:val="00B050"/>
                      <w:sz w:val="20"/>
                      <w:szCs w:val="20"/>
                      <w:lang w:val="en-US"/>
                    </w:rPr>
                    <w:t>1</w:t>
                  </w:r>
                  <w:r w:rsidRPr="00903B84">
                    <w:rPr>
                      <w:rFonts w:ascii="Times New Roman" w:eastAsia="Calibri" w:hAnsi="Times New Roman" w:cs="TimesNewRoman"/>
                      <w:color w:val="000000" w:themeColor="text1"/>
                      <w:sz w:val="20"/>
                      <w:szCs w:val="20"/>
                      <w:lang w:val="en-US"/>
                    </w:rPr>
                    <w:t xml:space="preserve">. </w:t>
                  </w:r>
                  <w:proofErr w:type="spellStart"/>
                  <w:r w:rsidRPr="00903B84">
                    <w:rPr>
                      <w:rFonts w:ascii="Times New Roman" w:eastAsia="Calibri" w:hAnsi="Times New Roman" w:cs="TimesNewRoman"/>
                      <w:color w:val="000000" w:themeColor="text1"/>
                      <w:sz w:val="20"/>
                      <w:szCs w:val="20"/>
                      <w:lang w:val="en-US"/>
                    </w:rPr>
                    <w:t>Sichora</w:t>
                  </w:r>
                  <w:proofErr w:type="spellEnd"/>
                  <w:r w:rsidRPr="00903B84">
                    <w:rPr>
                      <w:rFonts w:ascii="Times New Roman" w:eastAsia="Calibri" w:hAnsi="Times New Roman" w:cs="TimesNewRoman"/>
                      <w:color w:val="000000" w:themeColor="text1"/>
                      <w:sz w:val="20"/>
                      <w:szCs w:val="20"/>
                      <w:lang w:val="en-US"/>
                    </w:rPr>
                    <w:t xml:space="preserve"> village Mahoba,</w:t>
                  </w:r>
                  <w:r w:rsidRPr="00903B84">
                    <w:rPr>
                      <w:rFonts w:ascii="Times New Roman" w:eastAsia="Calibri" w:hAnsi="Times New Roman" w:cs="TimesNewRoman"/>
                      <w:color w:val="00B050"/>
                      <w:sz w:val="20"/>
                      <w:szCs w:val="20"/>
                      <w:lang w:val="en-US"/>
                    </w:rPr>
                    <w:t>2</w:t>
                  </w:r>
                  <w:r w:rsidRPr="00903B84">
                    <w:rPr>
                      <w:rFonts w:ascii="Times New Roman" w:eastAsia="Calibri" w:hAnsi="Times New Roman" w:cs="TimesNewRoman"/>
                      <w:color w:val="000000" w:themeColor="text1"/>
                      <w:sz w:val="20"/>
                      <w:szCs w:val="20"/>
                      <w:lang w:val="en-US"/>
                    </w:rPr>
                    <w:t>. Nawab Wajid Ali Shah Zoological Garden Lucknow</w:t>
                  </w:r>
                  <w:r w:rsidRPr="00903B84">
                    <w:rPr>
                      <w:rFonts w:ascii="Times New Roman" w:eastAsia="Calibri" w:hAnsi="Times New Roman" w:cs="TimesNewRoman"/>
                      <w:color w:val="00B050"/>
                      <w:sz w:val="20"/>
                      <w:szCs w:val="20"/>
                      <w:lang w:val="en-US"/>
                    </w:rPr>
                    <w:t xml:space="preserve"> 3</w:t>
                  </w:r>
                  <w:r w:rsidRPr="00903B84">
                    <w:rPr>
                      <w:rFonts w:ascii="Times New Roman" w:eastAsia="Calibri" w:hAnsi="Times New Roman" w:cs="TimesNewRoman"/>
                      <w:color w:val="000000" w:themeColor="text1"/>
                      <w:sz w:val="20"/>
                      <w:szCs w:val="20"/>
                      <w:lang w:val="en-US"/>
                    </w:rPr>
                    <w:t>. I. P. (P.G.) College First campus Bulandshahr.</w:t>
                  </w:r>
                  <w:r w:rsidRPr="00903B84">
                    <w:rPr>
                      <w:rFonts w:ascii="Times New Roman" w:eastAsia="Calibri" w:hAnsi="Times New Roman" w:cs="TimesNewRoman"/>
                      <w:color w:val="00B050"/>
                      <w:sz w:val="20"/>
                      <w:szCs w:val="20"/>
                      <w:lang w:val="en-US"/>
                    </w:rPr>
                    <w:t>4</w:t>
                  </w:r>
                  <w:r w:rsidRPr="00903B84">
                    <w:rPr>
                      <w:rFonts w:ascii="Times New Roman" w:eastAsia="Calibri" w:hAnsi="Times New Roman" w:cs="TimesNewRoman"/>
                      <w:color w:val="000000" w:themeColor="text1"/>
                      <w:sz w:val="20"/>
                      <w:szCs w:val="20"/>
                      <w:lang w:val="en-US"/>
                    </w:rPr>
                    <w:t>. Gulistan e Syed Aligarh,</w:t>
                  </w:r>
                  <w:r w:rsidRPr="00903B84">
                    <w:rPr>
                      <w:rFonts w:ascii="Times New Roman" w:eastAsia="Calibri" w:hAnsi="Times New Roman" w:cs="TimesNewRoman"/>
                      <w:color w:val="00B050"/>
                      <w:sz w:val="20"/>
                      <w:szCs w:val="20"/>
                      <w:lang w:val="en-US"/>
                    </w:rPr>
                    <w:t>5</w:t>
                  </w:r>
                  <w:r w:rsidRPr="00903B84">
                    <w:rPr>
                      <w:rFonts w:ascii="Times New Roman" w:eastAsia="Calibri" w:hAnsi="Times New Roman" w:cs="TimesNewRoman"/>
                      <w:color w:val="000000" w:themeColor="text1"/>
                      <w:sz w:val="20"/>
                      <w:szCs w:val="20"/>
                      <w:lang w:val="en-US"/>
                    </w:rPr>
                    <w:t>. Manav Park Rajnagar sector – 4 Ghaziabad, State Uttar Pradesh</w:t>
                  </w:r>
                  <w:r w:rsidRPr="00903B84">
                    <w:rPr>
                      <w:rFonts w:ascii="Times New Roman" w:eastAsia="Calibri" w:hAnsi="Times New Roman" w:cs="TimesNewRoman"/>
                      <w:sz w:val="20"/>
                      <w:szCs w:val="20"/>
                      <w:lang w:val="en-US"/>
                    </w:rPr>
                    <w:t>.</w:t>
                  </w:r>
                  <w:r>
                    <w:rPr>
                      <w:rFonts w:ascii="Times New Roman" w:eastAsia="Calibri" w:hAnsi="Times New Roman" w:cs="TimesNewRoman"/>
                      <w:sz w:val="20"/>
                      <w:szCs w:val="20"/>
                      <w:lang w:val="en-US"/>
                    </w:rPr>
                    <w:t xml:space="preserve"> Photo Dr. Yashwant Rai</w:t>
                  </w:r>
                </w:p>
                <w:p w:rsidR="0013171D" w:rsidRPr="00CA3B88" w:rsidRDefault="0013171D" w:rsidP="00FB7BA9">
                  <w:pPr>
                    <w:pStyle w:val="Caption"/>
                    <w:rPr>
                      <w:noProof/>
                      <w:color w:val="000000"/>
                      <w:sz w:val="24"/>
                      <w:szCs w:val="24"/>
                    </w:rPr>
                  </w:pPr>
                </w:p>
              </w:txbxContent>
            </v:textbox>
          </v:shape>
        </w:pict>
      </w: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FB7BA9" w:rsidP="00F35EAB">
      <w:pPr>
        <w:autoSpaceDE w:val="0"/>
        <w:autoSpaceDN w:val="0"/>
        <w:adjustRightInd w:val="0"/>
        <w:spacing w:after="0" w:line="240" w:lineRule="auto"/>
        <w:jc w:val="center"/>
        <w:rPr>
          <w:rFonts w:ascii="Times New Roman" w:hAnsi="Times New Roman" w:cs="Times New Roman"/>
          <w:b/>
          <w:bCs/>
          <w:caps/>
          <w:sz w:val="24"/>
          <w:szCs w:val="20"/>
        </w:rPr>
      </w:pPr>
      <w:r>
        <w:rPr>
          <w:rFonts w:ascii="Times New Roman" w:hAnsi="Times New Roman" w:cs="Times New Roman"/>
          <w:b/>
          <w:bCs/>
          <w:caps/>
          <w:noProof/>
          <w:sz w:val="24"/>
          <w:szCs w:val="20"/>
          <w:lang w:val="en-US"/>
        </w:rPr>
        <w:drawing>
          <wp:anchor distT="0" distB="0" distL="114300" distR="114300" simplePos="0" relativeHeight="251805184" behindDoc="0" locked="0" layoutInCell="1" allowOverlap="1">
            <wp:simplePos x="0" y="0"/>
            <wp:positionH relativeFrom="column">
              <wp:posOffset>685799</wp:posOffset>
            </wp:positionH>
            <wp:positionV relativeFrom="paragraph">
              <wp:posOffset>11026</wp:posOffset>
            </wp:positionV>
            <wp:extent cx="4641273" cy="3048000"/>
            <wp:effectExtent l="152400" t="152400" r="121227" b="133350"/>
            <wp:wrapNone/>
            <wp:docPr id="3" name="Picture 1" descr="5a2a5c95-d50f-43f8-b1c4-4f8bd1b1a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2a5c95-d50f-43f8-b1c4-4f8bd1b1a063.jpg"/>
                    <pic:cNvPicPr/>
                  </pic:nvPicPr>
                  <pic:blipFill>
                    <a:blip r:embed="rId55"/>
                    <a:stretch>
                      <a:fillRect/>
                    </a:stretch>
                  </pic:blipFill>
                  <pic:spPr>
                    <a:xfrm>
                      <a:off x="0" y="0"/>
                      <a:ext cx="4643620" cy="3049541"/>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903B84" w:rsidRDefault="00903B84" w:rsidP="00F35EAB">
      <w:pPr>
        <w:autoSpaceDE w:val="0"/>
        <w:autoSpaceDN w:val="0"/>
        <w:adjustRightInd w:val="0"/>
        <w:spacing w:after="0" w:line="240" w:lineRule="auto"/>
        <w:jc w:val="center"/>
        <w:rPr>
          <w:rFonts w:ascii="Times New Roman" w:hAnsi="Times New Roman" w:cs="Times New Roman"/>
          <w:b/>
          <w:bCs/>
          <w:caps/>
          <w:sz w:val="24"/>
          <w:szCs w:val="20"/>
        </w:rPr>
      </w:pPr>
    </w:p>
    <w:p w:rsidR="00554448" w:rsidRDefault="00554448" w:rsidP="00F35EAB">
      <w:pPr>
        <w:autoSpaceDE w:val="0"/>
        <w:autoSpaceDN w:val="0"/>
        <w:adjustRightInd w:val="0"/>
        <w:spacing w:after="0" w:line="240" w:lineRule="auto"/>
        <w:jc w:val="center"/>
        <w:rPr>
          <w:rFonts w:ascii="Times New Roman" w:hAnsi="Times New Roman" w:cs="Times New Roman"/>
          <w:bCs/>
          <w:caps/>
          <w:sz w:val="24"/>
          <w:szCs w:val="20"/>
        </w:rPr>
      </w:pPr>
    </w:p>
    <w:p w:rsidR="00554448" w:rsidRDefault="00554448" w:rsidP="00F35EAB">
      <w:pPr>
        <w:autoSpaceDE w:val="0"/>
        <w:autoSpaceDN w:val="0"/>
        <w:adjustRightInd w:val="0"/>
        <w:spacing w:after="0" w:line="240" w:lineRule="auto"/>
        <w:jc w:val="center"/>
        <w:rPr>
          <w:rFonts w:ascii="Times New Roman" w:hAnsi="Times New Roman" w:cs="Times New Roman"/>
          <w:bCs/>
          <w:caps/>
          <w:sz w:val="24"/>
          <w:szCs w:val="20"/>
        </w:rPr>
      </w:pPr>
    </w:p>
    <w:p w:rsidR="00CC31E9" w:rsidRDefault="0013171D" w:rsidP="00CC31E9">
      <w:pPr>
        <w:autoSpaceDE w:val="0"/>
        <w:autoSpaceDN w:val="0"/>
        <w:adjustRightInd w:val="0"/>
        <w:spacing w:after="0" w:line="240" w:lineRule="auto"/>
        <w:jc w:val="center"/>
        <w:rPr>
          <w:rFonts w:ascii="Times New Roman" w:hAnsi="Times New Roman" w:cs="Times New Roman"/>
          <w:b/>
          <w:sz w:val="24"/>
          <w:szCs w:val="20"/>
        </w:rPr>
      </w:pPr>
      <w:r>
        <w:rPr>
          <w:noProof/>
        </w:rPr>
        <w:pict>
          <v:shape id="_x0000_s1144" type="#_x0000_t202" style="position:absolute;left:0;text-align:left;margin-left:21.95pt;margin-top:1.4pt;width:418.2pt;height:26.7pt;z-index:251807232" stroked="f">
            <v:textbox inset="0,0,0,0">
              <w:txbxContent>
                <w:p w:rsidR="0013171D" w:rsidRPr="00CC31E9" w:rsidRDefault="0013171D" w:rsidP="00CC31E9">
                  <w:pPr>
                    <w:pStyle w:val="Caption"/>
                    <w:jc w:val="center"/>
                    <w:rPr>
                      <w:rFonts w:ascii="Times New Roman" w:hAnsi="Times New Roman" w:cs="Times New Roman"/>
                      <w:caps/>
                      <w:noProof/>
                      <w:color w:val="FF0000"/>
                      <w:sz w:val="20"/>
                      <w:szCs w:val="20"/>
                    </w:rPr>
                  </w:pPr>
                  <w:proofErr w:type="gramStart"/>
                  <w:r w:rsidRPr="00CC31E9">
                    <w:rPr>
                      <w:color w:val="FF0000"/>
                      <w:sz w:val="20"/>
                      <w:szCs w:val="20"/>
                    </w:rPr>
                    <w:t>Figure  28</w:t>
                  </w:r>
                  <w:proofErr w:type="gramEnd"/>
                  <w:r w:rsidRPr="00CC31E9">
                    <w:rPr>
                      <w:color w:val="FF0000"/>
                      <w:sz w:val="20"/>
                      <w:szCs w:val="20"/>
                    </w:rPr>
                    <w:t xml:space="preserve">. Children enjoying a drink made from the pulp of </w:t>
                  </w:r>
                  <w:proofErr w:type="spellStart"/>
                  <w:r w:rsidRPr="00CC31E9">
                    <w:rPr>
                      <w:i/>
                      <w:color w:val="FF0000"/>
                      <w:sz w:val="20"/>
                      <w:szCs w:val="20"/>
                    </w:rPr>
                    <w:t>Adansonia</w:t>
                  </w:r>
                  <w:proofErr w:type="spellEnd"/>
                  <w:r w:rsidRPr="00CC31E9">
                    <w:rPr>
                      <w:i/>
                      <w:color w:val="FF0000"/>
                      <w:sz w:val="20"/>
                      <w:szCs w:val="20"/>
                    </w:rPr>
                    <w:t xml:space="preserve"> </w:t>
                  </w:r>
                  <w:proofErr w:type="spellStart"/>
                  <w:r w:rsidRPr="00CC31E9">
                    <w:rPr>
                      <w:i/>
                      <w:color w:val="FF0000"/>
                      <w:sz w:val="20"/>
                      <w:szCs w:val="20"/>
                    </w:rPr>
                    <w:t>digitata</w:t>
                  </w:r>
                  <w:proofErr w:type="spellEnd"/>
                  <w:r w:rsidRPr="00CC31E9">
                    <w:rPr>
                      <w:color w:val="FF0000"/>
                      <w:sz w:val="20"/>
                      <w:szCs w:val="20"/>
                    </w:rPr>
                    <w:t xml:space="preserve"> </w:t>
                  </w:r>
                  <w:proofErr w:type="gramStart"/>
                  <w:r w:rsidRPr="00CC31E9">
                    <w:rPr>
                      <w:color w:val="FF0000"/>
                      <w:sz w:val="20"/>
                      <w:szCs w:val="20"/>
                    </w:rPr>
                    <w:t>fruits .</w:t>
                  </w:r>
                  <w:proofErr w:type="gramEnd"/>
                  <w:r w:rsidRPr="00CC31E9">
                    <w:rPr>
                      <w:color w:val="FF0000"/>
                      <w:sz w:val="20"/>
                      <w:szCs w:val="20"/>
                    </w:rPr>
                    <w:t xml:space="preserve"> Photo </w:t>
                  </w:r>
                  <w:proofErr w:type="spellStart"/>
                  <w:r w:rsidRPr="00CC31E9">
                    <w:rPr>
                      <w:color w:val="FF0000"/>
                      <w:sz w:val="20"/>
                      <w:szCs w:val="20"/>
                    </w:rPr>
                    <w:t>Dr.</w:t>
                  </w:r>
                  <w:proofErr w:type="spellEnd"/>
                  <w:r w:rsidRPr="00CC31E9">
                    <w:rPr>
                      <w:color w:val="FF0000"/>
                      <w:sz w:val="20"/>
                      <w:szCs w:val="20"/>
                    </w:rPr>
                    <w:t xml:space="preserve"> Yashwant Rai</w:t>
                  </w:r>
                </w:p>
              </w:txbxContent>
            </v:textbox>
          </v:shape>
        </w:pict>
      </w:r>
    </w:p>
    <w:p w:rsidR="00CC31E9" w:rsidRDefault="00CC31E9" w:rsidP="00CC31E9">
      <w:pPr>
        <w:autoSpaceDE w:val="0"/>
        <w:autoSpaceDN w:val="0"/>
        <w:adjustRightInd w:val="0"/>
        <w:spacing w:after="0" w:line="240" w:lineRule="auto"/>
        <w:jc w:val="center"/>
        <w:rPr>
          <w:rFonts w:ascii="Times New Roman" w:hAnsi="Times New Roman" w:cs="Times New Roman"/>
          <w:b/>
          <w:sz w:val="24"/>
          <w:szCs w:val="20"/>
        </w:rPr>
      </w:pPr>
    </w:p>
    <w:p w:rsidR="00CC31E9" w:rsidRDefault="00CC31E9" w:rsidP="00CC31E9">
      <w:pPr>
        <w:autoSpaceDE w:val="0"/>
        <w:autoSpaceDN w:val="0"/>
        <w:adjustRightInd w:val="0"/>
        <w:spacing w:after="0" w:line="240" w:lineRule="auto"/>
        <w:jc w:val="center"/>
        <w:rPr>
          <w:rFonts w:ascii="Times New Roman" w:hAnsi="Times New Roman" w:cs="Times New Roman"/>
          <w:b/>
          <w:sz w:val="24"/>
          <w:szCs w:val="20"/>
        </w:rPr>
      </w:pPr>
    </w:p>
    <w:p w:rsidR="00CC31E9" w:rsidRPr="00CC31E9" w:rsidRDefault="00CC31E9" w:rsidP="00CC31E9">
      <w:pPr>
        <w:autoSpaceDE w:val="0"/>
        <w:autoSpaceDN w:val="0"/>
        <w:adjustRightInd w:val="0"/>
        <w:spacing w:after="0" w:line="240" w:lineRule="auto"/>
        <w:jc w:val="center"/>
        <w:rPr>
          <w:rFonts w:ascii="Times New Roman" w:hAnsi="Times New Roman" w:cs="Times New Roman"/>
          <w:b/>
          <w:sz w:val="24"/>
          <w:szCs w:val="20"/>
        </w:rPr>
      </w:pPr>
      <w:r w:rsidRPr="00CC31E9">
        <w:rPr>
          <w:rFonts w:ascii="Times New Roman" w:hAnsi="Times New Roman" w:cs="Times New Roman"/>
          <w:bCs/>
          <w:caps/>
          <w:sz w:val="24"/>
          <w:szCs w:val="20"/>
        </w:rPr>
        <w:t>Conclusion</w:t>
      </w:r>
    </w:p>
    <w:p w:rsidR="00FB7BA9" w:rsidRDefault="00FB7BA9" w:rsidP="00F35EAB">
      <w:pPr>
        <w:autoSpaceDE w:val="0"/>
        <w:autoSpaceDN w:val="0"/>
        <w:adjustRightInd w:val="0"/>
        <w:spacing w:after="0" w:line="240" w:lineRule="auto"/>
        <w:jc w:val="both"/>
        <w:rPr>
          <w:rFonts w:ascii="Times New Roman" w:hAnsi="Times New Roman" w:cs="Times New Roman"/>
          <w:sz w:val="24"/>
          <w:szCs w:val="20"/>
        </w:rPr>
      </w:pPr>
    </w:p>
    <w:p w:rsidR="00F35EAB" w:rsidRPr="00CC31E9" w:rsidRDefault="00F35EAB" w:rsidP="00F35EAB">
      <w:pPr>
        <w:autoSpaceDE w:val="0"/>
        <w:autoSpaceDN w:val="0"/>
        <w:adjustRightInd w:val="0"/>
        <w:spacing w:after="0" w:line="240" w:lineRule="auto"/>
        <w:jc w:val="both"/>
        <w:rPr>
          <w:rFonts w:ascii="Times New Roman" w:hAnsi="Times New Roman" w:cs="Times New Roman"/>
          <w:caps/>
          <w:sz w:val="20"/>
          <w:szCs w:val="20"/>
        </w:rPr>
      </w:pPr>
      <w:r w:rsidRPr="00CC31E9">
        <w:rPr>
          <w:rFonts w:ascii="Times New Roman" w:hAnsi="Times New Roman" w:cs="Times New Roman"/>
          <w:sz w:val="20"/>
          <w:szCs w:val="20"/>
        </w:rPr>
        <w:t xml:space="preserve">It is concluded that the aim of the present study is to spread awareness towards conservation of endangered tree </w:t>
      </w:r>
      <w:proofErr w:type="spellStart"/>
      <w:r w:rsidRPr="00CC31E9">
        <w:rPr>
          <w:rFonts w:ascii="Times New Roman" w:hAnsi="Times New Roman" w:cs="Times New Roman"/>
          <w:i/>
          <w:iCs/>
          <w:sz w:val="20"/>
          <w:szCs w:val="20"/>
        </w:rPr>
        <w:t>Adansonia</w:t>
      </w:r>
      <w:proofErr w:type="spellEnd"/>
      <w:r w:rsidRPr="00CC31E9">
        <w:rPr>
          <w:rFonts w:ascii="Times New Roman" w:hAnsi="Times New Roman" w:cs="Times New Roman"/>
          <w:i/>
          <w:iCs/>
          <w:sz w:val="20"/>
          <w:szCs w:val="20"/>
        </w:rPr>
        <w:t xml:space="preserve"> </w:t>
      </w:r>
      <w:proofErr w:type="spellStart"/>
      <w:r w:rsidRPr="00CC31E9">
        <w:rPr>
          <w:rFonts w:ascii="Times New Roman" w:hAnsi="Times New Roman" w:cs="Times New Roman"/>
          <w:i/>
          <w:iCs/>
          <w:sz w:val="20"/>
          <w:szCs w:val="20"/>
        </w:rPr>
        <w:t>digitata</w:t>
      </w:r>
      <w:r w:rsidR="003C5118">
        <w:rPr>
          <w:rFonts w:ascii="Times New Roman" w:hAnsi="Times New Roman" w:cs="Times New Roman"/>
          <w:iCs/>
          <w:sz w:val="20"/>
          <w:szCs w:val="20"/>
        </w:rPr>
        <w:t>l</w:t>
      </w:r>
      <w:proofErr w:type="spellEnd"/>
      <w:r w:rsidR="003C5118">
        <w:rPr>
          <w:rFonts w:ascii="Times New Roman" w:hAnsi="Times New Roman" w:cs="Times New Roman"/>
          <w:iCs/>
          <w:sz w:val="20"/>
          <w:szCs w:val="20"/>
        </w:rPr>
        <w:t>.</w:t>
      </w:r>
      <w:r w:rsidRPr="00CC31E9">
        <w:rPr>
          <w:rFonts w:ascii="Times New Roman" w:hAnsi="Times New Roman" w:cs="Times New Roman"/>
          <w:i/>
          <w:iCs/>
          <w:sz w:val="20"/>
          <w:szCs w:val="20"/>
        </w:rPr>
        <w:t xml:space="preserve"> </w:t>
      </w:r>
      <w:r w:rsidRPr="00CC31E9">
        <w:rPr>
          <w:rFonts w:ascii="Times New Roman" w:hAnsi="Times New Roman" w:cs="Times New Roman"/>
          <w:sz w:val="20"/>
          <w:szCs w:val="20"/>
        </w:rPr>
        <w:t xml:space="preserve">  in those areas where the plant is now rarely found. This research work will also prove to be of immense usefulness for the conservation of iconic monuments tree species in the Uttar Pradesh state. Since this plant is beneficial for humans in many ways, therefore it is required that wide propagation and conservation of this plant should be carried out, in order to ensure that future generations can benefit from it.</w:t>
      </w:r>
    </w:p>
    <w:p w:rsidR="000E5387" w:rsidRPr="00C620A2" w:rsidRDefault="000E5387" w:rsidP="00C620A2">
      <w:pPr>
        <w:autoSpaceDE w:val="0"/>
        <w:autoSpaceDN w:val="0"/>
        <w:adjustRightInd w:val="0"/>
        <w:spacing w:after="0" w:line="288" w:lineRule="auto"/>
        <w:jc w:val="both"/>
        <w:rPr>
          <w:rFonts w:ascii="Times New Roman" w:hAnsi="Times New Roman" w:cs="Times New Roman"/>
          <w:caps/>
          <w:sz w:val="24"/>
          <w:szCs w:val="20"/>
          <w:lang w:eastAsia="en-IN"/>
        </w:rPr>
      </w:pPr>
    </w:p>
    <w:p w:rsidR="0037693B" w:rsidRPr="000B20BF" w:rsidRDefault="0037693B" w:rsidP="00E37C57">
      <w:pPr>
        <w:pStyle w:val="Default"/>
        <w:rPr>
          <w:rFonts w:ascii="Times New Roman" w:eastAsia="Calibri" w:hAnsi="Times New Roman" w:cs="Times New Roman"/>
          <w:b/>
          <w:bCs/>
          <w:szCs w:val="22"/>
          <w:lang w:val="en-US"/>
        </w:rPr>
      </w:pPr>
    </w:p>
    <w:p w:rsidR="00047681" w:rsidRPr="000B20BF" w:rsidRDefault="00047681" w:rsidP="00E37C57">
      <w:pPr>
        <w:tabs>
          <w:tab w:val="left" w:pos="1215"/>
        </w:tabs>
        <w:autoSpaceDE w:val="0"/>
        <w:autoSpaceDN w:val="0"/>
        <w:adjustRightInd w:val="0"/>
        <w:spacing w:after="120" w:line="240" w:lineRule="auto"/>
        <w:rPr>
          <w:rFonts w:ascii="Times New Roman" w:hAnsi="Times New Roman" w:cs="Times New Roman"/>
          <w:bCs/>
          <w:caps/>
          <w:sz w:val="24"/>
          <w:szCs w:val="20"/>
        </w:rPr>
      </w:pPr>
    </w:p>
    <w:p w:rsidR="002841A1" w:rsidRPr="000B20BF" w:rsidRDefault="002841A1" w:rsidP="00E37C57">
      <w:pPr>
        <w:tabs>
          <w:tab w:val="left" w:pos="1215"/>
        </w:tabs>
        <w:autoSpaceDE w:val="0"/>
        <w:autoSpaceDN w:val="0"/>
        <w:adjustRightInd w:val="0"/>
        <w:spacing w:after="120" w:line="240" w:lineRule="auto"/>
        <w:rPr>
          <w:rFonts w:ascii="Times New Roman" w:hAnsi="Times New Roman" w:cs="Times New Roman"/>
          <w:bCs/>
          <w:caps/>
          <w:sz w:val="24"/>
          <w:szCs w:val="20"/>
        </w:rPr>
      </w:pPr>
    </w:p>
    <w:p w:rsidR="00FD03AF" w:rsidRPr="00FD03AF" w:rsidRDefault="00FD03AF" w:rsidP="00FD03AF">
      <w:pPr>
        <w:jc w:val="both"/>
        <w:outlineLvl w:val="0"/>
        <w:rPr>
          <w:rFonts w:ascii="Arial" w:eastAsiaTheme="minorEastAsia" w:hAnsi="Arial" w:cs="Arial"/>
          <w:lang w:val="en-GB" w:eastAsia="en-GB"/>
        </w:rPr>
      </w:pPr>
      <w:r w:rsidRPr="00FD03AF">
        <w:rPr>
          <w:rFonts w:ascii="Arial" w:eastAsiaTheme="minorEastAsia" w:hAnsi="Arial" w:cs="Arial"/>
          <w:b/>
          <w:bCs/>
          <w:lang w:val="en-GB" w:eastAsia="en-GB"/>
        </w:rPr>
        <w:lastRenderedPageBreak/>
        <w:t>COMPETING INTERESTS DISCLAIMER:</w:t>
      </w:r>
    </w:p>
    <w:p w:rsidR="00FD03AF" w:rsidRDefault="00FD03AF" w:rsidP="00FD03AF">
      <w:pPr>
        <w:rPr>
          <w:rFonts w:asciiTheme="minorHAnsi" w:eastAsiaTheme="minorEastAsia" w:hAnsiTheme="minorHAnsi" w:cstheme="minorBidi"/>
          <w:lang w:val="en-GB" w:eastAsia="en-GB"/>
        </w:rPr>
      </w:pPr>
      <w:r w:rsidRPr="00FD03AF">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appeared to influence the work reported in this paper.</w:t>
      </w:r>
    </w:p>
    <w:p w:rsidR="00225DD5" w:rsidRDefault="00225DD5" w:rsidP="00FD03AF">
      <w:pPr>
        <w:rPr>
          <w:rFonts w:asciiTheme="minorHAnsi" w:eastAsiaTheme="minorEastAsia" w:hAnsiTheme="minorHAnsi" w:cstheme="minorBidi"/>
          <w:lang w:val="en-GB" w:eastAsia="en-GB"/>
        </w:rPr>
      </w:pPr>
    </w:p>
    <w:p w:rsidR="00225DD5" w:rsidRPr="009C5487" w:rsidRDefault="00225DD5" w:rsidP="00225DD5">
      <w:pPr>
        <w:rPr>
          <w:rFonts w:eastAsia="Calibri" w:cs="Times New Roman"/>
          <w:kern w:val="2"/>
          <w:highlight w:val="yellow"/>
          <w:lang w:val="en-US"/>
        </w:rPr>
      </w:pPr>
      <w:bookmarkStart w:id="0" w:name="_Hlk197682619"/>
      <w:bookmarkStart w:id="1" w:name="_Hlk180402183"/>
      <w:bookmarkStart w:id="2" w:name="_Hlk183680988"/>
      <w:bookmarkStart w:id="3" w:name="_Hlk197351200"/>
      <w:bookmarkStart w:id="4" w:name="_Hlk213410455"/>
      <w:r w:rsidRPr="009C5487">
        <w:rPr>
          <w:rFonts w:eastAsia="Calibri" w:cs="Times New Roman"/>
          <w:kern w:val="2"/>
          <w:highlight w:val="yellow"/>
          <w:lang w:val="en-US"/>
        </w:rPr>
        <w:t>Disclaimer (Artificial intelligence)</w:t>
      </w:r>
    </w:p>
    <w:p w:rsidR="00225DD5" w:rsidRPr="009C5487" w:rsidRDefault="00225DD5" w:rsidP="00225DD5">
      <w:pPr>
        <w:rPr>
          <w:rFonts w:eastAsia="Calibri" w:cs="Times New Roman"/>
          <w:kern w:val="2"/>
          <w:highlight w:val="yellow"/>
          <w:lang w:val="en-US"/>
        </w:rPr>
      </w:pPr>
      <w:r w:rsidRPr="009C5487">
        <w:rPr>
          <w:rFonts w:eastAsia="Calibri" w:cs="Times New Roman"/>
          <w:kern w:val="2"/>
          <w:highlight w:val="yellow"/>
          <w:lang w:val="en-US"/>
        </w:rPr>
        <w:t xml:space="preserve">Option 1: </w:t>
      </w:r>
    </w:p>
    <w:p w:rsidR="00225DD5" w:rsidRPr="009C5487" w:rsidRDefault="00225DD5" w:rsidP="00225DD5">
      <w:pPr>
        <w:rPr>
          <w:rFonts w:eastAsia="Calibri" w:cs="Times New Roman"/>
          <w:kern w:val="2"/>
          <w:highlight w:val="yellow"/>
          <w:lang w:val="en-US"/>
        </w:rPr>
      </w:pPr>
      <w:r w:rsidRPr="009C5487">
        <w:rPr>
          <w:rFonts w:eastAsia="Calibri" w:cs="Times New Roman"/>
          <w:kern w:val="2"/>
          <w:highlight w:val="yellow"/>
          <w:lang w:val="en-US"/>
        </w:rPr>
        <w:t>Author(s) hereby declare that NO generative AI technologies such as Large Language Models (</w:t>
      </w:r>
      <w:proofErr w:type="spellStart"/>
      <w:r w:rsidRPr="009C5487">
        <w:rPr>
          <w:rFonts w:eastAsia="Calibri" w:cs="Times New Roman"/>
          <w:kern w:val="2"/>
          <w:highlight w:val="yellow"/>
          <w:lang w:val="en-US"/>
        </w:rPr>
        <w:t>ChatGPT</w:t>
      </w:r>
      <w:proofErr w:type="spellEnd"/>
      <w:r w:rsidRPr="009C5487">
        <w:rPr>
          <w:rFonts w:eastAsia="Calibri" w:cs="Times New Roman"/>
          <w:kern w:val="2"/>
          <w:highlight w:val="yellow"/>
          <w:lang w:val="en-US"/>
        </w:rPr>
        <w:t xml:space="preserve">, COPILOT, etc.) and text-to-image generators have been used during the writing or editing of this manuscript. </w:t>
      </w:r>
    </w:p>
    <w:p w:rsidR="00225DD5" w:rsidRPr="009C5487" w:rsidRDefault="00225DD5" w:rsidP="00225DD5">
      <w:pPr>
        <w:rPr>
          <w:rFonts w:eastAsia="Calibri" w:cs="Times New Roman"/>
          <w:kern w:val="2"/>
          <w:highlight w:val="yellow"/>
          <w:lang w:val="en-US"/>
        </w:rPr>
      </w:pPr>
      <w:r w:rsidRPr="009C5487">
        <w:rPr>
          <w:rFonts w:eastAsia="Calibri" w:cs="Times New Roman"/>
          <w:kern w:val="2"/>
          <w:highlight w:val="yellow"/>
          <w:lang w:val="en-US"/>
        </w:rPr>
        <w:t xml:space="preserve">Option 2: </w:t>
      </w:r>
    </w:p>
    <w:p w:rsidR="00225DD5" w:rsidRPr="009C5487" w:rsidRDefault="00225DD5" w:rsidP="00225DD5">
      <w:pPr>
        <w:rPr>
          <w:rFonts w:eastAsia="Calibri" w:cs="Times New Roman"/>
          <w:kern w:val="2"/>
          <w:highlight w:val="yellow"/>
          <w:lang w:val="en-US"/>
        </w:rPr>
      </w:pPr>
      <w:r w:rsidRPr="009C5487">
        <w:rPr>
          <w:rFonts w:eastAsia="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225DD5" w:rsidRPr="009C5487" w:rsidRDefault="00225DD5" w:rsidP="00225DD5">
      <w:pPr>
        <w:rPr>
          <w:rFonts w:eastAsia="Calibri" w:cs="Times New Roman"/>
          <w:kern w:val="2"/>
          <w:highlight w:val="yellow"/>
          <w:lang w:val="en-US"/>
        </w:rPr>
      </w:pPr>
      <w:r w:rsidRPr="009C5487">
        <w:rPr>
          <w:rFonts w:eastAsia="Calibri" w:cs="Times New Roman"/>
          <w:kern w:val="2"/>
          <w:highlight w:val="yellow"/>
          <w:lang w:val="en-US"/>
        </w:rPr>
        <w:t>Details of the AI usage are given below:</w:t>
      </w:r>
    </w:p>
    <w:p w:rsidR="00225DD5" w:rsidRPr="009C5487" w:rsidRDefault="00225DD5" w:rsidP="00225DD5">
      <w:pPr>
        <w:rPr>
          <w:rFonts w:eastAsia="Calibri" w:cs="Times New Roman"/>
          <w:kern w:val="2"/>
          <w:highlight w:val="yellow"/>
          <w:lang w:val="en-US"/>
        </w:rPr>
      </w:pPr>
      <w:r w:rsidRPr="009C5487">
        <w:rPr>
          <w:rFonts w:eastAsia="Calibri" w:cs="Times New Roman"/>
          <w:kern w:val="2"/>
          <w:highlight w:val="yellow"/>
          <w:lang w:val="en-US"/>
        </w:rPr>
        <w:t>1.</w:t>
      </w:r>
      <w:r w:rsidR="00AF4D88">
        <w:rPr>
          <w:rFonts w:eastAsia="Calibri" w:cs="Times New Roman"/>
          <w:kern w:val="2"/>
          <w:highlight w:val="yellow"/>
          <w:lang w:val="en-US"/>
        </w:rPr>
        <w:t xml:space="preserve"> </w:t>
      </w:r>
      <w:r w:rsidR="00CF0D4E">
        <w:rPr>
          <w:rFonts w:eastAsia="Calibri" w:cs="Times New Roman"/>
          <w:kern w:val="2"/>
          <w:highlight w:val="yellow"/>
          <w:lang w:val="en-US"/>
        </w:rPr>
        <w:t>Nil</w:t>
      </w:r>
    </w:p>
    <w:p w:rsidR="00225DD5" w:rsidRPr="009C5487" w:rsidRDefault="00225DD5" w:rsidP="00225DD5">
      <w:pPr>
        <w:rPr>
          <w:rFonts w:eastAsia="Calibri" w:cs="Times New Roman"/>
          <w:kern w:val="2"/>
          <w:highlight w:val="yellow"/>
          <w:lang w:val="en-US"/>
        </w:rPr>
      </w:pPr>
      <w:r w:rsidRPr="009C5487">
        <w:rPr>
          <w:rFonts w:eastAsia="Calibri" w:cs="Times New Roman"/>
          <w:kern w:val="2"/>
          <w:highlight w:val="yellow"/>
          <w:lang w:val="en-US"/>
        </w:rPr>
        <w:t>2.</w:t>
      </w:r>
      <w:r w:rsidR="00CF0D4E">
        <w:rPr>
          <w:rFonts w:eastAsia="Calibri" w:cs="Times New Roman"/>
          <w:kern w:val="2"/>
          <w:highlight w:val="yellow"/>
          <w:lang w:val="en-US"/>
        </w:rPr>
        <w:t>Nil</w:t>
      </w:r>
    </w:p>
    <w:p w:rsidR="00225DD5" w:rsidRPr="00F870EF" w:rsidRDefault="00225DD5" w:rsidP="00225DD5">
      <w:pPr>
        <w:rPr>
          <w:rFonts w:eastAsia="Calibri" w:cs="Times New Roman"/>
          <w:kern w:val="2"/>
          <w:lang w:val="en-US"/>
        </w:rPr>
      </w:pPr>
      <w:bookmarkStart w:id="5" w:name="_Hlk197682629"/>
      <w:bookmarkEnd w:id="0"/>
      <w:r w:rsidRPr="009C5487">
        <w:rPr>
          <w:rFonts w:eastAsia="Calibri" w:cs="Times New Roman"/>
          <w:kern w:val="2"/>
          <w:highlight w:val="yellow"/>
          <w:lang w:val="en-US"/>
        </w:rPr>
        <w:t>3.</w:t>
      </w:r>
      <w:bookmarkStart w:id="6" w:name="_Hlk187485061"/>
      <w:bookmarkEnd w:id="1"/>
      <w:bookmarkEnd w:id="2"/>
      <w:bookmarkEnd w:id="5"/>
      <w:r w:rsidR="00CF0D4E">
        <w:rPr>
          <w:rFonts w:eastAsia="Calibri" w:cs="Times New Roman"/>
          <w:kern w:val="2"/>
          <w:lang w:val="en-US"/>
        </w:rPr>
        <w:t>Nil</w:t>
      </w:r>
    </w:p>
    <w:bookmarkEnd w:id="3"/>
    <w:bookmarkEnd w:id="4"/>
    <w:bookmarkEnd w:id="6"/>
    <w:p w:rsidR="00225DD5" w:rsidRPr="00FD03AF" w:rsidRDefault="00225DD5" w:rsidP="00FD03AF">
      <w:pPr>
        <w:rPr>
          <w:rFonts w:asciiTheme="minorHAnsi" w:eastAsiaTheme="minorEastAsia" w:hAnsiTheme="minorHAnsi" w:cstheme="minorBidi"/>
          <w:lang w:val="en-GB" w:eastAsia="en-GB"/>
        </w:rPr>
      </w:pPr>
    </w:p>
    <w:p w:rsidR="002841A1" w:rsidRPr="000B20BF" w:rsidRDefault="002841A1" w:rsidP="00E37C57">
      <w:pPr>
        <w:tabs>
          <w:tab w:val="left" w:pos="1215"/>
        </w:tabs>
        <w:autoSpaceDE w:val="0"/>
        <w:autoSpaceDN w:val="0"/>
        <w:adjustRightInd w:val="0"/>
        <w:spacing w:after="120" w:line="240" w:lineRule="auto"/>
        <w:rPr>
          <w:rFonts w:ascii="Times New Roman" w:hAnsi="Times New Roman" w:cs="Times New Roman"/>
          <w:bCs/>
          <w:caps/>
          <w:sz w:val="24"/>
          <w:szCs w:val="20"/>
        </w:rPr>
      </w:pPr>
    </w:p>
    <w:p w:rsidR="0025218A" w:rsidRPr="000B20BF" w:rsidRDefault="0025218A" w:rsidP="00885C6E">
      <w:pPr>
        <w:tabs>
          <w:tab w:val="left" w:pos="1215"/>
        </w:tabs>
        <w:autoSpaceDE w:val="0"/>
        <w:autoSpaceDN w:val="0"/>
        <w:adjustRightInd w:val="0"/>
        <w:spacing w:after="120" w:line="240" w:lineRule="auto"/>
        <w:rPr>
          <w:rFonts w:ascii="Times New Roman" w:hAnsi="Times New Roman" w:cs="Times New Roman"/>
          <w:b/>
          <w:bCs/>
          <w:caps/>
          <w:sz w:val="24"/>
          <w:szCs w:val="20"/>
        </w:rPr>
      </w:pPr>
    </w:p>
    <w:p w:rsidR="007A6093" w:rsidRDefault="007A6093" w:rsidP="007A6093">
      <w:pPr>
        <w:tabs>
          <w:tab w:val="left" w:pos="1215"/>
        </w:tabs>
        <w:autoSpaceDE w:val="0"/>
        <w:autoSpaceDN w:val="0"/>
        <w:adjustRightInd w:val="0"/>
        <w:spacing w:after="120" w:line="240" w:lineRule="auto"/>
        <w:rPr>
          <w:rFonts w:ascii="Times New Roman" w:hAnsi="Times New Roman" w:cs="Times New Roman"/>
          <w:b/>
          <w:bCs/>
          <w:caps/>
          <w:color w:val="000000"/>
          <w:sz w:val="24"/>
          <w:szCs w:val="20"/>
          <w:lang w:eastAsia="en-IN"/>
        </w:rPr>
      </w:pPr>
      <w:r>
        <w:rPr>
          <w:rFonts w:ascii="Times New Roman" w:hAnsi="Times New Roman" w:cs="Times New Roman"/>
          <w:b/>
          <w:bCs/>
          <w:caps/>
          <w:sz w:val="24"/>
          <w:szCs w:val="20"/>
        </w:rPr>
        <w:t>References</w:t>
      </w:r>
    </w:p>
    <w:p w:rsidR="007A6093" w:rsidRDefault="007A6093" w:rsidP="007A6093">
      <w:pPr>
        <w:autoSpaceDE w:val="0"/>
        <w:autoSpaceDN w:val="0"/>
        <w:adjustRightInd w:val="0"/>
        <w:spacing w:after="0" w:line="240" w:lineRule="auto"/>
        <w:rPr>
          <w:rFonts w:ascii="Palatino Linotype,Bold" w:eastAsia="Calibri" w:hAnsi="Palatino Linotype,Bold" w:cs="Palatino Linotype,Bold"/>
          <w:b/>
          <w:bCs/>
          <w:color w:val="984705"/>
          <w:sz w:val="24"/>
          <w:szCs w:val="16"/>
          <w:lang w:val="en-US"/>
        </w:rPr>
      </w:pPr>
    </w:p>
    <w:p w:rsidR="007A6093" w:rsidRDefault="007A6093" w:rsidP="007A6093">
      <w:pPr>
        <w:pStyle w:val="Default"/>
        <w:rPr>
          <w:rFonts w:ascii="Charis SIL" w:eastAsia="Calibri" w:hAnsi="Charis SIL" w:cs="Charis SIL"/>
          <w:sz w:val="20"/>
          <w:lang w:val="en-US"/>
        </w:rPr>
      </w:pPr>
    </w:p>
    <w:p w:rsidR="007A6093" w:rsidRDefault="007A6093" w:rsidP="00CC2C4E">
      <w:pPr>
        <w:autoSpaceDE w:val="0"/>
        <w:autoSpaceDN w:val="0"/>
        <w:adjustRightInd w:val="0"/>
        <w:spacing w:after="100" w:afterAutospacing="1" w:line="360" w:lineRule="auto"/>
        <w:ind w:left="360"/>
        <w:jc w:val="both"/>
        <w:rPr>
          <w:rFonts w:ascii="Times New Roman" w:hAnsi="Times New Roman" w:cs="Times New Roman"/>
          <w:color w:val="272627"/>
          <w:sz w:val="24"/>
          <w:szCs w:val="18"/>
          <w:lang w:eastAsia="en-IN"/>
        </w:rPr>
      </w:pPr>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proofErr w:type="spellStart"/>
      <w:r>
        <w:rPr>
          <w:rFonts w:ascii="Times New Roman" w:hAnsi="Times New Roman"/>
          <w:sz w:val="24"/>
        </w:rPr>
        <w:t>Assogbadjo</w:t>
      </w:r>
      <w:proofErr w:type="spellEnd"/>
      <w:r>
        <w:rPr>
          <w:rFonts w:ascii="Times New Roman" w:hAnsi="Times New Roman"/>
          <w:sz w:val="24"/>
        </w:rPr>
        <w:t xml:space="preserve">, A. E., </w:t>
      </w:r>
      <w:proofErr w:type="spellStart"/>
      <w:r>
        <w:rPr>
          <w:rFonts w:ascii="Times New Roman" w:hAnsi="Times New Roman"/>
          <w:sz w:val="24"/>
        </w:rPr>
        <w:t>Kyndt</w:t>
      </w:r>
      <w:proofErr w:type="spellEnd"/>
      <w:r>
        <w:rPr>
          <w:rFonts w:ascii="Times New Roman" w:hAnsi="Times New Roman"/>
          <w:sz w:val="24"/>
        </w:rPr>
        <w:t xml:space="preserve">, T., </w:t>
      </w:r>
      <w:proofErr w:type="spellStart"/>
      <w:r>
        <w:rPr>
          <w:rFonts w:ascii="Times New Roman" w:hAnsi="Times New Roman"/>
          <w:sz w:val="24"/>
        </w:rPr>
        <w:t>Sinsin</w:t>
      </w:r>
      <w:proofErr w:type="spellEnd"/>
      <w:r>
        <w:rPr>
          <w:rFonts w:ascii="Times New Roman" w:hAnsi="Times New Roman"/>
          <w:sz w:val="24"/>
        </w:rPr>
        <w:t xml:space="preserve">, B., </w:t>
      </w:r>
      <w:proofErr w:type="spellStart"/>
      <w:r>
        <w:rPr>
          <w:rFonts w:ascii="Times New Roman" w:hAnsi="Times New Roman"/>
          <w:sz w:val="24"/>
        </w:rPr>
        <w:t>Gheysen</w:t>
      </w:r>
      <w:proofErr w:type="spellEnd"/>
      <w:r>
        <w:rPr>
          <w:rFonts w:ascii="Times New Roman" w:hAnsi="Times New Roman"/>
          <w:sz w:val="24"/>
        </w:rPr>
        <w:t>, G., &amp; Van Damme, P. (2006). Patterns of genetic and morphometric diversity in baobab (</w:t>
      </w:r>
      <w:proofErr w:type="spellStart"/>
      <w:r w:rsidRPr="008542C3">
        <w:rPr>
          <w:rFonts w:ascii="Times New Roman" w:hAnsi="Times New Roman"/>
          <w:i/>
          <w:sz w:val="24"/>
        </w:rPr>
        <w:t>Adansonia</w:t>
      </w:r>
      <w:proofErr w:type="spellEnd"/>
      <w:r w:rsidRPr="008542C3">
        <w:rPr>
          <w:rFonts w:ascii="Times New Roman" w:hAnsi="Times New Roman"/>
          <w:i/>
          <w:sz w:val="24"/>
        </w:rPr>
        <w:t xml:space="preserve"> </w:t>
      </w:r>
      <w:proofErr w:type="spellStart"/>
      <w:r w:rsidRPr="008542C3">
        <w:rPr>
          <w:rFonts w:ascii="Times New Roman" w:hAnsi="Times New Roman"/>
          <w:i/>
          <w:sz w:val="24"/>
        </w:rPr>
        <w:t>digitata</w:t>
      </w:r>
      <w:proofErr w:type="spellEnd"/>
      <w:r>
        <w:rPr>
          <w:rFonts w:ascii="Times New Roman" w:hAnsi="Times New Roman"/>
          <w:sz w:val="24"/>
        </w:rPr>
        <w:t xml:space="preserve">) populations across different climatic zones of Benin (West Africa). Annals of Botany, 97(5), 819–830. </w:t>
      </w:r>
      <w:hyperlink r:id="rId56" w:history="1">
        <w:r w:rsidRPr="00EB1F04">
          <w:rPr>
            <w:rStyle w:val="Hyperlink"/>
            <w:rFonts w:ascii="Times New Roman" w:hAnsi="Times New Roman"/>
            <w:color w:val="auto"/>
            <w:sz w:val="24"/>
          </w:rPr>
          <w:t>https://doi.org/10.1093/aob/</w:t>
        </w:r>
        <w:r w:rsidRPr="00EB1F04">
          <w:rPr>
            <w:rStyle w:val="Hyperlink"/>
            <w:color w:val="auto"/>
          </w:rPr>
          <w:t>mcl043</w:t>
        </w:r>
      </w:hyperlink>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r>
        <w:t>Baum</w:t>
      </w:r>
      <w:r>
        <w:rPr>
          <w:rFonts w:ascii="Times New Roman" w:hAnsi="Times New Roman" w:cs="Times New Roman"/>
          <w:bCs/>
          <w:sz w:val="24"/>
          <w:szCs w:val="18"/>
        </w:rPr>
        <w:t>, D. A. 1996. The ecology and conservation of the baobab of Madagascar, Primate Report, Vol 46, No 1, 311–327.</w:t>
      </w:r>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Times New Roman"/>
          <w:sz w:val="24"/>
          <w:szCs w:val="24"/>
          <w:lang w:val="en-US"/>
        </w:rPr>
        <w:lastRenderedPageBreak/>
        <w:t xml:space="preserve">Baum, D. A. (1995). A systematic revision of </w:t>
      </w:r>
      <w:proofErr w:type="spellStart"/>
      <w:r w:rsidRPr="007A5AE3">
        <w:rPr>
          <w:rFonts w:ascii="Times New Roman" w:eastAsia="Calibri" w:hAnsi="Times New Roman" w:cs="Times New Roman"/>
          <w:i/>
          <w:sz w:val="24"/>
          <w:szCs w:val="24"/>
          <w:lang w:val="en-US"/>
        </w:rPr>
        <w:t>Adansonia</w:t>
      </w:r>
      <w:proofErr w:type="spellEnd"/>
      <w:r w:rsidR="007A5AE3" w:rsidRPr="007A5AE3">
        <w:rPr>
          <w:rFonts w:ascii="Times New Roman" w:eastAsia="Calibri" w:hAnsi="Times New Roman" w:cs="Times New Roman"/>
          <w:i/>
          <w:sz w:val="24"/>
          <w:szCs w:val="24"/>
          <w:lang w:val="en-US"/>
        </w:rPr>
        <w:t xml:space="preserve"> </w:t>
      </w:r>
      <w:proofErr w:type="spellStart"/>
      <w:r w:rsidR="007A5AE3" w:rsidRPr="007A5AE3">
        <w:rPr>
          <w:rFonts w:ascii="Times New Roman" w:eastAsia="Calibri" w:hAnsi="Times New Roman" w:cs="Times New Roman"/>
          <w:i/>
          <w:sz w:val="24"/>
          <w:szCs w:val="24"/>
          <w:lang w:val="en-US"/>
        </w:rPr>
        <w:t>digitata</w:t>
      </w:r>
      <w:proofErr w:type="spellEnd"/>
      <w:r>
        <w:rPr>
          <w:rFonts w:ascii="Times New Roman" w:eastAsia="Calibri" w:hAnsi="Times New Roman" w:cs="Times New Roman"/>
          <w:sz w:val="24"/>
          <w:szCs w:val="24"/>
          <w:lang w:val="en-US"/>
        </w:rPr>
        <w:t xml:space="preserve"> (Bombacaceae). Annals of the Missouri Botanical Garden, 82(3), 440-470.</w:t>
      </w:r>
      <w:r w:rsidRPr="00EB1F04">
        <w:rPr>
          <w:rFonts w:ascii="Times New Roman" w:eastAsia="Calibri" w:hAnsi="Times New Roman" w:cs="Times New Roman"/>
          <w:sz w:val="24"/>
          <w:szCs w:val="24"/>
          <w:lang w:val="en-US"/>
        </w:rPr>
        <w:t xml:space="preserve"> </w:t>
      </w:r>
      <w:hyperlink r:id="rId57" w:history="1">
        <w:r w:rsidRPr="00EB1F04">
          <w:rPr>
            <w:rStyle w:val="Hyperlink"/>
            <w:rFonts w:ascii="Times New Roman" w:eastAsia="Calibri" w:hAnsi="Times New Roman" w:cs="Times New Roman"/>
            <w:color w:val="auto"/>
            <w:sz w:val="24"/>
            <w:szCs w:val="24"/>
            <w:lang w:val="en-US"/>
          </w:rPr>
          <w:t>https://doi.org/10.2307/2399893V</w:t>
        </w:r>
      </w:hyperlink>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hAnsi="Times New Roman"/>
          <w:sz w:val="24"/>
        </w:rPr>
        <w:t>Bynum H, Bynum W (2014). Remarkable plants that shape our world. Thames and Hudson Ltd in association with Royal Botanic Gardens Kew, UK.</w:t>
      </w:r>
    </w:p>
    <w:p w:rsidR="00DD2281" w:rsidRPr="00DD2281" w:rsidRDefault="00DD2281" w:rsidP="00DD2281">
      <w:pPr>
        <w:pStyle w:val="ListParagraph"/>
        <w:numPr>
          <w:ilvl w:val="0"/>
          <w:numId w:val="11"/>
        </w:numPr>
        <w:autoSpaceDE w:val="0"/>
        <w:autoSpaceDN w:val="0"/>
        <w:adjustRightInd w:val="0"/>
        <w:spacing w:after="0" w:line="240" w:lineRule="auto"/>
        <w:jc w:val="both"/>
        <w:rPr>
          <w:rFonts w:ascii="Times New Roman" w:eastAsia="Calibri" w:hAnsi="Times New Roman" w:cs="Times New Roman"/>
          <w:sz w:val="24"/>
          <w:szCs w:val="20"/>
          <w:lang w:val="en-US"/>
        </w:rPr>
      </w:pPr>
      <w:proofErr w:type="spellStart"/>
      <w:r w:rsidRPr="00DD2281">
        <w:rPr>
          <w:rFonts w:ascii="Times New Roman" w:eastAsia="Calibri" w:hAnsi="Times New Roman" w:cs="Times New Roman"/>
          <w:color w:val="000000"/>
          <w:sz w:val="24"/>
          <w:szCs w:val="20"/>
          <w:lang w:val="en-US"/>
        </w:rPr>
        <w:t>Dhillion</w:t>
      </w:r>
      <w:proofErr w:type="spellEnd"/>
      <w:r w:rsidRPr="00DD2281">
        <w:rPr>
          <w:rFonts w:ascii="Times New Roman" w:eastAsia="Calibri" w:hAnsi="Times New Roman" w:cs="Times New Roman"/>
          <w:color w:val="000000"/>
          <w:sz w:val="24"/>
          <w:szCs w:val="20"/>
          <w:lang w:val="en-US"/>
        </w:rPr>
        <w:t xml:space="preserve"> SS, </w:t>
      </w:r>
      <w:proofErr w:type="spellStart"/>
      <w:r w:rsidRPr="00DD2281">
        <w:rPr>
          <w:rFonts w:ascii="Times New Roman" w:eastAsia="Calibri" w:hAnsi="Times New Roman" w:cs="Times New Roman"/>
          <w:color w:val="000000"/>
          <w:sz w:val="24"/>
          <w:szCs w:val="20"/>
          <w:lang w:val="en-US"/>
        </w:rPr>
        <w:t>Gustad</w:t>
      </w:r>
      <w:proofErr w:type="spellEnd"/>
      <w:r w:rsidRPr="00DD2281">
        <w:rPr>
          <w:rFonts w:ascii="Times New Roman" w:eastAsia="Calibri" w:hAnsi="Times New Roman" w:cs="Times New Roman"/>
          <w:color w:val="000000"/>
          <w:sz w:val="24"/>
          <w:szCs w:val="20"/>
          <w:lang w:val="en-US"/>
        </w:rPr>
        <w:t xml:space="preserve"> G. (2004) Local management practices influence the viability of the baobab (</w:t>
      </w:r>
      <w:proofErr w:type="spellStart"/>
      <w:r w:rsidRPr="00DD2281">
        <w:rPr>
          <w:rFonts w:ascii="Times New Roman" w:eastAsia="Calibri" w:hAnsi="Times New Roman" w:cs="Times New Roman"/>
          <w:i/>
          <w:iCs/>
          <w:color w:val="000000"/>
          <w:sz w:val="24"/>
          <w:szCs w:val="20"/>
          <w:lang w:val="en-US"/>
        </w:rPr>
        <w:t>Adansonia</w:t>
      </w:r>
      <w:proofErr w:type="spellEnd"/>
      <w:r w:rsidRPr="00DD2281">
        <w:rPr>
          <w:rFonts w:ascii="Times New Roman" w:eastAsia="Calibri" w:hAnsi="Times New Roman" w:cs="Times New Roman"/>
          <w:i/>
          <w:iCs/>
          <w:color w:val="000000"/>
          <w:sz w:val="24"/>
          <w:szCs w:val="20"/>
          <w:lang w:val="en-US"/>
        </w:rPr>
        <w:t xml:space="preserve"> </w:t>
      </w:r>
      <w:proofErr w:type="spellStart"/>
      <w:r w:rsidRPr="00DD2281">
        <w:rPr>
          <w:rFonts w:ascii="Times New Roman" w:eastAsia="Calibri" w:hAnsi="Times New Roman" w:cs="Times New Roman"/>
          <w:i/>
          <w:iCs/>
          <w:color w:val="000000"/>
          <w:sz w:val="24"/>
          <w:szCs w:val="20"/>
          <w:lang w:val="en-US"/>
        </w:rPr>
        <w:t>digitata</w:t>
      </w:r>
      <w:proofErr w:type="spellEnd"/>
      <w:r w:rsidRPr="00DD2281">
        <w:rPr>
          <w:rFonts w:ascii="Times New Roman" w:eastAsia="Calibri" w:hAnsi="Times New Roman" w:cs="Times New Roman"/>
          <w:i/>
          <w:iCs/>
          <w:color w:val="000000"/>
          <w:sz w:val="24"/>
          <w:szCs w:val="20"/>
          <w:lang w:val="en-US"/>
        </w:rPr>
        <w:t xml:space="preserve"> </w:t>
      </w:r>
      <w:r w:rsidRPr="00DD2281">
        <w:rPr>
          <w:rFonts w:ascii="Times New Roman" w:eastAsia="Calibri" w:hAnsi="Times New Roman" w:cs="Times New Roman"/>
          <w:color w:val="000000"/>
          <w:sz w:val="24"/>
          <w:szCs w:val="20"/>
          <w:lang w:val="en-US"/>
        </w:rPr>
        <w:t xml:space="preserve">L.) in different land use types, </w:t>
      </w:r>
      <w:proofErr w:type="spellStart"/>
      <w:r w:rsidRPr="00DD2281">
        <w:rPr>
          <w:rFonts w:ascii="Times New Roman" w:eastAsia="Calibri" w:hAnsi="Times New Roman" w:cs="Times New Roman"/>
          <w:color w:val="000000"/>
          <w:sz w:val="24"/>
          <w:szCs w:val="20"/>
          <w:lang w:val="en-US"/>
        </w:rPr>
        <w:t>Cinzana</w:t>
      </w:r>
      <w:proofErr w:type="spellEnd"/>
      <w:r w:rsidRPr="00DD2281">
        <w:rPr>
          <w:rFonts w:ascii="Times New Roman" w:eastAsia="Calibri" w:hAnsi="Times New Roman" w:cs="Times New Roman"/>
          <w:color w:val="000000"/>
          <w:sz w:val="24"/>
          <w:szCs w:val="20"/>
          <w:lang w:val="en-US"/>
        </w:rPr>
        <w:t xml:space="preserve">, Mali. Agric </w:t>
      </w:r>
      <w:proofErr w:type="spellStart"/>
      <w:r w:rsidRPr="00DD2281">
        <w:rPr>
          <w:rFonts w:ascii="Times New Roman" w:eastAsia="Calibri" w:hAnsi="Times New Roman" w:cs="Times New Roman"/>
          <w:color w:val="000000"/>
          <w:sz w:val="24"/>
          <w:szCs w:val="20"/>
          <w:lang w:val="en-US"/>
        </w:rPr>
        <w:t>Ecosyst</w:t>
      </w:r>
      <w:proofErr w:type="spellEnd"/>
      <w:r w:rsidRPr="00DD2281">
        <w:rPr>
          <w:rFonts w:ascii="Times New Roman" w:eastAsia="Calibri" w:hAnsi="Times New Roman" w:cs="Times New Roman"/>
          <w:color w:val="000000"/>
          <w:sz w:val="24"/>
          <w:szCs w:val="20"/>
          <w:lang w:val="en-US"/>
        </w:rPr>
        <w:t xml:space="preserve"> Environ.;101(1):85-103. </w:t>
      </w:r>
      <w:hyperlink r:id="rId58" w:history="1">
        <w:r w:rsidRPr="00DD2281">
          <w:rPr>
            <w:rStyle w:val="Hyperlink"/>
            <w:rFonts w:ascii="Times New Roman" w:eastAsia="Calibri" w:hAnsi="Times New Roman" w:cs="Times New Roman"/>
            <w:sz w:val="24"/>
            <w:szCs w:val="20"/>
            <w:lang w:val="en-US"/>
          </w:rPr>
          <w:t>https://doi.org/10.1016/j.agee.2003.09.007</w:t>
        </w:r>
      </w:hyperlink>
    </w:p>
    <w:p w:rsidR="00DD2281" w:rsidRPr="00DD2281" w:rsidRDefault="00DD2281" w:rsidP="00DD2281">
      <w:pPr>
        <w:pStyle w:val="ListParagraph"/>
        <w:autoSpaceDE w:val="0"/>
        <w:autoSpaceDN w:val="0"/>
        <w:adjustRightInd w:val="0"/>
        <w:spacing w:after="0" w:line="240" w:lineRule="auto"/>
        <w:ind w:left="360"/>
        <w:jc w:val="both"/>
        <w:rPr>
          <w:rFonts w:ascii="Times New Roman" w:eastAsia="Calibri" w:hAnsi="Times New Roman" w:cs="Times New Roman"/>
          <w:sz w:val="24"/>
          <w:szCs w:val="20"/>
          <w:lang w:val="en-US"/>
        </w:rPr>
      </w:pPr>
    </w:p>
    <w:p w:rsidR="007A6093" w:rsidRPr="007774FF"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GaramondBE-Regular"/>
          <w:sz w:val="24"/>
          <w:szCs w:val="20"/>
          <w:lang w:val="en-US"/>
        </w:rPr>
        <w:t xml:space="preserve">El-Amin, H. M. (1990). Trees &amp; shrubs of the Sudan. Ithaca Press. </w:t>
      </w:r>
      <w:hyperlink r:id="rId59" w:history="1">
        <w:r>
          <w:rPr>
            <w:rStyle w:val="Hyperlink"/>
            <w:rFonts w:ascii="Times New Roman" w:eastAsia="Calibri" w:hAnsi="Times New Roman" w:cs="GaramondBE-Regular"/>
            <w:sz w:val="24"/>
            <w:szCs w:val="20"/>
            <w:lang w:val="en-US"/>
          </w:rPr>
          <w:t>https://www.cabidigitallibrary.org/doi/10.1079/CABICOMM_19910653795</w:t>
        </w:r>
      </w:hyperlink>
    </w:p>
    <w:p w:rsidR="007774FF" w:rsidRPr="007774FF" w:rsidRDefault="007774FF" w:rsidP="007774FF">
      <w:pPr>
        <w:pStyle w:val="ListParagraph"/>
        <w:numPr>
          <w:ilvl w:val="0"/>
          <w:numId w:val="11"/>
        </w:numPr>
        <w:autoSpaceDE w:val="0"/>
        <w:autoSpaceDN w:val="0"/>
        <w:adjustRightInd w:val="0"/>
        <w:spacing w:after="0" w:line="240" w:lineRule="auto"/>
        <w:rPr>
          <w:rFonts w:ascii="Times New Roman" w:eastAsia="Calibri" w:hAnsi="Times New Roman" w:cs="BjlnmpAdvPTimes"/>
          <w:sz w:val="24"/>
          <w:szCs w:val="17"/>
          <w:lang w:val="en-US"/>
        </w:rPr>
      </w:pPr>
      <w:r w:rsidRPr="007774FF">
        <w:rPr>
          <w:rFonts w:ascii="Times New Roman" w:eastAsia="Calibri" w:hAnsi="Times New Roman" w:cs="BjlnmpAdvPTimes"/>
          <w:sz w:val="24"/>
          <w:szCs w:val="17"/>
          <w:lang w:val="en-US"/>
        </w:rPr>
        <w:t>Duvall CS (2007) Human settlement and baobab distribution in</w:t>
      </w:r>
      <w:r>
        <w:rPr>
          <w:rFonts w:ascii="Times New Roman" w:eastAsia="Calibri" w:hAnsi="Times New Roman" w:cs="BjlnmpAdvPTimes"/>
          <w:sz w:val="24"/>
          <w:szCs w:val="17"/>
          <w:lang w:val="en-US"/>
        </w:rPr>
        <w:t xml:space="preserve"> </w:t>
      </w:r>
      <w:r w:rsidRPr="007774FF">
        <w:rPr>
          <w:rFonts w:ascii="Times New Roman" w:eastAsia="Calibri" w:hAnsi="Times New Roman" w:cs="BjlnmpAdvPTimes"/>
          <w:sz w:val="24"/>
          <w:szCs w:val="17"/>
          <w:lang w:val="en-US"/>
        </w:rPr>
        <w:t xml:space="preserve">south-western Mali. J </w:t>
      </w:r>
      <w:proofErr w:type="spellStart"/>
      <w:r w:rsidRPr="007774FF">
        <w:rPr>
          <w:rFonts w:ascii="Times New Roman" w:eastAsia="Calibri" w:hAnsi="Times New Roman" w:cs="BjlnmpAdvPTimes"/>
          <w:sz w:val="24"/>
          <w:szCs w:val="17"/>
          <w:lang w:val="en-US"/>
        </w:rPr>
        <w:t>Biogeogr</w:t>
      </w:r>
      <w:proofErr w:type="spellEnd"/>
      <w:r w:rsidRPr="007774FF">
        <w:rPr>
          <w:rFonts w:ascii="Times New Roman" w:eastAsia="Calibri" w:hAnsi="Times New Roman" w:cs="BjlnmpAdvPTimes"/>
          <w:sz w:val="24"/>
          <w:szCs w:val="17"/>
          <w:lang w:val="en-US"/>
        </w:rPr>
        <w:t xml:space="preserve"> 34:1947–1961</w:t>
      </w:r>
    </w:p>
    <w:p w:rsidR="007774FF" w:rsidRDefault="007774FF" w:rsidP="007774FF">
      <w:pPr>
        <w:autoSpaceDE w:val="0"/>
        <w:autoSpaceDN w:val="0"/>
        <w:adjustRightInd w:val="0"/>
        <w:spacing w:after="100" w:afterAutospacing="1" w:line="360" w:lineRule="auto"/>
        <w:ind w:left="360"/>
        <w:jc w:val="both"/>
        <w:rPr>
          <w:rFonts w:ascii="Times New Roman" w:hAnsi="Times New Roman" w:cs="Times New Roman"/>
          <w:color w:val="272627"/>
          <w:sz w:val="24"/>
          <w:szCs w:val="18"/>
          <w:lang w:eastAsia="en-IN"/>
        </w:rPr>
      </w:pPr>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
          <w:bCs/>
          <w:sz w:val="24"/>
          <w:szCs w:val="18"/>
        </w:rPr>
      </w:pPr>
      <w:proofErr w:type="spellStart"/>
      <w:r>
        <w:rPr>
          <w:rFonts w:ascii="Times New Roman" w:eastAsia="Calibri" w:hAnsi="Times New Roman" w:cs="Helvetica"/>
          <w:sz w:val="24"/>
          <w:szCs w:val="16"/>
          <w:lang w:val="en-US"/>
        </w:rPr>
        <w:t>Gebauer</w:t>
      </w:r>
      <w:proofErr w:type="spellEnd"/>
      <w:r>
        <w:rPr>
          <w:rFonts w:ascii="Times New Roman" w:eastAsia="Calibri" w:hAnsi="Times New Roman" w:cs="Helvetica"/>
          <w:sz w:val="24"/>
          <w:szCs w:val="16"/>
          <w:lang w:val="en-US"/>
        </w:rPr>
        <w:t>, J., El-</w:t>
      </w:r>
      <w:proofErr w:type="spellStart"/>
      <w:r>
        <w:rPr>
          <w:rFonts w:ascii="Times New Roman" w:eastAsia="Calibri" w:hAnsi="Times New Roman" w:cs="Helvetica"/>
          <w:sz w:val="24"/>
          <w:szCs w:val="16"/>
          <w:lang w:val="en-US"/>
        </w:rPr>
        <w:t>Siddig</w:t>
      </w:r>
      <w:proofErr w:type="spellEnd"/>
      <w:r>
        <w:rPr>
          <w:rFonts w:ascii="Times New Roman" w:eastAsia="Calibri" w:hAnsi="Times New Roman" w:cs="Helvetica"/>
          <w:sz w:val="24"/>
          <w:szCs w:val="16"/>
          <w:lang w:val="en-US"/>
        </w:rPr>
        <w:t>, K., &amp; Ebert, G. (2002). Baobab (</w:t>
      </w:r>
      <w:proofErr w:type="spellStart"/>
      <w:r w:rsidRPr="00AC2014">
        <w:rPr>
          <w:rFonts w:ascii="Times New Roman" w:eastAsia="Calibri" w:hAnsi="Times New Roman" w:cs="Helvetica"/>
          <w:i/>
          <w:sz w:val="24"/>
          <w:szCs w:val="16"/>
          <w:lang w:val="en-US"/>
        </w:rPr>
        <w:t>Adansonia</w:t>
      </w:r>
      <w:proofErr w:type="spellEnd"/>
      <w:r w:rsidRPr="00AC2014">
        <w:rPr>
          <w:rFonts w:ascii="Times New Roman" w:eastAsia="Calibri" w:hAnsi="Times New Roman" w:cs="Helvetica"/>
          <w:i/>
          <w:sz w:val="24"/>
          <w:szCs w:val="16"/>
          <w:lang w:val="en-US"/>
        </w:rPr>
        <w:t xml:space="preserve"> </w:t>
      </w:r>
      <w:proofErr w:type="spellStart"/>
      <w:r w:rsidRPr="00AC2014">
        <w:rPr>
          <w:rFonts w:ascii="Times New Roman" w:eastAsia="Calibri" w:hAnsi="Times New Roman" w:cs="Helvetica"/>
          <w:i/>
          <w:sz w:val="24"/>
          <w:szCs w:val="16"/>
          <w:lang w:val="en-US"/>
        </w:rPr>
        <w:t>digitata</w:t>
      </w:r>
      <w:proofErr w:type="spellEnd"/>
      <w:r>
        <w:rPr>
          <w:rFonts w:ascii="Times New Roman" w:eastAsia="Calibri" w:hAnsi="Times New Roman" w:cs="Helvetica"/>
          <w:sz w:val="24"/>
          <w:szCs w:val="16"/>
          <w:lang w:val="en-US"/>
        </w:rPr>
        <w:t xml:space="preserve"> L.): A review on a multipurpose tree with promising future in the Sudan. European Journal of Horticultural Science, 67(4), 155-160. </w:t>
      </w:r>
      <w:hyperlink r:id="rId60" w:history="1">
        <w:r>
          <w:rPr>
            <w:rStyle w:val="Hyperlink"/>
            <w:rFonts w:ascii="Times New Roman" w:eastAsia="Calibri" w:hAnsi="Times New Roman" w:cs="Helvetica"/>
            <w:sz w:val="24"/>
            <w:szCs w:val="16"/>
            <w:lang w:val="en-US"/>
          </w:rPr>
          <w:t>https://doi.org/10.1079/ejhs.2002/7085</w:t>
        </w:r>
      </w:hyperlink>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
          <w:bCs/>
          <w:sz w:val="24"/>
          <w:szCs w:val="18"/>
        </w:rPr>
      </w:pPr>
      <w:proofErr w:type="spellStart"/>
      <w:r>
        <w:rPr>
          <w:rFonts w:ascii="Times New Roman" w:eastAsia="Calibri" w:hAnsi="Times New Roman" w:cs="BjlnmpAdvPTimes"/>
          <w:sz w:val="24"/>
          <w:szCs w:val="17"/>
          <w:lang w:val="en-US"/>
        </w:rPr>
        <w:t>Gebauer</w:t>
      </w:r>
      <w:proofErr w:type="spellEnd"/>
      <w:r>
        <w:rPr>
          <w:rFonts w:ascii="Times New Roman" w:eastAsia="Calibri" w:hAnsi="Times New Roman" w:cs="BjlnmpAdvPTimes"/>
          <w:sz w:val="24"/>
          <w:szCs w:val="17"/>
          <w:lang w:val="en-US"/>
        </w:rPr>
        <w:t xml:space="preserve">, J., &amp; </w:t>
      </w:r>
      <w:proofErr w:type="spellStart"/>
      <w:r>
        <w:rPr>
          <w:rFonts w:ascii="Times New Roman" w:eastAsia="Calibri" w:hAnsi="Times New Roman" w:cs="BjlnmpAdvPTimes"/>
          <w:sz w:val="24"/>
          <w:szCs w:val="17"/>
          <w:lang w:val="en-US"/>
        </w:rPr>
        <w:t>Luedeling</w:t>
      </w:r>
      <w:proofErr w:type="spellEnd"/>
      <w:r>
        <w:rPr>
          <w:rFonts w:ascii="Times New Roman" w:eastAsia="Calibri" w:hAnsi="Times New Roman" w:cs="BjlnmpAdvPTimes"/>
          <w:sz w:val="24"/>
          <w:szCs w:val="17"/>
          <w:lang w:val="en-US"/>
        </w:rPr>
        <w:t>, E. (2013). A note on baobab (</w:t>
      </w:r>
      <w:proofErr w:type="spellStart"/>
      <w:r>
        <w:rPr>
          <w:rFonts w:ascii="Times New Roman" w:eastAsia="Calibri" w:hAnsi="Times New Roman" w:cs="BjlnmpAdvPTimes"/>
          <w:sz w:val="24"/>
          <w:szCs w:val="17"/>
          <w:lang w:val="en-US"/>
        </w:rPr>
        <w:t>Adansonia</w:t>
      </w:r>
      <w:proofErr w:type="spellEnd"/>
      <w:r>
        <w:rPr>
          <w:rFonts w:ascii="Times New Roman" w:eastAsia="Calibri" w:hAnsi="Times New Roman" w:cs="BjlnmpAdvPTimes"/>
          <w:sz w:val="24"/>
          <w:szCs w:val="17"/>
          <w:lang w:val="en-US"/>
        </w:rPr>
        <w:t xml:space="preserve"> </w:t>
      </w:r>
      <w:proofErr w:type="spellStart"/>
      <w:r>
        <w:rPr>
          <w:rFonts w:ascii="Times New Roman" w:eastAsia="Calibri" w:hAnsi="Times New Roman" w:cs="BjlnmpAdvPTimes"/>
          <w:sz w:val="24"/>
          <w:szCs w:val="17"/>
          <w:lang w:val="en-US"/>
        </w:rPr>
        <w:t>di</w:t>
      </w:r>
      <w:r w:rsidR="009E07DD">
        <w:rPr>
          <w:rFonts w:ascii="Times New Roman" w:eastAsia="Calibri" w:hAnsi="Times New Roman" w:cs="BjlnmpAdvPTimes"/>
          <w:sz w:val="24"/>
          <w:szCs w:val="17"/>
          <w:lang w:val="en-US"/>
        </w:rPr>
        <w:t>gitata</w:t>
      </w:r>
      <w:proofErr w:type="spellEnd"/>
      <w:r w:rsidR="009E07DD">
        <w:rPr>
          <w:rFonts w:ascii="Times New Roman" w:eastAsia="Calibri" w:hAnsi="Times New Roman" w:cs="BjlnmpAdvPTimes"/>
          <w:sz w:val="24"/>
          <w:szCs w:val="17"/>
          <w:lang w:val="en-US"/>
        </w:rPr>
        <w:t xml:space="preserve"> L.) in Kordofan, Sudan. </w:t>
      </w:r>
      <w:r>
        <w:rPr>
          <w:rFonts w:ascii="Times New Roman" w:eastAsia="Calibri" w:hAnsi="Times New Roman" w:cs="BjlnmpAdvPTimes"/>
          <w:sz w:val="24"/>
          <w:szCs w:val="17"/>
          <w:lang w:val="en-US"/>
        </w:rPr>
        <w:t>Genetic Resources and Crop E</w:t>
      </w:r>
      <w:r w:rsidR="009E07DD">
        <w:rPr>
          <w:rFonts w:ascii="Times New Roman" w:eastAsia="Calibri" w:hAnsi="Times New Roman" w:cs="BjlnmpAdvPTimes"/>
          <w:sz w:val="24"/>
          <w:szCs w:val="17"/>
          <w:lang w:val="en-US"/>
        </w:rPr>
        <w:t>volution, 60</w:t>
      </w:r>
      <w:r>
        <w:rPr>
          <w:rFonts w:ascii="Times New Roman" w:eastAsia="Calibri" w:hAnsi="Times New Roman" w:cs="BjlnmpAdvPTimes"/>
          <w:sz w:val="24"/>
          <w:szCs w:val="17"/>
          <w:lang w:val="en-US"/>
        </w:rPr>
        <w:t xml:space="preserve">, 1587–1596. </w:t>
      </w:r>
      <w:hyperlink r:id="rId61" w:history="1">
        <w:r>
          <w:rPr>
            <w:rStyle w:val="Hyperlink"/>
            <w:rFonts w:ascii="Times New Roman" w:eastAsia="Calibri" w:hAnsi="Times New Roman" w:cs="BjlnmpAdvPTimes"/>
            <w:sz w:val="24"/>
            <w:szCs w:val="17"/>
            <w:lang w:val="en-US"/>
          </w:rPr>
          <w:t>https://doi.org/10.1007/s10722-013-9964-</w:t>
        </w:r>
        <w:r>
          <w:rPr>
            <w:rStyle w:val="Hyperlink"/>
            <w:lang w:val="en-US"/>
          </w:rPr>
          <w:t>5</w:t>
        </w:r>
      </w:hyperlink>
    </w:p>
    <w:p w:rsidR="007A6093" w:rsidRPr="00041C80" w:rsidRDefault="007A6093" w:rsidP="007A6093">
      <w:pPr>
        <w:numPr>
          <w:ilvl w:val="0"/>
          <w:numId w:val="11"/>
        </w:numPr>
        <w:autoSpaceDE w:val="0"/>
        <w:autoSpaceDN w:val="0"/>
        <w:adjustRightInd w:val="0"/>
        <w:spacing w:after="100" w:afterAutospacing="1" w:line="360" w:lineRule="auto"/>
        <w:rPr>
          <w:rFonts w:ascii="Times New Roman" w:hAnsi="Times New Roman" w:cs="Times New Roman"/>
          <w:b/>
          <w:bCs/>
          <w:sz w:val="24"/>
          <w:szCs w:val="18"/>
        </w:rPr>
      </w:pPr>
      <w:proofErr w:type="spellStart"/>
      <w:r>
        <w:rPr>
          <w:rFonts w:eastAsia="Calibri"/>
        </w:rPr>
        <w:t>Gurashi</w:t>
      </w:r>
      <w:proofErr w:type="spellEnd"/>
      <w:r>
        <w:rPr>
          <w:rFonts w:eastAsia="Calibri"/>
        </w:rPr>
        <w:t xml:space="preserve">, N. A., &amp; </w:t>
      </w:r>
      <w:proofErr w:type="spellStart"/>
      <w:r>
        <w:rPr>
          <w:rFonts w:eastAsia="Calibri"/>
        </w:rPr>
        <w:t>Kordofani</w:t>
      </w:r>
      <w:proofErr w:type="spellEnd"/>
      <w:r>
        <w:rPr>
          <w:rFonts w:eastAsia="Calibri"/>
        </w:rPr>
        <w:t xml:space="preserve">, M. A. Y. (2014). Morphological variation in fruit shapes of </w:t>
      </w:r>
      <w:proofErr w:type="spellStart"/>
      <w:r w:rsidRPr="009E07DD">
        <w:rPr>
          <w:rFonts w:eastAsia="Calibri"/>
          <w:i/>
        </w:rPr>
        <w:t>Adansonia</w:t>
      </w:r>
      <w:proofErr w:type="spellEnd"/>
      <w:r w:rsidRPr="009E07DD">
        <w:rPr>
          <w:rFonts w:eastAsia="Calibri"/>
          <w:i/>
        </w:rPr>
        <w:t xml:space="preserve"> </w:t>
      </w:r>
      <w:proofErr w:type="spellStart"/>
      <w:r w:rsidRPr="009E07DD">
        <w:rPr>
          <w:rFonts w:eastAsia="Calibri"/>
          <w:i/>
        </w:rPr>
        <w:t>digitata</w:t>
      </w:r>
      <w:proofErr w:type="spellEnd"/>
      <w:r w:rsidRPr="009E07DD">
        <w:rPr>
          <w:rFonts w:eastAsia="Calibri"/>
          <w:i/>
        </w:rPr>
        <w:t xml:space="preserve"> </w:t>
      </w:r>
      <w:r>
        <w:rPr>
          <w:rFonts w:eastAsia="Calibri"/>
        </w:rPr>
        <w:t xml:space="preserve">L. from Blue Nile and North Kordofan States, Sudan. Journal of Forest Products &amp; Industries, 3(2), 106–111. </w:t>
      </w:r>
      <w:hyperlink r:id="rId62" w:history="1">
        <w:r>
          <w:rPr>
            <w:rStyle w:val="Hyperlink"/>
            <w:rFonts w:eastAsia="Calibri"/>
          </w:rPr>
          <w:t>http://researchpub.org/journal/jfpi/archives.html</w:t>
        </w:r>
      </w:hyperlink>
    </w:p>
    <w:p w:rsidR="00041C80" w:rsidRDefault="00041C80" w:rsidP="007A6093">
      <w:pPr>
        <w:numPr>
          <w:ilvl w:val="0"/>
          <w:numId w:val="11"/>
        </w:numPr>
        <w:autoSpaceDE w:val="0"/>
        <w:autoSpaceDN w:val="0"/>
        <w:adjustRightInd w:val="0"/>
        <w:spacing w:after="100" w:afterAutospacing="1" w:line="360" w:lineRule="auto"/>
        <w:rPr>
          <w:rFonts w:ascii="Times New Roman" w:hAnsi="Times New Roman" w:cs="Times New Roman"/>
          <w:b/>
          <w:bCs/>
          <w:sz w:val="24"/>
          <w:szCs w:val="18"/>
        </w:rPr>
      </w:pPr>
      <w:r>
        <w:t>Maheshwari J.K. (</w:t>
      </w:r>
      <w:proofErr w:type="gramStart"/>
      <w:r>
        <w:t>1971)The</w:t>
      </w:r>
      <w:proofErr w:type="gramEnd"/>
      <w:r>
        <w:t xml:space="preserve"> baobab tree: Disjunctive Distribution and conservation, Biological conservation vol.-4 Applied science Publishers England pp 57-60</w:t>
      </w:r>
    </w:p>
    <w:p w:rsidR="007A6093" w:rsidRDefault="007A6093" w:rsidP="007A6093">
      <w:pPr>
        <w:numPr>
          <w:ilvl w:val="0"/>
          <w:numId w:val="11"/>
        </w:numPr>
        <w:autoSpaceDE w:val="0"/>
        <w:autoSpaceDN w:val="0"/>
        <w:adjustRightInd w:val="0"/>
        <w:spacing w:after="100" w:afterAutospacing="1" w:line="360" w:lineRule="auto"/>
        <w:rPr>
          <w:rFonts w:ascii="Times New Roman" w:hAnsi="Times New Roman" w:cs="Times New Roman"/>
          <w:b/>
          <w:bCs/>
          <w:sz w:val="24"/>
          <w:szCs w:val="18"/>
        </w:rPr>
      </w:pPr>
      <w:proofErr w:type="spellStart"/>
      <w:r>
        <w:rPr>
          <w:rFonts w:ascii="Times New Roman" w:eastAsia="Calibri" w:hAnsi="Times New Roman" w:cs="BjlnmpAdvPTimes"/>
          <w:color w:val="000000"/>
          <w:sz w:val="24"/>
          <w:szCs w:val="17"/>
          <w:lang w:val="en-US"/>
        </w:rPr>
        <w:t>Maundu</w:t>
      </w:r>
      <w:proofErr w:type="spellEnd"/>
      <w:r>
        <w:rPr>
          <w:rFonts w:ascii="Times New Roman" w:eastAsia="Calibri" w:hAnsi="Times New Roman" w:cs="BjlnmpAdvPTimes"/>
          <w:color w:val="000000"/>
          <w:sz w:val="24"/>
          <w:szCs w:val="17"/>
          <w:lang w:val="en-US"/>
        </w:rPr>
        <w:t xml:space="preserve"> PM, Ngugi GW, </w:t>
      </w:r>
      <w:proofErr w:type="spellStart"/>
      <w:r>
        <w:rPr>
          <w:rFonts w:ascii="Times New Roman" w:eastAsia="Calibri" w:hAnsi="Times New Roman" w:cs="BjlnmpAdvPTimes"/>
          <w:color w:val="000000"/>
          <w:sz w:val="24"/>
          <w:szCs w:val="17"/>
          <w:lang w:val="en-US"/>
        </w:rPr>
        <w:t>Kabuye</w:t>
      </w:r>
      <w:proofErr w:type="spellEnd"/>
      <w:r>
        <w:rPr>
          <w:rFonts w:ascii="Times New Roman" w:eastAsia="Calibri" w:hAnsi="Times New Roman" w:cs="BjlnmpAdvPTimes"/>
          <w:color w:val="000000"/>
          <w:sz w:val="24"/>
          <w:szCs w:val="17"/>
          <w:lang w:val="en-US"/>
        </w:rPr>
        <w:t xml:space="preserve"> CHS (1999) Traditional food</w:t>
      </w:r>
      <w:r w:rsidR="006E05F2">
        <w:rPr>
          <w:rFonts w:ascii="Times New Roman" w:eastAsia="Calibri" w:hAnsi="Times New Roman" w:cs="BjlnmpAdvPTimes"/>
          <w:color w:val="000000"/>
          <w:sz w:val="24"/>
          <w:szCs w:val="17"/>
          <w:lang w:val="en-US"/>
        </w:rPr>
        <w:t xml:space="preserve"> </w:t>
      </w:r>
      <w:r>
        <w:rPr>
          <w:rFonts w:ascii="Times New Roman" w:eastAsia="Calibri" w:hAnsi="Times New Roman" w:cs="BjlnmpAdvPTimes"/>
          <w:color w:val="000000"/>
          <w:sz w:val="24"/>
          <w:szCs w:val="17"/>
          <w:lang w:val="en-US"/>
        </w:rPr>
        <w:t>plants of Kenya. National MuseumsofKenya.</w:t>
      </w:r>
      <w:hyperlink r:id="rId63" w:history="1">
        <w:r>
          <w:rPr>
            <w:rStyle w:val="Hyperlink"/>
            <w:rFonts w:ascii="Times New Roman" w:eastAsia="Calibri" w:hAnsi="Times New Roman" w:cs="BjlnmpAdvPTimes"/>
            <w:color w:val="1D1B11" w:themeColor="background2" w:themeShade="1A"/>
            <w:sz w:val="24"/>
            <w:szCs w:val="17"/>
            <w:lang w:val="en-US"/>
          </w:rPr>
          <w:t>http://www.fastonline.org/CD3WD_40/CD3WD/AGRIC/H1093E/EN/</w:t>
        </w:r>
      </w:hyperlink>
      <w:r>
        <w:rPr>
          <w:rFonts w:ascii="Times New Roman" w:eastAsia="Calibri" w:hAnsi="Times New Roman" w:cs="BjlnmpAdvPTimes"/>
          <w:color w:val="1D1B11" w:themeColor="background2" w:themeShade="1A"/>
          <w:sz w:val="24"/>
          <w:szCs w:val="17"/>
          <w:lang w:val="en-US"/>
        </w:rPr>
        <w:t>B567_7.HTM#B567_7_9.</w:t>
      </w:r>
      <w:r w:rsidR="000C549A">
        <w:rPr>
          <w:rFonts w:ascii="Times New Roman" w:eastAsia="Calibri" w:hAnsi="Times New Roman" w:cs="BjlnmpAdvPTimes"/>
          <w:color w:val="000000"/>
          <w:sz w:val="24"/>
          <w:szCs w:val="17"/>
          <w:lang w:val="en-US"/>
        </w:rPr>
        <w:t xml:space="preserve"> </w:t>
      </w:r>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proofErr w:type="spellStart"/>
      <w:r>
        <w:rPr>
          <w:rFonts w:ascii="Times New Roman" w:eastAsia="Calibri" w:hAnsi="Times New Roman" w:cs="BjlnmpAdvPTimes"/>
          <w:sz w:val="24"/>
          <w:szCs w:val="17"/>
          <w:lang w:val="en-US"/>
        </w:rPr>
        <w:t>Muchiri</w:t>
      </w:r>
      <w:proofErr w:type="spellEnd"/>
      <w:r>
        <w:rPr>
          <w:rFonts w:ascii="Times New Roman" w:eastAsia="Calibri" w:hAnsi="Times New Roman" w:cs="BjlnmpAdvPTimes"/>
          <w:sz w:val="24"/>
          <w:szCs w:val="17"/>
          <w:lang w:val="en-US"/>
        </w:rPr>
        <w:t xml:space="preserve">, M. N., &amp; </w:t>
      </w:r>
      <w:proofErr w:type="spellStart"/>
      <w:r>
        <w:rPr>
          <w:rFonts w:ascii="Times New Roman" w:eastAsia="Calibri" w:hAnsi="Times New Roman" w:cs="BjlnmpAdvPTimes"/>
          <w:sz w:val="24"/>
          <w:szCs w:val="17"/>
          <w:lang w:val="en-US"/>
        </w:rPr>
        <w:t>Chikamai</w:t>
      </w:r>
      <w:proofErr w:type="spellEnd"/>
      <w:r>
        <w:rPr>
          <w:rFonts w:ascii="Times New Roman" w:eastAsia="Calibri" w:hAnsi="Times New Roman" w:cs="BjlnmpAdvPTimes"/>
          <w:sz w:val="24"/>
          <w:szCs w:val="17"/>
          <w:lang w:val="en-US"/>
        </w:rPr>
        <w:t>, B. N. (2003). Testing techniques to assess fruit yield: the case of baobab (</w:t>
      </w:r>
      <w:proofErr w:type="spellStart"/>
      <w:r>
        <w:rPr>
          <w:rFonts w:ascii="Times New Roman" w:eastAsia="Calibri" w:hAnsi="Times New Roman" w:cs="BjlnmpAdvPTimes"/>
          <w:sz w:val="24"/>
          <w:szCs w:val="17"/>
          <w:lang w:val="en-US"/>
        </w:rPr>
        <w:t>Adansonia</w:t>
      </w:r>
      <w:proofErr w:type="spellEnd"/>
      <w:r>
        <w:rPr>
          <w:rFonts w:ascii="Times New Roman" w:eastAsia="Calibri" w:hAnsi="Times New Roman" w:cs="BjlnmpAdvPTimes"/>
          <w:sz w:val="24"/>
          <w:szCs w:val="17"/>
          <w:lang w:val="en-US"/>
        </w:rPr>
        <w:t xml:space="preserve"> </w:t>
      </w:r>
      <w:proofErr w:type="spellStart"/>
      <w:r>
        <w:rPr>
          <w:rFonts w:ascii="Times New Roman" w:eastAsia="Calibri" w:hAnsi="Times New Roman" w:cs="BjlnmpAdvPTimes"/>
          <w:sz w:val="24"/>
          <w:szCs w:val="17"/>
          <w:lang w:val="en-US"/>
        </w:rPr>
        <w:t>digitata</w:t>
      </w:r>
      <w:proofErr w:type="spellEnd"/>
      <w:r>
        <w:rPr>
          <w:rFonts w:ascii="Times New Roman" w:eastAsia="Calibri" w:hAnsi="Times New Roman" w:cs="BjlnmpAdvPTimes"/>
          <w:sz w:val="24"/>
          <w:szCs w:val="17"/>
          <w:lang w:val="en-US"/>
        </w:rPr>
        <w:t xml:space="preserve">) from the drylands of Kenya. In J. Wong, F. </w:t>
      </w:r>
      <w:proofErr w:type="spellStart"/>
      <w:r>
        <w:rPr>
          <w:rFonts w:ascii="Times New Roman" w:eastAsia="Calibri" w:hAnsi="Times New Roman" w:cs="BjlnmpAdvPTimes"/>
          <w:sz w:val="24"/>
          <w:szCs w:val="17"/>
          <w:lang w:val="en-US"/>
        </w:rPr>
        <w:t>Ndeckere-Ziangba</w:t>
      </w:r>
      <w:proofErr w:type="spellEnd"/>
      <w:r>
        <w:rPr>
          <w:rFonts w:ascii="Times New Roman" w:eastAsia="Calibri" w:hAnsi="Times New Roman" w:cs="BjlnmpAdvPTimes"/>
          <w:sz w:val="24"/>
          <w:szCs w:val="17"/>
          <w:lang w:val="en-US"/>
        </w:rPr>
        <w:t xml:space="preserve">, &amp; D. </w:t>
      </w:r>
      <w:proofErr w:type="spellStart"/>
      <w:r>
        <w:rPr>
          <w:rFonts w:ascii="Times New Roman" w:eastAsia="Calibri" w:hAnsi="Times New Roman" w:cs="BjlnmpAdvPTimes"/>
          <w:sz w:val="24"/>
          <w:szCs w:val="17"/>
          <w:lang w:val="en-US"/>
        </w:rPr>
        <w:t>Pouakouyou</w:t>
      </w:r>
      <w:proofErr w:type="spellEnd"/>
      <w:r>
        <w:rPr>
          <w:rFonts w:ascii="Times New Roman" w:eastAsia="Calibri" w:hAnsi="Times New Roman" w:cs="BjlnmpAdvPTimes"/>
          <w:sz w:val="24"/>
          <w:szCs w:val="17"/>
          <w:lang w:val="en-US"/>
        </w:rPr>
        <w:t xml:space="preserve"> (Eds.), Summary of six case study reports as a contribution to development of practical techniques to assess non-wood forest product resources. Non-wood forest products program, working paper, FOPW/03/6. Food and Agriculture Organization of the United Nations. </w:t>
      </w:r>
      <w:hyperlink r:id="rId64" w:history="1">
        <w:r>
          <w:rPr>
            <w:rStyle w:val="Hyperlink"/>
            <w:rFonts w:ascii="Times New Roman" w:eastAsia="Calibri" w:hAnsi="Times New Roman" w:cs="BjlnmpAdvPTimes"/>
            <w:sz w:val="24"/>
            <w:szCs w:val="17"/>
            <w:lang w:val="en-US"/>
          </w:rPr>
          <w:t>https://www.fao.org/tempref/docrep/fao/010/y9375b/y9375b00.pdf</w:t>
        </w:r>
      </w:hyperlink>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proofErr w:type="spellStart"/>
      <w:r>
        <w:rPr>
          <w:rFonts w:ascii="Times New Roman" w:hAnsi="Times New Roman"/>
          <w:sz w:val="24"/>
        </w:rPr>
        <w:t>Munthali</w:t>
      </w:r>
      <w:proofErr w:type="spellEnd"/>
      <w:r>
        <w:rPr>
          <w:rFonts w:ascii="Times New Roman" w:hAnsi="Times New Roman"/>
          <w:sz w:val="24"/>
        </w:rPr>
        <w:t xml:space="preserve">, C. R. Y., </w:t>
      </w:r>
      <w:proofErr w:type="spellStart"/>
      <w:r>
        <w:rPr>
          <w:rFonts w:ascii="Times New Roman" w:hAnsi="Times New Roman"/>
          <w:sz w:val="24"/>
        </w:rPr>
        <w:t>Chirwa</w:t>
      </w:r>
      <w:proofErr w:type="spellEnd"/>
      <w:r>
        <w:rPr>
          <w:rFonts w:ascii="Times New Roman" w:hAnsi="Times New Roman"/>
          <w:sz w:val="24"/>
        </w:rPr>
        <w:t xml:space="preserve">, P. W., &amp; </w:t>
      </w:r>
      <w:proofErr w:type="spellStart"/>
      <w:r>
        <w:rPr>
          <w:rFonts w:ascii="Times New Roman" w:hAnsi="Times New Roman"/>
          <w:sz w:val="24"/>
        </w:rPr>
        <w:t>Akinnifesi</w:t>
      </w:r>
      <w:proofErr w:type="spellEnd"/>
      <w:r>
        <w:rPr>
          <w:rFonts w:ascii="Times New Roman" w:hAnsi="Times New Roman"/>
          <w:sz w:val="24"/>
        </w:rPr>
        <w:t xml:space="preserve">, F. K. (2012). Phenotypic variation in fruit and seed morphology of </w:t>
      </w:r>
      <w:proofErr w:type="spellStart"/>
      <w:r w:rsidRPr="009E07DD">
        <w:rPr>
          <w:rFonts w:ascii="Times New Roman" w:hAnsi="Times New Roman"/>
          <w:i/>
          <w:sz w:val="24"/>
        </w:rPr>
        <w:t>Adansonia</w:t>
      </w:r>
      <w:proofErr w:type="spellEnd"/>
      <w:r w:rsidRPr="009E07DD">
        <w:rPr>
          <w:rFonts w:ascii="Times New Roman" w:hAnsi="Times New Roman"/>
          <w:i/>
          <w:sz w:val="24"/>
        </w:rPr>
        <w:t xml:space="preserve"> </w:t>
      </w:r>
      <w:proofErr w:type="spellStart"/>
      <w:r w:rsidRPr="009E07DD">
        <w:rPr>
          <w:rFonts w:ascii="Times New Roman" w:hAnsi="Times New Roman"/>
          <w:i/>
          <w:sz w:val="24"/>
        </w:rPr>
        <w:t>digitata</w:t>
      </w:r>
      <w:proofErr w:type="spellEnd"/>
      <w:r>
        <w:rPr>
          <w:rFonts w:ascii="Times New Roman" w:hAnsi="Times New Roman"/>
          <w:sz w:val="24"/>
        </w:rPr>
        <w:t xml:space="preserve"> L. (baobab) in five selected wild </w:t>
      </w:r>
      <w:r>
        <w:rPr>
          <w:rFonts w:ascii="Times New Roman" w:hAnsi="Times New Roman"/>
          <w:sz w:val="24"/>
        </w:rPr>
        <w:lastRenderedPageBreak/>
        <w:t xml:space="preserve">populations in Malawi. Agroforestry Systems, 85(2), 279–290. </w:t>
      </w:r>
      <w:hyperlink r:id="rId65" w:history="1">
        <w:r>
          <w:rPr>
            <w:rStyle w:val="Hyperlink"/>
            <w:rFonts w:ascii="Times New Roman" w:hAnsi="Times New Roman"/>
            <w:sz w:val="24"/>
          </w:rPr>
          <w:t>https://doi.org/10.1007/s10457-012-9500-1</w:t>
        </w:r>
      </w:hyperlink>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proofErr w:type="spellStart"/>
      <w:r>
        <w:rPr>
          <w:rFonts w:ascii="Times New Roman" w:hAnsi="Times New Roman" w:cs="Times New Roman"/>
          <w:sz w:val="24"/>
          <w:szCs w:val="18"/>
        </w:rPr>
        <w:t>Gurashi</w:t>
      </w:r>
      <w:proofErr w:type="spellEnd"/>
      <w:r>
        <w:rPr>
          <w:rFonts w:ascii="Times New Roman" w:hAnsi="Times New Roman" w:cs="Times New Roman"/>
          <w:sz w:val="24"/>
          <w:szCs w:val="18"/>
        </w:rPr>
        <w:t xml:space="preserve">, N. A., &amp; </w:t>
      </w:r>
      <w:proofErr w:type="spellStart"/>
      <w:r>
        <w:rPr>
          <w:rFonts w:ascii="Times New Roman" w:hAnsi="Times New Roman" w:cs="Times New Roman"/>
          <w:sz w:val="24"/>
          <w:szCs w:val="18"/>
        </w:rPr>
        <w:t>Elkhalifa</w:t>
      </w:r>
      <w:proofErr w:type="spellEnd"/>
      <w:r>
        <w:rPr>
          <w:rFonts w:ascii="Times New Roman" w:hAnsi="Times New Roman" w:cs="Times New Roman"/>
          <w:sz w:val="24"/>
          <w:szCs w:val="18"/>
        </w:rPr>
        <w:t xml:space="preserve">, K. F. (2022). Variations in Morphometrics of Fruits, Seed and </w:t>
      </w:r>
      <w:proofErr w:type="spellStart"/>
      <w:r>
        <w:rPr>
          <w:rFonts w:ascii="Times New Roman" w:hAnsi="Times New Roman" w:cs="Times New Roman"/>
          <w:sz w:val="24"/>
          <w:szCs w:val="18"/>
        </w:rPr>
        <w:t>Dendrometric</w:t>
      </w:r>
      <w:proofErr w:type="spellEnd"/>
      <w:r>
        <w:rPr>
          <w:rFonts w:ascii="Times New Roman" w:hAnsi="Times New Roman" w:cs="Times New Roman"/>
          <w:sz w:val="24"/>
          <w:szCs w:val="18"/>
        </w:rPr>
        <w:t xml:space="preserve"> Measurements of </w:t>
      </w:r>
      <w:proofErr w:type="spellStart"/>
      <w:r w:rsidRPr="009E07DD">
        <w:rPr>
          <w:rFonts w:ascii="Times New Roman" w:hAnsi="Times New Roman" w:cs="Times New Roman"/>
          <w:i/>
          <w:sz w:val="24"/>
          <w:szCs w:val="18"/>
        </w:rPr>
        <w:t>Adansonia</w:t>
      </w:r>
      <w:proofErr w:type="spellEnd"/>
      <w:r w:rsidRPr="009E07DD">
        <w:rPr>
          <w:rFonts w:ascii="Times New Roman" w:hAnsi="Times New Roman" w:cs="Times New Roman"/>
          <w:i/>
          <w:sz w:val="24"/>
          <w:szCs w:val="18"/>
        </w:rPr>
        <w:t xml:space="preserve"> </w:t>
      </w:r>
      <w:proofErr w:type="spellStart"/>
      <w:r w:rsidRPr="009E07DD">
        <w:rPr>
          <w:rFonts w:ascii="Times New Roman" w:hAnsi="Times New Roman" w:cs="Times New Roman"/>
          <w:i/>
          <w:sz w:val="24"/>
          <w:szCs w:val="18"/>
        </w:rPr>
        <w:t>digitata</w:t>
      </w:r>
      <w:proofErr w:type="spellEnd"/>
      <w:r>
        <w:rPr>
          <w:rFonts w:ascii="Times New Roman" w:hAnsi="Times New Roman" w:cs="Times New Roman"/>
          <w:sz w:val="24"/>
          <w:szCs w:val="18"/>
        </w:rPr>
        <w:t xml:space="preserve"> L. in Sudan. Journal of Forestry and Natural Resources, 1(2), 13-20. </w:t>
      </w:r>
      <w:hyperlink r:id="rId66" w:history="1">
        <w:r>
          <w:rPr>
            <w:rStyle w:val="Hyperlink"/>
            <w:rFonts w:ascii="Times New Roman" w:hAnsi="Times New Roman" w:cs="Times New Roman"/>
            <w:sz w:val="24"/>
            <w:szCs w:val="18"/>
          </w:rPr>
          <w:t>https://doi.org/10.20372/vpvwjj48</w:t>
        </w:r>
      </w:hyperlink>
    </w:p>
    <w:p w:rsidR="001068B3" w:rsidRPr="001068B3" w:rsidRDefault="001068B3" w:rsidP="001068B3">
      <w:pPr>
        <w:pStyle w:val="ListParagraph"/>
        <w:numPr>
          <w:ilvl w:val="0"/>
          <w:numId w:val="11"/>
        </w:numPr>
        <w:autoSpaceDE w:val="0"/>
        <w:autoSpaceDN w:val="0"/>
        <w:adjustRightInd w:val="0"/>
        <w:spacing w:after="0" w:line="240" w:lineRule="auto"/>
        <w:rPr>
          <w:rFonts w:ascii="Times New Roman" w:eastAsia="Calibri" w:hAnsi="Times New Roman" w:cs="BjlnmpAdvPTimes"/>
          <w:sz w:val="24"/>
          <w:szCs w:val="24"/>
          <w:lang w:val="en-US"/>
        </w:rPr>
      </w:pPr>
      <w:r w:rsidRPr="001068B3">
        <w:rPr>
          <w:rFonts w:ascii="Times New Roman" w:eastAsia="Calibri" w:hAnsi="Times New Roman" w:cs="BjlnmpAdvPTimes"/>
          <w:sz w:val="24"/>
          <w:szCs w:val="24"/>
          <w:lang w:val="en-US"/>
        </w:rPr>
        <w:t>Pakenham T (2002) Remarkable trees of the world. Printer</w:t>
      </w:r>
      <w:r>
        <w:rPr>
          <w:rFonts w:ascii="Times New Roman" w:eastAsia="Calibri" w:hAnsi="Times New Roman" w:cs="BjlnmpAdvPTimes"/>
          <w:sz w:val="24"/>
          <w:szCs w:val="24"/>
          <w:lang w:val="en-US"/>
        </w:rPr>
        <w:t xml:space="preserve"> </w:t>
      </w:r>
      <w:r w:rsidRPr="001068B3">
        <w:rPr>
          <w:rFonts w:ascii="Times New Roman" w:eastAsia="Calibri" w:hAnsi="Times New Roman" w:cs="BjlnmpAdvPTimes"/>
          <w:sz w:val="24"/>
          <w:szCs w:val="24"/>
          <w:lang w:val="en-US"/>
        </w:rPr>
        <w:t xml:space="preserve">Trento </w:t>
      </w:r>
      <w:proofErr w:type="spellStart"/>
      <w:r w:rsidRPr="001068B3">
        <w:rPr>
          <w:rFonts w:ascii="Times New Roman" w:eastAsia="Calibri" w:hAnsi="Times New Roman" w:cs="BjlnmpAdvPTimes"/>
          <w:sz w:val="24"/>
          <w:szCs w:val="24"/>
          <w:lang w:val="en-US"/>
        </w:rPr>
        <w:t>S.r.l</w:t>
      </w:r>
      <w:proofErr w:type="spellEnd"/>
      <w:r w:rsidRPr="001068B3">
        <w:rPr>
          <w:rFonts w:ascii="Times New Roman" w:eastAsia="Calibri" w:hAnsi="Times New Roman" w:cs="BjlnmpAdvPTimes"/>
          <w:sz w:val="24"/>
          <w:szCs w:val="24"/>
          <w:lang w:val="en-US"/>
        </w:rPr>
        <w:t>, Italy</w:t>
      </w:r>
    </w:p>
    <w:p w:rsidR="007A6093" w:rsidRDefault="007A6093" w:rsidP="001068B3">
      <w:pPr>
        <w:autoSpaceDE w:val="0"/>
        <w:autoSpaceDN w:val="0"/>
        <w:adjustRightInd w:val="0"/>
        <w:spacing w:after="100" w:afterAutospacing="1" w:line="360" w:lineRule="auto"/>
        <w:ind w:left="360"/>
        <w:jc w:val="both"/>
        <w:rPr>
          <w:rFonts w:ascii="Times New Roman" w:hAnsi="Times New Roman" w:cs="Times New Roman"/>
          <w:color w:val="272627"/>
          <w:sz w:val="24"/>
          <w:szCs w:val="18"/>
          <w:lang w:eastAsia="en-IN"/>
        </w:rPr>
      </w:pPr>
    </w:p>
    <w:p w:rsidR="007A6093" w:rsidRPr="00BB7609" w:rsidRDefault="007A6093" w:rsidP="00BB7609">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r>
        <w:rPr>
          <w:rFonts w:ascii="Times New Roman" w:hAnsi="Times New Roman"/>
          <w:sz w:val="24"/>
        </w:rPr>
        <w:t xml:space="preserve">Lewington, A., &amp; Parker, E. (1999). Ancient trees: Trees that live for a thousand years. </w:t>
      </w:r>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Times New Roman"/>
          <w:sz w:val="24"/>
          <w:szCs w:val="18"/>
          <w:lang w:val="en-US"/>
        </w:rPr>
        <w:t xml:space="preserve">Salim, A. S., Simons, A. J., </w:t>
      </w:r>
      <w:proofErr w:type="spellStart"/>
      <w:r>
        <w:rPr>
          <w:rFonts w:ascii="Times New Roman" w:eastAsia="Calibri" w:hAnsi="Times New Roman" w:cs="Times New Roman"/>
          <w:sz w:val="24"/>
          <w:szCs w:val="18"/>
          <w:lang w:val="en-US"/>
        </w:rPr>
        <w:t>Orwa</w:t>
      </w:r>
      <w:proofErr w:type="spellEnd"/>
      <w:r>
        <w:rPr>
          <w:rFonts w:ascii="Times New Roman" w:eastAsia="Calibri" w:hAnsi="Times New Roman" w:cs="Times New Roman"/>
          <w:sz w:val="24"/>
          <w:szCs w:val="18"/>
          <w:lang w:val="en-US"/>
        </w:rPr>
        <w:t xml:space="preserve">, C., </w:t>
      </w:r>
      <w:proofErr w:type="spellStart"/>
      <w:r>
        <w:rPr>
          <w:rFonts w:ascii="Times New Roman" w:eastAsia="Calibri" w:hAnsi="Times New Roman" w:cs="Times New Roman"/>
          <w:sz w:val="24"/>
          <w:szCs w:val="18"/>
          <w:lang w:val="en-US"/>
        </w:rPr>
        <w:t>Chege</w:t>
      </w:r>
      <w:proofErr w:type="spellEnd"/>
      <w:r>
        <w:rPr>
          <w:rFonts w:ascii="Times New Roman" w:eastAsia="Calibri" w:hAnsi="Times New Roman" w:cs="Times New Roman"/>
          <w:sz w:val="24"/>
          <w:szCs w:val="18"/>
          <w:lang w:val="en-US"/>
        </w:rPr>
        <w:t xml:space="preserve">, J., </w:t>
      </w:r>
      <w:proofErr w:type="spellStart"/>
      <w:r>
        <w:rPr>
          <w:rFonts w:ascii="Times New Roman" w:eastAsia="Calibri" w:hAnsi="Times New Roman" w:cs="Times New Roman"/>
          <w:sz w:val="24"/>
          <w:szCs w:val="18"/>
          <w:lang w:val="en-US"/>
        </w:rPr>
        <w:t>Owuor</w:t>
      </w:r>
      <w:proofErr w:type="spellEnd"/>
      <w:r>
        <w:rPr>
          <w:rFonts w:ascii="Times New Roman" w:eastAsia="Calibri" w:hAnsi="Times New Roman" w:cs="Times New Roman"/>
          <w:sz w:val="24"/>
          <w:szCs w:val="18"/>
          <w:lang w:val="en-US"/>
        </w:rPr>
        <w:t>, B., &amp; Mutua,</w:t>
      </w:r>
      <w:r w:rsidR="00BB7609">
        <w:rPr>
          <w:rFonts w:ascii="Times New Roman" w:eastAsia="Calibri" w:hAnsi="Times New Roman" w:cs="Times New Roman"/>
          <w:sz w:val="24"/>
          <w:szCs w:val="18"/>
          <w:lang w:val="en-US"/>
        </w:rPr>
        <w:t xml:space="preserve"> A. (2012). </w:t>
      </w:r>
      <w:proofErr w:type="spellStart"/>
      <w:r w:rsidR="00BB7609" w:rsidRPr="00BB7609">
        <w:rPr>
          <w:rFonts w:ascii="Times New Roman" w:eastAsia="Calibri" w:hAnsi="Times New Roman" w:cs="Times New Roman"/>
          <w:i/>
          <w:sz w:val="24"/>
          <w:szCs w:val="18"/>
          <w:lang w:val="en-US"/>
        </w:rPr>
        <w:t>Adansonia</w:t>
      </w:r>
      <w:proofErr w:type="spellEnd"/>
      <w:r w:rsidR="00BB7609" w:rsidRPr="00BB7609">
        <w:rPr>
          <w:rFonts w:ascii="Times New Roman" w:eastAsia="Calibri" w:hAnsi="Times New Roman" w:cs="Times New Roman"/>
          <w:i/>
          <w:sz w:val="24"/>
          <w:szCs w:val="18"/>
          <w:lang w:val="en-US"/>
        </w:rPr>
        <w:t xml:space="preserve"> </w:t>
      </w:r>
      <w:proofErr w:type="spellStart"/>
      <w:r w:rsidR="00BB7609" w:rsidRPr="00BB7609">
        <w:rPr>
          <w:rFonts w:ascii="Times New Roman" w:eastAsia="Calibri" w:hAnsi="Times New Roman" w:cs="Times New Roman"/>
          <w:i/>
          <w:sz w:val="24"/>
          <w:szCs w:val="18"/>
          <w:lang w:val="en-US"/>
        </w:rPr>
        <w:t>digitata</w:t>
      </w:r>
      <w:proofErr w:type="spellEnd"/>
      <w:r w:rsidRPr="00BB7609">
        <w:rPr>
          <w:rFonts w:ascii="Times New Roman" w:eastAsia="Calibri" w:hAnsi="Times New Roman" w:cs="Times New Roman"/>
          <w:i/>
          <w:sz w:val="24"/>
          <w:szCs w:val="18"/>
          <w:lang w:val="en-US"/>
        </w:rPr>
        <w:t>.</w:t>
      </w:r>
      <w:r>
        <w:rPr>
          <w:rFonts w:ascii="Times New Roman" w:eastAsia="Calibri" w:hAnsi="Times New Roman" w:cs="Times New Roman"/>
          <w:sz w:val="24"/>
          <w:szCs w:val="18"/>
          <w:lang w:val="en-US"/>
        </w:rPr>
        <w:t xml:space="preserve"> </w:t>
      </w:r>
      <w:proofErr w:type="spellStart"/>
      <w:r>
        <w:rPr>
          <w:rFonts w:ascii="Times New Roman" w:eastAsia="Calibri" w:hAnsi="Times New Roman" w:cs="Times New Roman"/>
          <w:sz w:val="24"/>
          <w:szCs w:val="18"/>
          <w:lang w:val="en-US"/>
        </w:rPr>
        <w:t>Agroforestree</w:t>
      </w:r>
      <w:proofErr w:type="spellEnd"/>
      <w:r>
        <w:rPr>
          <w:rFonts w:ascii="Times New Roman" w:eastAsia="Calibri" w:hAnsi="Times New Roman" w:cs="Times New Roman"/>
          <w:sz w:val="24"/>
          <w:szCs w:val="18"/>
          <w:lang w:val="en-US"/>
        </w:rPr>
        <w:t xml:space="preserve"> database a tree species reference and selection guide. International Centre for Research in Agroforestry. </w:t>
      </w:r>
      <w:hyperlink r:id="rId67" w:history="1">
        <w:r>
          <w:rPr>
            <w:rStyle w:val="Hyperlink"/>
            <w:rFonts w:ascii="Times New Roman" w:eastAsia="Calibri" w:hAnsi="Times New Roman" w:cs="Times New Roman"/>
            <w:sz w:val="24"/>
            <w:szCs w:val="18"/>
            <w:lang w:val="en-US"/>
          </w:rPr>
          <w:t>https://www.worldagroforestry.org/treedb/AFTPDFS/Adansonia_digitata.PDF</w:t>
        </w:r>
      </w:hyperlink>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r>
        <w:rPr>
          <w:rFonts w:ascii="Times New Roman" w:eastAsia="Calibri" w:hAnsi="Times New Roman" w:cs="PalatinoLTStd-Roman"/>
          <w:sz w:val="24"/>
          <w:szCs w:val="20"/>
          <w:lang w:val="en-US"/>
        </w:rPr>
        <w:t>Sidibe, M., &amp; Willia</w:t>
      </w:r>
      <w:r w:rsidR="00DF2094">
        <w:rPr>
          <w:rFonts w:ascii="Times New Roman" w:eastAsia="Calibri" w:hAnsi="Times New Roman" w:cs="PalatinoLTStd-Roman"/>
          <w:sz w:val="24"/>
          <w:szCs w:val="20"/>
          <w:lang w:val="en-US"/>
        </w:rPr>
        <w:t xml:space="preserve">ms, J. T. (2002). </w:t>
      </w:r>
      <w:r>
        <w:rPr>
          <w:rFonts w:ascii="Times New Roman" w:eastAsia="Calibri" w:hAnsi="Times New Roman" w:cs="PalatinoLTStd-Roman"/>
          <w:sz w:val="24"/>
          <w:szCs w:val="20"/>
          <w:lang w:val="en-US"/>
        </w:rPr>
        <w:t xml:space="preserve">Baobab, </w:t>
      </w:r>
      <w:proofErr w:type="spellStart"/>
      <w:r w:rsidRPr="006E05F2">
        <w:rPr>
          <w:rFonts w:ascii="Times New Roman" w:eastAsia="Calibri" w:hAnsi="Times New Roman" w:cs="PalatinoLTStd-Roman"/>
          <w:i/>
          <w:sz w:val="24"/>
          <w:szCs w:val="20"/>
          <w:lang w:val="en-US"/>
        </w:rPr>
        <w:t>Adansonia</w:t>
      </w:r>
      <w:proofErr w:type="spellEnd"/>
      <w:r w:rsidRPr="006E05F2">
        <w:rPr>
          <w:rFonts w:ascii="Times New Roman" w:eastAsia="Calibri" w:hAnsi="Times New Roman" w:cs="PalatinoLTStd-Roman"/>
          <w:i/>
          <w:sz w:val="24"/>
          <w:szCs w:val="20"/>
          <w:lang w:val="en-US"/>
        </w:rPr>
        <w:t xml:space="preserve"> </w:t>
      </w:r>
      <w:proofErr w:type="spellStart"/>
      <w:r w:rsidRPr="006E05F2">
        <w:rPr>
          <w:rFonts w:ascii="Times New Roman" w:eastAsia="Calibri" w:hAnsi="Times New Roman" w:cs="PalatinoLTStd-Roman"/>
          <w:i/>
          <w:sz w:val="24"/>
          <w:szCs w:val="20"/>
          <w:lang w:val="en-US"/>
        </w:rPr>
        <w:t>digitata</w:t>
      </w:r>
      <w:proofErr w:type="spellEnd"/>
      <w:r w:rsidR="006E05F2">
        <w:rPr>
          <w:rFonts w:ascii="Times New Roman" w:eastAsia="Calibri" w:hAnsi="Times New Roman" w:cs="PalatinoLTStd-Roman"/>
          <w:sz w:val="24"/>
          <w:szCs w:val="20"/>
          <w:lang w:val="en-US"/>
        </w:rPr>
        <w:t xml:space="preserve"> L.</w:t>
      </w:r>
      <w:r>
        <w:rPr>
          <w:rFonts w:ascii="Times New Roman" w:eastAsia="Calibri" w:hAnsi="Times New Roman" w:cs="PalatinoLTStd-Roman"/>
          <w:sz w:val="24"/>
          <w:szCs w:val="20"/>
          <w:lang w:val="en-US"/>
        </w:rPr>
        <w:t xml:space="preserve"> International Centre for </w:t>
      </w:r>
      <w:proofErr w:type="spellStart"/>
      <w:r>
        <w:rPr>
          <w:rFonts w:ascii="Times New Roman" w:eastAsia="Calibri" w:hAnsi="Times New Roman" w:cs="PalatinoLTStd-Roman"/>
          <w:sz w:val="24"/>
          <w:szCs w:val="20"/>
          <w:lang w:val="en-US"/>
        </w:rPr>
        <w:t>Underutilised</w:t>
      </w:r>
      <w:proofErr w:type="spellEnd"/>
      <w:r>
        <w:rPr>
          <w:rFonts w:ascii="Times New Roman" w:eastAsia="Calibri" w:hAnsi="Times New Roman" w:cs="PalatinoLTStd-Roman"/>
          <w:sz w:val="24"/>
          <w:szCs w:val="20"/>
          <w:lang w:val="en-US"/>
        </w:rPr>
        <w:t xml:space="preserve"> Crops. </w:t>
      </w:r>
      <w:hyperlink r:id="rId68" w:history="1">
        <w:r>
          <w:rPr>
            <w:rStyle w:val="Hyperlink"/>
            <w:rFonts w:ascii="Times New Roman" w:eastAsia="Calibri" w:hAnsi="Times New Roman" w:cs="PalatinoLTStd-Roman"/>
            <w:sz w:val="24"/>
            <w:szCs w:val="20"/>
            <w:lang w:val="en-US"/>
          </w:rPr>
          <w:t>https://books.google.com/books/about/Baobab_Adansonia_Digitata_L.html?id=2002</w:t>
        </w:r>
      </w:hyperlink>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r>
        <w:rPr>
          <w:rFonts w:ascii="Times New Roman" w:hAnsi="Times New Roman" w:cs="Times New Roman"/>
          <w:bCs/>
          <w:sz w:val="24"/>
          <w:szCs w:val="18"/>
        </w:rPr>
        <w:t>Tal-</w:t>
      </w:r>
      <w:proofErr w:type="spellStart"/>
      <w:r>
        <w:rPr>
          <w:rFonts w:ascii="Times New Roman" w:hAnsi="Times New Roman" w:cs="Times New Roman"/>
          <w:bCs/>
          <w:sz w:val="24"/>
          <w:szCs w:val="18"/>
        </w:rPr>
        <w:t>Dia</w:t>
      </w:r>
      <w:proofErr w:type="spellEnd"/>
      <w:r>
        <w:rPr>
          <w:rFonts w:ascii="Times New Roman" w:hAnsi="Times New Roman" w:cs="Times New Roman"/>
          <w:bCs/>
          <w:sz w:val="24"/>
          <w:szCs w:val="18"/>
        </w:rPr>
        <w:t xml:space="preserve"> A. et al. (199</w:t>
      </w:r>
      <w:r w:rsidR="0013171D">
        <w:rPr>
          <w:rFonts w:ascii="Times New Roman" w:hAnsi="Times New Roman" w:cs="Times New Roman"/>
          <w:bCs/>
          <w:sz w:val="24"/>
          <w:szCs w:val="18"/>
        </w:rPr>
        <w:t>f</w:t>
      </w:r>
      <w:r>
        <w:rPr>
          <w:rFonts w:ascii="Times New Roman" w:hAnsi="Times New Roman" w:cs="Times New Roman"/>
          <w:bCs/>
          <w:sz w:val="24"/>
          <w:szCs w:val="18"/>
        </w:rPr>
        <w:t xml:space="preserve">7): A Baobab solution for the prevention and treatment of acute dehydration in infantile </w:t>
      </w:r>
      <w:proofErr w:type="spellStart"/>
      <w:r>
        <w:rPr>
          <w:rFonts w:ascii="Times New Roman" w:hAnsi="Times New Roman" w:cs="Times New Roman"/>
          <w:bCs/>
          <w:sz w:val="24"/>
          <w:szCs w:val="18"/>
        </w:rPr>
        <w:t>diarrhea</w:t>
      </w:r>
      <w:proofErr w:type="spellEnd"/>
      <w:r>
        <w:rPr>
          <w:rFonts w:ascii="Times New Roman" w:hAnsi="Times New Roman" w:cs="Times New Roman"/>
          <w:bCs/>
          <w:sz w:val="24"/>
          <w:szCs w:val="18"/>
        </w:rPr>
        <w:t>.</w:t>
      </w:r>
    </w:p>
    <w:p w:rsidR="007A6093" w:rsidRPr="00656D32"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bookmarkStart w:id="7" w:name="_GoBack"/>
      <w:proofErr w:type="spellStart"/>
      <w:r>
        <w:rPr>
          <w:rFonts w:ascii="Times New Roman" w:hAnsi="Times New Roman" w:cs="Times New Roman"/>
          <w:bCs/>
          <w:sz w:val="24"/>
          <w:szCs w:val="18"/>
        </w:rPr>
        <w:t>Deenadayal</w:t>
      </w:r>
      <w:proofErr w:type="spellEnd"/>
      <w:r>
        <w:rPr>
          <w:rFonts w:ascii="Times New Roman" w:hAnsi="Times New Roman" w:cs="Times New Roman"/>
          <w:bCs/>
          <w:sz w:val="24"/>
          <w:szCs w:val="18"/>
        </w:rPr>
        <w:t xml:space="preserve">, T., &amp; Jain, T. (2024). Ecological, cultural, and morphological analysis of a singular </w:t>
      </w:r>
      <w:proofErr w:type="spellStart"/>
      <w:r w:rsidRPr="006E05F2">
        <w:rPr>
          <w:rFonts w:ascii="Times New Roman" w:hAnsi="Times New Roman" w:cs="Times New Roman"/>
          <w:bCs/>
          <w:i/>
          <w:sz w:val="24"/>
          <w:szCs w:val="18"/>
        </w:rPr>
        <w:t>Adansonia</w:t>
      </w:r>
      <w:proofErr w:type="spellEnd"/>
      <w:r w:rsidRPr="006E05F2">
        <w:rPr>
          <w:rFonts w:ascii="Times New Roman" w:hAnsi="Times New Roman" w:cs="Times New Roman"/>
          <w:bCs/>
          <w:i/>
          <w:sz w:val="24"/>
          <w:szCs w:val="18"/>
        </w:rPr>
        <w:t xml:space="preserve"> </w:t>
      </w:r>
      <w:proofErr w:type="spellStart"/>
      <w:r w:rsidRPr="006E05F2">
        <w:rPr>
          <w:rFonts w:ascii="Times New Roman" w:hAnsi="Times New Roman" w:cs="Times New Roman"/>
          <w:bCs/>
          <w:i/>
          <w:sz w:val="24"/>
          <w:szCs w:val="18"/>
        </w:rPr>
        <w:t>digitata</w:t>
      </w:r>
      <w:proofErr w:type="spellEnd"/>
      <w:r>
        <w:rPr>
          <w:rFonts w:ascii="Times New Roman" w:hAnsi="Times New Roman" w:cs="Times New Roman"/>
          <w:bCs/>
          <w:sz w:val="24"/>
          <w:szCs w:val="18"/>
        </w:rPr>
        <w:t xml:space="preserve"> L. tree in </w:t>
      </w:r>
      <w:proofErr w:type="spellStart"/>
      <w:r>
        <w:rPr>
          <w:rFonts w:ascii="Times New Roman" w:hAnsi="Times New Roman" w:cs="Times New Roman"/>
          <w:bCs/>
          <w:sz w:val="24"/>
          <w:szCs w:val="18"/>
        </w:rPr>
        <w:t>Devadurga</w:t>
      </w:r>
      <w:proofErr w:type="spellEnd"/>
      <w:r>
        <w:rPr>
          <w:rFonts w:ascii="Times New Roman" w:hAnsi="Times New Roman" w:cs="Times New Roman"/>
          <w:bCs/>
          <w:sz w:val="24"/>
          <w:szCs w:val="18"/>
        </w:rPr>
        <w:t xml:space="preserve"> Taluk, </w:t>
      </w:r>
      <w:proofErr w:type="spellStart"/>
      <w:r>
        <w:rPr>
          <w:rFonts w:ascii="Times New Roman" w:hAnsi="Times New Roman" w:cs="Times New Roman"/>
          <w:bCs/>
          <w:sz w:val="24"/>
          <w:szCs w:val="18"/>
        </w:rPr>
        <w:t>Rai</w:t>
      </w:r>
      <w:r w:rsidR="00641AA3">
        <w:rPr>
          <w:rFonts w:ascii="Times New Roman" w:hAnsi="Times New Roman" w:cs="Times New Roman"/>
          <w:bCs/>
          <w:sz w:val="24"/>
          <w:szCs w:val="18"/>
        </w:rPr>
        <w:t>chur</w:t>
      </w:r>
      <w:proofErr w:type="spellEnd"/>
      <w:r w:rsidR="00641AA3">
        <w:rPr>
          <w:rFonts w:ascii="Times New Roman" w:hAnsi="Times New Roman" w:cs="Times New Roman"/>
          <w:bCs/>
          <w:sz w:val="24"/>
          <w:szCs w:val="18"/>
        </w:rPr>
        <w:t xml:space="preserve"> District Karnataka India. </w:t>
      </w:r>
      <w:r>
        <w:rPr>
          <w:rFonts w:ascii="Times New Roman" w:hAnsi="Times New Roman" w:cs="Times New Roman"/>
          <w:bCs/>
          <w:sz w:val="24"/>
          <w:szCs w:val="18"/>
        </w:rPr>
        <w:t xml:space="preserve">International Journal of Home Science*, *10*(3), 464-470. </w:t>
      </w:r>
      <w:hyperlink r:id="rId69" w:history="1">
        <w:r>
          <w:rPr>
            <w:rStyle w:val="Hyperlink"/>
            <w:rFonts w:ascii="Times New Roman" w:hAnsi="Times New Roman" w:cs="Times New Roman"/>
            <w:bCs/>
            <w:sz w:val="24"/>
            <w:szCs w:val="18"/>
          </w:rPr>
          <w:t>https://doi.org/10.22271/23957476.2024.v10.i3g.1738</w:t>
        </w:r>
      </w:hyperlink>
    </w:p>
    <w:p w:rsidR="00656D32" w:rsidRPr="00656D32" w:rsidRDefault="00656D32" w:rsidP="00656D32">
      <w:pPr>
        <w:pStyle w:val="ListParagraph"/>
        <w:numPr>
          <w:ilvl w:val="0"/>
          <w:numId w:val="11"/>
        </w:numPr>
        <w:autoSpaceDE w:val="0"/>
        <w:autoSpaceDN w:val="0"/>
        <w:adjustRightInd w:val="0"/>
        <w:spacing w:after="0" w:line="240" w:lineRule="auto"/>
        <w:rPr>
          <w:rFonts w:ascii="Times New Roman" w:eastAsia="Calibri" w:hAnsi="Times New Roman" w:cs="Times New Roman"/>
          <w:color w:val="000000"/>
          <w:sz w:val="24"/>
          <w:szCs w:val="20"/>
          <w:lang w:val="en-US"/>
        </w:rPr>
      </w:pPr>
      <w:r w:rsidRPr="00656D32">
        <w:rPr>
          <w:rFonts w:ascii="Times New Roman" w:eastAsia="Calibri" w:hAnsi="Times New Roman" w:cs="Times New Roman"/>
          <w:color w:val="000000"/>
          <w:sz w:val="24"/>
          <w:szCs w:val="20"/>
          <w:lang w:val="en-US"/>
        </w:rPr>
        <w:t>Venter SM, Witkowski ETF. (</w:t>
      </w:r>
      <w:proofErr w:type="gramStart"/>
      <w:r w:rsidRPr="00656D32">
        <w:rPr>
          <w:rFonts w:ascii="Times New Roman" w:eastAsia="Calibri" w:hAnsi="Times New Roman" w:cs="Times New Roman"/>
          <w:color w:val="000000"/>
          <w:sz w:val="24"/>
          <w:szCs w:val="20"/>
          <w:lang w:val="en-US"/>
        </w:rPr>
        <w:t>2011)Baobab</w:t>
      </w:r>
      <w:proofErr w:type="gramEnd"/>
      <w:r w:rsidRPr="00656D32">
        <w:rPr>
          <w:rFonts w:ascii="Times New Roman" w:eastAsia="Calibri" w:hAnsi="Times New Roman" w:cs="Times New Roman"/>
          <w:color w:val="000000"/>
          <w:sz w:val="24"/>
          <w:szCs w:val="20"/>
          <w:lang w:val="en-US"/>
        </w:rPr>
        <w:t xml:space="preserve"> (</w:t>
      </w:r>
      <w:proofErr w:type="spellStart"/>
      <w:r w:rsidRPr="00656D32">
        <w:rPr>
          <w:rFonts w:ascii="Times New Roman" w:eastAsia="Calibri" w:hAnsi="Times New Roman" w:cs="Times New Roman"/>
          <w:i/>
          <w:iCs/>
          <w:color w:val="000000"/>
          <w:sz w:val="24"/>
          <w:szCs w:val="20"/>
          <w:lang w:val="en-US"/>
        </w:rPr>
        <w:t>Adansonia</w:t>
      </w:r>
      <w:proofErr w:type="spellEnd"/>
      <w:r w:rsidRPr="00656D32">
        <w:rPr>
          <w:rFonts w:ascii="Times New Roman" w:eastAsia="Calibri" w:hAnsi="Times New Roman" w:cs="Times New Roman"/>
          <w:i/>
          <w:iCs/>
          <w:color w:val="000000"/>
          <w:sz w:val="24"/>
          <w:szCs w:val="20"/>
          <w:lang w:val="en-US"/>
        </w:rPr>
        <w:t xml:space="preserve"> </w:t>
      </w:r>
      <w:proofErr w:type="spellStart"/>
      <w:r w:rsidRPr="00656D32">
        <w:rPr>
          <w:rFonts w:ascii="Times New Roman" w:eastAsia="Calibri" w:hAnsi="Times New Roman" w:cs="Times New Roman"/>
          <w:i/>
          <w:iCs/>
          <w:color w:val="000000"/>
          <w:sz w:val="24"/>
          <w:szCs w:val="20"/>
          <w:lang w:val="en-US"/>
        </w:rPr>
        <w:t>digitata</w:t>
      </w:r>
      <w:proofErr w:type="spellEnd"/>
      <w:r w:rsidRPr="00656D32">
        <w:rPr>
          <w:rFonts w:ascii="Times New Roman" w:eastAsia="Calibri" w:hAnsi="Times New Roman" w:cs="Times New Roman"/>
          <w:i/>
          <w:iCs/>
          <w:color w:val="000000"/>
          <w:sz w:val="24"/>
          <w:szCs w:val="20"/>
          <w:lang w:val="en-US"/>
        </w:rPr>
        <w:t xml:space="preserve"> </w:t>
      </w:r>
      <w:r w:rsidRPr="00656D32">
        <w:rPr>
          <w:rFonts w:ascii="Times New Roman" w:eastAsia="Calibri" w:hAnsi="Times New Roman" w:cs="Times New Roman"/>
          <w:color w:val="000000"/>
          <w:sz w:val="24"/>
          <w:szCs w:val="20"/>
          <w:lang w:val="en-US"/>
        </w:rPr>
        <w:t xml:space="preserve">L.) fruit production in communal and protected areas of southern Africa. For </w:t>
      </w:r>
      <w:proofErr w:type="spellStart"/>
      <w:r w:rsidRPr="00656D32">
        <w:rPr>
          <w:rFonts w:ascii="Times New Roman" w:eastAsia="Calibri" w:hAnsi="Times New Roman" w:cs="Times New Roman"/>
          <w:color w:val="000000"/>
          <w:sz w:val="24"/>
          <w:szCs w:val="20"/>
          <w:lang w:val="en-US"/>
        </w:rPr>
        <w:t>Ecol</w:t>
      </w:r>
      <w:proofErr w:type="spellEnd"/>
      <w:r w:rsidRPr="00656D32">
        <w:rPr>
          <w:rFonts w:ascii="Times New Roman" w:eastAsia="Calibri" w:hAnsi="Times New Roman" w:cs="Times New Roman"/>
          <w:color w:val="000000"/>
          <w:sz w:val="24"/>
          <w:szCs w:val="20"/>
          <w:lang w:val="en-US"/>
        </w:rPr>
        <w:t xml:space="preserve"> Manage.;261(3):630-639. https://doi.org/10.1016/j.foreco.2010.11.018 </w:t>
      </w:r>
    </w:p>
    <w:p w:rsidR="00656D32" w:rsidRDefault="00656D32" w:rsidP="00656D32">
      <w:pPr>
        <w:autoSpaceDE w:val="0"/>
        <w:autoSpaceDN w:val="0"/>
        <w:adjustRightInd w:val="0"/>
        <w:spacing w:after="100" w:afterAutospacing="1" w:line="360" w:lineRule="auto"/>
        <w:ind w:left="360"/>
        <w:jc w:val="both"/>
        <w:rPr>
          <w:rFonts w:ascii="Times New Roman" w:hAnsi="Times New Roman" w:cs="Times New Roman"/>
          <w:color w:val="272627"/>
          <w:sz w:val="24"/>
          <w:szCs w:val="18"/>
          <w:lang w:eastAsia="en-IN"/>
        </w:rPr>
      </w:pPr>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GaramondBE-Regular"/>
          <w:sz w:val="24"/>
          <w:szCs w:val="20"/>
          <w:lang w:val="en-US"/>
        </w:rPr>
        <w:t>V</w:t>
      </w:r>
      <w:r>
        <w:rPr>
          <w:rFonts w:ascii="Times New Roman" w:eastAsia="Calibri" w:hAnsi="Times New Roman" w:cs="GaramondBE-Regular"/>
          <w:sz w:val="24"/>
          <w:szCs w:val="15"/>
          <w:lang w:val="en-US"/>
        </w:rPr>
        <w:t xml:space="preserve">on </w:t>
      </w:r>
      <w:proofErr w:type="spellStart"/>
      <w:r>
        <w:rPr>
          <w:rFonts w:ascii="Times New Roman" w:eastAsia="Calibri" w:hAnsi="Times New Roman" w:cs="GaramondBE-Regular"/>
          <w:sz w:val="24"/>
          <w:szCs w:val="20"/>
          <w:lang w:val="en-US"/>
        </w:rPr>
        <w:t>B</w:t>
      </w:r>
      <w:r>
        <w:rPr>
          <w:rFonts w:ascii="Times New Roman" w:eastAsia="Calibri" w:hAnsi="Times New Roman" w:cs="GaramondBE-Regular"/>
          <w:sz w:val="24"/>
          <w:szCs w:val="15"/>
          <w:lang w:val="en-US"/>
        </w:rPr>
        <w:t>reitenbach</w:t>
      </w:r>
      <w:proofErr w:type="spellEnd"/>
      <w:r>
        <w:rPr>
          <w:rFonts w:ascii="Times New Roman" w:eastAsia="Calibri" w:hAnsi="Times New Roman" w:cs="GaramondBE-Regular"/>
          <w:sz w:val="24"/>
          <w:szCs w:val="20"/>
          <w:lang w:val="en-US"/>
        </w:rPr>
        <w:t xml:space="preserve">, F. (1985) </w:t>
      </w:r>
      <w:proofErr w:type="spellStart"/>
      <w:r>
        <w:rPr>
          <w:rFonts w:ascii="Times New Roman" w:eastAsia="Calibri" w:hAnsi="Times New Roman" w:cs="GaramondBE-Regular"/>
          <w:sz w:val="24"/>
          <w:szCs w:val="20"/>
          <w:lang w:val="en-US"/>
        </w:rPr>
        <w:t>Aantekeninge</w:t>
      </w:r>
      <w:proofErr w:type="spellEnd"/>
      <w:r>
        <w:rPr>
          <w:rFonts w:ascii="Times New Roman" w:eastAsia="Calibri" w:hAnsi="Times New Roman" w:cs="GaramondBE-Regular"/>
          <w:sz w:val="24"/>
          <w:szCs w:val="20"/>
          <w:lang w:val="en-US"/>
        </w:rPr>
        <w:t xml:space="preserve"> </w:t>
      </w:r>
      <w:proofErr w:type="spellStart"/>
      <w:r>
        <w:rPr>
          <w:rFonts w:ascii="Times New Roman" w:eastAsia="Calibri" w:hAnsi="Times New Roman" w:cs="GaramondBE-Regular"/>
          <w:sz w:val="24"/>
          <w:szCs w:val="20"/>
          <w:lang w:val="en-US"/>
        </w:rPr>
        <w:t>oor</w:t>
      </w:r>
      <w:proofErr w:type="spellEnd"/>
      <w:r>
        <w:rPr>
          <w:rFonts w:ascii="Times New Roman" w:eastAsia="Calibri" w:hAnsi="Times New Roman" w:cs="GaramondBE-Regular"/>
          <w:sz w:val="24"/>
          <w:szCs w:val="20"/>
          <w:lang w:val="en-US"/>
        </w:rPr>
        <w:t xml:space="preserve"> </w:t>
      </w:r>
      <w:proofErr w:type="spellStart"/>
      <w:r>
        <w:rPr>
          <w:rFonts w:ascii="Times New Roman" w:eastAsia="Calibri" w:hAnsi="Times New Roman" w:cs="GaramondBE-Regular"/>
          <w:sz w:val="24"/>
          <w:szCs w:val="20"/>
          <w:lang w:val="en-US"/>
        </w:rPr>
        <w:t>diegroeitempo</w:t>
      </w:r>
      <w:proofErr w:type="spellEnd"/>
      <w:r>
        <w:rPr>
          <w:rFonts w:ascii="Times New Roman" w:eastAsia="Calibri" w:hAnsi="Times New Roman" w:cs="GaramondBE-Regular"/>
          <w:sz w:val="24"/>
          <w:szCs w:val="20"/>
          <w:lang w:val="en-US"/>
        </w:rPr>
        <w:t xml:space="preserve"> van </w:t>
      </w:r>
      <w:proofErr w:type="spellStart"/>
      <w:r>
        <w:rPr>
          <w:rFonts w:ascii="Times New Roman" w:eastAsia="Calibri" w:hAnsi="Times New Roman" w:cs="GaramondBE-Regular"/>
          <w:sz w:val="24"/>
          <w:szCs w:val="20"/>
          <w:lang w:val="en-US"/>
        </w:rPr>
        <w:t>aangeplante</w:t>
      </w:r>
      <w:proofErr w:type="spellEnd"/>
      <w:r>
        <w:rPr>
          <w:rFonts w:ascii="Times New Roman" w:eastAsia="Calibri" w:hAnsi="Times New Roman" w:cs="GaramondBE-Regular"/>
          <w:sz w:val="24"/>
          <w:szCs w:val="20"/>
          <w:lang w:val="en-US"/>
        </w:rPr>
        <w:t xml:space="preserve"> </w:t>
      </w:r>
      <w:proofErr w:type="spellStart"/>
      <w:r>
        <w:rPr>
          <w:rFonts w:ascii="Times New Roman" w:eastAsia="Calibri" w:hAnsi="Times New Roman" w:cs="GaramondBE-Regular"/>
          <w:sz w:val="24"/>
          <w:szCs w:val="20"/>
          <w:lang w:val="en-US"/>
        </w:rPr>
        <w:t>kremetartbome</w:t>
      </w:r>
      <w:proofErr w:type="spellEnd"/>
      <w:r>
        <w:rPr>
          <w:rFonts w:ascii="Times New Roman" w:eastAsia="Calibri" w:hAnsi="Times New Roman" w:cs="GaramondBE-Regular"/>
          <w:sz w:val="24"/>
          <w:szCs w:val="20"/>
          <w:lang w:val="en-US"/>
        </w:rPr>
        <w:t xml:space="preserve"> (</w:t>
      </w:r>
      <w:proofErr w:type="spellStart"/>
      <w:r>
        <w:rPr>
          <w:rFonts w:ascii="Times New Roman" w:eastAsia="Calibri" w:hAnsi="Times New Roman" w:cs="GaramondBE-Italic"/>
          <w:i/>
          <w:iCs/>
          <w:sz w:val="24"/>
          <w:szCs w:val="20"/>
          <w:lang w:val="en-US"/>
        </w:rPr>
        <w:t>Adansonia</w:t>
      </w:r>
      <w:proofErr w:type="spellEnd"/>
      <w:r w:rsidR="006E05F2">
        <w:rPr>
          <w:rFonts w:ascii="Times New Roman" w:eastAsia="Calibri" w:hAnsi="Times New Roman" w:cs="GaramondBE-Italic"/>
          <w:i/>
          <w:iCs/>
          <w:sz w:val="24"/>
          <w:szCs w:val="20"/>
          <w:lang w:val="en-US"/>
        </w:rPr>
        <w:t xml:space="preserve"> </w:t>
      </w:r>
      <w:proofErr w:type="spellStart"/>
      <w:r>
        <w:rPr>
          <w:rFonts w:ascii="Times New Roman" w:eastAsia="Calibri" w:hAnsi="Times New Roman" w:cs="GaramondBE-Italic"/>
          <w:i/>
          <w:iCs/>
          <w:sz w:val="24"/>
          <w:szCs w:val="20"/>
          <w:lang w:val="en-US"/>
        </w:rPr>
        <w:t>digitata</w:t>
      </w:r>
      <w:proofErr w:type="spellEnd"/>
      <w:r>
        <w:rPr>
          <w:rFonts w:ascii="Times New Roman" w:eastAsia="Calibri" w:hAnsi="Times New Roman" w:cs="GaramondBE-Regular"/>
          <w:sz w:val="24"/>
          <w:szCs w:val="20"/>
          <w:lang w:val="en-US"/>
        </w:rPr>
        <w:t xml:space="preserve">) </w:t>
      </w:r>
      <w:proofErr w:type="spellStart"/>
      <w:r>
        <w:rPr>
          <w:rFonts w:ascii="Times New Roman" w:eastAsia="Calibri" w:hAnsi="Times New Roman" w:cs="GaramondBE-Regular"/>
          <w:sz w:val="24"/>
          <w:szCs w:val="20"/>
          <w:lang w:val="en-US"/>
        </w:rPr>
        <w:t>en</w:t>
      </w:r>
      <w:proofErr w:type="spellEnd"/>
      <w:r>
        <w:rPr>
          <w:rFonts w:ascii="Times New Roman" w:eastAsia="Calibri" w:hAnsi="Times New Roman" w:cs="GaramondBE-Regular"/>
          <w:sz w:val="24"/>
          <w:szCs w:val="20"/>
          <w:lang w:val="en-US"/>
        </w:rPr>
        <w:t xml:space="preserve"> </w:t>
      </w:r>
      <w:proofErr w:type="spellStart"/>
      <w:r>
        <w:rPr>
          <w:rFonts w:ascii="Times New Roman" w:eastAsia="Calibri" w:hAnsi="Times New Roman" w:cs="GaramondBE-Regular"/>
          <w:sz w:val="24"/>
          <w:szCs w:val="20"/>
          <w:lang w:val="en-US"/>
        </w:rPr>
        <w:t>opmerkinge</w:t>
      </w:r>
      <w:proofErr w:type="spellEnd"/>
      <w:r>
        <w:rPr>
          <w:rFonts w:ascii="Times New Roman" w:eastAsia="Calibri" w:hAnsi="Times New Roman" w:cs="GaramondBE-Regular"/>
          <w:sz w:val="24"/>
          <w:szCs w:val="20"/>
          <w:lang w:val="en-US"/>
        </w:rPr>
        <w:t xml:space="preserve"> ten </w:t>
      </w:r>
      <w:proofErr w:type="spellStart"/>
      <w:r>
        <w:rPr>
          <w:rFonts w:ascii="Times New Roman" w:eastAsia="Calibri" w:hAnsi="Times New Roman" w:cs="GaramondBE-Regular"/>
          <w:sz w:val="24"/>
          <w:szCs w:val="20"/>
          <w:lang w:val="en-US"/>
        </w:rPr>
        <w:t>opsigte</w:t>
      </w:r>
      <w:proofErr w:type="spellEnd"/>
      <w:r>
        <w:rPr>
          <w:rFonts w:ascii="Times New Roman" w:eastAsia="Calibri" w:hAnsi="Times New Roman" w:cs="GaramondBE-Regular"/>
          <w:sz w:val="24"/>
          <w:szCs w:val="20"/>
          <w:lang w:val="en-US"/>
        </w:rPr>
        <w:t xml:space="preserve"> van </w:t>
      </w:r>
      <w:proofErr w:type="spellStart"/>
      <w:proofErr w:type="gramStart"/>
      <w:r>
        <w:rPr>
          <w:rFonts w:ascii="Times New Roman" w:eastAsia="Calibri" w:hAnsi="Times New Roman" w:cs="GaramondBE-Regular"/>
          <w:sz w:val="24"/>
          <w:szCs w:val="20"/>
          <w:lang w:val="en-US"/>
        </w:rPr>
        <w:t>lewenstyd,groeifases</w:t>
      </w:r>
      <w:proofErr w:type="spellEnd"/>
      <w:proofErr w:type="gramEnd"/>
      <w:r>
        <w:rPr>
          <w:rFonts w:ascii="Times New Roman" w:eastAsia="Calibri" w:hAnsi="Times New Roman" w:cs="GaramondBE-Regular"/>
          <w:sz w:val="24"/>
          <w:szCs w:val="20"/>
          <w:lang w:val="en-US"/>
        </w:rPr>
        <w:t xml:space="preserve"> </w:t>
      </w:r>
      <w:proofErr w:type="spellStart"/>
      <w:r>
        <w:rPr>
          <w:rFonts w:ascii="Times New Roman" w:eastAsia="Calibri" w:hAnsi="Times New Roman" w:cs="GaramondBE-Regular"/>
          <w:sz w:val="24"/>
          <w:szCs w:val="20"/>
          <w:lang w:val="en-US"/>
        </w:rPr>
        <w:t>en</w:t>
      </w:r>
      <w:proofErr w:type="spellEnd"/>
      <w:r>
        <w:rPr>
          <w:rFonts w:ascii="Times New Roman" w:eastAsia="Calibri" w:hAnsi="Times New Roman" w:cs="GaramondBE-Regular"/>
          <w:sz w:val="24"/>
          <w:szCs w:val="20"/>
          <w:lang w:val="en-US"/>
        </w:rPr>
        <w:t xml:space="preserve"> </w:t>
      </w:r>
      <w:proofErr w:type="spellStart"/>
      <w:r>
        <w:rPr>
          <w:rFonts w:ascii="Times New Roman" w:eastAsia="Calibri" w:hAnsi="Times New Roman" w:cs="GaramondBE-Regular"/>
          <w:sz w:val="24"/>
          <w:szCs w:val="20"/>
          <w:lang w:val="en-US"/>
        </w:rPr>
        <w:t>genetiese</w:t>
      </w:r>
      <w:proofErr w:type="spellEnd"/>
      <w:r>
        <w:rPr>
          <w:rFonts w:ascii="Times New Roman" w:eastAsia="Calibri" w:hAnsi="Times New Roman" w:cs="GaramondBE-Regular"/>
          <w:sz w:val="24"/>
          <w:szCs w:val="20"/>
          <w:lang w:val="en-US"/>
        </w:rPr>
        <w:t xml:space="preserve"> </w:t>
      </w:r>
      <w:proofErr w:type="spellStart"/>
      <w:r>
        <w:rPr>
          <w:rFonts w:ascii="Times New Roman" w:eastAsia="Calibri" w:hAnsi="Times New Roman" w:cs="GaramondBE-Regular"/>
          <w:sz w:val="24"/>
          <w:szCs w:val="20"/>
          <w:lang w:val="en-US"/>
        </w:rPr>
        <w:t>variasie</w:t>
      </w:r>
      <w:proofErr w:type="spellEnd"/>
      <w:r>
        <w:rPr>
          <w:rFonts w:ascii="Times New Roman" w:eastAsia="Calibri" w:hAnsi="Times New Roman" w:cs="GaramondBE-Regular"/>
          <w:sz w:val="24"/>
          <w:szCs w:val="20"/>
          <w:lang w:val="en-US"/>
        </w:rPr>
        <w:t xml:space="preserve"> van die </w:t>
      </w:r>
      <w:proofErr w:type="spellStart"/>
      <w:r>
        <w:rPr>
          <w:rFonts w:ascii="Times New Roman" w:eastAsia="Calibri" w:hAnsi="Times New Roman" w:cs="GaramondBE-Regular"/>
          <w:sz w:val="24"/>
          <w:szCs w:val="20"/>
          <w:lang w:val="en-US"/>
        </w:rPr>
        <w:t>spesie</w:t>
      </w:r>
      <w:proofErr w:type="spellEnd"/>
      <w:r>
        <w:rPr>
          <w:rFonts w:ascii="Times New Roman" w:eastAsia="Calibri" w:hAnsi="Times New Roman" w:cs="GaramondBE-Regular"/>
          <w:sz w:val="24"/>
          <w:szCs w:val="20"/>
          <w:lang w:val="en-US"/>
        </w:rPr>
        <w:t>. J. Dendrol.</w:t>
      </w:r>
      <w:r>
        <w:rPr>
          <w:rFonts w:ascii="Times New Roman" w:eastAsia="Calibri" w:hAnsi="Times New Roman" w:cs="GaramondBE-Medium"/>
          <w:b/>
          <w:bCs/>
          <w:sz w:val="24"/>
          <w:szCs w:val="20"/>
          <w:lang w:val="en-US"/>
        </w:rPr>
        <w:t>5</w:t>
      </w:r>
      <w:r>
        <w:rPr>
          <w:rFonts w:ascii="Times New Roman" w:eastAsia="Calibri" w:hAnsi="Times New Roman" w:cs="GaramondBE-Regular"/>
          <w:sz w:val="24"/>
          <w:szCs w:val="20"/>
          <w:lang w:val="en-US"/>
        </w:rPr>
        <w:t xml:space="preserve">, 1–21. </w:t>
      </w:r>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proofErr w:type="spellStart"/>
      <w:r>
        <w:rPr>
          <w:rFonts w:ascii="Times New Roman" w:eastAsia="Calibri" w:hAnsi="Times New Roman" w:cs="BjlnmpAdvPTimes"/>
          <w:sz w:val="24"/>
          <w:szCs w:val="17"/>
          <w:lang w:val="en-US"/>
        </w:rPr>
        <w:t>Wickens</w:t>
      </w:r>
      <w:proofErr w:type="spellEnd"/>
      <w:r>
        <w:rPr>
          <w:rFonts w:ascii="Times New Roman" w:eastAsia="Calibri" w:hAnsi="Times New Roman" w:cs="BjlnmpAdvPTimes"/>
          <w:sz w:val="24"/>
          <w:szCs w:val="17"/>
          <w:lang w:val="en-US"/>
        </w:rPr>
        <w:t xml:space="preserve">, G. E. (1982). The baobab—Africa’s upside-down tree. Kew Bulletin, 37, 173–209. </w:t>
      </w:r>
      <w:hyperlink r:id="rId70" w:history="1">
        <w:r>
          <w:rPr>
            <w:rStyle w:val="Hyperlink"/>
            <w:rFonts w:ascii="Times New Roman" w:eastAsia="Calibri" w:hAnsi="Times New Roman" w:cs="BjlnmpAdvPTimes"/>
            <w:sz w:val="24"/>
            <w:szCs w:val="17"/>
            <w:lang w:val="en-US"/>
          </w:rPr>
          <w:t>https://doi.org/10.2307/4109961</w:t>
        </w:r>
      </w:hyperlink>
    </w:p>
    <w:p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proofErr w:type="spellStart"/>
      <w:r>
        <w:rPr>
          <w:rFonts w:ascii="Times New Roman" w:eastAsia="Calibri" w:hAnsi="Times New Roman" w:cs="PalatinoLTStd-Roman"/>
          <w:sz w:val="24"/>
          <w:szCs w:val="20"/>
          <w:lang w:val="en-US"/>
        </w:rPr>
        <w:t>Wickens</w:t>
      </w:r>
      <w:proofErr w:type="spellEnd"/>
      <w:r>
        <w:rPr>
          <w:rFonts w:ascii="Times New Roman" w:eastAsia="Calibri" w:hAnsi="Times New Roman" w:cs="PalatinoLTStd-Roman"/>
          <w:sz w:val="24"/>
          <w:szCs w:val="20"/>
          <w:lang w:val="en-US"/>
        </w:rPr>
        <w:t xml:space="preserve">, G. E., &amp; Lowe, P. (2008). The baobabs: </w:t>
      </w:r>
      <w:proofErr w:type="spellStart"/>
      <w:r>
        <w:rPr>
          <w:rFonts w:ascii="Times New Roman" w:eastAsia="Calibri" w:hAnsi="Times New Roman" w:cs="PalatinoLTStd-Roman"/>
          <w:sz w:val="24"/>
          <w:szCs w:val="20"/>
          <w:lang w:val="en-US"/>
        </w:rPr>
        <w:t>Pachycauls</w:t>
      </w:r>
      <w:proofErr w:type="spellEnd"/>
      <w:r>
        <w:rPr>
          <w:rFonts w:ascii="Times New Roman" w:eastAsia="Calibri" w:hAnsi="Times New Roman" w:cs="PalatinoLTStd-Roman"/>
          <w:sz w:val="24"/>
          <w:szCs w:val="20"/>
          <w:lang w:val="en-US"/>
        </w:rPr>
        <w:t xml:space="preserve"> of Africa, Madagascar and Australia. Springer Science + Business Media, B.V. </w:t>
      </w:r>
      <w:hyperlink r:id="rId71" w:history="1">
        <w:r>
          <w:rPr>
            <w:rStyle w:val="Hyperlink"/>
            <w:rFonts w:ascii="Times New Roman" w:eastAsia="Calibri" w:hAnsi="Times New Roman" w:cs="PalatinoLTStd-Roman"/>
            <w:sz w:val="24"/>
            <w:szCs w:val="20"/>
            <w:lang w:val="en-US"/>
          </w:rPr>
          <w:t>https://doi.org/10.1007/978-1-4020-6431-9</w:t>
        </w:r>
      </w:hyperlink>
    </w:p>
    <w:bookmarkEnd w:id="7"/>
    <w:p w:rsidR="007A6093" w:rsidRDefault="007A6093" w:rsidP="007A6093">
      <w:p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p>
    <w:p w:rsidR="0025218A" w:rsidRPr="000B20BF" w:rsidRDefault="0025218A" w:rsidP="007A6093">
      <w:pPr>
        <w:tabs>
          <w:tab w:val="left" w:pos="1215"/>
        </w:tabs>
        <w:autoSpaceDE w:val="0"/>
        <w:autoSpaceDN w:val="0"/>
        <w:adjustRightInd w:val="0"/>
        <w:spacing w:after="120" w:line="240" w:lineRule="auto"/>
        <w:rPr>
          <w:rFonts w:ascii="Times New Roman" w:hAnsi="Times New Roman" w:cs="Times New Roman"/>
          <w:color w:val="272627"/>
          <w:sz w:val="24"/>
          <w:szCs w:val="18"/>
          <w:lang w:eastAsia="en-IN"/>
        </w:rPr>
      </w:pPr>
    </w:p>
    <w:sectPr w:rsidR="0025218A" w:rsidRPr="000B20BF" w:rsidSect="00785371">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662" w:rsidRDefault="005C3662" w:rsidP="006555A3">
      <w:pPr>
        <w:spacing w:after="0" w:line="240" w:lineRule="auto"/>
        <w:rPr>
          <w:rFonts w:cs="Times New Roman"/>
        </w:rPr>
      </w:pPr>
      <w:r>
        <w:rPr>
          <w:rFonts w:cs="Times New Roman"/>
        </w:rPr>
        <w:separator/>
      </w:r>
    </w:p>
  </w:endnote>
  <w:endnote w:type="continuationSeparator" w:id="0">
    <w:p w:rsidR="005C3662" w:rsidRDefault="005C3662" w:rsidP="006555A3">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LTStd-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jlnmpAdvPTimes">
    <w:panose1 w:val="00000000000000000000"/>
    <w:charset w:val="00"/>
    <w:family w:val="roman"/>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GaramondBE-Regular">
    <w:panose1 w:val="00000000000000000000"/>
    <w:charset w:val="00"/>
    <w:family w:val="roman"/>
    <w:notTrueType/>
    <w:pitch w:val="default"/>
    <w:sig w:usb0="00000003" w:usb1="00000000" w:usb2="00000000" w:usb3="00000000" w:csb0="00000001" w:csb1="00000000"/>
  </w:font>
  <w:font w:name="GaramondBE-Italic">
    <w:panose1 w:val="00000000000000000000"/>
    <w:charset w:val="00"/>
    <w:family w:val="roman"/>
    <w:notTrueType/>
    <w:pitch w:val="default"/>
    <w:sig w:usb0="00000003" w:usb1="00000000" w:usb2="00000000" w:usb3="00000000" w:csb0="00000001" w:csb1="00000000"/>
  </w:font>
  <w:font w:name="NttqnrAdvPTimesI">
    <w:panose1 w:val="00000000000000000000"/>
    <w:charset w:val="00"/>
    <w:family w:val="roman"/>
    <w:notTrueType/>
    <w:pitch w:val="default"/>
    <w:sig w:usb0="00000003" w:usb1="00000000" w:usb2="00000000" w:usb3="00000000" w:csb0="00000001"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dvPTimesI">
    <w:panose1 w:val="00000000000000000000"/>
    <w:charset w:val="00"/>
    <w:family w:val="roman"/>
    <w:notTrueType/>
    <w:pitch w:val="default"/>
    <w:sig w:usb0="00000003" w:usb1="00000000" w:usb2="00000000" w:usb3="00000000" w:csb0="00000001" w:csb1="00000000"/>
  </w:font>
  <w:font w:name="Palatino Linotype,Bold">
    <w:altName w:val="Palatino Linotype"/>
    <w:panose1 w:val="00000000000000000000"/>
    <w:charset w:val="00"/>
    <w:family w:val="swiss"/>
    <w:notTrueType/>
    <w:pitch w:val="default"/>
    <w:sig w:usb0="00000003" w:usb1="00000000" w:usb2="00000000" w:usb3="00000000" w:csb0="00000001" w:csb1="00000000"/>
  </w:font>
  <w:font w:name="Charis SIL">
    <w:altName w:val="Calibri"/>
    <w:panose1 w:val="00000000000000000000"/>
    <w:charset w:val="00"/>
    <w:family w:val="swiss"/>
    <w:notTrueType/>
    <w:pitch w:val="default"/>
    <w:sig w:usb0="00000003" w:usb1="00000000" w:usb2="00000000" w:usb3="00000000" w:csb0="00000001" w:csb1="00000000"/>
  </w:font>
  <w:font w:name="GaramondBE-Mediu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71D" w:rsidRDefault="00131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71D" w:rsidRDefault="001317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71D" w:rsidRDefault="00131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662" w:rsidRDefault="005C3662" w:rsidP="006555A3">
      <w:pPr>
        <w:spacing w:after="0" w:line="240" w:lineRule="auto"/>
        <w:rPr>
          <w:rFonts w:cs="Times New Roman"/>
        </w:rPr>
      </w:pPr>
      <w:r>
        <w:rPr>
          <w:rFonts w:cs="Times New Roman"/>
        </w:rPr>
        <w:separator/>
      </w:r>
    </w:p>
  </w:footnote>
  <w:footnote w:type="continuationSeparator" w:id="0">
    <w:p w:rsidR="005C3662" w:rsidRDefault="005C3662" w:rsidP="006555A3">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71D" w:rsidRDefault="001317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809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71D" w:rsidRDefault="001317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809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71D" w:rsidRDefault="001317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809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1466D"/>
    <w:multiLevelType w:val="hybridMultilevel"/>
    <w:tmpl w:val="46442CCE"/>
    <w:lvl w:ilvl="0" w:tplc="42701690">
      <w:start w:val="1"/>
      <w:numFmt w:val="decimal"/>
      <w:lvlText w:val="%1."/>
      <w:lvlJc w:val="left"/>
      <w:pPr>
        <w:ind w:left="360" w:hanging="360"/>
      </w:pPr>
      <w:rPr>
        <w:rFonts w:hint="default"/>
        <w:b w:val="0"/>
        <w:bCs w:val="0"/>
        <w:sz w:val="16"/>
        <w:szCs w:val="16"/>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 w15:restartNumberingAfterBreak="0">
    <w:nsid w:val="12627B2F"/>
    <w:multiLevelType w:val="hybridMultilevel"/>
    <w:tmpl w:val="0C0EC8B4"/>
    <w:lvl w:ilvl="0" w:tplc="567AF694">
      <w:start w:val="15"/>
      <w:numFmt w:val="decimal"/>
      <w:lvlText w:val="%1."/>
      <w:lvlJc w:val="left"/>
      <w:pPr>
        <w:ind w:left="717" w:hanging="360"/>
      </w:pPr>
      <w:rPr>
        <w:rFonts w:cs="Calibri"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2F532EF2"/>
    <w:multiLevelType w:val="hybridMultilevel"/>
    <w:tmpl w:val="A04AB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CD3D70"/>
    <w:multiLevelType w:val="hybridMultilevel"/>
    <w:tmpl w:val="7562B1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4A277D3F"/>
    <w:multiLevelType w:val="hybridMultilevel"/>
    <w:tmpl w:val="FE64D9E8"/>
    <w:lvl w:ilvl="0" w:tplc="3F7CCE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50B0D"/>
    <w:multiLevelType w:val="hybridMultilevel"/>
    <w:tmpl w:val="A328CC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F074A34"/>
    <w:multiLevelType w:val="hybridMultilevel"/>
    <w:tmpl w:val="974CDD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15:restartNumberingAfterBreak="0">
    <w:nsid w:val="611F235E"/>
    <w:multiLevelType w:val="hybridMultilevel"/>
    <w:tmpl w:val="C0A02DC8"/>
    <w:lvl w:ilvl="0" w:tplc="D06431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621159"/>
    <w:multiLevelType w:val="hybridMultilevel"/>
    <w:tmpl w:val="068A3B0A"/>
    <w:lvl w:ilvl="0" w:tplc="2A6CBF22">
      <w:start w:val="1"/>
      <w:numFmt w:val="upp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7DE45533"/>
    <w:multiLevelType w:val="hybridMultilevel"/>
    <w:tmpl w:val="A2CCF1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num w:numId="1">
    <w:abstractNumId w:val="3"/>
  </w:num>
  <w:num w:numId="2">
    <w:abstractNumId w:val="6"/>
  </w:num>
  <w:num w:numId="3">
    <w:abstractNumId w:val="5"/>
  </w:num>
  <w:num w:numId="4">
    <w:abstractNumId w:val="9"/>
  </w:num>
  <w:num w:numId="5">
    <w:abstractNumId w:val="0"/>
  </w:num>
  <w:num w:numId="6">
    <w:abstractNumId w:val="1"/>
  </w:num>
  <w:num w:numId="7">
    <w:abstractNumId w:val="8"/>
  </w:num>
  <w:num w:numId="8">
    <w:abstractNumId w:val="2"/>
  </w:num>
  <w:num w:numId="9">
    <w:abstractNumId w:val="4"/>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0C98"/>
    <w:rsid w:val="00002019"/>
    <w:rsid w:val="0000226D"/>
    <w:rsid w:val="000029A6"/>
    <w:rsid w:val="00003708"/>
    <w:rsid w:val="00003847"/>
    <w:rsid w:val="0000535D"/>
    <w:rsid w:val="000056A2"/>
    <w:rsid w:val="00012B9A"/>
    <w:rsid w:val="000132FB"/>
    <w:rsid w:val="000151A9"/>
    <w:rsid w:val="0002108F"/>
    <w:rsid w:val="00021FC1"/>
    <w:rsid w:val="000228DD"/>
    <w:rsid w:val="00022E8B"/>
    <w:rsid w:val="00023607"/>
    <w:rsid w:val="00024E1C"/>
    <w:rsid w:val="00025C6E"/>
    <w:rsid w:val="00027675"/>
    <w:rsid w:val="000316FA"/>
    <w:rsid w:val="000321C6"/>
    <w:rsid w:val="00032FC2"/>
    <w:rsid w:val="00035896"/>
    <w:rsid w:val="00036F57"/>
    <w:rsid w:val="000373E0"/>
    <w:rsid w:val="000378F7"/>
    <w:rsid w:val="00037B71"/>
    <w:rsid w:val="000402B0"/>
    <w:rsid w:val="00040F42"/>
    <w:rsid w:val="00041C80"/>
    <w:rsid w:val="00041E77"/>
    <w:rsid w:val="000424F6"/>
    <w:rsid w:val="00042DD5"/>
    <w:rsid w:val="000455FE"/>
    <w:rsid w:val="00045732"/>
    <w:rsid w:val="00045D27"/>
    <w:rsid w:val="00046555"/>
    <w:rsid w:val="00047681"/>
    <w:rsid w:val="00051B07"/>
    <w:rsid w:val="000539D1"/>
    <w:rsid w:val="0005547D"/>
    <w:rsid w:val="0005561F"/>
    <w:rsid w:val="000562EE"/>
    <w:rsid w:val="00057EAD"/>
    <w:rsid w:val="00057ED3"/>
    <w:rsid w:val="00061B3B"/>
    <w:rsid w:val="00061D64"/>
    <w:rsid w:val="00063442"/>
    <w:rsid w:val="00065104"/>
    <w:rsid w:val="00065823"/>
    <w:rsid w:val="0006594C"/>
    <w:rsid w:val="00065ED4"/>
    <w:rsid w:val="00066F76"/>
    <w:rsid w:val="00070803"/>
    <w:rsid w:val="00073BC6"/>
    <w:rsid w:val="00073EC4"/>
    <w:rsid w:val="00076122"/>
    <w:rsid w:val="00077885"/>
    <w:rsid w:val="00081B2F"/>
    <w:rsid w:val="000823F3"/>
    <w:rsid w:val="00084180"/>
    <w:rsid w:val="000863E1"/>
    <w:rsid w:val="00087465"/>
    <w:rsid w:val="00091C54"/>
    <w:rsid w:val="00095387"/>
    <w:rsid w:val="00095B0C"/>
    <w:rsid w:val="000A071E"/>
    <w:rsid w:val="000A0955"/>
    <w:rsid w:val="000A33AD"/>
    <w:rsid w:val="000A350F"/>
    <w:rsid w:val="000A6CD1"/>
    <w:rsid w:val="000A79B9"/>
    <w:rsid w:val="000B0277"/>
    <w:rsid w:val="000B0DF1"/>
    <w:rsid w:val="000B169D"/>
    <w:rsid w:val="000B20BF"/>
    <w:rsid w:val="000B3FC6"/>
    <w:rsid w:val="000B4311"/>
    <w:rsid w:val="000B4D38"/>
    <w:rsid w:val="000B62C2"/>
    <w:rsid w:val="000B6A6D"/>
    <w:rsid w:val="000C1425"/>
    <w:rsid w:val="000C2142"/>
    <w:rsid w:val="000C549A"/>
    <w:rsid w:val="000C5D35"/>
    <w:rsid w:val="000C7581"/>
    <w:rsid w:val="000C7763"/>
    <w:rsid w:val="000D34BC"/>
    <w:rsid w:val="000D3EBA"/>
    <w:rsid w:val="000D6198"/>
    <w:rsid w:val="000D6D4B"/>
    <w:rsid w:val="000D6DC5"/>
    <w:rsid w:val="000D6E53"/>
    <w:rsid w:val="000E0CC3"/>
    <w:rsid w:val="000E45C9"/>
    <w:rsid w:val="000E5387"/>
    <w:rsid w:val="000E6900"/>
    <w:rsid w:val="000E7307"/>
    <w:rsid w:val="000E741E"/>
    <w:rsid w:val="000E7F35"/>
    <w:rsid w:val="000F0A3B"/>
    <w:rsid w:val="000F203D"/>
    <w:rsid w:val="000F2405"/>
    <w:rsid w:val="000F4082"/>
    <w:rsid w:val="000F4225"/>
    <w:rsid w:val="000F4C74"/>
    <w:rsid w:val="000F5F98"/>
    <w:rsid w:val="000F6469"/>
    <w:rsid w:val="000F7681"/>
    <w:rsid w:val="00100284"/>
    <w:rsid w:val="00100337"/>
    <w:rsid w:val="0010077F"/>
    <w:rsid w:val="00100EFA"/>
    <w:rsid w:val="00104836"/>
    <w:rsid w:val="00105115"/>
    <w:rsid w:val="0010599C"/>
    <w:rsid w:val="001068B3"/>
    <w:rsid w:val="00107928"/>
    <w:rsid w:val="00110624"/>
    <w:rsid w:val="00110A56"/>
    <w:rsid w:val="00112C1E"/>
    <w:rsid w:val="00113014"/>
    <w:rsid w:val="001164E9"/>
    <w:rsid w:val="00120248"/>
    <w:rsid w:val="00120A63"/>
    <w:rsid w:val="00121A37"/>
    <w:rsid w:val="0012327F"/>
    <w:rsid w:val="0012386B"/>
    <w:rsid w:val="0012687D"/>
    <w:rsid w:val="00127079"/>
    <w:rsid w:val="00127ADD"/>
    <w:rsid w:val="00130800"/>
    <w:rsid w:val="0013171D"/>
    <w:rsid w:val="00131E13"/>
    <w:rsid w:val="00133978"/>
    <w:rsid w:val="00134FB0"/>
    <w:rsid w:val="00136C5E"/>
    <w:rsid w:val="00136ED5"/>
    <w:rsid w:val="0014098B"/>
    <w:rsid w:val="00140AFB"/>
    <w:rsid w:val="0014129C"/>
    <w:rsid w:val="00141345"/>
    <w:rsid w:val="00142DFD"/>
    <w:rsid w:val="001432E5"/>
    <w:rsid w:val="0014351C"/>
    <w:rsid w:val="00143553"/>
    <w:rsid w:val="00143EEA"/>
    <w:rsid w:val="0014469D"/>
    <w:rsid w:val="0014485D"/>
    <w:rsid w:val="00145DDE"/>
    <w:rsid w:val="00146908"/>
    <w:rsid w:val="001474F9"/>
    <w:rsid w:val="00147F38"/>
    <w:rsid w:val="00150F0B"/>
    <w:rsid w:val="00151205"/>
    <w:rsid w:val="001535C2"/>
    <w:rsid w:val="001554D8"/>
    <w:rsid w:val="001563DB"/>
    <w:rsid w:val="00156F59"/>
    <w:rsid w:val="00157769"/>
    <w:rsid w:val="0016108D"/>
    <w:rsid w:val="00162075"/>
    <w:rsid w:val="001654E4"/>
    <w:rsid w:val="00167294"/>
    <w:rsid w:val="00167BB9"/>
    <w:rsid w:val="00175D56"/>
    <w:rsid w:val="00177CD2"/>
    <w:rsid w:val="001804E0"/>
    <w:rsid w:val="00180855"/>
    <w:rsid w:val="0018212E"/>
    <w:rsid w:val="0018446A"/>
    <w:rsid w:val="00184E6F"/>
    <w:rsid w:val="00185906"/>
    <w:rsid w:val="00185C22"/>
    <w:rsid w:val="00187320"/>
    <w:rsid w:val="00187327"/>
    <w:rsid w:val="00187A50"/>
    <w:rsid w:val="00187BD0"/>
    <w:rsid w:val="00191D53"/>
    <w:rsid w:val="001923C1"/>
    <w:rsid w:val="00193087"/>
    <w:rsid w:val="00193859"/>
    <w:rsid w:val="00196276"/>
    <w:rsid w:val="00197652"/>
    <w:rsid w:val="001A0B73"/>
    <w:rsid w:val="001A1088"/>
    <w:rsid w:val="001A44D9"/>
    <w:rsid w:val="001A493A"/>
    <w:rsid w:val="001A593E"/>
    <w:rsid w:val="001A6F42"/>
    <w:rsid w:val="001B032C"/>
    <w:rsid w:val="001B1606"/>
    <w:rsid w:val="001B2B17"/>
    <w:rsid w:val="001B4042"/>
    <w:rsid w:val="001B5CC6"/>
    <w:rsid w:val="001C06C2"/>
    <w:rsid w:val="001C17DC"/>
    <w:rsid w:val="001C1FB4"/>
    <w:rsid w:val="001C28AD"/>
    <w:rsid w:val="001C3DE3"/>
    <w:rsid w:val="001C5291"/>
    <w:rsid w:val="001C5485"/>
    <w:rsid w:val="001C71F1"/>
    <w:rsid w:val="001C7E73"/>
    <w:rsid w:val="001D0702"/>
    <w:rsid w:val="001D07C3"/>
    <w:rsid w:val="001D1857"/>
    <w:rsid w:val="001D26AF"/>
    <w:rsid w:val="001D3091"/>
    <w:rsid w:val="001D515E"/>
    <w:rsid w:val="001D54AD"/>
    <w:rsid w:val="001D6441"/>
    <w:rsid w:val="001D6776"/>
    <w:rsid w:val="001D6874"/>
    <w:rsid w:val="001E026E"/>
    <w:rsid w:val="001E036F"/>
    <w:rsid w:val="001E134A"/>
    <w:rsid w:val="001E3006"/>
    <w:rsid w:val="001E3260"/>
    <w:rsid w:val="001E3B7C"/>
    <w:rsid w:val="001E60F7"/>
    <w:rsid w:val="001E6C05"/>
    <w:rsid w:val="001E6D2E"/>
    <w:rsid w:val="001F070B"/>
    <w:rsid w:val="001F19E3"/>
    <w:rsid w:val="001F26D6"/>
    <w:rsid w:val="001F2A6D"/>
    <w:rsid w:val="001F3B66"/>
    <w:rsid w:val="001F3D3B"/>
    <w:rsid w:val="001F3FB2"/>
    <w:rsid w:val="001F497E"/>
    <w:rsid w:val="001F6109"/>
    <w:rsid w:val="001F6BEC"/>
    <w:rsid w:val="00200027"/>
    <w:rsid w:val="00200690"/>
    <w:rsid w:val="00200F6F"/>
    <w:rsid w:val="0020130B"/>
    <w:rsid w:val="0020396A"/>
    <w:rsid w:val="002039F8"/>
    <w:rsid w:val="00205795"/>
    <w:rsid w:val="002064AB"/>
    <w:rsid w:val="00207429"/>
    <w:rsid w:val="00207EF3"/>
    <w:rsid w:val="00210A3D"/>
    <w:rsid w:val="00212E19"/>
    <w:rsid w:val="00216179"/>
    <w:rsid w:val="0021723A"/>
    <w:rsid w:val="00217F82"/>
    <w:rsid w:val="00220047"/>
    <w:rsid w:val="00220AFB"/>
    <w:rsid w:val="00220DF7"/>
    <w:rsid w:val="002212A7"/>
    <w:rsid w:val="002254DB"/>
    <w:rsid w:val="00225DD5"/>
    <w:rsid w:val="002265D3"/>
    <w:rsid w:val="00227F71"/>
    <w:rsid w:val="00230774"/>
    <w:rsid w:val="00230958"/>
    <w:rsid w:val="00230A5D"/>
    <w:rsid w:val="00231DB4"/>
    <w:rsid w:val="0023374C"/>
    <w:rsid w:val="00234AC0"/>
    <w:rsid w:val="0023625C"/>
    <w:rsid w:val="002369B0"/>
    <w:rsid w:val="00242723"/>
    <w:rsid w:val="00243D0F"/>
    <w:rsid w:val="00245373"/>
    <w:rsid w:val="002506B4"/>
    <w:rsid w:val="002509A1"/>
    <w:rsid w:val="00252111"/>
    <w:rsid w:val="0025218A"/>
    <w:rsid w:val="0025253D"/>
    <w:rsid w:val="00253C3D"/>
    <w:rsid w:val="00254D11"/>
    <w:rsid w:val="0025713E"/>
    <w:rsid w:val="0025714A"/>
    <w:rsid w:val="002633DB"/>
    <w:rsid w:val="00263B22"/>
    <w:rsid w:val="00265100"/>
    <w:rsid w:val="00271646"/>
    <w:rsid w:val="002729A1"/>
    <w:rsid w:val="00274BB1"/>
    <w:rsid w:val="00274E3A"/>
    <w:rsid w:val="00274F65"/>
    <w:rsid w:val="002755B6"/>
    <w:rsid w:val="00275F71"/>
    <w:rsid w:val="0027745A"/>
    <w:rsid w:val="00277A25"/>
    <w:rsid w:val="00281856"/>
    <w:rsid w:val="00281A66"/>
    <w:rsid w:val="00281A72"/>
    <w:rsid w:val="002841A1"/>
    <w:rsid w:val="00284F1C"/>
    <w:rsid w:val="00285AC8"/>
    <w:rsid w:val="00290069"/>
    <w:rsid w:val="002906E7"/>
    <w:rsid w:val="002910F5"/>
    <w:rsid w:val="002928C3"/>
    <w:rsid w:val="002928E5"/>
    <w:rsid w:val="00292B15"/>
    <w:rsid w:val="00292B28"/>
    <w:rsid w:val="00293F13"/>
    <w:rsid w:val="00295AAA"/>
    <w:rsid w:val="0029633D"/>
    <w:rsid w:val="00296B36"/>
    <w:rsid w:val="00297945"/>
    <w:rsid w:val="00297F5F"/>
    <w:rsid w:val="002A1105"/>
    <w:rsid w:val="002A1E24"/>
    <w:rsid w:val="002A32B5"/>
    <w:rsid w:val="002A40BB"/>
    <w:rsid w:val="002A4F5D"/>
    <w:rsid w:val="002A6B45"/>
    <w:rsid w:val="002A73C3"/>
    <w:rsid w:val="002A7ADB"/>
    <w:rsid w:val="002B2024"/>
    <w:rsid w:val="002B38B6"/>
    <w:rsid w:val="002B39DA"/>
    <w:rsid w:val="002B4264"/>
    <w:rsid w:val="002B4F31"/>
    <w:rsid w:val="002B56B2"/>
    <w:rsid w:val="002B5961"/>
    <w:rsid w:val="002B699A"/>
    <w:rsid w:val="002B70A7"/>
    <w:rsid w:val="002B787E"/>
    <w:rsid w:val="002C098E"/>
    <w:rsid w:val="002C1126"/>
    <w:rsid w:val="002C13E5"/>
    <w:rsid w:val="002C1582"/>
    <w:rsid w:val="002C1E77"/>
    <w:rsid w:val="002C346F"/>
    <w:rsid w:val="002C3620"/>
    <w:rsid w:val="002C3957"/>
    <w:rsid w:val="002C590A"/>
    <w:rsid w:val="002C5989"/>
    <w:rsid w:val="002C5C65"/>
    <w:rsid w:val="002C704B"/>
    <w:rsid w:val="002C77EA"/>
    <w:rsid w:val="002D052B"/>
    <w:rsid w:val="002D0DD0"/>
    <w:rsid w:val="002D17C5"/>
    <w:rsid w:val="002D20CF"/>
    <w:rsid w:val="002D22FC"/>
    <w:rsid w:val="002D46F9"/>
    <w:rsid w:val="002D7AB7"/>
    <w:rsid w:val="002E0C5C"/>
    <w:rsid w:val="002E14EF"/>
    <w:rsid w:val="002E1939"/>
    <w:rsid w:val="002E3788"/>
    <w:rsid w:val="002E39C8"/>
    <w:rsid w:val="002E3CC0"/>
    <w:rsid w:val="002E5EA3"/>
    <w:rsid w:val="002E6A8E"/>
    <w:rsid w:val="002E7533"/>
    <w:rsid w:val="002F01FD"/>
    <w:rsid w:val="002F0799"/>
    <w:rsid w:val="002F0D14"/>
    <w:rsid w:val="002F1697"/>
    <w:rsid w:val="002F2916"/>
    <w:rsid w:val="002F43B2"/>
    <w:rsid w:val="002F49EE"/>
    <w:rsid w:val="002F79E9"/>
    <w:rsid w:val="00301646"/>
    <w:rsid w:val="003021E2"/>
    <w:rsid w:val="0030228A"/>
    <w:rsid w:val="00303595"/>
    <w:rsid w:val="00305ADE"/>
    <w:rsid w:val="003063C2"/>
    <w:rsid w:val="00306518"/>
    <w:rsid w:val="00307605"/>
    <w:rsid w:val="00307818"/>
    <w:rsid w:val="0031159E"/>
    <w:rsid w:val="00312DE5"/>
    <w:rsid w:val="0031368E"/>
    <w:rsid w:val="00313970"/>
    <w:rsid w:val="0031564B"/>
    <w:rsid w:val="00316455"/>
    <w:rsid w:val="00316E8A"/>
    <w:rsid w:val="00320558"/>
    <w:rsid w:val="00320939"/>
    <w:rsid w:val="00320BC7"/>
    <w:rsid w:val="00322764"/>
    <w:rsid w:val="00322D0E"/>
    <w:rsid w:val="00323D8C"/>
    <w:rsid w:val="00324AB6"/>
    <w:rsid w:val="00325E3D"/>
    <w:rsid w:val="00327077"/>
    <w:rsid w:val="003276F9"/>
    <w:rsid w:val="00327DE7"/>
    <w:rsid w:val="00330B0C"/>
    <w:rsid w:val="0033111E"/>
    <w:rsid w:val="0033190F"/>
    <w:rsid w:val="00333EFA"/>
    <w:rsid w:val="0033553D"/>
    <w:rsid w:val="00335762"/>
    <w:rsid w:val="00335DAA"/>
    <w:rsid w:val="00336295"/>
    <w:rsid w:val="0034259D"/>
    <w:rsid w:val="003432C3"/>
    <w:rsid w:val="00343959"/>
    <w:rsid w:val="00346DC8"/>
    <w:rsid w:val="003472EE"/>
    <w:rsid w:val="00347C37"/>
    <w:rsid w:val="00350C1B"/>
    <w:rsid w:val="0035176F"/>
    <w:rsid w:val="00352EBD"/>
    <w:rsid w:val="0035411A"/>
    <w:rsid w:val="00357173"/>
    <w:rsid w:val="00357259"/>
    <w:rsid w:val="00360302"/>
    <w:rsid w:val="00361048"/>
    <w:rsid w:val="0036134F"/>
    <w:rsid w:val="00364269"/>
    <w:rsid w:val="00367C19"/>
    <w:rsid w:val="003725BF"/>
    <w:rsid w:val="00374189"/>
    <w:rsid w:val="0037693B"/>
    <w:rsid w:val="00376F4D"/>
    <w:rsid w:val="00380103"/>
    <w:rsid w:val="00380A7D"/>
    <w:rsid w:val="00380BF1"/>
    <w:rsid w:val="00386695"/>
    <w:rsid w:val="00387054"/>
    <w:rsid w:val="00387710"/>
    <w:rsid w:val="003916B5"/>
    <w:rsid w:val="003934DA"/>
    <w:rsid w:val="00394D8C"/>
    <w:rsid w:val="003951EB"/>
    <w:rsid w:val="00396048"/>
    <w:rsid w:val="003966E3"/>
    <w:rsid w:val="00396F9A"/>
    <w:rsid w:val="003A058D"/>
    <w:rsid w:val="003A100E"/>
    <w:rsid w:val="003A2267"/>
    <w:rsid w:val="003A40A8"/>
    <w:rsid w:val="003A4164"/>
    <w:rsid w:val="003A5B63"/>
    <w:rsid w:val="003A5F72"/>
    <w:rsid w:val="003A661F"/>
    <w:rsid w:val="003A7095"/>
    <w:rsid w:val="003A79BA"/>
    <w:rsid w:val="003A7C7E"/>
    <w:rsid w:val="003B0322"/>
    <w:rsid w:val="003B19E1"/>
    <w:rsid w:val="003B1FF0"/>
    <w:rsid w:val="003B67AD"/>
    <w:rsid w:val="003C0E2F"/>
    <w:rsid w:val="003C40E5"/>
    <w:rsid w:val="003C4104"/>
    <w:rsid w:val="003C47F7"/>
    <w:rsid w:val="003C5118"/>
    <w:rsid w:val="003C53FC"/>
    <w:rsid w:val="003C5779"/>
    <w:rsid w:val="003D3063"/>
    <w:rsid w:val="003D37E9"/>
    <w:rsid w:val="003D3E49"/>
    <w:rsid w:val="003D44ED"/>
    <w:rsid w:val="003D475B"/>
    <w:rsid w:val="003D517A"/>
    <w:rsid w:val="003D69DD"/>
    <w:rsid w:val="003E02A2"/>
    <w:rsid w:val="003E0B54"/>
    <w:rsid w:val="003E1BD2"/>
    <w:rsid w:val="003E677F"/>
    <w:rsid w:val="003E6865"/>
    <w:rsid w:val="003E6BAE"/>
    <w:rsid w:val="003E7B01"/>
    <w:rsid w:val="003F07CF"/>
    <w:rsid w:val="003F28B5"/>
    <w:rsid w:val="003F5EF2"/>
    <w:rsid w:val="003F6572"/>
    <w:rsid w:val="00401DD2"/>
    <w:rsid w:val="00403237"/>
    <w:rsid w:val="00403BA9"/>
    <w:rsid w:val="00405B66"/>
    <w:rsid w:val="004102D5"/>
    <w:rsid w:val="00410AA7"/>
    <w:rsid w:val="00412F0F"/>
    <w:rsid w:val="004131B7"/>
    <w:rsid w:val="004134FE"/>
    <w:rsid w:val="00413EA7"/>
    <w:rsid w:val="00415132"/>
    <w:rsid w:val="004155A0"/>
    <w:rsid w:val="004155F1"/>
    <w:rsid w:val="00415B21"/>
    <w:rsid w:val="00415C37"/>
    <w:rsid w:val="0041660C"/>
    <w:rsid w:val="00416D44"/>
    <w:rsid w:val="0041739C"/>
    <w:rsid w:val="00417D56"/>
    <w:rsid w:val="00420DBC"/>
    <w:rsid w:val="00421DE3"/>
    <w:rsid w:val="0042254B"/>
    <w:rsid w:val="00422E96"/>
    <w:rsid w:val="00422F02"/>
    <w:rsid w:val="0042360C"/>
    <w:rsid w:val="00423BC8"/>
    <w:rsid w:val="00425864"/>
    <w:rsid w:val="00426144"/>
    <w:rsid w:val="004266F0"/>
    <w:rsid w:val="00426829"/>
    <w:rsid w:val="00426D75"/>
    <w:rsid w:val="004326E9"/>
    <w:rsid w:val="00432CAC"/>
    <w:rsid w:val="00433683"/>
    <w:rsid w:val="00434589"/>
    <w:rsid w:val="00446AAB"/>
    <w:rsid w:val="00447783"/>
    <w:rsid w:val="00450BCF"/>
    <w:rsid w:val="00450F43"/>
    <w:rsid w:val="00451F6D"/>
    <w:rsid w:val="00452233"/>
    <w:rsid w:val="004541A1"/>
    <w:rsid w:val="004546AF"/>
    <w:rsid w:val="00455230"/>
    <w:rsid w:val="004553D7"/>
    <w:rsid w:val="00455B94"/>
    <w:rsid w:val="004570B5"/>
    <w:rsid w:val="00457853"/>
    <w:rsid w:val="00457BE2"/>
    <w:rsid w:val="004607E4"/>
    <w:rsid w:val="00464063"/>
    <w:rsid w:val="004644B9"/>
    <w:rsid w:val="004655D9"/>
    <w:rsid w:val="00466184"/>
    <w:rsid w:val="004665BA"/>
    <w:rsid w:val="00473135"/>
    <w:rsid w:val="00474EAB"/>
    <w:rsid w:val="004806F1"/>
    <w:rsid w:val="00483EC0"/>
    <w:rsid w:val="00484440"/>
    <w:rsid w:val="004847CF"/>
    <w:rsid w:val="004849AD"/>
    <w:rsid w:val="0048747B"/>
    <w:rsid w:val="00490FF5"/>
    <w:rsid w:val="00491880"/>
    <w:rsid w:val="004956E0"/>
    <w:rsid w:val="0049709A"/>
    <w:rsid w:val="004A0CB3"/>
    <w:rsid w:val="004A144D"/>
    <w:rsid w:val="004A167A"/>
    <w:rsid w:val="004A1B4D"/>
    <w:rsid w:val="004A2B72"/>
    <w:rsid w:val="004A2E1E"/>
    <w:rsid w:val="004B0BB2"/>
    <w:rsid w:val="004B1DB6"/>
    <w:rsid w:val="004B33BF"/>
    <w:rsid w:val="004B48D0"/>
    <w:rsid w:val="004B50A0"/>
    <w:rsid w:val="004B56DC"/>
    <w:rsid w:val="004B5920"/>
    <w:rsid w:val="004B5D8E"/>
    <w:rsid w:val="004C11AC"/>
    <w:rsid w:val="004C14CE"/>
    <w:rsid w:val="004C2810"/>
    <w:rsid w:val="004C3269"/>
    <w:rsid w:val="004C3E80"/>
    <w:rsid w:val="004C5D65"/>
    <w:rsid w:val="004C743F"/>
    <w:rsid w:val="004D16E0"/>
    <w:rsid w:val="004D1826"/>
    <w:rsid w:val="004D1A2C"/>
    <w:rsid w:val="004D4401"/>
    <w:rsid w:val="004D524A"/>
    <w:rsid w:val="004D5C44"/>
    <w:rsid w:val="004D5D76"/>
    <w:rsid w:val="004D65A5"/>
    <w:rsid w:val="004D6F42"/>
    <w:rsid w:val="004D7E36"/>
    <w:rsid w:val="004E033E"/>
    <w:rsid w:val="004E03B6"/>
    <w:rsid w:val="004E1A26"/>
    <w:rsid w:val="004E4BBD"/>
    <w:rsid w:val="004E4FDD"/>
    <w:rsid w:val="004E527D"/>
    <w:rsid w:val="004E578B"/>
    <w:rsid w:val="004F289F"/>
    <w:rsid w:val="004F3123"/>
    <w:rsid w:val="004F4026"/>
    <w:rsid w:val="004F4990"/>
    <w:rsid w:val="004F5604"/>
    <w:rsid w:val="004F5C58"/>
    <w:rsid w:val="004F6DAF"/>
    <w:rsid w:val="00502F1E"/>
    <w:rsid w:val="00504C55"/>
    <w:rsid w:val="00510C39"/>
    <w:rsid w:val="00511362"/>
    <w:rsid w:val="0051154E"/>
    <w:rsid w:val="0051455C"/>
    <w:rsid w:val="00516A25"/>
    <w:rsid w:val="00521593"/>
    <w:rsid w:val="00522CD3"/>
    <w:rsid w:val="0052307A"/>
    <w:rsid w:val="00525CE8"/>
    <w:rsid w:val="00526202"/>
    <w:rsid w:val="00526663"/>
    <w:rsid w:val="00526EE9"/>
    <w:rsid w:val="0053166B"/>
    <w:rsid w:val="00531B7B"/>
    <w:rsid w:val="00531C2E"/>
    <w:rsid w:val="00532173"/>
    <w:rsid w:val="00533232"/>
    <w:rsid w:val="00535261"/>
    <w:rsid w:val="005361C7"/>
    <w:rsid w:val="00536A6C"/>
    <w:rsid w:val="00536D4B"/>
    <w:rsid w:val="0053716F"/>
    <w:rsid w:val="00537FF7"/>
    <w:rsid w:val="00540288"/>
    <w:rsid w:val="00541596"/>
    <w:rsid w:val="00541870"/>
    <w:rsid w:val="00542A29"/>
    <w:rsid w:val="00544264"/>
    <w:rsid w:val="005459CC"/>
    <w:rsid w:val="00545C7E"/>
    <w:rsid w:val="005465CE"/>
    <w:rsid w:val="00546879"/>
    <w:rsid w:val="00546B5A"/>
    <w:rsid w:val="00550083"/>
    <w:rsid w:val="0055050A"/>
    <w:rsid w:val="00550FA3"/>
    <w:rsid w:val="00551E8D"/>
    <w:rsid w:val="0055206C"/>
    <w:rsid w:val="0055395D"/>
    <w:rsid w:val="00554448"/>
    <w:rsid w:val="00556963"/>
    <w:rsid w:val="00556BB8"/>
    <w:rsid w:val="00557278"/>
    <w:rsid w:val="005574A7"/>
    <w:rsid w:val="005601F5"/>
    <w:rsid w:val="005615AD"/>
    <w:rsid w:val="0056232A"/>
    <w:rsid w:val="005625D9"/>
    <w:rsid w:val="0056289D"/>
    <w:rsid w:val="00564175"/>
    <w:rsid w:val="00566305"/>
    <w:rsid w:val="0056648C"/>
    <w:rsid w:val="00570508"/>
    <w:rsid w:val="00570C8A"/>
    <w:rsid w:val="00570E86"/>
    <w:rsid w:val="00572629"/>
    <w:rsid w:val="00574572"/>
    <w:rsid w:val="0057633A"/>
    <w:rsid w:val="00582AEC"/>
    <w:rsid w:val="00582FD4"/>
    <w:rsid w:val="00583BDA"/>
    <w:rsid w:val="005869B7"/>
    <w:rsid w:val="00587BD3"/>
    <w:rsid w:val="0059017C"/>
    <w:rsid w:val="005932C2"/>
    <w:rsid w:val="0059432F"/>
    <w:rsid w:val="00595428"/>
    <w:rsid w:val="00596A39"/>
    <w:rsid w:val="005A04BE"/>
    <w:rsid w:val="005A0C8E"/>
    <w:rsid w:val="005A2430"/>
    <w:rsid w:val="005A3573"/>
    <w:rsid w:val="005A38E7"/>
    <w:rsid w:val="005A55FE"/>
    <w:rsid w:val="005A58F0"/>
    <w:rsid w:val="005A66A1"/>
    <w:rsid w:val="005A7875"/>
    <w:rsid w:val="005B10AC"/>
    <w:rsid w:val="005B231E"/>
    <w:rsid w:val="005B2790"/>
    <w:rsid w:val="005B4E8C"/>
    <w:rsid w:val="005B5A8D"/>
    <w:rsid w:val="005B71FC"/>
    <w:rsid w:val="005B7937"/>
    <w:rsid w:val="005B7E17"/>
    <w:rsid w:val="005C2E1A"/>
    <w:rsid w:val="005C3662"/>
    <w:rsid w:val="005C4219"/>
    <w:rsid w:val="005C566D"/>
    <w:rsid w:val="005C5FCF"/>
    <w:rsid w:val="005C745C"/>
    <w:rsid w:val="005D0488"/>
    <w:rsid w:val="005D260D"/>
    <w:rsid w:val="005D455D"/>
    <w:rsid w:val="005D4D90"/>
    <w:rsid w:val="005D4DBF"/>
    <w:rsid w:val="005D6151"/>
    <w:rsid w:val="005E106E"/>
    <w:rsid w:val="005E17C2"/>
    <w:rsid w:val="005E186B"/>
    <w:rsid w:val="005E22D3"/>
    <w:rsid w:val="005E35A2"/>
    <w:rsid w:val="005E5EDA"/>
    <w:rsid w:val="005E6FC1"/>
    <w:rsid w:val="005E715A"/>
    <w:rsid w:val="005F2919"/>
    <w:rsid w:val="005F37B9"/>
    <w:rsid w:val="005F3FC9"/>
    <w:rsid w:val="005F41E8"/>
    <w:rsid w:val="005F4453"/>
    <w:rsid w:val="005F4DB3"/>
    <w:rsid w:val="005F4E72"/>
    <w:rsid w:val="005F67BF"/>
    <w:rsid w:val="005F72B4"/>
    <w:rsid w:val="00601FB2"/>
    <w:rsid w:val="00602A22"/>
    <w:rsid w:val="00604632"/>
    <w:rsid w:val="00604FE3"/>
    <w:rsid w:val="00610089"/>
    <w:rsid w:val="00610415"/>
    <w:rsid w:val="00610755"/>
    <w:rsid w:val="00610DE2"/>
    <w:rsid w:val="00611E31"/>
    <w:rsid w:val="00615397"/>
    <w:rsid w:val="00615A29"/>
    <w:rsid w:val="00615A58"/>
    <w:rsid w:val="00615FCF"/>
    <w:rsid w:val="0061646A"/>
    <w:rsid w:val="00616488"/>
    <w:rsid w:val="006204E1"/>
    <w:rsid w:val="006218B4"/>
    <w:rsid w:val="0062333E"/>
    <w:rsid w:val="00625294"/>
    <w:rsid w:val="00626203"/>
    <w:rsid w:val="00627A4B"/>
    <w:rsid w:val="00627C90"/>
    <w:rsid w:val="006313AF"/>
    <w:rsid w:val="00635D20"/>
    <w:rsid w:val="0063610D"/>
    <w:rsid w:val="00636FE7"/>
    <w:rsid w:val="00641AA3"/>
    <w:rsid w:val="00644200"/>
    <w:rsid w:val="0064443E"/>
    <w:rsid w:val="006453AB"/>
    <w:rsid w:val="00646577"/>
    <w:rsid w:val="00647054"/>
    <w:rsid w:val="00647F6F"/>
    <w:rsid w:val="0065028F"/>
    <w:rsid w:val="00650CA7"/>
    <w:rsid w:val="00650EF9"/>
    <w:rsid w:val="00651333"/>
    <w:rsid w:val="0065289C"/>
    <w:rsid w:val="006529E4"/>
    <w:rsid w:val="006555A3"/>
    <w:rsid w:val="006557AF"/>
    <w:rsid w:val="00656D32"/>
    <w:rsid w:val="006579C5"/>
    <w:rsid w:val="0066079E"/>
    <w:rsid w:val="00660CB8"/>
    <w:rsid w:val="0066174B"/>
    <w:rsid w:val="00661816"/>
    <w:rsid w:val="00662EE0"/>
    <w:rsid w:val="006631AD"/>
    <w:rsid w:val="006644D6"/>
    <w:rsid w:val="006662C4"/>
    <w:rsid w:val="00667C88"/>
    <w:rsid w:val="006706CC"/>
    <w:rsid w:val="00670B68"/>
    <w:rsid w:val="00670BF0"/>
    <w:rsid w:val="006710B1"/>
    <w:rsid w:val="00672436"/>
    <w:rsid w:val="00680080"/>
    <w:rsid w:val="00680F98"/>
    <w:rsid w:val="00681D0B"/>
    <w:rsid w:val="00683567"/>
    <w:rsid w:val="006845D0"/>
    <w:rsid w:val="00684BA0"/>
    <w:rsid w:val="00685236"/>
    <w:rsid w:val="00686419"/>
    <w:rsid w:val="00690F5F"/>
    <w:rsid w:val="00691552"/>
    <w:rsid w:val="00691D34"/>
    <w:rsid w:val="00692CB7"/>
    <w:rsid w:val="006947A2"/>
    <w:rsid w:val="0069497A"/>
    <w:rsid w:val="00697068"/>
    <w:rsid w:val="00697359"/>
    <w:rsid w:val="00697BBE"/>
    <w:rsid w:val="00697F2F"/>
    <w:rsid w:val="006A09F6"/>
    <w:rsid w:val="006A16C4"/>
    <w:rsid w:val="006A1888"/>
    <w:rsid w:val="006A3A4B"/>
    <w:rsid w:val="006A3A94"/>
    <w:rsid w:val="006A47D3"/>
    <w:rsid w:val="006A687C"/>
    <w:rsid w:val="006A798E"/>
    <w:rsid w:val="006A7DF1"/>
    <w:rsid w:val="006A7F69"/>
    <w:rsid w:val="006C1230"/>
    <w:rsid w:val="006C1870"/>
    <w:rsid w:val="006C23B8"/>
    <w:rsid w:val="006C296B"/>
    <w:rsid w:val="006C2AF1"/>
    <w:rsid w:val="006C2B0D"/>
    <w:rsid w:val="006C46B6"/>
    <w:rsid w:val="006C75FF"/>
    <w:rsid w:val="006D37C1"/>
    <w:rsid w:val="006D3B67"/>
    <w:rsid w:val="006D4440"/>
    <w:rsid w:val="006D446E"/>
    <w:rsid w:val="006D5B32"/>
    <w:rsid w:val="006D708A"/>
    <w:rsid w:val="006E05F2"/>
    <w:rsid w:val="006E111B"/>
    <w:rsid w:val="006E18C0"/>
    <w:rsid w:val="006E2241"/>
    <w:rsid w:val="006E3E4A"/>
    <w:rsid w:val="006E40D6"/>
    <w:rsid w:val="006E578C"/>
    <w:rsid w:val="006E7559"/>
    <w:rsid w:val="006F3CD2"/>
    <w:rsid w:val="00700606"/>
    <w:rsid w:val="00700950"/>
    <w:rsid w:val="00701711"/>
    <w:rsid w:val="00701C94"/>
    <w:rsid w:val="007033FE"/>
    <w:rsid w:val="00703940"/>
    <w:rsid w:val="00703DC6"/>
    <w:rsid w:val="007068D9"/>
    <w:rsid w:val="007102BF"/>
    <w:rsid w:val="00710A51"/>
    <w:rsid w:val="00711A47"/>
    <w:rsid w:val="00712BD0"/>
    <w:rsid w:val="0071372B"/>
    <w:rsid w:val="00714D80"/>
    <w:rsid w:val="00714F77"/>
    <w:rsid w:val="00716788"/>
    <w:rsid w:val="00716960"/>
    <w:rsid w:val="00717CFC"/>
    <w:rsid w:val="0072010B"/>
    <w:rsid w:val="00721D6A"/>
    <w:rsid w:val="00724602"/>
    <w:rsid w:val="00724D82"/>
    <w:rsid w:val="00725F1A"/>
    <w:rsid w:val="00725FA1"/>
    <w:rsid w:val="00727F69"/>
    <w:rsid w:val="007303DF"/>
    <w:rsid w:val="00732E55"/>
    <w:rsid w:val="0073453B"/>
    <w:rsid w:val="00741729"/>
    <w:rsid w:val="00741F18"/>
    <w:rsid w:val="00742B10"/>
    <w:rsid w:val="00742B51"/>
    <w:rsid w:val="0074330B"/>
    <w:rsid w:val="007469B7"/>
    <w:rsid w:val="00747061"/>
    <w:rsid w:val="00747457"/>
    <w:rsid w:val="0075123F"/>
    <w:rsid w:val="00751BEC"/>
    <w:rsid w:val="00752A8C"/>
    <w:rsid w:val="0075306B"/>
    <w:rsid w:val="0075515D"/>
    <w:rsid w:val="007551E4"/>
    <w:rsid w:val="0075570A"/>
    <w:rsid w:val="00755A43"/>
    <w:rsid w:val="00755FA2"/>
    <w:rsid w:val="007575F3"/>
    <w:rsid w:val="0075789A"/>
    <w:rsid w:val="007634BE"/>
    <w:rsid w:val="00763571"/>
    <w:rsid w:val="00764124"/>
    <w:rsid w:val="007641AB"/>
    <w:rsid w:val="00764C89"/>
    <w:rsid w:val="00764CFB"/>
    <w:rsid w:val="00765257"/>
    <w:rsid w:val="00767758"/>
    <w:rsid w:val="0076790C"/>
    <w:rsid w:val="00767C96"/>
    <w:rsid w:val="00770220"/>
    <w:rsid w:val="0077070C"/>
    <w:rsid w:val="0077265B"/>
    <w:rsid w:val="00772F11"/>
    <w:rsid w:val="007747AD"/>
    <w:rsid w:val="00775213"/>
    <w:rsid w:val="00775F7C"/>
    <w:rsid w:val="00776B9B"/>
    <w:rsid w:val="007774FF"/>
    <w:rsid w:val="00777B3F"/>
    <w:rsid w:val="00780175"/>
    <w:rsid w:val="00785371"/>
    <w:rsid w:val="00785C74"/>
    <w:rsid w:val="0078639C"/>
    <w:rsid w:val="00786B3F"/>
    <w:rsid w:val="007900E7"/>
    <w:rsid w:val="00791F6F"/>
    <w:rsid w:val="00793CC2"/>
    <w:rsid w:val="00796D5F"/>
    <w:rsid w:val="007A04D6"/>
    <w:rsid w:val="007A30AA"/>
    <w:rsid w:val="007A4FFD"/>
    <w:rsid w:val="007A5AE3"/>
    <w:rsid w:val="007A6093"/>
    <w:rsid w:val="007A6BBB"/>
    <w:rsid w:val="007A7726"/>
    <w:rsid w:val="007A7FBA"/>
    <w:rsid w:val="007A7FFA"/>
    <w:rsid w:val="007B027D"/>
    <w:rsid w:val="007B0C8E"/>
    <w:rsid w:val="007B1B48"/>
    <w:rsid w:val="007B285A"/>
    <w:rsid w:val="007B2B24"/>
    <w:rsid w:val="007B3C16"/>
    <w:rsid w:val="007B44AF"/>
    <w:rsid w:val="007B4C7A"/>
    <w:rsid w:val="007B5997"/>
    <w:rsid w:val="007B5D0F"/>
    <w:rsid w:val="007B7146"/>
    <w:rsid w:val="007B737B"/>
    <w:rsid w:val="007C2ED7"/>
    <w:rsid w:val="007C3379"/>
    <w:rsid w:val="007C42D9"/>
    <w:rsid w:val="007C5DCD"/>
    <w:rsid w:val="007D12E9"/>
    <w:rsid w:val="007D3C4E"/>
    <w:rsid w:val="007D49E4"/>
    <w:rsid w:val="007D4DDB"/>
    <w:rsid w:val="007D5072"/>
    <w:rsid w:val="007D5320"/>
    <w:rsid w:val="007D56C3"/>
    <w:rsid w:val="007D59D3"/>
    <w:rsid w:val="007D65EF"/>
    <w:rsid w:val="007D6AB8"/>
    <w:rsid w:val="007D7AF7"/>
    <w:rsid w:val="007E30E7"/>
    <w:rsid w:val="007E39E7"/>
    <w:rsid w:val="007E44BF"/>
    <w:rsid w:val="007E452F"/>
    <w:rsid w:val="007E4B1E"/>
    <w:rsid w:val="007E5704"/>
    <w:rsid w:val="007E5B81"/>
    <w:rsid w:val="007E6034"/>
    <w:rsid w:val="007E660E"/>
    <w:rsid w:val="007E6BBD"/>
    <w:rsid w:val="007F0362"/>
    <w:rsid w:val="007F06AD"/>
    <w:rsid w:val="007F09D5"/>
    <w:rsid w:val="007F15DB"/>
    <w:rsid w:val="007F177C"/>
    <w:rsid w:val="007F599C"/>
    <w:rsid w:val="007F6A78"/>
    <w:rsid w:val="007F7A0B"/>
    <w:rsid w:val="00800C98"/>
    <w:rsid w:val="00801853"/>
    <w:rsid w:val="00805AC4"/>
    <w:rsid w:val="00807FC6"/>
    <w:rsid w:val="00810EF8"/>
    <w:rsid w:val="0081141C"/>
    <w:rsid w:val="00811F02"/>
    <w:rsid w:val="008126EE"/>
    <w:rsid w:val="0081289F"/>
    <w:rsid w:val="00813532"/>
    <w:rsid w:val="0081359E"/>
    <w:rsid w:val="00816A31"/>
    <w:rsid w:val="0081707C"/>
    <w:rsid w:val="00817D46"/>
    <w:rsid w:val="008207D2"/>
    <w:rsid w:val="00820BCE"/>
    <w:rsid w:val="00820D28"/>
    <w:rsid w:val="00820E3C"/>
    <w:rsid w:val="0082128C"/>
    <w:rsid w:val="00821C65"/>
    <w:rsid w:val="00823EAB"/>
    <w:rsid w:val="00823F7E"/>
    <w:rsid w:val="0082761B"/>
    <w:rsid w:val="0082795B"/>
    <w:rsid w:val="00827F44"/>
    <w:rsid w:val="008312A8"/>
    <w:rsid w:val="00832976"/>
    <w:rsid w:val="00834E57"/>
    <w:rsid w:val="00840023"/>
    <w:rsid w:val="0084237C"/>
    <w:rsid w:val="00844969"/>
    <w:rsid w:val="00846CE1"/>
    <w:rsid w:val="00846D2F"/>
    <w:rsid w:val="008507A0"/>
    <w:rsid w:val="00850A67"/>
    <w:rsid w:val="00850AE2"/>
    <w:rsid w:val="00851A0F"/>
    <w:rsid w:val="00851C95"/>
    <w:rsid w:val="00852980"/>
    <w:rsid w:val="00853F7A"/>
    <w:rsid w:val="008542C3"/>
    <w:rsid w:val="0085455D"/>
    <w:rsid w:val="0086052B"/>
    <w:rsid w:val="008613EF"/>
    <w:rsid w:val="008616FC"/>
    <w:rsid w:val="00862373"/>
    <w:rsid w:val="00863358"/>
    <w:rsid w:val="008640C0"/>
    <w:rsid w:val="008649B7"/>
    <w:rsid w:val="00865EF2"/>
    <w:rsid w:val="008676CB"/>
    <w:rsid w:val="00867CE9"/>
    <w:rsid w:val="0087069F"/>
    <w:rsid w:val="00870CF9"/>
    <w:rsid w:val="00871EA3"/>
    <w:rsid w:val="00872E96"/>
    <w:rsid w:val="00872F08"/>
    <w:rsid w:val="008747D1"/>
    <w:rsid w:val="008803F5"/>
    <w:rsid w:val="008830CB"/>
    <w:rsid w:val="00883A93"/>
    <w:rsid w:val="008848C8"/>
    <w:rsid w:val="00885C6E"/>
    <w:rsid w:val="008865E7"/>
    <w:rsid w:val="00887D3E"/>
    <w:rsid w:val="00890000"/>
    <w:rsid w:val="00893A98"/>
    <w:rsid w:val="0089490B"/>
    <w:rsid w:val="0089615D"/>
    <w:rsid w:val="008962DE"/>
    <w:rsid w:val="00896E64"/>
    <w:rsid w:val="00897E6E"/>
    <w:rsid w:val="008A136E"/>
    <w:rsid w:val="008A5B2E"/>
    <w:rsid w:val="008A6211"/>
    <w:rsid w:val="008A70BF"/>
    <w:rsid w:val="008A79FE"/>
    <w:rsid w:val="008A7FF7"/>
    <w:rsid w:val="008B04D2"/>
    <w:rsid w:val="008B05F9"/>
    <w:rsid w:val="008B0AB7"/>
    <w:rsid w:val="008B1554"/>
    <w:rsid w:val="008B2937"/>
    <w:rsid w:val="008B3C22"/>
    <w:rsid w:val="008B3CC6"/>
    <w:rsid w:val="008B3D46"/>
    <w:rsid w:val="008B57E6"/>
    <w:rsid w:val="008B78C3"/>
    <w:rsid w:val="008C3B28"/>
    <w:rsid w:val="008C5500"/>
    <w:rsid w:val="008C7C4A"/>
    <w:rsid w:val="008D11EC"/>
    <w:rsid w:val="008D1F69"/>
    <w:rsid w:val="008D23AB"/>
    <w:rsid w:val="008D2D5B"/>
    <w:rsid w:val="008D30AA"/>
    <w:rsid w:val="008D530D"/>
    <w:rsid w:val="008D5DFD"/>
    <w:rsid w:val="008D7586"/>
    <w:rsid w:val="008E15EB"/>
    <w:rsid w:val="008E2BC7"/>
    <w:rsid w:val="008E32EC"/>
    <w:rsid w:val="008E4718"/>
    <w:rsid w:val="008E4761"/>
    <w:rsid w:val="008E47AB"/>
    <w:rsid w:val="008E503C"/>
    <w:rsid w:val="008E70C8"/>
    <w:rsid w:val="008F14F1"/>
    <w:rsid w:val="008F2241"/>
    <w:rsid w:val="008F5EA1"/>
    <w:rsid w:val="008F66E0"/>
    <w:rsid w:val="008F6BA5"/>
    <w:rsid w:val="00900B63"/>
    <w:rsid w:val="00900D1D"/>
    <w:rsid w:val="00902258"/>
    <w:rsid w:val="009027F7"/>
    <w:rsid w:val="00903254"/>
    <w:rsid w:val="00903B84"/>
    <w:rsid w:val="00904404"/>
    <w:rsid w:val="00904670"/>
    <w:rsid w:val="009056A9"/>
    <w:rsid w:val="00905BE4"/>
    <w:rsid w:val="00907B7B"/>
    <w:rsid w:val="0091191D"/>
    <w:rsid w:val="00911A43"/>
    <w:rsid w:val="00912EBF"/>
    <w:rsid w:val="00914216"/>
    <w:rsid w:val="00915239"/>
    <w:rsid w:val="009155F0"/>
    <w:rsid w:val="0091584E"/>
    <w:rsid w:val="00917EF5"/>
    <w:rsid w:val="00920455"/>
    <w:rsid w:val="00924A98"/>
    <w:rsid w:val="009251C6"/>
    <w:rsid w:val="009256CA"/>
    <w:rsid w:val="009266E8"/>
    <w:rsid w:val="00930CCB"/>
    <w:rsid w:val="00930D93"/>
    <w:rsid w:val="00931CD9"/>
    <w:rsid w:val="00932D19"/>
    <w:rsid w:val="00933DD8"/>
    <w:rsid w:val="009345F7"/>
    <w:rsid w:val="00934E43"/>
    <w:rsid w:val="00936562"/>
    <w:rsid w:val="0094087E"/>
    <w:rsid w:val="009413F5"/>
    <w:rsid w:val="00942155"/>
    <w:rsid w:val="00945F97"/>
    <w:rsid w:val="009461F6"/>
    <w:rsid w:val="009474DC"/>
    <w:rsid w:val="00951510"/>
    <w:rsid w:val="009521CC"/>
    <w:rsid w:val="00952385"/>
    <w:rsid w:val="00952C25"/>
    <w:rsid w:val="00953407"/>
    <w:rsid w:val="0095355C"/>
    <w:rsid w:val="00953F2B"/>
    <w:rsid w:val="00954347"/>
    <w:rsid w:val="0095449C"/>
    <w:rsid w:val="0095470D"/>
    <w:rsid w:val="0095506D"/>
    <w:rsid w:val="009555D4"/>
    <w:rsid w:val="00957055"/>
    <w:rsid w:val="00957A39"/>
    <w:rsid w:val="00960A85"/>
    <w:rsid w:val="009616E2"/>
    <w:rsid w:val="00962A51"/>
    <w:rsid w:val="00962DCB"/>
    <w:rsid w:val="00964EB4"/>
    <w:rsid w:val="00965CD2"/>
    <w:rsid w:val="00965FAF"/>
    <w:rsid w:val="009662B4"/>
    <w:rsid w:val="00966928"/>
    <w:rsid w:val="00966F00"/>
    <w:rsid w:val="009672F6"/>
    <w:rsid w:val="00967B81"/>
    <w:rsid w:val="00971B75"/>
    <w:rsid w:val="00971E22"/>
    <w:rsid w:val="009721C4"/>
    <w:rsid w:val="00976F36"/>
    <w:rsid w:val="00981C0F"/>
    <w:rsid w:val="00981F7D"/>
    <w:rsid w:val="0098311A"/>
    <w:rsid w:val="00983E59"/>
    <w:rsid w:val="00985024"/>
    <w:rsid w:val="00990B7E"/>
    <w:rsid w:val="009921F4"/>
    <w:rsid w:val="00992B78"/>
    <w:rsid w:val="00993686"/>
    <w:rsid w:val="00995D96"/>
    <w:rsid w:val="009A06C4"/>
    <w:rsid w:val="009A0835"/>
    <w:rsid w:val="009A368F"/>
    <w:rsid w:val="009A3D32"/>
    <w:rsid w:val="009A4C7D"/>
    <w:rsid w:val="009A4F99"/>
    <w:rsid w:val="009A6015"/>
    <w:rsid w:val="009A63DF"/>
    <w:rsid w:val="009A7CAD"/>
    <w:rsid w:val="009B04ED"/>
    <w:rsid w:val="009B06C0"/>
    <w:rsid w:val="009B2B64"/>
    <w:rsid w:val="009B581A"/>
    <w:rsid w:val="009B5C05"/>
    <w:rsid w:val="009B644F"/>
    <w:rsid w:val="009B7596"/>
    <w:rsid w:val="009C0ABF"/>
    <w:rsid w:val="009C1164"/>
    <w:rsid w:val="009C130B"/>
    <w:rsid w:val="009C1728"/>
    <w:rsid w:val="009C1FB0"/>
    <w:rsid w:val="009C25CC"/>
    <w:rsid w:val="009C3A21"/>
    <w:rsid w:val="009C677B"/>
    <w:rsid w:val="009C68EC"/>
    <w:rsid w:val="009D025D"/>
    <w:rsid w:val="009D0F5D"/>
    <w:rsid w:val="009D23C2"/>
    <w:rsid w:val="009D3185"/>
    <w:rsid w:val="009D4F81"/>
    <w:rsid w:val="009D6CB6"/>
    <w:rsid w:val="009D77A0"/>
    <w:rsid w:val="009E024A"/>
    <w:rsid w:val="009E0454"/>
    <w:rsid w:val="009E07DD"/>
    <w:rsid w:val="009E0F08"/>
    <w:rsid w:val="009E14F1"/>
    <w:rsid w:val="009E4526"/>
    <w:rsid w:val="009E4B4E"/>
    <w:rsid w:val="009E787C"/>
    <w:rsid w:val="009F18BD"/>
    <w:rsid w:val="009F2CD6"/>
    <w:rsid w:val="009F5615"/>
    <w:rsid w:val="009F66B3"/>
    <w:rsid w:val="009F6CC9"/>
    <w:rsid w:val="00A006B4"/>
    <w:rsid w:val="00A00E5F"/>
    <w:rsid w:val="00A0117B"/>
    <w:rsid w:val="00A025EB"/>
    <w:rsid w:val="00A02E98"/>
    <w:rsid w:val="00A03ED4"/>
    <w:rsid w:val="00A04DA6"/>
    <w:rsid w:val="00A0582E"/>
    <w:rsid w:val="00A06BCB"/>
    <w:rsid w:val="00A072F5"/>
    <w:rsid w:val="00A07E6C"/>
    <w:rsid w:val="00A129E3"/>
    <w:rsid w:val="00A157AA"/>
    <w:rsid w:val="00A176D3"/>
    <w:rsid w:val="00A20A58"/>
    <w:rsid w:val="00A20F76"/>
    <w:rsid w:val="00A20FCB"/>
    <w:rsid w:val="00A266E0"/>
    <w:rsid w:val="00A27DC8"/>
    <w:rsid w:val="00A31D91"/>
    <w:rsid w:val="00A34640"/>
    <w:rsid w:val="00A36525"/>
    <w:rsid w:val="00A37A6A"/>
    <w:rsid w:val="00A4048F"/>
    <w:rsid w:val="00A4055E"/>
    <w:rsid w:val="00A40C4A"/>
    <w:rsid w:val="00A413F4"/>
    <w:rsid w:val="00A41EC8"/>
    <w:rsid w:val="00A425C7"/>
    <w:rsid w:val="00A43AB7"/>
    <w:rsid w:val="00A4423F"/>
    <w:rsid w:val="00A47EC3"/>
    <w:rsid w:val="00A51603"/>
    <w:rsid w:val="00A521CC"/>
    <w:rsid w:val="00A54A2C"/>
    <w:rsid w:val="00A5508D"/>
    <w:rsid w:val="00A556B3"/>
    <w:rsid w:val="00A56062"/>
    <w:rsid w:val="00A56729"/>
    <w:rsid w:val="00A5775A"/>
    <w:rsid w:val="00A57B99"/>
    <w:rsid w:val="00A60026"/>
    <w:rsid w:val="00A60335"/>
    <w:rsid w:val="00A604F5"/>
    <w:rsid w:val="00A61CCF"/>
    <w:rsid w:val="00A63311"/>
    <w:rsid w:val="00A63FFC"/>
    <w:rsid w:val="00A648A3"/>
    <w:rsid w:val="00A6494F"/>
    <w:rsid w:val="00A65C4A"/>
    <w:rsid w:val="00A66BAA"/>
    <w:rsid w:val="00A66D8B"/>
    <w:rsid w:val="00A67B99"/>
    <w:rsid w:val="00A67F9F"/>
    <w:rsid w:val="00A71800"/>
    <w:rsid w:val="00A72D8C"/>
    <w:rsid w:val="00A741E9"/>
    <w:rsid w:val="00A743AA"/>
    <w:rsid w:val="00A7493A"/>
    <w:rsid w:val="00A754C9"/>
    <w:rsid w:val="00A76C87"/>
    <w:rsid w:val="00A77113"/>
    <w:rsid w:val="00A776E6"/>
    <w:rsid w:val="00A81F40"/>
    <w:rsid w:val="00A82DDC"/>
    <w:rsid w:val="00A855D6"/>
    <w:rsid w:val="00A85769"/>
    <w:rsid w:val="00A85A5C"/>
    <w:rsid w:val="00A86A42"/>
    <w:rsid w:val="00A87DFA"/>
    <w:rsid w:val="00A87EFC"/>
    <w:rsid w:val="00A90D86"/>
    <w:rsid w:val="00A90DBE"/>
    <w:rsid w:val="00A91CEB"/>
    <w:rsid w:val="00A9325D"/>
    <w:rsid w:val="00A955C9"/>
    <w:rsid w:val="00A96677"/>
    <w:rsid w:val="00AA0A06"/>
    <w:rsid w:val="00AA1A43"/>
    <w:rsid w:val="00AA30C6"/>
    <w:rsid w:val="00AA5122"/>
    <w:rsid w:val="00AB01A6"/>
    <w:rsid w:val="00AB0407"/>
    <w:rsid w:val="00AB14F3"/>
    <w:rsid w:val="00AB1C35"/>
    <w:rsid w:val="00AB2BD3"/>
    <w:rsid w:val="00AB3935"/>
    <w:rsid w:val="00AB517E"/>
    <w:rsid w:val="00AB5430"/>
    <w:rsid w:val="00AB6DEE"/>
    <w:rsid w:val="00AC0888"/>
    <w:rsid w:val="00AC0996"/>
    <w:rsid w:val="00AC2014"/>
    <w:rsid w:val="00AC2C56"/>
    <w:rsid w:val="00AC5EFD"/>
    <w:rsid w:val="00AD0D8D"/>
    <w:rsid w:val="00AD1159"/>
    <w:rsid w:val="00AD24B5"/>
    <w:rsid w:val="00AD2DD4"/>
    <w:rsid w:val="00AD3143"/>
    <w:rsid w:val="00AD52A0"/>
    <w:rsid w:val="00AD5DD1"/>
    <w:rsid w:val="00AD6E75"/>
    <w:rsid w:val="00AE2877"/>
    <w:rsid w:val="00AE2ABF"/>
    <w:rsid w:val="00AE2D39"/>
    <w:rsid w:val="00AE3293"/>
    <w:rsid w:val="00AE3306"/>
    <w:rsid w:val="00AE3750"/>
    <w:rsid w:val="00AE43B9"/>
    <w:rsid w:val="00AE4923"/>
    <w:rsid w:val="00AE5065"/>
    <w:rsid w:val="00AE6DF4"/>
    <w:rsid w:val="00AF2019"/>
    <w:rsid w:val="00AF3C5E"/>
    <w:rsid w:val="00AF4747"/>
    <w:rsid w:val="00AF4D88"/>
    <w:rsid w:val="00AF4F3C"/>
    <w:rsid w:val="00AF5E11"/>
    <w:rsid w:val="00AF62B4"/>
    <w:rsid w:val="00AF7591"/>
    <w:rsid w:val="00AF7F80"/>
    <w:rsid w:val="00B003A8"/>
    <w:rsid w:val="00B005C1"/>
    <w:rsid w:val="00B00F4D"/>
    <w:rsid w:val="00B01819"/>
    <w:rsid w:val="00B03BA9"/>
    <w:rsid w:val="00B03E0D"/>
    <w:rsid w:val="00B05CC8"/>
    <w:rsid w:val="00B05FAC"/>
    <w:rsid w:val="00B0673F"/>
    <w:rsid w:val="00B10D7E"/>
    <w:rsid w:val="00B119CC"/>
    <w:rsid w:val="00B11C48"/>
    <w:rsid w:val="00B1276C"/>
    <w:rsid w:val="00B131FD"/>
    <w:rsid w:val="00B14D8F"/>
    <w:rsid w:val="00B16B0A"/>
    <w:rsid w:val="00B20440"/>
    <w:rsid w:val="00B205E3"/>
    <w:rsid w:val="00B23BCC"/>
    <w:rsid w:val="00B24E2C"/>
    <w:rsid w:val="00B25A99"/>
    <w:rsid w:val="00B32D1E"/>
    <w:rsid w:val="00B33879"/>
    <w:rsid w:val="00B341A6"/>
    <w:rsid w:val="00B34969"/>
    <w:rsid w:val="00B34FF0"/>
    <w:rsid w:val="00B35998"/>
    <w:rsid w:val="00B3698F"/>
    <w:rsid w:val="00B378B2"/>
    <w:rsid w:val="00B40C69"/>
    <w:rsid w:val="00B416E8"/>
    <w:rsid w:val="00B43DC1"/>
    <w:rsid w:val="00B443A6"/>
    <w:rsid w:val="00B4503C"/>
    <w:rsid w:val="00B452CB"/>
    <w:rsid w:val="00B45975"/>
    <w:rsid w:val="00B45D4C"/>
    <w:rsid w:val="00B4608E"/>
    <w:rsid w:val="00B468FF"/>
    <w:rsid w:val="00B5017A"/>
    <w:rsid w:val="00B513DD"/>
    <w:rsid w:val="00B53069"/>
    <w:rsid w:val="00B53616"/>
    <w:rsid w:val="00B54701"/>
    <w:rsid w:val="00B5492C"/>
    <w:rsid w:val="00B5516C"/>
    <w:rsid w:val="00B56752"/>
    <w:rsid w:val="00B60502"/>
    <w:rsid w:val="00B61276"/>
    <w:rsid w:val="00B614F4"/>
    <w:rsid w:val="00B629D4"/>
    <w:rsid w:val="00B635EC"/>
    <w:rsid w:val="00B6386F"/>
    <w:rsid w:val="00B656B3"/>
    <w:rsid w:val="00B700A2"/>
    <w:rsid w:val="00B70141"/>
    <w:rsid w:val="00B706A0"/>
    <w:rsid w:val="00B70C0A"/>
    <w:rsid w:val="00B70FC6"/>
    <w:rsid w:val="00B722C0"/>
    <w:rsid w:val="00B725E0"/>
    <w:rsid w:val="00B7278A"/>
    <w:rsid w:val="00B73E6F"/>
    <w:rsid w:val="00B7449A"/>
    <w:rsid w:val="00B745C0"/>
    <w:rsid w:val="00B748F0"/>
    <w:rsid w:val="00B75373"/>
    <w:rsid w:val="00B776F1"/>
    <w:rsid w:val="00B77907"/>
    <w:rsid w:val="00B81A1A"/>
    <w:rsid w:val="00B87897"/>
    <w:rsid w:val="00B87F86"/>
    <w:rsid w:val="00B90B82"/>
    <w:rsid w:val="00B9282C"/>
    <w:rsid w:val="00B92890"/>
    <w:rsid w:val="00B93CB6"/>
    <w:rsid w:val="00B95063"/>
    <w:rsid w:val="00B95B8C"/>
    <w:rsid w:val="00B96092"/>
    <w:rsid w:val="00B96C68"/>
    <w:rsid w:val="00B9701D"/>
    <w:rsid w:val="00BA0335"/>
    <w:rsid w:val="00BA0C48"/>
    <w:rsid w:val="00BA2181"/>
    <w:rsid w:val="00BA384A"/>
    <w:rsid w:val="00BA389B"/>
    <w:rsid w:val="00BA5C26"/>
    <w:rsid w:val="00BA67BE"/>
    <w:rsid w:val="00BA6A92"/>
    <w:rsid w:val="00BA6D98"/>
    <w:rsid w:val="00BB0211"/>
    <w:rsid w:val="00BB142B"/>
    <w:rsid w:val="00BB14A9"/>
    <w:rsid w:val="00BB3179"/>
    <w:rsid w:val="00BB456D"/>
    <w:rsid w:val="00BB573B"/>
    <w:rsid w:val="00BB5F7A"/>
    <w:rsid w:val="00BB7609"/>
    <w:rsid w:val="00BC236B"/>
    <w:rsid w:val="00BC2805"/>
    <w:rsid w:val="00BC3FF3"/>
    <w:rsid w:val="00BC51A3"/>
    <w:rsid w:val="00BC5202"/>
    <w:rsid w:val="00BC5B4D"/>
    <w:rsid w:val="00BC686B"/>
    <w:rsid w:val="00BC69C0"/>
    <w:rsid w:val="00BD4B59"/>
    <w:rsid w:val="00BD5795"/>
    <w:rsid w:val="00BD5DC0"/>
    <w:rsid w:val="00BD6EA1"/>
    <w:rsid w:val="00BE35E7"/>
    <w:rsid w:val="00BE3A20"/>
    <w:rsid w:val="00BE3A7A"/>
    <w:rsid w:val="00BE507C"/>
    <w:rsid w:val="00BE548C"/>
    <w:rsid w:val="00BE5642"/>
    <w:rsid w:val="00BE5AE4"/>
    <w:rsid w:val="00BE6601"/>
    <w:rsid w:val="00BE6B4F"/>
    <w:rsid w:val="00BE6C38"/>
    <w:rsid w:val="00BE7AB7"/>
    <w:rsid w:val="00BF0732"/>
    <w:rsid w:val="00BF0A80"/>
    <w:rsid w:val="00BF264E"/>
    <w:rsid w:val="00BF28F3"/>
    <w:rsid w:val="00BF2CEE"/>
    <w:rsid w:val="00BF3146"/>
    <w:rsid w:val="00BF52B6"/>
    <w:rsid w:val="00BF5FA5"/>
    <w:rsid w:val="00BF63BF"/>
    <w:rsid w:val="00BF6A88"/>
    <w:rsid w:val="00BF6CC4"/>
    <w:rsid w:val="00BF6CDC"/>
    <w:rsid w:val="00C02D85"/>
    <w:rsid w:val="00C030CD"/>
    <w:rsid w:val="00C0345E"/>
    <w:rsid w:val="00C048A0"/>
    <w:rsid w:val="00C053CC"/>
    <w:rsid w:val="00C0624F"/>
    <w:rsid w:val="00C079A5"/>
    <w:rsid w:val="00C07FF7"/>
    <w:rsid w:val="00C11861"/>
    <w:rsid w:val="00C13171"/>
    <w:rsid w:val="00C136A0"/>
    <w:rsid w:val="00C13DE5"/>
    <w:rsid w:val="00C13F6F"/>
    <w:rsid w:val="00C14493"/>
    <w:rsid w:val="00C15BCC"/>
    <w:rsid w:val="00C21180"/>
    <w:rsid w:val="00C211BC"/>
    <w:rsid w:val="00C2198B"/>
    <w:rsid w:val="00C2322D"/>
    <w:rsid w:val="00C239E8"/>
    <w:rsid w:val="00C24056"/>
    <w:rsid w:val="00C27AA7"/>
    <w:rsid w:val="00C27BD6"/>
    <w:rsid w:val="00C30318"/>
    <w:rsid w:val="00C32004"/>
    <w:rsid w:val="00C32168"/>
    <w:rsid w:val="00C332BF"/>
    <w:rsid w:val="00C33A3E"/>
    <w:rsid w:val="00C3564A"/>
    <w:rsid w:val="00C40FF9"/>
    <w:rsid w:val="00C423C4"/>
    <w:rsid w:val="00C43498"/>
    <w:rsid w:val="00C4411C"/>
    <w:rsid w:val="00C44333"/>
    <w:rsid w:val="00C44B45"/>
    <w:rsid w:val="00C46761"/>
    <w:rsid w:val="00C47AD2"/>
    <w:rsid w:val="00C47C98"/>
    <w:rsid w:val="00C50049"/>
    <w:rsid w:val="00C50197"/>
    <w:rsid w:val="00C5291F"/>
    <w:rsid w:val="00C53032"/>
    <w:rsid w:val="00C5399D"/>
    <w:rsid w:val="00C555FA"/>
    <w:rsid w:val="00C60EFE"/>
    <w:rsid w:val="00C61973"/>
    <w:rsid w:val="00C620A2"/>
    <w:rsid w:val="00C6252A"/>
    <w:rsid w:val="00C62929"/>
    <w:rsid w:val="00C6293B"/>
    <w:rsid w:val="00C634BA"/>
    <w:rsid w:val="00C63AEE"/>
    <w:rsid w:val="00C64547"/>
    <w:rsid w:val="00C66D2C"/>
    <w:rsid w:val="00C66E15"/>
    <w:rsid w:val="00C66E1A"/>
    <w:rsid w:val="00C701D2"/>
    <w:rsid w:val="00C70796"/>
    <w:rsid w:val="00C70F4F"/>
    <w:rsid w:val="00C7477D"/>
    <w:rsid w:val="00C756F5"/>
    <w:rsid w:val="00C7679D"/>
    <w:rsid w:val="00C774AC"/>
    <w:rsid w:val="00C77767"/>
    <w:rsid w:val="00C811C9"/>
    <w:rsid w:val="00C82FB9"/>
    <w:rsid w:val="00C832D0"/>
    <w:rsid w:val="00C83DD6"/>
    <w:rsid w:val="00C847C7"/>
    <w:rsid w:val="00C85466"/>
    <w:rsid w:val="00C86A56"/>
    <w:rsid w:val="00C876ED"/>
    <w:rsid w:val="00C913B7"/>
    <w:rsid w:val="00C93843"/>
    <w:rsid w:val="00C97F0D"/>
    <w:rsid w:val="00C97FB9"/>
    <w:rsid w:val="00CA0A64"/>
    <w:rsid w:val="00CA2369"/>
    <w:rsid w:val="00CA35CD"/>
    <w:rsid w:val="00CA5BD1"/>
    <w:rsid w:val="00CA6C77"/>
    <w:rsid w:val="00CA7996"/>
    <w:rsid w:val="00CA7BBC"/>
    <w:rsid w:val="00CA7C7C"/>
    <w:rsid w:val="00CB0320"/>
    <w:rsid w:val="00CB33C6"/>
    <w:rsid w:val="00CB3498"/>
    <w:rsid w:val="00CB35C0"/>
    <w:rsid w:val="00CB40FB"/>
    <w:rsid w:val="00CB43FF"/>
    <w:rsid w:val="00CC0B87"/>
    <w:rsid w:val="00CC0FF6"/>
    <w:rsid w:val="00CC17C6"/>
    <w:rsid w:val="00CC2C4E"/>
    <w:rsid w:val="00CC31E9"/>
    <w:rsid w:val="00CC5BCC"/>
    <w:rsid w:val="00CC6009"/>
    <w:rsid w:val="00CC7D11"/>
    <w:rsid w:val="00CD44E2"/>
    <w:rsid w:val="00CD6AA0"/>
    <w:rsid w:val="00CD6D83"/>
    <w:rsid w:val="00CD6E13"/>
    <w:rsid w:val="00CD7B53"/>
    <w:rsid w:val="00CD7F84"/>
    <w:rsid w:val="00CE0241"/>
    <w:rsid w:val="00CE1894"/>
    <w:rsid w:val="00CE260D"/>
    <w:rsid w:val="00CE2A28"/>
    <w:rsid w:val="00CE2E28"/>
    <w:rsid w:val="00CE4B3D"/>
    <w:rsid w:val="00CF0D4E"/>
    <w:rsid w:val="00CF17C5"/>
    <w:rsid w:val="00CF43FB"/>
    <w:rsid w:val="00CF4917"/>
    <w:rsid w:val="00CF5E00"/>
    <w:rsid w:val="00CF6C85"/>
    <w:rsid w:val="00CF7EB7"/>
    <w:rsid w:val="00CF7FAD"/>
    <w:rsid w:val="00D01FAA"/>
    <w:rsid w:val="00D02A19"/>
    <w:rsid w:val="00D03A80"/>
    <w:rsid w:val="00D05A4F"/>
    <w:rsid w:val="00D05A65"/>
    <w:rsid w:val="00D06DB8"/>
    <w:rsid w:val="00D07CBD"/>
    <w:rsid w:val="00D10105"/>
    <w:rsid w:val="00D14CE7"/>
    <w:rsid w:val="00D14FEC"/>
    <w:rsid w:val="00D1701E"/>
    <w:rsid w:val="00D213DC"/>
    <w:rsid w:val="00D21F9E"/>
    <w:rsid w:val="00D21FDD"/>
    <w:rsid w:val="00D241D8"/>
    <w:rsid w:val="00D24610"/>
    <w:rsid w:val="00D24ACD"/>
    <w:rsid w:val="00D25A90"/>
    <w:rsid w:val="00D304AD"/>
    <w:rsid w:val="00D31077"/>
    <w:rsid w:val="00D324E4"/>
    <w:rsid w:val="00D34A3F"/>
    <w:rsid w:val="00D352B1"/>
    <w:rsid w:val="00D37570"/>
    <w:rsid w:val="00D40A9D"/>
    <w:rsid w:val="00D41E0E"/>
    <w:rsid w:val="00D43F2F"/>
    <w:rsid w:val="00D45191"/>
    <w:rsid w:val="00D45481"/>
    <w:rsid w:val="00D477A8"/>
    <w:rsid w:val="00D47BAC"/>
    <w:rsid w:val="00D50E92"/>
    <w:rsid w:val="00D51731"/>
    <w:rsid w:val="00D53E9B"/>
    <w:rsid w:val="00D55FA8"/>
    <w:rsid w:val="00D5633B"/>
    <w:rsid w:val="00D57F61"/>
    <w:rsid w:val="00D6006B"/>
    <w:rsid w:val="00D614F1"/>
    <w:rsid w:val="00D624F6"/>
    <w:rsid w:val="00D65464"/>
    <w:rsid w:val="00D6563A"/>
    <w:rsid w:val="00D65657"/>
    <w:rsid w:val="00D65FB0"/>
    <w:rsid w:val="00D66D0E"/>
    <w:rsid w:val="00D7093D"/>
    <w:rsid w:val="00D71028"/>
    <w:rsid w:val="00D71398"/>
    <w:rsid w:val="00D750F2"/>
    <w:rsid w:val="00D75480"/>
    <w:rsid w:val="00D758EC"/>
    <w:rsid w:val="00D75CBB"/>
    <w:rsid w:val="00D75E71"/>
    <w:rsid w:val="00D77AD6"/>
    <w:rsid w:val="00D81113"/>
    <w:rsid w:val="00D81FF9"/>
    <w:rsid w:val="00D822C2"/>
    <w:rsid w:val="00D8403B"/>
    <w:rsid w:val="00D841A2"/>
    <w:rsid w:val="00D842DE"/>
    <w:rsid w:val="00D87567"/>
    <w:rsid w:val="00D902BD"/>
    <w:rsid w:val="00D9139E"/>
    <w:rsid w:val="00D9181F"/>
    <w:rsid w:val="00D92330"/>
    <w:rsid w:val="00D93D3B"/>
    <w:rsid w:val="00D94DE6"/>
    <w:rsid w:val="00D95332"/>
    <w:rsid w:val="00D95611"/>
    <w:rsid w:val="00D96DA8"/>
    <w:rsid w:val="00D96FCA"/>
    <w:rsid w:val="00D9734A"/>
    <w:rsid w:val="00DA0025"/>
    <w:rsid w:val="00DA0684"/>
    <w:rsid w:val="00DA17C6"/>
    <w:rsid w:val="00DA1BC8"/>
    <w:rsid w:val="00DA4991"/>
    <w:rsid w:val="00DA5D12"/>
    <w:rsid w:val="00DA7851"/>
    <w:rsid w:val="00DA79DA"/>
    <w:rsid w:val="00DB0454"/>
    <w:rsid w:val="00DB48D1"/>
    <w:rsid w:val="00DB5A0E"/>
    <w:rsid w:val="00DC1567"/>
    <w:rsid w:val="00DC21AF"/>
    <w:rsid w:val="00DC39FE"/>
    <w:rsid w:val="00DC3A9F"/>
    <w:rsid w:val="00DC3F30"/>
    <w:rsid w:val="00DD17BF"/>
    <w:rsid w:val="00DD220D"/>
    <w:rsid w:val="00DD2281"/>
    <w:rsid w:val="00DD2C45"/>
    <w:rsid w:val="00DD5C28"/>
    <w:rsid w:val="00DD629F"/>
    <w:rsid w:val="00DD6D00"/>
    <w:rsid w:val="00DE066C"/>
    <w:rsid w:val="00DE08E9"/>
    <w:rsid w:val="00DE3612"/>
    <w:rsid w:val="00DE4EA0"/>
    <w:rsid w:val="00DE5235"/>
    <w:rsid w:val="00DE651D"/>
    <w:rsid w:val="00DE72CD"/>
    <w:rsid w:val="00DE79C8"/>
    <w:rsid w:val="00DF2094"/>
    <w:rsid w:val="00DF32E1"/>
    <w:rsid w:val="00DF3E08"/>
    <w:rsid w:val="00DF457C"/>
    <w:rsid w:val="00DF4D94"/>
    <w:rsid w:val="00DF5F14"/>
    <w:rsid w:val="00DF63F9"/>
    <w:rsid w:val="00DF6BA9"/>
    <w:rsid w:val="00DF6CA9"/>
    <w:rsid w:val="00DF7072"/>
    <w:rsid w:val="00DF74C4"/>
    <w:rsid w:val="00E0041C"/>
    <w:rsid w:val="00E00B81"/>
    <w:rsid w:val="00E00C69"/>
    <w:rsid w:val="00E00FBB"/>
    <w:rsid w:val="00E015AF"/>
    <w:rsid w:val="00E02E44"/>
    <w:rsid w:val="00E040ED"/>
    <w:rsid w:val="00E04443"/>
    <w:rsid w:val="00E0554A"/>
    <w:rsid w:val="00E07598"/>
    <w:rsid w:val="00E075E2"/>
    <w:rsid w:val="00E07E35"/>
    <w:rsid w:val="00E10546"/>
    <w:rsid w:val="00E1072D"/>
    <w:rsid w:val="00E11EDA"/>
    <w:rsid w:val="00E11F61"/>
    <w:rsid w:val="00E12C2D"/>
    <w:rsid w:val="00E159A9"/>
    <w:rsid w:val="00E15B6D"/>
    <w:rsid w:val="00E16D02"/>
    <w:rsid w:val="00E1715B"/>
    <w:rsid w:val="00E17EE4"/>
    <w:rsid w:val="00E202DC"/>
    <w:rsid w:val="00E253FB"/>
    <w:rsid w:val="00E2630F"/>
    <w:rsid w:val="00E266C9"/>
    <w:rsid w:val="00E269B3"/>
    <w:rsid w:val="00E26B08"/>
    <w:rsid w:val="00E30DDD"/>
    <w:rsid w:val="00E30DF8"/>
    <w:rsid w:val="00E31549"/>
    <w:rsid w:val="00E316F4"/>
    <w:rsid w:val="00E32C72"/>
    <w:rsid w:val="00E33584"/>
    <w:rsid w:val="00E35593"/>
    <w:rsid w:val="00E3581E"/>
    <w:rsid w:val="00E35C2D"/>
    <w:rsid w:val="00E37C57"/>
    <w:rsid w:val="00E41E0C"/>
    <w:rsid w:val="00E42F36"/>
    <w:rsid w:val="00E432DB"/>
    <w:rsid w:val="00E44431"/>
    <w:rsid w:val="00E4447D"/>
    <w:rsid w:val="00E45408"/>
    <w:rsid w:val="00E45510"/>
    <w:rsid w:val="00E45A10"/>
    <w:rsid w:val="00E45B93"/>
    <w:rsid w:val="00E4617F"/>
    <w:rsid w:val="00E468C8"/>
    <w:rsid w:val="00E512E4"/>
    <w:rsid w:val="00E51DB2"/>
    <w:rsid w:val="00E51E5D"/>
    <w:rsid w:val="00E54B07"/>
    <w:rsid w:val="00E557CD"/>
    <w:rsid w:val="00E56176"/>
    <w:rsid w:val="00E60614"/>
    <w:rsid w:val="00E61302"/>
    <w:rsid w:val="00E616D5"/>
    <w:rsid w:val="00E62BE3"/>
    <w:rsid w:val="00E66E06"/>
    <w:rsid w:val="00E71059"/>
    <w:rsid w:val="00E71331"/>
    <w:rsid w:val="00E7402B"/>
    <w:rsid w:val="00E7462D"/>
    <w:rsid w:val="00E75667"/>
    <w:rsid w:val="00E76CF7"/>
    <w:rsid w:val="00E77622"/>
    <w:rsid w:val="00E80979"/>
    <w:rsid w:val="00E81667"/>
    <w:rsid w:val="00E81F2A"/>
    <w:rsid w:val="00E84EAA"/>
    <w:rsid w:val="00E85732"/>
    <w:rsid w:val="00E86371"/>
    <w:rsid w:val="00E9091A"/>
    <w:rsid w:val="00E9155A"/>
    <w:rsid w:val="00E91625"/>
    <w:rsid w:val="00E91952"/>
    <w:rsid w:val="00E921FB"/>
    <w:rsid w:val="00E9421F"/>
    <w:rsid w:val="00E95B52"/>
    <w:rsid w:val="00E96561"/>
    <w:rsid w:val="00EA05E1"/>
    <w:rsid w:val="00EA13FC"/>
    <w:rsid w:val="00EA377F"/>
    <w:rsid w:val="00EA4D73"/>
    <w:rsid w:val="00EA4E75"/>
    <w:rsid w:val="00EA546B"/>
    <w:rsid w:val="00EA6493"/>
    <w:rsid w:val="00EA6A00"/>
    <w:rsid w:val="00EA6BE7"/>
    <w:rsid w:val="00EA75A4"/>
    <w:rsid w:val="00EA7BAA"/>
    <w:rsid w:val="00EB1873"/>
    <w:rsid w:val="00EB1F04"/>
    <w:rsid w:val="00EB2638"/>
    <w:rsid w:val="00EB36E3"/>
    <w:rsid w:val="00EC0C53"/>
    <w:rsid w:val="00EC185E"/>
    <w:rsid w:val="00EC2204"/>
    <w:rsid w:val="00EC28C2"/>
    <w:rsid w:val="00EC295A"/>
    <w:rsid w:val="00EC7D7B"/>
    <w:rsid w:val="00EC7EE7"/>
    <w:rsid w:val="00ED0CE5"/>
    <w:rsid w:val="00ED117F"/>
    <w:rsid w:val="00ED3117"/>
    <w:rsid w:val="00ED63BE"/>
    <w:rsid w:val="00ED6FEE"/>
    <w:rsid w:val="00ED73DE"/>
    <w:rsid w:val="00EE2101"/>
    <w:rsid w:val="00EE251A"/>
    <w:rsid w:val="00EF411E"/>
    <w:rsid w:val="00EF47F1"/>
    <w:rsid w:val="00EF4BDA"/>
    <w:rsid w:val="00EF4D5A"/>
    <w:rsid w:val="00EF4ECA"/>
    <w:rsid w:val="00EF6934"/>
    <w:rsid w:val="00EF6ECE"/>
    <w:rsid w:val="00EF77FB"/>
    <w:rsid w:val="00EF7CFB"/>
    <w:rsid w:val="00F02FFA"/>
    <w:rsid w:val="00F031F4"/>
    <w:rsid w:val="00F03D75"/>
    <w:rsid w:val="00F06645"/>
    <w:rsid w:val="00F07C77"/>
    <w:rsid w:val="00F10365"/>
    <w:rsid w:val="00F106AC"/>
    <w:rsid w:val="00F109B2"/>
    <w:rsid w:val="00F118F2"/>
    <w:rsid w:val="00F12005"/>
    <w:rsid w:val="00F13469"/>
    <w:rsid w:val="00F14586"/>
    <w:rsid w:val="00F14D47"/>
    <w:rsid w:val="00F15AD0"/>
    <w:rsid w:val="00F17022"/>
    <w:rsid w:val="00F21621"/>
    <w:rsid w:val="00F217B7"/>
    <w:rsid w:val="00F217E2"/>
    <w:rsid w:val="00F21CAF"/>
    <w:rsid w:val="00F22202"/>
    <w:rsid w:val="00F227C4"/>
    <w:rsid w:val="00F2365F"/>
    <w:rsid w:val="00F25E36"/>
    <w:rsid w:val="00F26757"/>
    <w:rsid w:val="00F27993"/>
    <w:rsid w:val="00F31187"/>
    <w:rsid w:val="00F320D1"/>
    <w:rsid w:val="00F33FDA"/>
    <w:rsid w:val="00F340C5"/>
    <w:rsid w:val="00F3438C"/>
    <w:rsid w:val="00F35EAB"/>
    <w:rsid w:val="00F364D7"/>
    <w:rsid w:val="00F36A79"/>
    <w:rsid w:val="00F3753E"/>
    <w:rsid w:val="00F4025B"/>
    <w:rsid w:val="00F40BB9"/>
    <w:rsid w:val="00F40EB5"/>
    <w:rsid w:val="00F4112B"/>
    <w:rsid w:val="00F41EC0"/>
    <w:rsid w:val="00F423A5"/>
    <w:rsid w:val="00F428C3"/>
    <w:rsid w:val="00F43D36"/>
    <w:rsid w:val="00F45155"/>
    <w:rsid w:val="00F46833"/>
    <w:rsid w:val="00F5239D"/>
    <w:rsid w:val="00F538FE"/>
    <w:rsid w:val="00F54F97"/>
    <w:rsid w:val="00F55A93"/>
    <w:rsid w:val="00F55FCD"/>
    <w:rsid w:val="00F57739"/>
    <w:rsid w:val="00F57D35"/>
    <w:rsid w:val="00F57E65"/>
    <w:rsid w:val="00F60012"/>
    <w:rsid w:val="00F61718"/>
    <w:rsid w:val="00F6215C"/>
    <w:rsid w:val="00F67C59"/>
    <w:rsid w:val="00F7009A"/>
    <w:rsid w:val="00F70ED5"/>
    <w:rsid w:val="00F711DE"/>
    <w:rsid w:val="00F736A0"/>
    <w:rsid w:val="00F738CC"/>
    <w:rsid w:val="00F74F0C"/>
    <w:rsid w:val="00F76CBA"/>
    <w:rsid w:val="00F80323"/>
    <w:rsid w:val="00F80DAE"/>
    <w:rsid w:val="00F811B6"/>
    <w:rsid w:val="00F816BA"/>
    <w:rsid w:val="00F82CBC"/>
    <w:rsid w:val="00F8338D"/>
    <w:rsid w:val="00F90098"/>
    <w:rsid w:val="00F92548"/>
    <w:rsid w:val="00F9587F"/>
    <w:rsid w:val="00F972E0"/>
    <w:rsid w:val="00F97C53"/>
    <w:rsid w:val="00FA1E2E"/>
    <w:rsid w:val="00FA29A0"/>
    <w:rsid w:val="00FA4A29"/>
    <w:rsid w:val="00FA5E63"/>
    <w:rsid w:val="00FA7AEE"/>
    <w:rsid w:val="00FB11BE"/>
    <w:rsid w:val="00FB131B"/>
    <w:rsid w:val="00FB161A"/>
    <w:rsid w:val="00FB2AA2"/>
    <w:rsid w:val="00FB3B09"/>
    <w:rsid w:val="00FB3DC9"/>
    <w:rsid w:val="00FB4C92"/>
    <w:rsid w:val="00FB5EFB"/>
    <w:rsid w:val="00FB62D7"/>
    <w:rsid w:val="00FB6911"/>
    <w:rsid w:val="00FB7B7F"/>
    <w:rsid w:val="00FB7BA9"/>
    <w:rsid w:val="00FC0CC9"/>
    <w:rsid w:val="00FC2B75"/>
    <w:rsid w:val="00FC74FC"/>
    <w:rsid w:val="00FD03AF"/>
    <w:rsid w:val="00FD0DF4"/>
    <w:rsid w:val="00FD252A"/>
    <w:rsid w:val="00FD32AA"/>
    <w:rsid w:val="00FD4C34"/>
    <w:rsid w:val="00FD4D16"/>
    <w:rsid w:val="00FD683C"/>
    <w:rsid w:val="00FD6DFF"/>
    <w:rsid w:val="00FD7B36"/>
    <w:rsid w:val="00FE30D4"/>
    <w:rsid w:val="00FE7F89"/>
    <w:rsid w:val="00FF001B"/>
    <w:rsid w:val="00FF002F"/>
    <w:rsid w:val="00FF1908"/>
    <w:rsid w:val="00FF25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ules v:ext="edit">
        <o:r id="V:Rule1" type="connector" idref="#_x0000_s1135"/>
      </o:rules>
    </o:shapelayout>
  </w:shapeDefaults>
  <w:decimalSymbol w:val="."/>
  <w:listSeparator w:val=","/>
  <w14:docId w14:val="318BEF4D"/>
  <w15:docId w15:val="{4725EAB4-B338-443C-B12C-9013FC306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644F"/>
    <w:pPr>
      <w:spacing w:after="200" w:line="276" w:lineRule="auto"/>
    </w:pPr>
    <w:rPr>
      <w:rFonts w:eastAsia="Times New Roman" w:cs="Calibri"/>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5EFD"/>
    <w:pPr>
      <w:autoSpaceDE w:val="0"/>
      <w:autoSpaceDN w:val="0"/>
      <w:adjustRightInd w:val="0"/>
    </w:pPr>
    <w:rPr>
      <w:rFonts w:eastAsia="Times New Roman" w:cs="Calibri"/>
      <w:color w:val="000000"/>
      <w:sz w:val="24"/>
      <w:szCs w:val="24"/>
      <w:lang w:val="en-IN"/>
    </w:rPr>
  </w:style>
  <w:style w:type="character" w:customStyle="1" w:styleId="apple-style-span">
    <w:name w:val="apple-style-span"/>
    <w:basedOn w:val="DefaultParagraphFont"/>
    <w:rsid w:val="00AC5EFD"/>
  </w:style>
  <w:style w:type="character" w:styleId="Hyperlink">
    <w:name w:val="Hyperlink"/>
    <w:basedOn w:val="DefaultParagraphFont"/>
    <w:uiPriority w:val="99"/>
    <w:semiHidden/>
    <w:rsid w:val="00AC5EFD"/>
    <w:rPr>
      <w:color w:val="0000FF"/>
      <w:u w:val="single"/>
    </w:rPr>
  </w:style>
  <w:style w:type="character" w:customStyle="1" w:styleId="apple-converted-space">
    <w:name w:val="apple-converted-space"/>
    <w:basedOn w:val="DefaultParagraphFont"/>
    <w:uiPriority w:val="99"/>
    <w:rsid w:val="00AC5EFD"/>
  </w:style>
  <w:style w:type="table" w:styleId="TableGrid">
    <w:name w:val="Table Grid"/>
    <w:basedOn w:val="TableNormal"/>
    <w:uiPriority w:val="99"/>
    <w:locked/>
    <w:rsid w:val="00D213DC"/>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locked/>
    <w:rsid w:val="00A71800"/>
    <w:rPr>
      <w:i/>
      <w:iCs/>
    </w:rPr>
  </w:style>
  <w:style w:type="paragraph" w:styleId="Header">
    <w:name w:val="header"/>
    <w:basedOn w:val="Normal"/>
    <w:link w:val="HeaderChar1"/>
    <w:uiPriority w:val="99"/>
    <w:semiHidden/>
    <w:rsid w:val="006555A3"/>
    <w:pPr>
      <w:tabs>
        <w:tab w:val="center" w:pos="4680"/>
        <w:tab w:val="right" w:pos="9360"/>
      </w:tabs>
    </w:pPr>
  </w:style>
  <w:style w:type="character" w:customStyle="1" w:styleId="HeaderChar">
    <w:name w:val="Header Char"/>
    <w:basedOn w:val="DefaultParagraphFont"/>
    <w:uiPriority w:val="99"/>
    <w:semiHidden/>
    <w:rsid w:val="008071B0"/>
    <w:rPr>
      <w:rFonts w:eastAsia="Times New Roman" w:cs="Calibri"/>
      <w:lang w:val="en-IN"/>
    </w:rPr>
  </w:style>
  <w:style w:type="character" w:customStyle="1" w:styleId="HeaderChar1">
    <w:name w:val="Header Char1"/>
    <w:basedOn w:val="DefaultParagraphFont"/>
    <w:link w:val="Header"/>
    <w:uiPriority w:val="99"/>
    <w:semiHidden/>
    <w:locked/>
    <w:rsid w:val="006555A3"/>
    <w:rPr>
      <w:sz w:val="22"/>
      <w:szCs w:val="22"/>
      <w:lang w:val="en-IN"/>
    </w:rPr>
  </w:style>
  <w:style w:type="paragraph" w:styleId="Footer">
    <w:name w:val="footer"/>
    <w:basedOn w:val="Normal"/>
    <w:link w:val="FooterChar1"/>
    <w:uiPriority w:val="99"/>
    <w:semiHidden/>
    <w:rsid w:val="006555A3"/>
    <w:pPr>
      <w:tabs>
        <w:tab w:val="center" w:pos="4680"/>
        <w:tab w:val="right" w:pos="9360"/>
      </w:tabs>
    </w:pPr>
  </w:style>
  <w:style w:type="character" w:customStyle="1" w:styleId="FooterChar">
    <w:name w:val="Footer Char"/>
    <w:basedOn w:val="DefaultParagraphFont"/>
    <w:uiPriority w:val="99"/>
    <w:semiHidden/>
    <w:rsid w:val="008071B0"/>
    <w:rPr>
      <w:rFonts w:eastAsia="Times New Roman" w:cs="Calibri"/>
      <w:lang w:val="en-IN"/>
    </w:rPr>
  </w:style>
  <w:style w:type="character" w:customStyle="1" w:styleId="FooterChar1">
    <w:name w:val="Footer Char1"/>
    <w:basedOn w:val="DefaultParagraphFont"/>
    <w:link w:val="Footer"/>
    <w:uiPriority w:val="99"/>
    <w:semiHidden/>
    <w:locked/>
    <w:rsid w:val="006555A3"/>
    <w:rPr>
      <w:sz w:val="22"/>
      <w:szCs w:val="22"/>
      <w:lang w:val="en-IN"/>
    </w:rPr>
  </w:style>
  <w:style w:type="paragraph" w:styleId="HTMLPreformatted">
    <w:name w:val="HTML Preformatted"/>
    <w:basedOn w:val="Normal"/>
    <w:link w:val="HTMLPreformattedChar1"/>
    <w:uiPriority w:val="99"/>
    <w:semiHidden/>
    <w:rsid w:val="00F4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en-IN"/>
    </w:rPr>
  </w:style>
  <w:style w:type="character" w:customStyle="1" w:styleId="HTMLPreformattedChar">
    <w:name w:val="HTML Preformatted Char"/>
    <w:basedOn w:val="DefaultParagraphFont"/>
    <w:uiPriority w:val="99"/>
    <w:semiHidden/>
    <w:rsid w:val="008071B0"/>
    <w:rPr>
      <w:rFonts w:ascii="Courier New" w:eastAsia="Times New Roman" w:hAnsi="Courier New" w:cs="Courier New"/>
      <w:sz w:val="20"/>
      <w:szCs w:val="20"/>
      <w:lang w:val="en-IN"/>
    </w:rPr>
  </w:style>
  <w:style w:type="character" w:customStyle="1" w:styleId="HTMLPreformattedChar1">
    <w:name w:val="HTML Preformatted Char1"/>
    <w:basedOn w:val="DefaultParagraphFont"/>
    <w:link w:val="HTMLPreformatted"/>
    <w:uiPriority w:val="99"/>
    <w:semiHidden/>
    <w:locked/>
    <w:rsid w:val="00F428C3"/>
    <w:rPr>
      <w:rFonts w:ascii="Courier New" w:hAnsi="Courier New" w:cs="Courier New"/>
    </w:rPr>
  </w:style>
  <w:style w:type="character" w:styleId="Strong">
    <w:name w:val="Strong"/>
    <w:basedOn w:val="DefaultParagraphFont"/>
    <w:uiPriority w:val="22"/>
    <w:qFormat/>
    <w:locked/>
    <w:rsid w:val="0081141C"/>
    <w:rPr>
      <w:b/>
      <w:bCs/>
    </w:rPr>
  </w:style>
  <w:style w:type="character" w:customStyle="1" w:styleId="vkekvd">
    <w:name w:val="vkekvd"/>
    <w:basedOn w:val="DefaultParagraphFont"/>
    <w:rsid w:val="0081141C"/>
  </w:style>
  <w:style w:type="paragraph" w:styleId="BalloonText">
    <w:name w:val="Balloon Text"/>
    <w:basedOn w:val="Normal"/>
    <w:link w:val="BalloonTextChar"/>
    <w:uiPriority w:val="99"/>
    <w:semiHidden/>
    <w:unhideWhenUsed/>
    <w:rsid w:val="00E30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F8"/>
    <w:rPr>
      <w:rFonts w:ascii="Tahoma" w:eastAsia="Times New Roman" w:hAnsi="Tahoma" w:cs="Tahoma"/>
      <w:sz w:val="16"/>
      <w:szCs w:val="16"/>
      <w:lang w:val="en-IN"/>
    </w:rPr>
  </w:style>
  <w:style w:type="paragraph" w:styleId="Caption">
    <w:name w:val="caption"/>
    <w:basedOn w:val="Normal"/>
    <w:next w:val="Normal"/>
    <w:unhideWhenUsed/>
    <w:qFormat/>
    <w:locked/>
    <w:rsid w:val="00B700A2"/>
    <w:pPr>
      <w:spacing w:line="240" w:lineRule="auto"/>
    </w:pPr>
    <w:rPr>
      <w:b/>
      <w:bCs/>
      <w:color w:val="4F81BD" w:themeColor="accent1"/>
      <w:sz w:val="18"/>
      <w:szCs w:val="18"/>
    </w:rPr>
  </w:style>
  <w:style w:type="paragraph" w:styleId="ListParagraph">
    <w:name w:val="List Paragraph"/>
    <w:basedOn w:val="Normal"/>
    <w:uiPriority w:val="34"/>
    <w:qFormat/>
    <w:rsid w:val="00967B81"/>
    <w:pPr>
      <w:ind w:left="720"/>
      <w:contextualSpacing/>
    </w:pPr>
  </w:style>
  <w:style w:type="paragraph" w:styleId="NormalWeb">
    <w:name w:val="Normal (Web)"/>
    <w:basedOn w:val="Normal"/>
    <w:uiPriority w:val="99"/>
    <w:unhideWhenUsed/>
    <w:rsid w:val="002C590A"/>
    <w:pPr>
      <w:spacing w:before="100" w:beforeAutospacing="1" w:after="100" w:afterAutospacing="1" w:line="240" w:lineRule="auto"/>
    </w:pPr>
    <w:rPr>
      <w:rFonts w:ascii="Times New Roman" w:hAnsi="Times New Roman" w:cs="Times New Roman"/>
      <w:sz w:val="24"/>
      <w:szCs w:val="24"/>
      <w:lang w:val="en-US"/>
    </w:rPr>
  </w:style>
  <w:style w:type="paragraph" w:customStyle="1" w:styleId="aupe">
    <w:name w:val="_aupe"/>
    <w:basedOn w:val="Normal"/>
    <w:rsid w:val="00957055"/>
    <w:pPr>
      <w:spacing w:before="100" w:beforeAutospacing="1" w:after="100" w:afterAutospacing="1" w:line="240" w:lineRule="auto"/>
    </w:pPr>
    <w:rPr>
      <w:rFonts w:ascii="Times New Roman" w:hAnsi="Times New Roman" w:cs="Times New Roman"/>
      <w:sz w:val="24"/>
      <w:szCs w:val="24"/>
      <w:lang w:val="en-US"/>
    </w:rPr>
  </w:style>
  <w:style w:type="character" w:customStyle="1" w:styleId="aupe1">
    <w:name w:val="_aupe1"/>
    <w:basedOn w:val="DefaultParagraphFont"/>
    <w:rsid w:val="00957055"/>
  </w:style>
  <w:style w:type="character" w:customStyle="1" w:styleId="UnresolvedMention1">
    <w:name w:val="Unresolved Mention1"/>
    <w:basedOn w:val="DefaultParagraphFont"/>
    <w:uiPriority w:val="99"/>
    <w:semiHidden/>
    <w:unhideWhenUsed/>
    <w:rsid w:val="00BB4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28311">
      <w:bodyDiv w:val="1"/>
      <w:marLeft w:val="0"/>
      <w:marRight w:val="0"/>
      <w:marTop w:val="0"/>
      <w:marBottom w:val="0"/>
      <w:divBdr>
        <w:top w:val="none" w:sz="0" w:space="0" w:color="auto"/>
        <w:left w:val="none" w:sz="0" w:space="0" w:color="auto"/>
        <w:bottom w:val="none" w:sz="0" w:space="0" w:color="auto"/>
        <w:right w:val="none" w:sz="0" w:space="0" w:color="auto"/>
      </w:divBdr>
    </w:div>
    <w:div w:id="12663071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www.fastonline.org/CD3WD_40/CD3WD/AGRIC/H1093E/EN/" TargetMode="External"/><Relationship Id="rId68" Type="http://schemas.openxmlformats.org/officeDocument/2006/relationships/hyperlink" Target="https://books.google.com/books/about/Baobab_Adansonia_Digitata_L.html?id=2002" TargetMode="Externa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yperlink" Target="https://doi.org/10.1016/j.agee.2003.09.007" TargetMode="External"/><Relationship Id="rId66" Type="http://schemas.openxmlformats.org/officeDocument/2006/relationships/hyperlink" Target="https://doi.org/10.20372/vpvwjj48"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1007/s10722-013-9964-5"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doi.org/10.1093/aob/mcl043" TargetMode="External"/><Relationship Id="rId64" Type="http://schemas.openxmlformats.org/officeDocument/2006/relationships/hyperlink" Target="https://www.fao.org/tempref/docrep/fao/010/y9375b/y9375b00.pdf" TargetMode="External"/><Relationship Id="rId69" Type="http://schemas.openxmlformats.org/officeDocument/2006/relationships/hyperlink" Target="https://doi.org/10.22271/23957476.2024.v10.i3g.1738" TargetMode="External"/><Relationship Id="rId77"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www.cabidigitallibrary.org/doi/10.1079/CABICOMM_19910653795" TargetMode="External"/><Relationship Id="rId67" Type="http://schemas.openxmlformats.org/officeDocument/2006/relationships/hyperlink" Target="https://www.worldagroforestry.org/treedb/AFTPDFS/Adansonia_digitata.PDF"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yperlink" Target="http://researchpub.org/journal/jfpi/archives.html" TargetMode="External"/><Relationship Id="rId70" Type="http://schemas.openxmlformats.org/officeDocument/2006/relationships/hyperlink" Target="https://doi.org/10.2307/4109961"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doi.org/10.2307/2399893V"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https://doi.org/10.1079/ejhs.2002/7085" TargetMode="External"/><Relationship Id="rId65" Type="http://schemas.openxmlformats.org/officeDocument/2006/relationships/hyperlink" Target="https://doi.org/10.1007/s10457-012-9500-1"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hyperlink" Target="https://doi.org/10.1007/978-1-4020-6431-9" TargetMode="External"/><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1705</TotalTime>
  <Pages>19</Pages>
  <Words>4468</Words>
  <Characters>25471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Growth and Development of an Endangered Medicinal Tree Adenanthera pavonina in District Meerut (U</vt:lpstr>
    </vt:vector>
  </TitlesOfParts>
  <Company/>
  <LinksUpToDate>false</LinksUpToDate>
  <CharactersWithSpaces>29880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Growth and Development of an Endangered Medicinal Tree Adenanthera pavonina in District Meerut (U</dc:title>
  <dc:creator>my documeant</dc:creator>
  <cp:lastModifiedBy>SDI 1022</cp:lastModifiedBy>
  <cp:revision>330</cp:revision>
  <dcterms:created xsi:type="dcterms:W3CDTF">2025-12-18T14:48:00Z</dcterms:created>
  <dcterms:modified xsi:type="dcterms:W3CDTF">2026-01-01T06:39:00Z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1217847</vt:lpwstr>
  </property>
  <property fmtid="{D5CDD505-2E9C-101B-9397-08002B2CF9AE}" pid="3" name="NXPowerLiteSettings">
    <vt:lpwstr>C7000400038000</vt:lpwstr>
  </property>
  <property fmtid="{D5CDD505-2E9C-101B-9397-08002B2CF9AE}" pid="4" name="NXPowerLiteVersion">
    <vt:lpwstr>S10.9.4</vt:lpwstr>
  </property>
</Properties>
</file>