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A16" w:rsidRDefault="00D92A16">
      <w:pPr>
        <w:pStyle w:val="BodyText"/>
        <w:ind w:left="0"/>
      </w:pPr>
    </w:p>
    <w:p w:rsidR="00D92A16" w:rsidRDefault="00D92A16">
      <w:pPr>
        <w:pStyle w:val="BodyText"/>
        <w:ind w:left="0"/>
      </w:pPr>
    </w:p>
    <w:p w:rsidR="00D92A16" w:rsidRDefault="00D92A16">
      <w:pPr>
        <w:pStyle w:val="BodyText"/>
        <w:ind w:left="0"/>
      </w:pPr>
    </w:p>
    <w:p w:rsidR="00D92A16" w:rsidRDefault="00D92A16">
      <w:pPr>
        <w:pStyle w:val="BodyText"/>
        <w:ind w:left="0"/>
      </w:pPr>
    </w:p>
    <w:p w:rsidR="00D92A16" w:rsidRDefault="00D92A16">
      <w:pPr>
        <w:pStyle w:val="BodyText"/>
        <w:ind w:left="0"/>
      </w:pPr>
    </w:p>
    <w:p w:rsidR="00D92A16" w:rsidRDefault="00D92A16">
      <w:pPr>
        <w:pStyle w:val="BodyText"/>
        <w:ind w:left="0"/>
      </w:pPr>
    </w:p>
    <w:p w:rsidR="00D92A16" w:rsidRDefault="00D92A16">
      <w:pPr>
        <w:pStyle w:val="BodyText"/>
        <w:ind w:left="0"/>
      </w:pPr>
    </w:p>
    <w:p w:rsidR="00D92A16" w:rsidRDefault="00D92A16">
      <w:pPr>
        <w:pStyle w:val="BodyText"/>
        <w:ind w:left="0"/>
      </w:pPr>
    </w:p>
    <w:p w:rsidR="00D92A16" w:rsidRDefault="00D92A16">
      <w:pPr>
        <w:pStyle w:val="BodyText"/>
        <w:ind w:left="0"/>
      </w:pPr>
    </w:p>
    <w:p w:rsidR="00D92A16" w:rsidRDefault="00D92A16">
      <w:pPr>
        <w:pStyle w:val="BodyText"/>
        <w:ind w:left="0"/>
      </w:pPr>
    </w:p>
    <w:p w:rsidR="00D92A16" w:rsidRDefault="00D92A16">
      <w:pPr>
        <w:pStyle w:val="BodyText"/>
        <w:ind w:left="0"/>
      </w:pPr>
    </w:p>
    <w:p w:rsidR="00D92A16" w:rsidRDefault="00D92A16">
      <w:pPr>
        <w:pStyle w:val="BodyText"/>
        <w:ind w:left="0"/>
      </w:pPr>
    </w:p>
    <w:p w:rsidR="00D92A16" w:rsidRDefault="00D92A16">
      <w:pPr>
        <w:pStyle w:val="BodyText"/>
        <w:ind w:left="0"/>
      </w:pPr>
    </w:p>
    <w:p w:rsidR="00D92A16" w:rsidRDefault="00D92A16">
      <w:pPr>
        <w:pStyle w:val="BodyText"/>
        <w:ind w:left="0"/>
      </w:pPr>
    </w:p>
    <w:p w:rsidR="00D92A16" w:rsidRDefault="00D92A16">
      <w:pPr>
        <w:pStyle w:val="BodyText"/>
        <w:ind w:left="0"/>
      </w:pPr>
    </w:p>
    <w:p w:rsidR="00D92A16" w:rsidRDefault="00D92A16">
      <w:pPr>
        <w:pStyle w:val="BodyText"/>
        <w:ind w:left="0"/>
      </w:pPr>
    </w:p>
    <w:p w:rsidR="00D92A16" w:rsidRDefault="00D92A16">
      <w:pPr>
        <w:pStyle w:val="BodyText"/>
        <w:ind w:left="0"/>
      </w:pPr>
    </w:p>
    <w:p w:rsidR="00D92A16" w:rsidRDefault="00D92A16">
      <w:pPr>
        <w:pStyle w:val="BodyText"/>
        <w:ind w:left="0"/>
      </w:pPr>
    </w:p>
    <w:p w:rsidR="00D92A16" w:rsidRDefault="00D92A16">
      <w:pPr>
        <w:pStyle w:val="BodyText"/>
        <w:ind w:left="0"/>
      </w:pPr>
    </w:p>
    <w:p w:rsidR="00D92A16" w:rsidRDefault="00D92A16">
      <w:pPr>
        <w:pStyle w:val="BodyText"/>
        <w:spacing w:before="62"/>
        <w:ind w:left="0"/>
      </w:pPr>
    </w:p>
    <w:p w:rsidR="00D92A16" w:rsidRDefault="00B44BC1">
      <w:pPr>
        <w:pStyle w:val="Heading1"/>
        <w:spacing w:before="0" w:line="276" w:lineRule="auto"/>
        <w:ind w:left="2325" w:hanging="2160"/>
      </w:pPr>
      <w:r>
        <w:t>Functional</w:t>
      </w:r>
      <w:r>
        <w:rPr>
          <w:spacing w:val="-8"/>
        </w:rPr>
        <w:t xml:space="preserve"> </w:t>
      </w:r>
      <w:r>
        <w:t>Reconstruction</w:t>
      </w:r>
      <w:r>
        <w:rPr>
          <w:spacing w:val="-7"/>
        </w:rPr>
        <w:t xml:space="preserve"> </w:t>
      </w:r>
      <w:r>
        <w:t>Following</w:t>
      </w:r>
      <w:r>
        <w:rPr>
          <w:spacing w:val="-8"/>
        </w:rPr>
        <w:t xml:space="preserve"> </w:t>
      </w:r>
      <w:r>
        <w:t>Maxillofacial</w:t>
      </w:r>
      <w:r>
        <w:rPr>
          <w:spacing w:val="-12"/>
        </w:rPr>
        <w:t xml:space="preserve"> </w:t>
      </w:r>
      <w:r>
        <w:t>Trauma</w:t>
      </w:r>
      <w:r>
        <w:rPr>
          <w:spacing w:val="-8"/>
        </w:rPr>
        <w:t xml:space="preserve"> </w:t>
      </w:r>
      <w:r>
        <w:t>from</w:t>
      </w:r>
      <w:r>
        <w:rPr>
          <w:spacing w:val="-8"/>
        </w:rPr>
        <w:t xml:space="preserve"> </w:t>
      </w:r>
      <w:r>
        <w:t>a</w:t>
      </w:r>
      <w:r>
        <w:rPr>
          <w:spacing w:val="-8"/>
        </w:rPr>
        <w:t xml:space="preserve"> </w:t>
      </w:r>
      <w:r>
        <w:t>Hippopotamus</w:t>
      </w:r>
      <w:r>
        <w:rPr>
          <w:spacing w:val="-8"/>
        </w:rPr>
        <w:t xml:space="preserve"> </w:t>
      </w:r>
      <w:r>
        <w:t>Bite: Challenges and Management</w:t>
      </w:r>
    </w:p>
    <w:p w:rsidR="00D92A16" w:rsidRDefault="00B44BC1">
      <w:pPr>
        <w:spacing w:before="159"/>
        <w:ind w:left="165"/>
        <w:rPr>
          <w:b/>
          <w:sz w:val="24"/>
        </w:rPr>
      </w:pPr>
      <w:proofErr w:type="gramStart"/>
      <w:r>
        <w:rPr>
          <w:b/>
          <w:sz w:val="24"/>
        </w:rPr>
        <w:t>ABSTRACT</w:t>
      </w:r>
      <w:r>
        <w:rPr>
          <w:b/>
          <w:spacing w:val="-9"/>
          <w:sz w:val="24"/>
        </w:rPr>
        <w:t xml:space="preserve"> </w:t>
      </w:r>
      <w:r>
        <w:rPr>
          <w:b/>
          <w:spacing w:val="-10"/>
          <w:sz w:val="24"/>
        </w:rPr>
        <w:t>:</w:t>
      </w:r>
      <w:proofErr w:type="gramEnd"/>
    </w:p>
    <w:p w:rsidR="00D92A16" w:rsidRDefault="00B44BC1" w:rsidP="00FB65A7">
      <w:pPr>
        <w:pStyle w:val="BodyText"/>
        <w:spacing w:before="204" w:line="278" w:lineRule="auto"/>
        <w:jc w:val="both"/>
      </w:pPr>
      <w:r>
        <w:t>Animal bite injuries are a common cause of emergency trauma, while wild animal bites are rare</w:t>
      </w:r>
      <w:r>
        <w:rPr>
          <w:spacing w:val="-5"/>
        </w:rPr>
        <w:t xml:space="preserve"> </w:t>
      </w:r>
      <w:r>
        <w:t>but</w:t>
      </w:r>
      <w:r>
        <w:rPr>
          <w:spacing w:val="-1"/>
        </w:rPr>
        <w:t xml:space="preserve"> </w:t>
      </w:r>
      <w:r>
        <w:t>associated</w:t>
      </w:r>
      <w:r>
        <w:rPr>
          <w:spacing w:val="-3"/>
        </w:rPr>
        <w:t xml:space="preserve"> </w:t>
      </w:r>
      <w:r>
        <w:t>with</w:t>
      </w:r>
      <w:r>
        <w:rPr>
          <w:spacing w:val="-3"/>
        </w:rPr>
        <w:t xml:space="preserve"> </w:t>
      </w:r>
      <w:r>
        <w:t>high</w:t>
      </w:r>
      <w:r>
        <w:rPr>
          <w:spacing w:val="-3"/>
        </w:rPr>
        <w:t xml:space="preserve"> </w:t>
      </w:r>
      <w:r>
        <w:t>morbidity</w:t>
      </w:r>
      <w:r>
        <w:rPr>
          <w:spacing w:val="-3"/>
        </w:rPr>
        <w:t xml:space="preserve"> </w:t>
      </w:r>
      <w:r>
        <w:t>due</w:t>
      </w:r>
      <w:r>
        <w:rPr>
          <w:spacing w:val="-4"/>
        </w:rPr>
        <w:t xml:space="preserve"> </w:t>
      </w:r>
      <w:r>
        <w:t>to</w:t>
      </w:r>
      <w:r>
        <w:rPr>
          <w:spacing w:val="-3"/>
        </w:rPr>
        <w:t xml:space="preserve"> </w:t>
      </w:r>
      <w:r>
        <w:t>severe</w:t>
      </w:r>
      <w:r>
        <w:rPr>
          <w:spacing w:val="-5"/>
        </w:rPr>
        <w:t xml:space="preserve"> </w:t>
      </w:r>
      <w:r>
        <w:t>mechanical</w:t>
      </w:r>
      <w:r>
        <w:rPr>
          <w:spacing w:val="-3"/>
        </w:rPr>
        <w:t xml:space="preserve"> </w:t>
      </w:r>
      <w:r>
        <w:t>damage</w:t>
      </w:r>
      <w:r>
        <w:rPr>
          <w:spacing w:val="-4"/>
        </w:rPr>
        <w:t xml:space="preserve"> </w:t>
      </w:r>
      <w:r>
        <w:t>and</w:t>
      </w:r>
      <w:r>
        <w:rPr>
          <w:spacing w:val="-3"/>
        </w:rPr>
        <w:t xml:space="preserve"> </w:t>
      </w:r>
      <w:r>
        <w:t>polymicrobial contamination.</w:t>
      </w:r>
      <w:r>
        <w:rPr>
          <w:spacing w:val="-7"/>
        </w:rPr>
        <w:t xml:space="preserve"> </w:t>
      </w:r>
      <w:r>
        <w:t>We</w:t>
      </w:r>
      <w:r>
        <w:rPr>
          <w:spacing w:val="-4"/>
        </w:rPr>
        <w:t xml:space="preserve"> </w:t>
      </w:r>
      <w:r>
        <w:t>report</w:t>
      </w:r>
      <w:r>
        <w:rPr>
          <w:spacing w:val="-2"/>
        </w:rPr>
        <w:t xml:space="preserve"> </w:t>
      </w:r>
      <w:r>
        <w:t>a</w:t>
      </w:r>
      <w:r>
        <w:rPr>
          <w:spacing w:val="-4"/>
        </w:rPr>
        <w:t xml:space="preserve"> </w:t>
      </w:r>
      <w:r>
        <w:t>rare</w:t>
      </w:r>
      <w:r>
        <w:rPr>
          <w:spacing w:val="-4"/>
        </w:rPr>
        <w:t xml:space="preserve"> </w:t>
      </w:r>
      <w:r>
        <w:t>case</w:t>
      </w:r>
      <w:r>
        <w:rPr>
          <w:spacing w:val="-4"/>
        </w:rPr>
        <w:t xml:space="preserve"> </w:t>
      </w:r>
      <w:r>
        <w:t>of</w:t>
      </w:r>
      <w:r>
        <w:rPr>
          <w:spacing w:val="-2"/>
        </w:rPr>
        <w:t xml:space="preserve"> </w:t>
      </w:r>
      <w:r>
        <w:t>a</w:t>
      </w:r>
      <w:r>
        <w:rPr>
          <w:spacing w:val="-4"/>
        </w:rPr>
        <w:t xml:space="preserve"> </w:t>
      </w:r>
      <w:r>
        <w:t>hippopotamus</w:t>
      </w:r>
      <w:r>
        <w:rPr>
          <w:spacing w:val="-4"/>
        </w:rPr>
        <w:t xml:space="preserve"> </w:t>
      </w:r>
      <w:r>
        <w:t>bite</w:t>
      </w:r>
      <w:r>
        <w:rPr>
          <w:spacing w:val="-4"/>
        </w:rPr>
        <w:t xml:space="preserve"> </w:t>
      </w:r>
      <w:r>
        <w:t>causing</w:t>
      </w:r>
      <w:r>
        <w:rPr>
          <w:spacing w:val="-3"/>
        </w:rPr>
        <w:t xml:space="preserve"> </w:t>
      </w:r>
      <w:r>
        <w:t>complex</w:t>
      </w:r>
      <w:r>
        <w:rPr>
          <w:spacing w:val="-3"/>
        </w:rPr>
        <w:t xml:space="preserve"> </w:t>
      </w:r>
      <w:r>
        <w:t>maxillofacial, thoracic, abdominal, and gluteal injuries in a 58-year-old zoo caretaker. Clinical a</w:t>
      </w:r>
      <w:r>
        <w:t>nd</w:t>
      </w:r>
    </w:p>
    <w:p w:rsidR="00D92A16" w:rsidRDefault="00B44BC1" w:rsidP="00FB65A7">
      <w:pPr>
        <w:pStyle w:val="BodyText"/>
        <w:spacing w:line="275" w:lineRule="exact"/>
        <w:jc w:val="both"/>
      </w:pPr>
      <w:r>
        <w:t>radiologic</w:t>
      </w:r>
      <w:r>
        <w:rPr>
          <w:spacing w:val="-3"/>
        </w:rPr>
        <w:t xml:space="preserve"> </w:t>
      </w:r>
      <w:r>
        <w:t>evaluation</w:t>
      </w:r>
      <w:r>
        <w:rPr>
          <w:spacing w:val="-1"/>
        </w:rPr>
        <w:t xml:space="preserve"> </w:t>
      </w:r>
      <w:r>
        <w:t>revealed</w:t>
      </w:r>
      <w:r>
        <w:rPr>
          <w:spacing w:val="-1"/>
        </w:rPr>
        <w:t xml:space="preserve"> </w:t>
      </w:r>
      <w:r>
        <w:t>a</w:t>
      </w:r>
      <w:r>
        <w:rPr>
          <w:spacing w:val="-3"/>
        </w:rPr>
        <w:t xml:space="preserve"> </w:t>
      </w:r>
      <w:r>
        <w:t>displaced mandibular</w:t>
      </w:r>
      <w:r>
        <w:rPr>
          <w:spacing w:val="-3"/>
        </w:rPr>
        <w:t xml:space="preserve"> </w:t>
      </w:r>
      <w:r>
        <w:t>ramus</w:t>
      </w:r>
      <w:r>
        <w:rPr>
          <w:spacing w:val="-2"/>
        </w:rPr>
        <w:t xml:space="preserve"> </w:t>
      </w:r>
      <w:r>
        <w:t>fracture</w:t>
      </w:r>
      <w:r>
        <w:rPr>
          <w:spacing w:val="-2"/>
        </w:rPr>
        <w:t xml:space="preserve"> </w:t>
      </w:r>
      <w:r>
        <w:t>with</w:t>
      </w:r>
      <w:r>
        <w:rPr>
          <w:spacing w:val="1"/>
        </w:rPr>
        <w:t xml:space="preserve"> </w:t>
      </w:r>
      <w:r>
        <w:t>extensive</w:t>
      </w:r>
      <w:r>
        <w:rPr>
          <w:spacing w:val="-1"/>
        </w:rPr>
        <w:t xml:space="preserve"> </w:t>
      </w:r>
      <w:r>
        <w:rPr>
          <w:spacing w:val="-2"/>
        </w:rPr>
        <w:t>soft-</w:t>
      </w:r>
    </w:p>
    <w:p w:rsidR="00D92A16" w:rsidRDefault="00B44BC1" w:rsidP="00FB65A7">
      <w:pPr>
        <w:pStyle w:val="BodyText"/>
        <w:spacing w:before="43" w:line="278" w:lineRule="auto"/>
        <w:ind w:right="192"/>
        <w:jc w:val="both"/>
      </w:pPr>
      <w:r>
        <w:t>tissue</w:t>
      </w:r>
      <w:r>
        <w:rPr>
          <w:spacing w:val="-4"/>
        </w:rPr>
        <w:t xml:space="preserve"> </w:t>
      </w:r>
      <w:r>
        <w:t>trauma.</w:t>
      </w:r>
      <w:r>
        <w:rPr>
          <w:spacing w:val="-4"/>
        </w:rPr>
        <w:t xml:space="preserve"> </w:t>
      </w:r>
      <w:r>
        <w:t>Early</w:t>
      </w:r>
      <w:r>
        <w:rPr>
          <w:spacing w:val="-4"/>
        </w:rPr>
        <w:t xml:space="preserve"> </w:t>
      </w:r>
      <w:r>
        <w:t>multidisciplinary</w:t>
      </w:r>
      <w:r>
        <w:rPr>
          <w:spacing w:val="-4"/>
        </w:rPr>
        <w:t xml:space="preserve"> </w:t>
      </w:r>
      <w:r>
        <w:t>management</w:t>
      </w:r>
      <w:r>
        <w:rPr>
          <w:spacing w:val="-4"/>
        </w:rPr>
        <w:t xml:space="preserve"> </w:t>
      </w:r>
      <w:r>
        <w:t>included</w:t>
      </w:r>
      <w:r>
        <w:rPr>
          <w:spacing w:val="-4"/>
        </w:rPr>
        <w:t xml:space="preserve"> </w:t>
      </w:r>
      <w:r>
        <w:t>wound</w:t>
      </w:r>
      <w:r>
        <w:rPr>
          <w:spacing w:val="-4"/>
        </w:rPr>
        <w:t xml:space="preserve"> </w:t>
      </w:r>
      <w:r>
        <w:t>debridement,</w:t>
      </w:r>
      <w:r>
        <w:rPr>
          <w:spacing w:val="-4"/>
        </w:rPr>
        <w:t xml:space="preserve"> </w:t>
      </w:r>
      <w:r>
        <w:t>rabies</w:t>
      </w:r>
      <w:r>
        <w:rPr>
          <w:spacing w:val="-5"/>
        </w:rPr>
        <w:t xml:space="preserve"> </w:t>
      </w:r>
      <w:r>
        <w:t xml:space="preserve">and tetanus prophylaxis, chest drainage for </w:t>
      </w:r>
      <w:proofErr w:type="spellStart"/>
      <w:r>
        <w:t>hemo</w:t>
      </w:r>
      <w:proofErr w:type="spellEnd"/>
      <w:r>
        <w:t>-thorax, and planned multidisciplinary surgical intervention. Open reduction and internal fixation of the mandible achieved complete</w:t>
      </w:r>
    </w:p>
    <w:p w:rsidR="00D92A16" w:rsidRDefault="00B44BC1" w:rsidP="00FB65A7">
      <w:pPr>
        <w:pStyle w:val="BodyText"/>
        <w:spacing w:line="276" w:lineRule="exact"/>
        <w:jc w:val="both"/>
      </w:pPr>
      <w:r>
        <w:t>functional</w:t>
      </w:r>
      <w:r>
        <w:rPr>
          <w:spacing w:val="-7"/>
        </w:rPr>
        <w:t xml:space="preserve"> </w:t>
      </w:r>
      <w:r>
        <w:t>recovery.</w:t>
      </w:r>
      <w:r>
        <w:rPr>
          <w:spacing w:val="-5"/>
        </w:rPr>
        <w:t xml:space="preserve"> </w:t>
      </w:r>
      <w:r>
        <w:t>Microbiological</w:t>
      </w:r>
      <w:r>
        <w:rPr>
          <w:spacing w:val="-4"/>
        </w:rPr>
        <w:t xml:space="preserve"> </w:t>
      </w:r>
      <w:r>
        <w:t>cultures</w:t>
      </w:r>
      <w:r>
        <w:rPr>
          <w:spacing w:val="-5"/>
        </w:rPr>
        <w:t xml:space="preserve"> </w:t>
      </w:r>
      <w:r>
        <w:t>demonstrated</w:t>
      </w:r>
      <w:r>
        <w:rPr>
          <w:spacing w:val="-5"/>
        </w:rPr>
        <w:t xml:space="preserve"> </w:t>
      </w:r>
      <w:r>
        <w:t>polymicrobial</w:t>
      </w:r>
      <w:r>
        <w:rPr>
          <w:spacing w:val="-4"/>
        </w:rPr>
        <w:t xml:space="preserve"> </w:t>
      </w:r>
      <w:r>
        <w:rPr>
          <w:spacing w:val="-2"/>
        </w:rPr>
        <w:t>in</w:t>
      </w:r>
      <w:r>
        <w:rPr>
          <w:spacing w:val="-2"/>
        </w:rPr>
        <w:t>fection,</w:t>
      </w:r>
    </w:p>
    <w:p w:rsidR="00D92A16" w:rsidRDefault="00B44BC1" w:rsidP="00FB65A7">
      <w:pPr>
        <w:pStyle w:val="BodyText"/>
        <w:spacing w:before="44" w:line="278" w:lineRule="auto"/>
        <w:jc w:val="both"/>
      </w:pPr>
      <w:r>
        <w:t>necessitating</w:t>
      </w:r>
      <w:r>
        <w:rPr>
          <w:spacing w:val="-6"/>
        </w:rPr>
        <w:t xml:space="preserve"> </w:t>
      </w:r>
      <w:r>
        <w:t>targeted</w:t>
      </w:r>
      <w:r>
        <w:rPr>
          <w:spacing w:val="-6"/>
        </w:rPr>
        <w:t xml:space="preserve"> </w:t>
      </w:r>
      <w:r>
        <w:t>antibiotic</w:t>
      </w:r>
      <w:r>
        <w:rPr>
          <w:spacing w:val="-7"/>
        </w:rPr>
        <w:t xml:space="preserve"> </w:t>
      </w:r>
      <w:r>
        <w:t>therapy.</w:t>
      </w:r>
      <w:r>
        <w:rPr>
          <w:spacing w:val="-6"/>
        </w:rPr>
        <w:t xml:space="preserve"> </w:t>
      </w:r>
      <w:r>
        <w:t>No</w:t>
      </w:r>
      <w:r>
        <w:rPr>
          <w:spacing w:val="-6"/>
        </w:rPr>
        <w:t xml:space="preserve"> </w:t>
      </w:r>
      <w:r>
        <w:t>long-term</w:t>
      </w:r>
      <w:r>
        <w:rPr>
          <w:spacing w:val="-6"/>
        </w:rPr>
        <w:t xml:space="preserve"> </w:t>
      </w:r>
      <w:r>
        <w:t>complications</w:t>
      </w:r>
      <w:r>
        <w:rPr>
          <w:spacing w:val="-7"/>
        </w:rPr>
        <w:t xml:space="preserve"> </w:t>
      </w:r>
      <w:r>
        <w:t>occurred.</w:t>
      </w:r>
      <w:r>
        <w:rPr>
          <w:spacing w:val="-11"/>
        </w:rPr>
        <w:t xml:space="preserve"> </w:t>
      </w:r>
      <w:r>
        <w:t>This</w:t>
      </w:r>
      <w:r>
        <w:rPr>
          <w:spacing w:val="-7"/>
        </w:rPr>
        <w:t xml:space="preserve"> </w:t>
      </w:r>
      <w:r>
        <w:t>case highlights the aggressive nature of hippopotamus bite injuries, the potential for complex infection patterns, and the importance of prompt, coordinated multi</w:t>
      </w:r>
      <w:r>
        <w:t xml:space="preserve">disciplinary care in achieving </w:t>
      </w:r>
      <w:proofErr w:type="spellStart"/>
      <w:r>
        <w:t>favourable</w:t>
      </w:r>
      <w:proofErr w:type="spellEnd"/>
      <w:r>
        <w:t xml:space="preserve"> outcomes.</w:t>
      </w:r>
    </w:p>
    <w:p w:rsidR="00927AFB" w:rsidRDefault="00927AFB">
      <w:pPr>
        <w:pStyle w:val="BodyText"/>
        <w:spacing w:before="44" w:line="278" w:lineRule="auto"/>
      </w:pPr>
    </w:p>
    <w:p w:rsidR="00927AFB" w:rsidRDefault="00927AFB">
      <w:pPr>
        <w:pStyle w:val="BodyText"/>
        <w:spacing w:before="44" w:line="278" w:lineRule="auto"/>
      </w:pPr>
      <w:r w:rsidRPr="00505F82">
        <w:rPr>
          <w:b/>
        </w:rPr>
        <w:t>Keywords</w:t>
      </w:r>
      <w:r>
        <w:t xml:space="preserve">:  </w:t>
      </w:r>
      <w:r w:rsidR="00657EFA" w:rsidRPr="00657EFA">
        <w:t>Maxillofacial Trauma</w:t>
      </w:r>
      <w:r w:rsidR="00657EFA">
        <w:t xml:space="preserve">, </w:t>
      </w:r>
      <w:r w:rsidR="00FB65A7" w:rsidRPr="00FB65A7">
        <w:t>bite injuries</w:t>
      </w:r>
      <w:r w:rsidR="00657EFA">
        <w:t xml:space="preserve">, </w:t>
      </w:r>
      <w:r w:rsidR="00657EFA" w:rsidRPr="00657EFA">
        <w:t>Management</w:t>
      </w:r>
      <w:r w:rsidR="00657EFA">
        <w:t xml:space="preserve">, </w:t>
      </w:r>
      <w:r w:rsidR="00657EFA" w:rsidRPr="00657EFA">
        <w:t>polymicrobial infection</w:t>
      </w:r>
    </w:p>
    <w:p w:rsidR="00D92A16" w:rsidRDefault="00590E70">
      <w:pPr>
        <w:pStyle w:val="Heading1"/>
        <w:spacing w:before="160"/>
        <w:jc w:val="both"/>
        <w:rPr>
          <w:b w:val="0"/>
        </w:rPr>
      </w:pPr>
      <w:r>
        <w:t>INTRODUCTION</w:t>
      </w:r>
      <w:r>
        <w:rPr>
          <w:spacing w:val="-10"/>
        </w:rPr>
        <w:t>:</w:t>
      </w:r>
    </w:p>
    <w:p w:rsidR="00D92A16" w:rsidRDefault="00B44BC1">
      <w:pPr>
        <w:pStyle w:val="BodyText"/>
        <w:spacing w:before="201"/>
      </w:pPr>
      <w:r>
        <w:t>Bite</w:t>
      </w:r>
      <w:r>
        <w:rPr>
          <w:spacing w:val="-5"/>
        </w:rPr>
        <w:t xml:space="preserve"> </w:t>
      </w:r>
      <w:r>
        <w:t>injuries</w:t>
      </w:r>
      <w:r>
        <w:rPr>
          <w:spacing w:val="-2"/>
        </w:rPr>
        <w:t xml:space="preserve"> </w:t>
      </w:r>
      <w:r>
        <w:t>from</w:t>
      </w:r>
      <w:r>
        <w:rPr>
          <w:spacing w:val="-1"/>
        </w:rPr>
        <w:t xml:space="preserve"> </w:t>
      </w:r>
      <w:r>
        <w:t>animals</w:t>
      </w:r>
      <w:r>
        <w:rPr>
          <w:spacing w:val="-2"/>
        </w:rPr>
        <w:t xml:space="preserve"> </w:t>
      </w:r>
      <w:r>
        <w:t>make</w:t>
      </w:r>
      <w:r>
        <w:rPr>
          <w:spacing w:val="-3"/>
        </w:rPr>
        <w:t xml:space="preserve"> </w:t>
      </w:r>
      <w:r>
        <w:t>up</w:t>
      </w:r>
      <w:r>
        <w:rPr>
          <w:spacing w:val="-1"/>
        </w:rPr>
        <w:t xml:space="preserve"> </w:t>
      </w:r>
      <w:r>
        <w:t>a</w:t>
      </w:r>
      <w:r>
        <w:rPr>
          <w:spacing w:val="-2"/>
        </w:rPr>
        <w:t xml:space="preserve"> </w:t>
      </w:r>
      <w:r>
        <w:t>large</w:t>
      </w:r>
      <w:r>
        <w:rPr>
          <w:spacing w:val="-2"/>
        </w:rPr>
        <w:t xml:space="preserve"> </w:t>
      </w:r>
      <w:r>
        <w:t>share</w:t>
      </w:r>
      <w:r>
        <w:rPr>
          <w:spacing w:val="-3"/>
        </w:rPr>
        <w:t xml:space="preserve"> </w:t>
      </w:r>
      <w:r>
        <w:t>of</w:t>
      </w:r>
      <w:r>
        <w:rPr>
          <w:spacing w:val="-2"/>
        </w:rPr>
        <w:t xml:space="preserve"> </w:t>
      </w:r>
      <w:r>
        <w:t>trauma</w:t>
      </w:r>
      <w:r>
        <w:rPr>
          <w:spacing w:val="-1"/>
        </w:rPr>
        <w:t xml:space="preserve"> </w:t>
      </w:r>
      <w:r>
        <w:t>cases</w:t>
      </w:r>
      <w:r>
        <w:rPr>
          <w:spacing w:val="-2"/>
        </w:rPr>
        <w:t xml:space="preserve"> </w:t>
      </w:r>
      <w:r>
        <w:t>seen</w:t>
      </w:r>
      <w:r>
        <w:rPr>
          <w:spacing w:val="-1"/>
        </w:rPr>
        <w:t xml:space="preserve"> </w:t>
      </w:r>
      <w:r>
        <w:t>in</w:t>
      </w:r>
      <w:r>
        <w:rPr>
          <w:spacing w:val="-1"/>
        </w:rPr>
        <w:t xml:space="preserve"> </w:t>
      </w:r>
      <w:r>
        <w:rPr>
          <w:spacing w:val="-2"/>
        </w:rPr>
        <w:t>emergency</w:t>
      </w:r>
    </w:p>
    <w:p w:rsidR="00D92A16" w:rsidRDefault="00B44BC1">
      <w:pPr>
        <w:pStyle w:val="BodyText"/>
        <w:spacing w:before="46" w:line="278" w:lineRule="auto"/>
      </w:pPr>
      <w:r>
        <w:t>departments.</w:t>
      </w:r>
      <w:r>
        <w:rPr>
          <w:spacing w:val="-5"/>
        </w:rPr>
        <w:t xml:space="preserve"> </w:t>
      </w:r>
      <w:r>
        <w:t>According to the WHO, animal bites affect millions of individuals worldwide every year. [1]</w:t>
      </w:r>
      <w:r>
        <w:rPr>
          <w:spacing w:val="-10"/>
        </w:rPr>
        <w:t xml:space="preserve"> </w:t>
      </w:r>
      <w:r>
        <w:t>Animal bite injuries are commonly inflicted by domesticated species such as dogs</w:t>
      </w:r>
      <w:r>
        <w:rPr>
          <w:spacing w:val="-4"/>
        </w:rPr>
        <w:t xml:space="preserve"> </w:t>
      </w:r>
      <w:r>
        <w:t>and</w:t>
      </w:r>
      <w:r>
        <w:rPr>
          <w:spacing w:val="-3"/>
        </w:rPr>
        <w:t xml:space="preserve"> </w:t>
      </w:r>
      <w:r>
        <w:t>cats,</w:t>
      </w:r>
      <w:r>
        <w:rPr>
          <w:spacing w:val="-3"/>
        </w:rPr>
        <w:t xml:space="preserve"> </w:t>
      </w:r>
      <w:r>
        <w:t>whereas</w:t>
      </w:r>
      <w:r>
        <w:rPr>
          <w:spacing w:val="-4"/>
        </w:rPr>
        <w:t xml:space="preserve"> </w:t>
      </w:r>
      <w:r>
        <w:t>wild</w:t>
      </w:r>
      <w:r>
        <w:rPr>
          <w:spacing w:val="-3"/>
        </w:rPr>
        <w:t xml:space="preserve"> </w:t>
      </w:r>
      <w:r>
        <w:t>animal</w:t>
      </w:r>
      <w:r>
        <w:rPr>
          <w:spacing w:val="-3"/>
        </w:rPr>
        <w:t xml:space="preserve"> </w:t>
      </w:r>
      <w:r>
        <w:t>bites,</w:t>
      </w:r>
      <w:r>
        <w:rPr>
          <w:spacing w:val="-3"/>
        </w:rPr>
        <w:t xml:space="preserve"> </w:t>
      </w:r>
      <w:r>
        <w:t>though</w:t>
      </w:r>
      <w:r>
        <w:rPr>
          <w:spacing w:val="-3"/>
        </w:rPr>
        <w:t xml:space="preserve"> </w:t>
      </w:r>
      <w:r>
        <w:t>rarer</w:t>
      </w:r>
      <w:r>
        <w:rPr>
          <w:spacing w:val="-1"/>
        </w:rPr>
        <w:t xml:space="preserve"> </w:t>
      </w:r>
      <w:r>
        <w:t>are</w:t>
      </w:r>
      <w:r>
        <w:rPr>
          <w:spacing w:val="-5"/>
        </w:rPr>
        <w:t xml:space="preserve"> </w:t>
      </w:r>
      <w:r>
        <w:t>often</w:t>
      </w:r>
      <w:r>
        <w:rPr>
          <w:spacing w:val="-3"/>
        </w:rPr>
        <w:t xml:space="preserve"> </w:t>
      </w:r>
      <w:r>
        <w:t>associated</w:t>
      </w:r>
      <w:r>
        <w:rPr>
          <w:spacing w:val="-1"/>
        </w:rPr>
        <w:t xml:space="preserve"> </w:t>
      </w:r>
      <w:r>
        <w:t>with</w:t>
      </w:r>
      <w:r>
        <w:rPr>
          <w:spacing w:val="-3"/>
        </w:rPr>
        <w:t xml:space="preserve"> </w:t>
      </w:r>
      <w:r>
        <w:t>significantly higher</w:t>
      </w:r>
      <w:r>
        <w:rPr>
          <w:spacing w:val="-5"/>
        </w:rPr>
        <w:t xml:space="preserve"> </w:t>
      </w:r>
      <w:r>
        <w:t>morbidity</w:t>
      </w:r>
      <w:r>
        <w:rPr>
          <w:spacing w:val="-1"/>
        </w:rPr>
        <w:t xml:space="preserve"> </w:t>
      </w:r>
      <w:r>
        <w:t>and mortality</w:t>
      </w:r>
      <w:r>
        <w:rPr>
          <w:spacing w:val="-1"/>
        </w:rPr>
        <w:t xml:space="preserve"> </w:t>
      </w:r>
      <w:r>
        <w:t>due</w:t>
      </w:r>
      <w:r>
        <w:rPr>
          <w:spacing w:val="-1"/>
        </w:rPr>
        <w:t xml:space="preserve"> </w:t>
      </w:r>
      <w:r>
        <w:t>to</w:t>
      </w:r>
      <w:r>
        <w:rPr>
          <w:spacing w:val="-1"/>
        </w:rPr>
        <w:t xml:space="preserve"> </w:t>
      </w:r>
      <w:r>
        <w:t>higher strength,</w:t>
      </w:r>
      <w:r>
        <w:rPr>
          <w:spacing w:val="-1"/>
        </w:rPr>
        <w:t xml:space="preserve"> </w:t>
      </w:r>
      <w:r>
        <w:t>dentition and</w:t>
      </w:r>
      <w:r>
        <w:rPr>
          <w:spacing w:val="-1"/>
        </w:rPr>
        <w:t xml:space="preserve"> </w:t>
      </w:r>
      <w:r>
        <w:t xml:space="preserve">unpredictable </w:t>
      </w:r>
      <w:proofErr w:type="spellStart"/>
      <w:r>
        <w:rPr>
          <w:spacing w:val="-2"/>
        </w:rPr>
        <w:t>be</w:t>
      </w:r>
      <w:r>
        <w:rPr>
          <w:spacing w:val="-2"/>
        </w:rPr>
        <w:t>haviour</w:t>
      </w:r>
      <w:proofErr w:type="spellEnd"/>
    </w:p>
    <w:p w:rsidR="00D92A16" w:rsidRDefault="00D92A16">
      <w:pPr>
        <w:pStyle w:val="BodyText"/>
        <w:spacing w:line="278" w:lineRule="auto"/>
        <w:sectPr w:rsidR="00D92A16">
          <w:type w:val="continuous"/>
          <w:pgSz w:w="11910" w:h="16840"/>
          <w:pgMar w:top="1920" w:right="1417" w:bottom="280" w:left="1275" w:header="720" w:footer="720" w:gutter="0"/>
          <w:cols w:space="720"/>
        </w:sectPr>
      </w:pPr>
    </w:p>
    <w:p w:rsidR="00D92A16" w:rsidRDefault="00B44BC1">
      <w:pPr>
        <w:pStyle w:val="BodyText"/>
        <w:spacing w:before="60" w:line="278" w:lineRule="auto"/>
      </w:pPr>
      <w:r>
        <w:lastRenderedPageBreak/>
        <w:t>of</w:t>
      </w:r>
      <w:r>
        <w:rPr>
          <w:spacing w:val="-3"/>
        </w:rPr>
        <w:t xml:space="preserve"> </w:t>
      </w:r>
      <w:r>
        <w:t>the</w:t>
      </w:r>
      <w:r>
        <w:rPr>
          <w:spacing w:val="-5"/>
        </w:rPr>
        <w:t xml:space="preserve"> </w:t>
      </w:r>
      <w:r>
        <w:t>attacking</w:t>
      </w:r>
      <w:r>
        <w:rPr>
          <w:spacing w:val="-3"/>
        </w:rPr>
        <w:t xml:space="preserve"> </w:t>
      </w:r>
      <w:r>
        <w:t>species.</w:t>
      </w:r>
      <w:r>
        <w:rPr>
          <w:spacing w:val="-3"/>
        </w:rPr>
        <w:t xml:space="preserve"> </w:t>
      </w:r>
      <w:r>
        <w:t>[2]</w:t>
      </w:r>
      <w:r>
        <w:rPr>
          <w:spacing w:val="-9"/>
        </w:rPr>
        <w:t xml:space="preserve"> </w:t>
      </w:r>
      <w:r>
        <w:t>These</w:t>
      </w:r>
      <w:r>
        <w:rPr>
          <w:spacing w:val="-2"/>
        </w:rPr>
        <w:t xml:space="preserve"> </w:t>
      </w:r>
      <w:r>
        <w:t>attacks</w:t>
      </w:r>
      <w:r>
        <w:rPr>
          <w:spacing w:val="-4"/>
        </w:rPr>
        <w:t xml:space="preserve"> </w:t>
      </w:r>
      <w:r>
        <w:t>tend</w:t>
      </w:r>
      <w:r>
        <w:rPr>
          <w:spacing w:val="-3"/>
        </w:rPr>
        <w:t xml:space="preserve"> </w:t>
      </w:r>
      <w:r>
        <w:t>to</w:t>
      </w:r>
      <w:r>
        <w:rPr>
          <w:spacing w:val="-3"/>
        </w:rPr>
        <w:t xml:space="preserve"> </w:t>
      </w:r>
      <w:r>
        <w:t>result</w:t>
      </w:r>
      <w:r>
        <w:rPr>
          <w:spacing w:val="-2"/>
        </w:rPr>
        <w:t xml:space="preserve"> </w:t>
      </w:r>
      <w:r>
        <w:t>in</w:t>
      </w:r>
      <w:r>
        <w:rPr>
          <w:spacing w:val="-3"/>
        </w:rPr>
        <w:t xml:space="preserve"> </w:t>
      </w:r>
      <w:r>
        <w:t>deep</w:t>
      </w:r>
      <w:r>
        <w:rPr>
          <w:spacing w:val="-3"/>
        </w:rPr>
        <w:t xml:space="preserve"> </w:t>
      </w:r>
      <w:r>
        <w:t>puncture</w:t>
      </w:r>
      <w:r>
        <w:rPr>
          <w:spacing w:val="-2"/>
        </w:rPr>
        <w:t xml:space="preserve"> </w:t>
      </w:r>
      <w:r>
        <w:t>wounds,</w:t>
      </w:r>
      <w:r>
        <w:rPr>
          <w:spacing w:val="-3"/>
        </w:rPr>
        <w:t xml:space="preserve"> </w:t>
      </w:r>
      <w:r>
        <w:t>lacerations, extensive tissue avulsion, crush injuries, fractures and in severe cases, even death. Besides</w:t>
      </w:r>
    </w:p>
    <w:p w:rsidR="00D92A16" w:rsidRDefault="00B44BC1">
      <w:pPr>
        <w:pStyle w:val="BodyText"/>
        <w:spacing w:line="280" w:lineRule="auto"/>
      </w:pPr>
      <w:r>
        <w:t>the mechanical trauma, these wounds are</w:t>
      </w:r>
      <w:r>
        <w:rPr>
          <w:spacing w:val="-1"/>
        </w:rPr>
        <w:t xml:space="preserve"> </w:t>
      </w:r>
      <w:r>
        <w:t>often contaminated with polymicrobial flora</w:t>
      </w:r>
      <w:r>
        <w:rPr>
          <w:spacing w:val="-1"/>
        </w:rPr>
        <w:t xml:space="preserve"> </w:t>
      </w:r>
      <w:r>
        <w:t>from the</w:t>
      </w:r>
      <w:r>
        <w:rPr>
          <w:spacing w:val="-4"/>
        </w:rPr>
        <w:t xml:space="preserve"> </w:t>
      </w:r>
      <w:r>
        <w:t>animal's</w:t>
      </w:r>
      <w:r>
        <w:rPr>
          <w:spacing w:val="-5"/>
        </w:rPr>
        <w:t xml:space="preserve"> </w:t>
      </w:r>
      <w:r>
        <w:t>oral</w:t>
      </w:r>
      <w:r>
        <w:rPr>
          <w:spacing w:val="-4"/>
        </w:rPr>
        <w:t xml:space="preserve"> </w:t>
      </w:r>
      <w:r>
        <w:t>cavity,</w:t>
      </w:r>
      <w:r>
        <w:rPr>
          <w:spacing w:val="-4"/>
        </w:rPr>
        <w:t xml:space="preserve"> </w:t>
      </w:r>
      <w:r>
        <w:t>increasing</w:t>
      </w:r>
      <w:r>
        <w:rPr>
          <w:spacing w:val="-4"/>
        </w:rPr>
        <w:t xml:space="preserve"> </w:t>
      </w:r>
      <w:r>
        <w:t>the</w:t>
      </w:r>
      <w:r>
        <w:rPr>
          <w:spacing w:val="-3"/>
        </w:rPr>
        <w:t xml:space="preserve"> </w:t>
      </w:r>
      <w:r>
        <w:t>risk</w:t>
      </w:r>
      <w:r>
        <w:rPr>
          <w:spacing w:val="-4"/>
        </w:rPr>
        <w:t xml:space="preserve"> </w:t>
      </w:r>
      <w:r>
        <w:t>of</w:t>
      </w:r>
      <w:r>
        <w:rPr>
          <w:spacing w:val="-5"/>
        </w:rPr>
        <w:t xml:space="preserve"> </w:t>
      </w:r>
      <w:r>
        <w:t>serious</w:t>
      </w:r>
      <w:r>
        <w:rPr>
          <w:spacing w:val="-5"/>
        </w:rPr>
        <w:t xml:space="preserve"> </w:t>
      </w:r>
      <w:r>
        <w:t>infections</w:t>
      </w:r>
      <w:r>
        <w:rPr>
          <w:spacing w:val="-5"/>
        </w:rPr>
        <w:t xml:space="preserve"> </w:t>
      </w:r>
      <w:r>
        <w:t>such</w:t>
      </w:r>
      <w:r>
        <w:rPr>
          <w:spacing w:val="-4"/>
        </w:rPr>
        <w:t xml:space="preserve"> </w:t>
      </w:r>
      <w:r>
        <w:t>as</w:t>
      </w:r>
      <w:r>
        <w:rPr>
          <w:spacing w:val="-5"/>
        </w:rPr>
        <w:t xml:space="preserve"> </w:t>
      </w:r>
      <w:r>
        <w:t>cellulitis,</w:t>
      </w:r>
      <w:r>
        <w:rPr>
          <w:spacing w:val="-4"/>
        </w:rPr>
        <w:t xml:space="preserve"> </w:t>
      </w:r>
      <w:r>
        <w:t>abscesses,</w:t>
      </w:r>
    </w:p>
    <w:p w:rsidR="00D92A16" w:rsidRDefault="00B44BC1">
      <w:pPr>
        <w:pStyle w:val="BodyText"/>
        <w:spacing w:line="278" w:lineRule="auto"/>
      </w:pPr>
      <w:r>
        <w:t>necrotizing</w:t>
      </w:r>
      <w:r>
        <w:rPr>
          <w:spacing w:val="-6"/>
        </w:rPr>
        <w:t xml:space="preserve"> </w:t>
      </w:r>
      <w:r>
        <w:t>fasciitis,</w:t>
      </w:r>
      <w:r>
        <w:rPr>
          <w:spacing w:val="-6"/>
        </w:rPr>
        <w:t xml:space="preserve"> </w:t>
      </w:r>
      <w:r>
        <w:t>and</w:t>
      </w:r>
      <w:r>
        <w:rPr>
          <w:spacing w:val="-6"/>
        </w:rPr>
        <w:t xml:space="preserve"> </w:t>
      </w:r>
      <w:r>
        <w:t>systemic</w:t>
      </w:r>
      <w:r>
        <w:rPr>
          <w:spacing w:val="-6"/>
        </w:rPr>
        <w:t xml:space="preserve"> </w:t>
      </w:r>
      <w:r>
        <w:t>sepsis,</w:t>
      </w:r>
      <w:r>
        <w:rPr>
          <w:spacing w:val="-6"/>
        </w:rPr>
        <w:t xml:space="preserve"> </w:t>
      </w:r>
      <w:r>
        <w:t>necessitating</w:t>
      </w:r>
      <w:r>
        <w:rPr>
          <w:spacing w:val="-6"/>
        </w:rPr>
        <w:t xml:space="preserve"> </w:t>
      </w:r>
      <w:r>
        <w:t>individualized</w:t>
      </w:r>
      <w:r>
        <w:rPr>
          <w:spacing w:val="-6"/>
        </w:rPr>
        <w:t xml:space="preserve"> </w:t>
      </w:r>
      <w:r>
        <w:t>management</w:t>
      </w:r>
      <w:r>
        <w:rPr>
          <w:spacing w:val="-6"/>
        </w:rPr>
        <w:t xml:space="preserve"> </w:t>
      </w:r>
      <w:r>
        <w:t>strategies, guided by th</w:t>
      </w:r>
      <w:r>
        <w:t>e source of the bite, anticipated pathogens, and the extent of tissue involvement.</w:t>
      </w:r>
    </w:p>
    <w:p w:rsidR="00D92A16" w:rsidRDefault="00B44BC1">
      <w:pPr>
        <w:pStyle w:val="BodyText"/>
        <w:spacing w:before="153" w:line="278" w:lineRule="auto"/>
        <w:ind w:right="260"/>
        <w:jc w:val="both"/>
      </w:pPr>
      <w:r>
        <w:t>While reliable global numbers on wild animal bites are</w:t>
      </w:r>
      <w:r>
        <w:rPr>
          <w:spacing w:val="-1"/>
        </w:rPr>
        <w:t xml:space="preserve"> </w:t>
      </w:r>
      <w:r>
        <w:t>scarce due to inconsistent reporting and</w:t>
      </w:r>
      <w:r>
        <w:rPr>
          <w:spacing w:val="-4"/>
        </w:rPr>
        <w:t xml:space="preserve"> </w:t>
      </w:r>
      <w:r>
        <w:t>geographical</w:t>
      </w:r>
      <w:r>
        <w:rPr>
          <w:spacing w:val="-4"/>
        </w:rPr>
        <w:t xml:space="preserve"> </w:t>
      </w:r>
      <w:r>
        <w:t>differences,</w:t>
      </w:r>
      <w:r>
        <w:rPr>
          <w:spacing w:val="-4"/>
        </w:rPr>
        <w:t xml:space="preserve"> </w:t>
      </w:r>
      <w:r>
        <w:t>evidence</w:t>
      </w:r>
      <w:r>
        <w:rPr>
          <w:spacing w:val="-5"/>
        </w:rPr>
        <w:t xml:space="preserve"> </w:t>
      </w:r>
      <w:r>
        <w:t>shows</w:t>
      </w:r>
      <w:r>
        <w:rPr>
          <w:spacing w:val="-5"/>
        </w:rPr>
        <w:t xml:space="preserve"> </w:t>
      </w:r>
      <w:r>
        <w:t>they</w:t>
      </w:r>
      <w:r>
        <w:rPr>
          <w:spacing w:val="-4"/>
        </w:rPr>
        <w:t xml:space="preserve"> </w:t>
      </w:r>
      <w:r>
        <w:t>represent</w:t>
      </w:r>
      <w:r>
        <w:rPr>
          <w:spacing w:val="-4"/>
        </w:rPr>
        <w:t xml:space="preserve"> </w:t>
      </w:r>
      <w:r>
        <w:t>a</w:t>
      </w:r>
      <w:r>
        <w:rPr>
          <w:spacing w:val="-4"/>
        </w:rPr>
        <w:t xml:space="preserve"> </w:t>
      </w:r>
      <w:r>
        <w:t>minor</w:t>
      </w:r>
      <w:r>
        <w:rPr>
          <w:spacing w:val="-4"/>
        </w:rPr>
        <w:t xml:space="preserve"> </w:t>
      </w:r>
      <w:r>
        <w:t>portion</w:t>
      </w:r>
      <w:r>
        <w:rPr>
          <w:spacing w:val="-4"/>
        </w:rPr>
        <w:t xml:space="preserve"> </w:t>
      </w:r>
      <w:r>
        <w:t>(&lt;1%)</w:t>
      </w:r>
      <w:r>
        <w:rPr>
          <w:spacing w:val="-4"/>
        </w:rPr>
        <w:t xml:space="preserve"> </w:t>
      </w:r>
      <w:r>
        <w:t>of</w:t>
      </w:r>
      <w:r>
        <w:rPr>
          <w:spacing w:val="-4"/>
        </w:rPr>
        <w:t xml:space="preserve"> </w:t>
      </w:r>
      <w:r>
        <w:t>total bite injuries, mostly occurring among workers dealing with wildlife conservation and</w:t>
      </w:r>
    </w:p>
    <w:p w:rsidR="00D92A16" w:rsidRDefault="00B44BC1">
      <w:pPr>
        <w:pStyle w:val="BodyText"/>
        <w:spacing w:line="273" w:lineRule="exact"/>
        <w:jc w:val="both"/>
      </w:pPr>
      <w:r>
        <w:t>management</w:t>
      </w:r>
      <w:r>
        <w:rPr>
          <w:spacing w:val="-3"/>
        </w:rPr>
        <w:t xml:space="preserve"> </w:t>
      </w:r>
      <w:r>
        <w:t>or</w:t>
      </w:r>
      <w:r>
        <w:rPr>
          <w:spacing w:val="-1"/>
        </w:rPr>
        <w:t xml:space="preserve"> </w:t>
      </w:r>
      <w:r>
        <w:t>during</w:t>
      </w:r>
      <w:r>
        <w:rPr>
          <w:spacing w:val="-1"/>
        </w:rPr>
        <w:t xml:space="preserve"> </w:t>
      </w:r>
      <w:r>
        <w:t>encounters</w:t>
      </w:r>
      <w:r>
        <w:rPr>
          <w:spacing w:val="-3"/>
        </w:rPr>
        <w:t xml:space="preserve"> </w:t>
      </w:r>
      <w:r>
        <w:t>in the</w:t>
      </w:r>
      <w:r>
        <w:rPr>
          <w:spacing w:val="-1"/>
        </w:rPr>
        <w:t xml:space="preserve"> </w:t>
      </w:r>
      <w:r>
        <w:t>woods</w:t>
      </w:r>
      <w:r>
        <w:rPr>
          <w:spacing w:val="-2"/>
        </w:rPr>
        <w:t xml:space="preserve"> </w:t>
      </w:r>
      <w:r>
        <w:t>or</w:t>
      </w:r>
      <w:r>
        <w:rPr>
          <w:spacing w:val="-1"/>
        </w:rPr>
        <w:t xml:space="preserve"> </w:t>
      </w:r>
      <w:r>
        <w:t>countryside</w:t>
      </w:r>
      <w:r>
        <w:rPr>
          <w:spacing w:val="-1"/>
        </w:rPr>
        <w:t xml:space="preserve"> </w:t>
      </w:r>
      <w:r>
        <w:t>regions.</w:t>
      </w:r>
      <w:r>
        <w:rPr>
          <w:spacing w:val="-1"/>
        </w:rPr>
        <w:t xml:space="preserve"> </w:t>
      </w:r>
      <w:r>
        <w:rPr>
          <w:spacing w:val="-2"/>
        </w:rPr>
        <w:t>[3,4]</w:t>
      </w:r>
    </w:p>
    <w:p w:rsidR="00D92A16" w:rsidRDefault="00B44BC1">
      <w:pPr>
        <w:pStyle w:val="BodyText"/>
        <w:spacing w:before="204"/>
      </w:pPr>
      <w:r>
        <w:t>The</w:t>
      </w:r>
      <w:r>
        <w:rPr>
          <w:spacing w:val="-3"/>
        </w:rPr>
        <w:t xml:space="preserve"> </w:t>
      </w:r>
      <w:r>
        <w:t>predilection</w:t>
      </w:r>
      <w:r>
        <w:rPr>
          <w:spacing w:val="-1"/>
        </w:rPr>
        <w:t xml:space="preserve"> </w:t>
      </w:r>
      <w:r>
        <w:t>for</w:t>
      </w:r>
      <w:r>
        <w:rPr>
          <w:spacing w:val="-3"/>
        </w:rPr>
        <w:t xml:space="preserve"> </w:t>
      </w:r>
      <w:r>
        <w:t>animal</w:t>
      </w:r>
      <w:r>
        <w:rPr>
          <w:spacing w:val="-1"/>
        </w:rPr>
        <w:t xml:space="preserve"> </w:t>
      </w:r>
      <w:r>
        <w:t>bites</w:t>
      </w:r>
      <w:r>
        <w:rPr>
          <w:spacing w:val="-2"/>
        </w:rPr>
        <w:t xml:space="preserve"> </w:t>
      </w:r>
      <w:r>
        <w:t>to</w:t>
      </w:r>
      <w:r>
        <w:rPr>
          <w:spacing w:val="-1"/>
        </w:rPr>
        <w:t xml:space="preserve"> </w:t>
      </w:r>
      <w:r>
        <w:t>occur on</w:t>
      </w:r>
      <w:r>
        <w:rPr>
          <w:spacing w:val="-2"/>
        </w:rPr>
        <w:t xml:space="preserve"> </w:t>
      </w:r>
      <w:r>
        <w:t>the</w:t>
      </w:r>
      <w:r>
        <w:rPr>
          <w:spacing w:val="2"/>
        </w:rPr>
        <w:t xml:space="preserve"> </w:t>
      </w:r>
      <w:r>
        <w:t>facial</w:t>
      </w:r>
      <w:r>
        <w:rPr>
          <w:spacing w:val="-1"/>
        </w:rPr>
        <w:t xml:space="preserve"> </w:t>
      </w:r>
      <w:r>
        <w:t>and</w:t>
      </w:r>
      <w:r>
        <w:rPr>
          <w:spacing w:val="-1"/>
        </w:rPr>
        <w:t xml:space="preserve"> </w:t>
      </w:r>
      <w:r>
        <w:t>neck</w:t>
      </w:r>
      <w:r>
        <w:rPr>
          <w:spacing w:val="1"/>
        </w:rPr>
        <w:t xml:space="preserve"> </w:t>
      </w:r>
      <w:r>
        <w:t>region necessitates</w:t>
      </w:r>
      <w:r>
        <w:rPr>
          <w:spacing w:val="-1"/>
        </w:rPr>
        <w:t xml:space="preserve"> </w:t>
      </w:r>
      <w:r>
        <w:rPr>
          <w:spacing w:val="-5"/>
        </w:rPr>
        <w:t>the</w:t>
      </w:r>
    </w:p>
    <w:p w:rsidR="00D92A16" w:rsidRDefault="00B44BC1">
      <w:pPr>
        <w:pStyle w:val="BodyText"/>
        <w:spacing w:before="46" w:line="278" w:lineRule="auto"/>
        <w:ind w:right="41"/>
      </w:pPr>
      <w:r>
        <w:t>involvement</w:t>
      </w:r>
      <w:r>
        <w:rPr>
          <w:spacing w:val="-3"/>
        </w:rPr>
        <w:t xml:space="preserve"> </w:t>
      </w:r>
      <w:r>
        <w:t>of</w:t>
      </w:r>
      <w:r>
        <w:rPr>
          <w:spacing w:val="-4"/>
        </w:rPr>
        <w:t xml:space="preserve"> </w:t>
      </w:r>
      <w:r>
        <w:t>experts</w:t>
      </w:r>
      <w:r>
        <w:rPr>
          <w:spacing w:val="-3"/>
        </w:rPr>
        <w:t xml:space="preserve"> </w:t>
      </w:r>
      <w:r>
        <w:t>who</w:t>
      </w:r>
      <w:r>
        <w:rPr>
          <w:spacing w:val="-3"/>
        </w:rPr>
        <w:t xml:space="preserve"> </w:t>
      </w:r>
      <w:r>
        <w:t>handle</w:t>
      </w:r>
      <w:r>
        <w:rPr>
          <w:spacing w:val="-4"/>
        </w:rPr>
        <w:t xml:space="preserve"> </w:t>
      </w:r>
      <w:r>
        <w:t>craniofacial</w:t>
      </w:r>
      <w:r>
        <w:rPr>
          <w:spacing w:val="-3"/>
        </w:rPr>
        <w:t xml:space="preserve"> </w:t>
      </w:r>
      <w:r>
        <w:t>trauma</w:t>
      </w:r>
      <w:r>
        <w:rPr>
          <w:spacing w:val="-3"/>
        </w:rPr>
        <w:t xml:space="preserve"> </w:t>
      </w:r>
      <w:r>
        <w:t>-</w:t>
      </w:r>
      <w:r>
        <w:rPr>
          <w:spacing w:val="-4"/>
        </w:rPr>
        <w:t xml:space="preserve"> </w:t>
      </w:r>
      <w:r>
        <w:t>like</w:t>
      </w:r>
      <w:r>
        <w:rPr>
          <w:spacing w:val="-4"/>
        </w:rPr>
        <w:t xml:space="preserve"> </w:t>
      </w:r>
      <w:r>
        <w:t>oral</w:t>
      </w:r>
      <w:r>
        <w:rPr>
          <w:spacing w:val="-3"/>
        </w:rPr>
        <w:t xml:space="preserve"> </w:t>
      </w:r>
      <w:r>
        <w:t>and</w:t>
      </w:r>
      <w:r>
        <w:rPr>
          <w:spacing w:val="-3"/>
        </w:rPr>
        <w:t xml:space="preserve"> </w:t>
      </w:r>
      <w:r>
        <w:t>maxillofacial</w:t>
      </w:r>
      <w:r>
        <w:rPr>
          <w:spacing w:val="-3"/>
        </w:rPr>
        <w:t xml:space="preserve"> </w:t>
      </w:r>
      <w:r>
        <w:t>surgeons are often needed. Their expertise is crucial for the precise repair of soft and hard tissue</w:t>
      </w:r>
    </w:p>
    <w:p w:rsidR="00D92A16" w:rsidRDefault="00B44BC1">
      <w:pPr>
        <w:pStyle w:val="BodyText"/>
        <w:spacing w:line="274" w:lineRule="exact"/>
      </w:pPr>
      <w:r>
        <w:t>injuries,</w:t>
      </w:r>
      <w:r>
        <w:rPr>
          <w:spacing w:val="-1"/>
        </w:rPr>
        <w:t xml:space="preserve"> </w:t>
      </w:r>
      <w:r>
        <w:t>and</w:t>
      </w:r>
      <w:r>
        <w:rPr>
          <w:spacing w:val="-1"/>
        </w:rPr>
        <w:t xml:space="preserve"> </w:t>
      </w:r>
      <w:r>
        <w:t>for</w:t>
      </w:r>
      <w:r>
        <w:rPr>
          <w:spacing w:val="-1"/>
        </w:rPr>
        <w:t xml:space="preserve"> </w:t>
      </w:r>
      <w:r>
        <w:t>the</w:t>
      </w:r>
      <w:r>
        <w:rPr>
          <w:spacing w:val="-3"/>
        </w:rPr>
        <w:t xml:space="preserve"> </w:t>
      </w:r>
      <w:r>
        <w:t>prevention of</w:t>
      </w:r>
      <w:r>
        <w:rPr>
          <w:spacing w:val="-2"/>
        </w:rPr>
        <w:t xml:space="preserve"> </w:t>
      </w:r>
      <w:r>
        <w:t>long-term</w:t>
      </w:r>
      <w:r>
        <w:rPr>
          <w:spacing w:val="-1"/>
        </w:rPr>
        <w:t xml:space="preserve"> </w:t>
      </w:r>
      <w:r>
        <w:t>functional</w:t>
      </w:r>
      <w:r>
        <w:rPr>
          <w:spacing w:val="-1"/>
        </w:rPr>
        <w:t xml:space="preserve"> </w:t>
      </w:r>
      <w:r>
        <w:t>and</w:t>
      </w:r>
      <w:r>
        <w:rPr>
          <w:spacing w:val="-1"/>
        </w:rPr>
        <w:t xml:space="preserve"> </w:t>
      </w:r>
      <w:r>
        <w:t>aesthe</w:t>
      </w:r>
      <w:r>
        <w:t>tic</w:t>
      </w:r>
      <w:r>
        <w:rPr>
          <w:spacing w:val="1"/>
        </w:rPr>
        <w:t xml:space="preserve"> </w:t>
      </w:r>
      <w:r>
        <w:rPr>
          <w:spacing w:val="-2"/>
        </w:rPr>
        <w:t>complications.</w:t>
      </w:r>
    </w:p>
    <w:p w:rsidR="00D92A16" w:rsidRDefault="00B44BC1">
      <w:pPr>
        <w:pStyle w:val="Heading1"/>
        <w:jc w:val="both"/>
        <w:rPr>
          <w:b w:val="0"/>
        </w:rPr>
      </w:pPr>
      <w:r>
        <w:t>CASE</w:t>
      </w:r>
      <w:r>
        <w:rPr>
          <w:spacing w:val="-9"/>
        </w:rPr>
        <w:t xml:space="preserve"> </w:t>
      </w:r>
      <w:proofErr w:type="gramStart"/>
      <w:r>
        <w:t>REPORT</w:t>
      </w:r>
      <w:r>
        <w:rPr>
          <w:spacing w:val="-6"/>
        </w:rPr>
        <w:t xml:space="preserve"> </w:t>
      </w:r>
      <w:r>
        <w:rPr>
          <w:b w:val="0"/>
          <w:spacing w:val="-10"/>
        </w:rPr>
        <w:t>:</w:t>
      </w:r>
      <w:proofErr w:type="gramEnd"/>
    </w:p>
    <w:p w:rsidR="00D92A16" w:rsidRDefault="00B44BC1">
      <w:pPr>
        <w:pStyle w:val="BodyText"/>
        <w:spacing w:before="204" w:line="278" w:lineRule="auto"/>
        <w:ind w:right="224"/>
      </w:pPr>
      <w:r>
        <w:t>A</w:t>
      </w:r>
      <w:r>
        <w:rPr>
          <w:spacing w:val="-15"/>
        </w:rPr>
        <w:t xml:space="preserve"> </w:t>
      </w:r>
      <w:r>
        <w:t>58-year-old</w:t>
      </w:r>
      <w:r>
        <w:rPr>
          <w:spacing w:val="-5"/>
        </w:rPr>
        <w:t xml:space="preserve"> </w:t>
      </w:r>
      <w:r>
        <w:t>man,</w:t>
      </w:r>
      <w:r>
        <w:rPr>
          <w:spacing w:val="-2"/>
        </w:rPr>
        <w:t xml:space="preserve"> </w:t>
      </w:r>
      <w:r>
        <w:t>working</w:t>
      </w:r>
      <w:r>
        <w:rPr>
          <w:spacing w:val="-4"/>
        </w:rPr>
        <w:t xml:space="preserve"> </w:t>
      </w:r>
      <w:r>
        <w:t>as</w:t>
      </w:r>
      <w:r>
        <w:rPr>
          <w:spacing w:val="-5"/>
        </w:rPr>
        <w:t xml:space="preserve"> </w:t>
      </w:r>
      <w:r>
        <w:t>a</w:t>
      </w:r>
      <w:r>
        <w:rPr>
          <w:spacing w:val="-6"/>
        </w:rPr>
        <w:t xml:space="preserve"> </w:t>
      </w:r>
      <w:r>
        <w:t>zoo</w:t>
      </w:r>
      <w:r>
        <w:rPr>
          <w:spacing w:val="-4"/>
        </w:rPr>
        <w:t xml:space="preserve"> </w:t>
      </w:r>
      <w:r>
        <w:t>caretaker,</w:t>
      </w:r>
      <w:r>
        <w:rPr>
          <w:spacing w:val="-2"/>
        </w:rPr>
        <w:t xml:space="preserve"> </w:t>
      </w:r>
      <w:r>
        <w:t>arrived</w:t>
      </w:r>
      <w:r>
        <w:rPr>
          <w:spacing w:val="-4"/>
        </w:rPr>
        <w:t xml:space="preserve"> </w:t>
      </w:r>
      <w:r>
        <w:t>at</w:t>
      </w:r>
      <w:r>
        <w:rPr>
          <w:spacing w:val="-1"/>
        </w:rPr>
        <w:t xml:space="preserve"> </w:t>
      </w:r>
      <w:r>
        <w:t>the</w:t>
      </w:r>
      <w:r>
        <w:rPr>
          <w:spacing w:val="-5"/>
        </w:rPr>
        <w:t xml:space="preserve"> </w:t>
      </w:r>
      <w:r>
        <w:t>emergency</w:t>
      </w:r>
      <w:r>
        <w:rPr>
          <w:spacing w:val="-4"/>
        </w:rPr>
        <w:t xml:space="preserve"> </w:t>
      </w:r>
      <w:r>
        <w:t>unit</w:t>
      </w:r>
      <w:r>
        <w:rPr>
          <w:spacing w:val="-4"/>
        </w:rPr>
        <w:t xml:space="preserve"> </w:t>
      </w:r>
      <w:r>
        <w:t>after</w:t>
      </w:r>
      <w:r>
        <w:rPr>
          <w:spacing w:val="-4"/>
        </w:rPr>
        <w:t xml:space="preserve"> </w:t>
      </w:r>
      <w:r>
        <w:t>a</w:t>
      </w:r>
      <w:r>
        <w:rPr>
          <w:spacing w:val="-6"/>
        </w:rPr>
        <w:t xml:space="preserve"> </w:t>
      </w:r>
      <w:r>
        <w:t>serious work-related injury which occurred while he was working at the animal enclosure.</w:t>
      </w:r>
      <w:r>
        <w:rPr>
          <w:spacing w:val="40"/>
        </w:rPr>
        <w:t xml:space="preserve"> </w:t>
      </w:r>
      <w:r>
        <w:t>The</w:t>
      </w:r>
    </w:p>
    <w:p w:rsidR="00D92A16" w:rsidRDefault="00B44BC1">
      <w:pPr>
        <w:pStyle w:val="BodyText"/>
        <w:spacing w:line="278" w:lineRule="auto"/>
        <w:ind w:right="78"/>
      </w:pPr>
      <w:r>
        <w:t>incident</w:t>
      </w:r>
      <w:r>
        <w:rPr>
          <w:spacing w:val="-3"/>
        </w:rPr>
        <w:t xml:space="preserve"> </w:t>
      </w:r>
      <w:r>
        <w:t>was</w:t>
      </w:r>
      <w:r>
        <w:rPr>
          <w:spacing w:val="-4"/>
        </w:rPr>
        <w:t xml:space="preserve"> </w:t>
      </w:r>
      <w:r>
        <w:t>a</w:t>
      </w:r>
      <w:r>
        <w:rPr>
          <w:spacing w:val="-4"/>
        </w:rPr>
        <w:t xml:space="preserve"> </w:t>
      </w:r>
      <w:r>
        <w:t>sudden</w:t>
      </w:r>
      <w:r>
        <w:rPr>
          <w:spacing w:val="-1"/>
        </w:rPr>
        <w:t xml:space="preserve"> </w:t>
      </w:r>
      <w:r>
        <w:t>assault</w:t>
      </w:r>
      <w:r>
        <w:rPr>
          <w:spacing w:val="-3"/>
        </w:rPr>
        <w:t xml:space="preserve"> </w:t>
      </w:r>
      <w:r>
        <w:t>by</w:t>
      </w:r>
      <w:r>
        <w:rPr>
          <w:spacing w:val="-3"/>
        </w:rPr>
        <w:t xml:space="preserve"> </w:t>
      </w:r>
      <w:r>
        <w:t>a</w:t>
      </w:r>
      <w:r>
        <w:rPr>
          <w:spacing w:val="-4"/>
        </w:rPr>
        <w:t xml:space="preserve"> </w:t>
      </w:r>
      <w:r>
        <w:t>female</w:t>
      </w:r>
      <w:r>
        <w:rPr>
          <w:spacing w:val="-4"/>
        </w:rPr>
        <w:t xml:space="preserve"> </w:t>
      </w:r>
      <w:r>
        <w:t>hippopotamus,</w:t>
      </w:r>
      <w:r>
        <w:rPr>
          <w:spacing w:val="-3"/>
        </w:rPr>
        <w:t xml:space="preserve"> </w:t>
      </w:r>
      <w:r>
        <w:t>probably</w:t>
      </w:r>
      <w:r>
        <w:rPr>
          <w:spacing w:val="-3"/>
        </w:rPr>
        <w:t xml:space="preserve"> </w:t>
      </w:r>
      <w:r>
        <w:t>agitated</w:t>
      </w:r>
      <w:r>
        <w:rPr>
          <w:spacing w:val="-3"/>
        </w:rPr>
        <w:t xml:space="preserve"> </w:t>
      </w:r>
      <w:r>
        <w:t>due</w:t>
      </w:r>
      <w:r>
        <w:rPr>
          <w:spacing w:val="-4"/>
        </w:rPr>
        <w:t xml:space="preserve"> </w:t>
      </w:r>
      <w:r>
        <w:t>to</w:t>
      </w:r>
      <w:r>
        <w:rPr>
          <w:spacing w:val="-3"/>
        </w:rPr>
        <w:t xml:space="preserve"> </w:t>
      </w:r>
      <w:r>
        <w:t>his nearness to her young one.</w:t>
      </w:r>
    </w:p>
    <w:p w:rsidR="00D92A16" w:rsidRDefault="00B44BC1">
      <w:pPr>
        <w:pStyle w:val="BodyText"/>
        <w:spacing w:before="157" w:line="278" w:lineRule="auto"/>
      </w:pPr>
      <w:r>
        <w:t>On arrival, the patient’s vitals were stable, but was disoriented to time, place and person; possibly</w:t>
      </w:r>
      <w:r>
        <w:rPr>
          <w:spacing w:val="-3"/>
        </w:rPr>
        <w:t xml:space="preserve"> </w:t>
      </w:r>
      <w:r>
        <w:t>from</w:t>
      </w:r>
      <w:r>
        <w:rPr>
          <w:spacing w:val="-3"/>
        </w:rPr>
        <w:t xml:space="preserve"> </w:t>
      </w:r>
      <w:r>
        <w:t>both</w:t>
      </w:r>
      <w:r>
        <w:rPr>
          <w:spacing w:val="-3"/>
        </w:rPr>
        <w:t xml:space="preserve"> </w:t>
      </w:r>
      <w:r>
        <w:t>physical</w:t>
      </w:r>
      <w:r>
        <w:rPr>
          <w:spacing w:val="-3"/>
        </w:rPr>
        <w:t xml:space="preserve"> </w:t>
      </w:r>
      <w:r>
        <w:t>impact</w:t>
      </w:r>
      <w:r>
        <w:rPr>
          <w:spacing w:val="-3"/>
        </w:rPr>
        <w:t xml:space="preserve"> </w:t>
      </w:r>
      <w:r>
        <w:t>and</w:t>
      </w:r>
      <w:r>
        <w:rPr>
          <w:spacing w:val="-3"/>
        </w:rPr>
        <w:t xml:space="preserve"> </w:t>
      </w:r>
      <w:r>
        <w:t>stress.</w:t>
      </w:r>
      <w:r>
        <w:rPr>
          <w:spacing w:val="-3"/>
        </w:rPr>
        <w:t xml:space="preserve"> </w:t>
      </w:r>
      <w:r>
        <w:t>Because</w:t>
      </w:r>
      <w:r>
        <w:rPr>
          <w:spacing w:val="-4"/>
        </w:rPr>
        <w:t xml:space="preserve"> </w:t>
      </w:r>
      <w:r>
        <w:t>of</w:t>
      </w:r>
      <w:r>
        <w:rPr>
          <w:spacing w:val="-3"/>
        </w:rPr>
        <w:t xml:space="preserve"> </w:t>
      </w:r>
      <w:r>
        <w:t>this</w:t>
      </w:r>
      <w:r>
        <w:rPr>
          <w:spacing w:val="-4"/>
        </w:rPr>
        <w:t xml:space="preserve"> </w:t>
      </w:r>
      <w:r>
        <w:t>confusion,</w:t>
      </w:r>
      <w:r>
        <w:rPr>
          <w:spacing w:val="-2"/>
        </w:rPr>
        <w:t xml:space="preserve"> </w:t>
      </w:r>
      <w:r>
        <w:t>communicating</w:t>
      </w:r>
    </w:p>
    <w:p w:rsidR="00D92A16" w:rsidRDefault="00B44BC1">
      <w:pPr>
        <w:pStyle w:val="BodyText"/>
        <w:spacing w:line="280" w:lineRule="auto"/>
      </w:pPr>
      <w:r>
        <w:t>with</w:t>
      </w:r>
      <w:r>
        <w:rPr>
          <w:spacing w:val="-3"/>
        </w:rPr>
        <w:t xml:space="preserve"> </w:t>
      </w:r>
      <w:r>
        <w:t>him</w:t>
      </w:r>
      <w:r>
        <w:rPr>
          <w:spacing w:val="-3"/>
        </w:rPr>
        <w:t xml:space="preserve"> </w:t>
      </w:r>
      <w:r>
        <w:t>was</w:t>
      </w:r>
      <w:r>
        <w:rPr>
          <w:spacing w:val="-4"/>
        </w:rPr>
        <w:t xml:space="preserve"> </w:t>
      </w:r>
      <w:r>
        <w:t>difficult;</w:t>
      </w:r>
      <w:r>
        <w:rPr>
          <w:spacing w:val="-3"/>
        </w:rPr>
        <w:t xml:space="preserve"> </w:t>
      </w:r>
      <w:r>
        <w:t>still,</w:t>
      </w:r>
      <w:r>
        <w:rPr>
          <w:spacing w:val="-3"/>
        </w:rPr>
        <w:t xml:space="preserve"> </w:t>
      </w:r>
      <w:r>
        <w:t>some</w:t>
      </w:r>
      <w:r>
        <w:rPr>
          <w:spacing w:val="-4"/>
        </w:rPr>
        <w:t xml:space="preserve"> </w:t>
      </w:r>
      <w:r>
        <w:t>basic</w:t>
      </w:r>
      <w:r>
        <w:rPr>
          <w:spacing w:val="-3"/>
        </w:rPr>
        <w:t xml:space="preserve"> </w:t>
      </w:r>
      <w:r>
        <w:t>health</w:t>
      </w:r>
      <w:r>
        <w:rPr>
          <w:spacing w:val="-3"/>
        </w:rPr>
        <w:t xml:space="preserve"> </w:t>
      </w:r>
      <w:r>
        <w:t>details</w:t>
      </w:r>
      <w:r>
        <w:rPr>
          <w:spacing w:val="-4"/>
        </w:rPr>
        <w:t xml:space="preserve"> </w:t>
      </w:r>
      <w:r>
        <w:t>were</w:t>
      </w:r>
      <w:r>
        <w:rPr>
          <w:spacing w:val="-5"/>
        </w:rPr>
        <w:t xml:space="preserve"> </w:t>
      </w:r>
      <w:r>
        <w:t>gathered.</w:t>
      </w:r>
      <w:r>
        <w:rPr>
          <w:spacing w:val="-15"/>
        </w:rPr>
        <w:t xml:space="preserve"> </w:t>
      </w:r>
      <w:r>
        <w:t>At</w:t>
      </w:r>
      <w:r>
        <w:rPr>
          <w:spacing w:val="-3"/>
        </w:rPr>
        <w:t xml:space="preserve"> </w:t>
      </w:r>
      <w:r>
        <w:t>that</w:t>
      </w:r>
      <w:r>
        <w:rPr>
          <w:spacing w:val="-3"/>
        </w:rPr>
        <w:t xml:space="preserve"> </w:t>
      </w:r>
      <w:r>
        <w:t>point,</w:t>
      </w:r>
      <w:r>
        <w:rPr>
          <w:spacing w:val="-3"/>
        </w:rPr>
        <w:t xml:space="preserve"> </w:t>
      </w:r>
      <w:r>
        <w:t>no</w:t>
      </w:r>
      <w:r>
        <w:rPr>
          <w:spacing w:val="-3"/>
        </w:rPr>
        <w:t xml:space="preserve"> </w:t>
      </w:r>
      <w:r>
        <w:t>prior conditions such as long-term diseases, earlier stays in hospital, or documented allergic</w:t>
      </w:r>
    </w:p>
    <w:p w:rsidR="00D92A16" w:rsidRDefault="00B44BC1">
      <w:pPr>
        <w:pStyle w:val="BodyText"/>
        <w:spacing w:line="271" w:lineRule="exact"/>
      </w:pPr>
      <w:r>
        <w:t>reactions</w:t>
      </w:r>
      <w:r>
        <w:rPr>
          <w:spacing w:val="-3"/>
        </w:rPr>
        <w:t xml:space="preserve"> </w:t>
      </w:r>
      <w:r>
        <w:t>could</w:t>
      </w:r>
      <w:r>
        <w:rPr>
          <w:spacing w:val="-2"/>
        </w:rPr>
        <w:t xml:space="preserve"> </w:t>
      </w:r>
      <w:r>
        <w:t>be</w:t>
      </w:r>
      <w:r>
        <w:rPr>
          <w:spacing w:val="-2"/>
        </w:rPr>
        <w:t xml:space="preserve"> confirmed.</w:t>
      </w:r>
    </w:p>
    <w:p w:rsidR="00D92A16" w:rsidRDefault="00B44BC1">
      <w:pPr>
        <w:pStyle w:val="BodyText"/>
        <w:spacing w:before="203" w:line="278" w:lineRule="auto"/>
      </w:pPr>
      <w:r>
        <w:t>The</w:t>
      </w:r>
      <w:r>
        <w:rPr>
          <w:spacing w:val="-6"/>
        </w:rPr>
        <w:t xml:space="preserve"> </w:t>
      </w:r>
      <w:r>
        <w:t>animal’s</w:t>
      </w:r>
      <w:r>
        <w:rPr>
          <w:spacing w:val="-5"/>
        </w:rPr>
        <w:t xml:space="preserve"> </w:t>
      </w:r>
      <w:r>
        <w:t>bite</w:t>
      </w:r>
      <w:r>
        <w:rPr>
          <w:spacing w:val="-4"/>
        </w:rPr>
        <w:t xml:space="preserve"> </w:t>
      </w:r>
      <w:r>
        <w:t>had</w:t>
      </w:r>
      <w:r>
        <w:rPr>
          <w:spacing w:val="-4"/>
        </w:rPr>
        <w:t xml:space="preserve"> </w:t>
      </w:r>
      <w:r>
        <w:t>resulted</w:t>
      </w:r>
      <w:r>
        <w:rPr>
          <w:spacing w:val="-4"/>
        </w:rPr>
        <w:t xml:space="preserve"> </w:t>
      </w:r>
      <w:r>
        <w:t>in</w:t>
      </w:r>
      <w:r>
        <w:rPr>
          <w:spacing w:val="-4"/>
        </w:rPr>
        <w:t xml:space="preserve"> </w:t>
      </w:r>
      <w:r>
        <w:t>extensive</w:t>
      </w:r>
      <w:r>
        <w:rPr>
          <w:spacing w:val="-4"/>
        </w:rPr>
        <w:t xml:space="preserve"> </w:t>
      </w:r>
      <w:r>
        <w:t>and</w:t>
      </w:r>
      <w:r>
        <w:rPr>
          <w:spacing w:val="-4"/>
        </w:rPr>
        <w:t xml:space="preserve"> </w:t>
      </w:r>
      <w:r>
        <w:t>complex</w:t>
      </w:r>
      <w:r>
        <w:rPr>
          <w:spacing w:val="-4"/>
        </w:rPr>
        <w:t xml:space="preserve"> </w:t>
      </w:r>
      <w:r>
        <w:t>multi-regional</w:t>
      </w:r>
      <w:r>
        <w:rPr>
          <w:spacing w:val="-4"/>
        </w:rPr>
        <w:t xml:space="preserve"> </w:t>
      </w:r>
      <w:r>
        <w:t>injuries</w:t>
      </w:r>
      <w:r>
        <w:rPr>
          <w:spacing w:val="-5"/>
        </w:rPr>
        <w:t xml:space="preserve"> </w:t>
      </w:r>
      <w:r>
        <w:t>involving</w:t>
      </w:r>
      <w:r>
        <w:rPr>
          <w:spacing w:val="-4"/>
        </w:rPr>
        <w:t xml:space="preserve"> </w:t>
      </w:r>
      <w:r>
        <w:t>the maxillofacial, thoracic, abdominal, and gluteal regions. Initial management focused on</w:t>
      </w:r>
    </w:p>
    <w:p w:rsidR="00D92A16" w:rsidRDefault="00B44BC1">
      <w:pPr>
        <w:pStyle w:val="BodyText"/>
        <w:spacing w:line="278" w:lineRule="auto"/>
      </w:pPr>
      <w:r>
        <w:t>stabilization,</w:t>
      </w:r>
      <w:r>
        <w:rPr>
          <w:spacing w:val="-4"/>
        </w:rPr>
        <w:t xml:space="preserve"> </w:t>
      </w:r>
      <w:r>
        <w:t>including</w:t>
      </w:r>
      <w:r>
        <w:rPr>
          <w:spacing w:val="-4"/>
        </w:rPr>
        <w:t xml:space="preserve"> </w:t>
      </w:r>
      <w:r>
        <w:t>airway</w:t>
      </w:r>
      <w:r>
        <w:rPr>
          <w:spacing w:val="-4"/>
        </w:rPr>
        <w:t xml:space="preserve"> </w:t>
      </w:r>
      <w:r>
        <w:t>assessment</w:t>
      </w:r>
      <w:r>
        <w:rPr>
          <w:spacing w:val="-4"/>
        </w:rPr>
        <w:t xml:space="preserve"> </w:t>
      </w:r>
      <w:r>
        <w:t>and</w:t>
      </w:r>
      <w:r>
        <w:rPr>
          <w:spacing w:val="-4"/>
        </w:rPr>
        <w:t xml:space="preserve"> </w:t>
      </w:r>
      <w:r>
        <w:t>control</w:t>
      </w:r>
      <w:r>
        <w:rPr>
          <w:spacing w:val="-4"/>
        </w:rPr>
        <w:t xml:space="preserve"> </w:t>
      </w:r>
      <w:r>
        <w:t>of</w:t>
      </w:r>
      <w:r>
        <w:rPr>
          <w:spacing w:val="-4"/>
        </w:rPr>
        <w:t xml:space="preserve"> </w:t>
      </w:r>
      <w:r>
        <w:t>active</w:t>
      </w:r>
      <w:r>
        <w:rPr>
          <w:spacing w:val="-5"/>
        </w:rPr>
        <w:t xml:space="preserve"> </w:t>
      </w:r>
      <w:r>
        <w:t>bleeding.</w:t>
      </w:r>
      <w:r>
        <w:rPr>
          <w:spacing w:val="-1"/>
        </w:rPr>
        <w:t xml:space="preserve"> </w:t>
      </w:r>
      <w:r>
        <w:t>Clinical</w:t>
      </w:r>
      <w:r>
        <w:rPr>
          <w:spacing w:val="-4"/>
        </w:rPr>
        <w:t xml:space="preserve"> </w:t>
      </w:r>
      <w:r>
        <w:t xml:space="preserve">evaluation revealed lacerations in </w:t>
      </w:r>
      <w:r>
        <w:t>relation to bilateral preauricular regions, tenderness and step in</w:t>
      </w:r>
    </w:p>
    <w:p w:rsidR="00D92A16" w:rsidRDefault="00B44BC1">
      <w:pPr>
        <w:pStyle w:val="BodyText"/>
        <w:spacing w:line="278" w:lineRule="auto"/>
        <w:ind w:right="2"/>
      </w:pPr>
      <w:r>
        <w:t>relation to left angle of mandible, paresthesia in relation to left mandibular region, restricted mouth</w:t>
      </w:r>
      <w:r>
        <w:rPr>
          <w:spacing w:val="-5"/>
        </w:rPr>
        <w:t xml:space="preserve"> </w:t>
      </w:r>
      <w:r>
        <w:t>opening</w:t>
      </w:r>
      <w:r>
        <w:rPr>
          <w:spacing w:val="-5"/>
        </w:rPr>
        <w:t xml:space="preserve"> </w:t>
      </w:r>
      <w:r>
        <w:t>and</w:t>
      </w:r>
      <w:r>
        <w:rPr>
          <w:spacing w:val="-5"/>
        </w:rPr>
        <w:t xml:space="preserve"> </w:t>
      </w:r>
      <w:r>
        <w:t>deranged</w:t>
      </w:r>
      <w:r>
        <w:rPr>
          <w:spacing w:val="-5"/>
        </w:rPr>
        <w:t xml:space="preserve"> </w:t>
      </w:r>
      <w:r>
        <w:t>occlusion</w:t>
      </w:r>
      <w:r>
        <w:rPr>
          <w:spacing w:val="-5"/>
        </w:rPr>
        <w:t xml:space="preserve"> </w:t>
      </w:r>
      <w:r>
        <w:t>(Figure</w:t>
      </w:r>
      <w:r>
        <w:rPr>
          <w:spacing w:val="-7"/>
        </w:rPr>
        <w:t xml:space="preserve"> </w:t>
      </w:r>
      <w:r>
        <w:t>1).</w:t>
      </w:r>
      <w:r>
        <w:rPr>
          <w:spacing w:val="-3"/>
        </w:rPr>
        <w:t xml:space="preserve"> </w:t>
      </w:r>
      <w:r>
        <w:t>Computed</w:t>
      </w:r>
      <w:r>
        <w:rPr>
          <w:spacing w:val="-10"/>
        </w:rPr>
        <w:t xml:space="preserve"> </w:t>
      </w:r>
      <w:r>
        <w:t>Tomography</w:t>
      </w:r>
      <w:r>
        <w:rPr>
          <w:spacing w:val="-5"/>
        </w:rPr>
        <w:t xml:space="preserve"> </w:t>
      </w:r>
      <w:r>
        <w:t>(CT)</w:t>
      </w:r>
      <w:r>
        <w:rPr>
          <w:spacing w:val="-6"/>
        </w:rPr>
        <w:t xml:space="preserve"> </w:t>
      </w:r>
      <w:r>
        <w:t>scan</w:t>
      </w:r>
      <w:r>
        <w:rPr>
          <w:spacing w:val="-5"/>
        </w:rPr>
        <w:t xml:space="preserve"> </w:t>
      </w:r>
      <w:r>
        <w:t>showed a displaced fracture of left ramus of mandible extending from the sigmoid notch to the lower border of mandible (Figure 2). Thorough wound irrigation and debridement were performed and stay sutures were placed in relation to the facial lacerations b</w:t>
      </w:r>
      <w:r>
        <w:t>y OMFS team.</w:t>
      </w:r>
    </w:p>
    <w:p w:rsidR="00D92A16" w:rsidRDefault="00B44BC1">
      <w:pPr>
        <w:pStyle w:val="BodyText"/>
        <w:spacing w:before="155" w:line="278" w:lineRule="auto"/>
        <w:ind w:right="78"/>
      </w:pPr>
      <w:r>
        <w:t>Prophylactic</w:t>
      </w:r>
      <w:r>
        <w:rPr>
          <w:spacing w:val="-6"/>
        </w:rPr>
        <w:t xml:space="preserve"> </w:t>
      </w:r>
      <w:r>
        <w:t>measures</w:t>
      </w:r>
      <w:r>
        <w:rPr>
          <w:spacing w:val="-6"/>
        </w:rPr>
        <w:t xml:space="preserve"> </w:t>
      </w:r>
      <w:r>
        <w:t>were</w:t>
      </w:r>
      <w:r>
        <w:rPr>
          <w:spacing w:val="-7"/>
        </w:rPr>
        <w:t xml:space="preserve"> </w:t>
      </w:r>
      <w:r>
        <w:t>initiated</w:t>
      </w:r>
      <w:r>
        <w:rPr>
          <w:spacing w:val="-5"/>
        </w:rPr>
        <w:t xml:space="preserve"> </w:t>
      </w:r>
      <w:r>
        <w:t>promptly,</w:t>
      </w:r>
      <w:r>
        <w:rPr>
          <w:spacing w:val="-5"/>
        </w:rPr>
        <w:t xml:space="preserve"> </w:t>
      </w:r>
      <w:r>
        <w:t>including</w:t>
      </w:r>
      <w:r>
        <w:rPr>
          <w:spacing w:val="-5"/>
        </w:rPr>
        <w:t xml:space="preserve"> </w:t>
      </w:r>
      <w:r>
        <w:t>administration</w:t>
      </w:r>
      <w:r>
        <w:rPr>
          <w:spacing w:val="-5"/>
        </w:rPr>
        <w:t xml:space="preserve"> </w:t>
      </w:r>
      <w:r>
        <w:t>of</w:t>
      </w:r>
      <w:r>
        <w:rPr>
          <w:spacing w:val="-6"/>
        </w:rPr>
        <w:t xml:space="preserve"> </w:t>
      </w:r>
      <w:r>
        <w:t>tetanus</w:t>
      </w:r>
      <w:r>
        <w:rPr>
          <w:spacing w:val="-6"/>
        </w:rPr>
        <w:t xml:space="preserve"> </w:t>
      </w:r>
      <w:r>
        <w:t>toxoid,</w:t>
      </w:r>
      <w:r>
        <w:rPr>
          <w:spacing w:val="-5"/>
        </w:rPr>
        <w:t xml:space="preserve"> </w:t>
      </w:r>
      <w:r>
        <w:t>a full course of anti-rabies vaccination, and infiltration of human rabies immunoglobulin around the wound margins. Patient also had a crush injury over</w:t>
      </w:r>
      <w:r>
        <w:t xml:space="preserve"> the left chest resulting in</w:t>
      </w:r>
    </w:p>
    <w:p w:rsidR="00D92A16" w:rsidRDefault="00B44BC1">
      <w:pPr>
        <w:pStyle w:val="BodyText"/>
        <w:spacing w:line="278" w:lineRule="auto"/>
      </w:pPr>
      <w:r>
        <w:t>multiple rib fractures resulting in hemothorax and segmental lung collapse, for which left intercostal</w:t>
      </w:r>
      <w:r>
        <w:rPr>
          <w:spacing w:val="-8"/>
        </w:rPr>
        <w:t xml:space="preserve"> </w:t>
      </w:r>
      <w:r>
        <w:t>drain</w:t>
      </w:r>
      <w:r>
        <w:rPr>
          <w:spacing w:val="-8"/>
        </w:rPr>
        <w:t xml:space="preserve"> </w:t>
      </w:r>
      <w:r>
        <w:t>(ICD)</w:t>
      </w:r>
      <w:r>
        <w:rPr>
          <w:spacing w:val="-9"/>
        </w:rPr>
        <w:t xml:space="preserve"> </w:t>
      </w:r>
      <w:r>
        <w:t>was</w:t>
      </w:r>
      <w:r>
        <w:rPr>
          <w:spacing w:val="-9"/>
        </w:rPr>
        <w:t xml:space="preserve"> </w:t>
      </w:r>
      <w:r>
        <w:t>placed</w:t>
      </w:r>
      <w:r>
        <w:rPr>
          <w:spacing w:val="-8"/>
        </w:rPr>
        <w:t xml:space="preserve"> </w:t>
      </w:r>
      <w:r>
        <w:t>by</w:t>
      </w:r>
      <w:r>
        <w:rPr>
          <w:spacing w:val="-8"/>
        </w:rPr>
        <w:t xml:space="preserve"> </w:t>
      </w:r>
      <w:r>
        <w:t>Cardiothoracic</w:t>
      </w:r>
      <w:r>
        <w:rPr>
          <w:spacing w:val="-8"/>
        </w:rPr>
        <w:t xml:space="preserve"> </w:t>
      </w:r>
      <w:r>
        <w:t>and</w:t>
      </w:r>
      <w:r>
        <w:rPr>
          <w:spacing w:val="-12"/>
        </w:rPr>
        <w:t xml:space="preserve"> </w:t>
      </w:r>
      <w:r>
        <w:t>Vascular</w:t>
      </w:r>
      <w:r>
        <w:rPr>
          <w:spacing w:val="-10"/>
        </w:rPr>
        <w:t xml:space="preserve"> </w:t>
      </w:r>
      <w:r>
        <w:t>Surgery</w:t>
      </w:r>
      <w:r>
        <w:rPr>
          <w:spacing w:val="-7"/>
        </w:rPr>
        <w:t xml:space="preserve"> </w:t>
      </w:r>
      <w:r>
        <w:t>(CTVS)</w:t>
      </w:r>
      <w:r>
        <w:rPr>
          <w:spacing w:val="-13"/>
        </w:rPr>
        <w:t xml:space="preserve"> </w:t>
      </w:r>
      <w:r>
        <w:t>Team.</w:t>
      </w:r>
    </w:p>
    <w:p w:rsidR="00D92A16" w:rsidRDefault="00B44BC1">
      <w:pPr>
        <w:pStyle w:val="BodyText"/>
        <w:spacing w:line="278" w:lineRule="auto"/>
      </w:pPr>
      <w:r>
        <w:t>Furthermore, multiple deep puncture</w:t>
      </w:r>
      <w:r>
        <w:rPr>
          <w:spacing w:val="-2"/>
        </w:rPr>
        <w:t xml:space="preserve"> </w:t>
      </w:r>
      <w:r>
        <w:t>wounds</w:t>
      </w:r>
      <w:r>
        <w:rPr>
          <w:spacing w:val="-1"/>
        </w:rPr>
        <w:t xml:space="preserve"> </w:t>
      </w:r>
      <w:r>
        <w:t>in the</w:t>
      </w:r>
      <w:r>
        <w:t xml:space="preserve"> left gluteal region were debrided, excised and</w:t>
      </w:r>
      <w:r>
        <w:rPr>
          <w:spacing w:val="-5"/>
        </w:rPr>
        <w:t xml:space="preserve"> </w:t>
      </w:r>
      <w:r>
        <w:t>left</w:t>
      </w:r>
      <w:r>
        <w:rPr>
          <w:spacing w:val="-3"/>
        </w:rPr>
        <w:t xml:space="preserve"> </w:t>
      </w:r>
      <w:r>
        <w:t>open</w:t>
      </w:r>
      <w:r>
        <w:rPr>
          <w:spacing w:val="-3"/>
        </w:rPr>
        <w:t xml:space="preserve"> </w:t>
      </w:r>
      <w:r>
        <w:t>for</w:t>
      </w:r>
      <w:r>
        <w:rPr>
          <w:spacing w:val="-3"/>
        </w:rPr>
        <w:t xml:space="preserve"> </w:t>
      </w:r>
      <w:r>
        <w:t>staged</w:t>
      </w:r>
      <w:r>
        <w:rPr>
          <w:spacing w:val="-1"/>
        </w:rPr>
        <w:t xml:space="preserve"> </w:t>
      </w:r>
      <w:r>
        <w:t>wound</w:t>
      </w:r>
      <w:r>
        <w:rPr>
          <w:spacing w:val="-3"/>
        </w:rPr>
        <w:t xml:space="preserve"> </w:t>
      </w:r>
      <w:r>
        <w:t>care</w:t>
      </w:r>
      <w:r>
        <w:rPr>
          <w:spacing w:val="-4"/>
        </w:rPr>
        <w:t xml:space="preserve"> </w:t>
      </w:r>
      <w:r>
        <w:t>by</w:t>
      </w:r>
      <w:r>
        <w:rPr>
          <w:spacing w:val="-3"/>
        </w:rPr>
        <w:t xml:space="preserve"> </w:t>
      </w:r>
      <w:r>
        <w:t>the</w:t>
      </w:r>
      <w:r>
        <w:rPr>
          <w:spacing w:val="-3"/>
        </w:rPr>
        <w:t xml:space="preserve"> </w:t>
      </w:r>
      <w:r>
        <w:t>General</w:t>
      </w:r>
      <w:r>
        <w:rPr>
          <w:spacing w:val="-3"/>
        </w:rPr>
        <w:t xml:space="preserve"> </w:t>
      </w:r>
      <w:r>
        <w:t>Surgery</w:t>
      </w:r>
      <w:r>
        <w:rPr>
          <w:spacing w:val="-3"/>
        </w:rPr>
        <w:t xml:space="preserve"> </w:t>
      </w:r>
      <w:r>
        <w:t>team</w:t>
      </w:r>
      <w:r>
        <w:rPr>
          <w:spacing w:val="-3"/>
        </w:rPr>
        <w:t xml:space="preserve"> </w:t>
      </w:r>
      <w:r>
        <w:t>(Figure</w:t>
      </w:r>
      <w:r>
        <w:rPr>
          <w:spacing w:val="-2"/>
        </w:rPr>
        <w:t xml:space="preserve"> </w:t>
      </w:r>
      <w:r>
        <w:t>3).</w:t>
      </w:r>
      <w:r>
        <w:rPr>
          <w:spacing w:val="-16"/>
        </w:rPr>
        <w:t xml:space="preserve"> </w:t>
      </w:r>
      <w:r>
        <w:t>An</w:t>
      </w:r>
      <w:r>
        <w:rPr>
          <w:spacing w:val="-3"/>
        </w:rPr>
        <w:t xml:space="preserve"> </w:t>
      </w:r>
      <w:r>
        <w:t>initial</w:t>
      </w:r>
      <w:r>
        <w:rPr>
          <w:spacing w:val="-3"/>
        </w:rPr>
        <w:t xml:space="preserve"> </w:t>
      </w:r>
      <w:r>
        <w:t>wound</w:t>
      </w:r>
    </w:p>
    <w:p w:rsidR="00D92A16" w:rsidRDefault="00D92A16">
      <w:pPr>
        <w:pStyle w:val="BodyText"/>
        <w:spacing w:line="278" w:lineRule="auto"/>
        <w:sectPr w:rsidR="00D92A16">
          <w:pgSz w:w="11910" w:h="16840"/>
          <w:pgMar w:top="1360" w:right="1417" w:bottom="280" w:left="1275" w:header="720" w:footer="720" w:gutter="0"/>
          <w:cols w:space="720"/>
        </w:sectPr>
      </w:pPr>
    </w:p>
    <w:p w:rsidR="00D92A16" w:rsidRDefault="00B44BC1">
      <w:pPr>
        <w:pStyle w:val="BodyText"/>
        <w:spacing w:before="60" w:line="278" w:lineRule="auto"/>
      </w:pPr>
      <w:r>
        <w:lastRenderedPageBreak/>
        <w:t>swab</w:t>
      </w:r>
      <w:r>
        <w:rPr>
          <w:spacing w:val="-3"/>
        </w:rPr>
        <w:t xml:space="preserve"> </w:t>
      </w:r>
      <w:r>
        <w:t>was</w:t>
      </w:r>
      <w:r>
        <w:rPr>
          <w:spacing w:val="-4"/>
        </w:rPr>
        <w:t xml:space="preserve"> </w:t>
      </w:r>
      <w:r>
        <w:t>taken</w:t>
      </w:r>
      <w:r>
        <w:rPr>
          <w:spacing w:val="-3"/>
        </w:rPr>
        <w:t xml:space="preserve"> </w:t>
      </w:r>
      <w:r>
        <w:t>and</w:t>
      </w:r>
      <w:r>
        <w:rPr>
          <w:spacing w:val="-3"/>
        </w:rPr>
        <w:t xml:space="preserve"> </w:t>
      </w:r>
      <w:r>
        <w:t>sent</w:t>
      </w:r>
      <w:r>
        <w:rPr>
          <w:spacing w:val="-1"/>
        </w:rPr>
        <w:t xml:space="preserve"> </w:t>
      </w:r>
      <w:r>
        <w:t>for</w:t>
      </w:r>
      <w:r>
        <w:rPr>
          <w:spacing w:val="-5"/>
        </w:rPr>
        <w:t xml:space="preserve"> </w:t>
      </w:r>
      <w:r>
        <w:t>culture,</w:t>
      </w:r>
      <w:r>
        <w:rPr>
          <w:spacing w:val="-3"/>
        </w:rPr>
        <w:t xml:space="preserve"> </w:t>
      </w:r>
      <w:r>
        <w:t>which</w:t>
      </w:r>
      <w:r>
        <w:rPr>
          <w:spacing w:val="-3"/>
        </w:rPr>
        <w:t xml:space="preserve"> </w:t>
      </w:r>
      <w:r>
        <w:t>revealed</w:t>
      </w:r>
      <w:r>
        <w:rPr>
          <w:spacing w:val="-1"/>
        </w:rPr>
        <w:t xml:space="preserve"> </w:t>
      </w:r>
      <w:r>
        <w:rPr>
          <w:i/>
        </w:rPr>
        <w:t>Escherichia</w:t>
      </w:r>
      <w:r>
        <w:rPr>
          <w:i/>
          <w:spacing w:val="-3"/>
        </w:rPr>
        <w:t xml:space="preserve"> </w:t>
      </w:r>
      <w:r>
        <w:rPr>
          <w:i/>
        </w:rPr>
        <w:t>coli</w:t>
      </w:r>
      <w:r>
        <w:rPr>
          <w:i/>
          <w:spacing w:val="-3"/>
        </w:rPr>
        <w:t xml:space="preserve"> </w:t>
      </w:r>
      <w:r>
        <w:t>growth,</w:t>
      </w:r>
      <w:r>
        <w:rPr>
          <w:spacing w:val="-3"/>
        </w:rPr>
        <w:t xml:space="preserve"> </w:t>
      </w:r>
      <w:r>
        <w:t>possibly originating from oral flora or contamination.</w:t>
      </w:r>
    </w:p>
    <w:p w:rsidR="00D92A16" w:rsidRDefault="00B44BC1">
      <w:pPr>
        <w:pStyle w:val="BodyText"/>
        <w:spacing w:before="160" w:line="278" w:lineRule="auto"/>
      </w:pPr>
      <w:r>
        <w:t>On post-injury day 3, the patient underwent a combined surgical procedure under general anesthesia, performed jointly by the OMFS and General Surgery teams. The OMFS team carried</w:t>
      </w:r>
      <w:r>
        <w:rPr>
          <w:spacing w:val="-3"/>
        </w:rPr>
        <w:t xml:space="preserve"> </w:t>
      </w:r>
      <w:r>
        <w:t>out</w:t>
      </w:r>
      <w:r>
        <w:rPr>
          <w:spacing w:val="-3"/>
        </w:rPr>
        <w:t xml:space="preserve"> </w:t>
      </w:r>
      <w:r>
        <w:t>Open</w:t>
      </w:r>
      <w:r>
        <w:rPr>
          <w:spacing w:val="-3"/>
        </w:rPr>
        <w:t xml:space="preserve"> </w:t>
      </w:r>
      <w:r>
        <w:t>Reduction</w:t>
      </w:r>
      <w:r>
        <w:rPr>
          <w:spacing w:val="-3"/>
        </w:rPr>
        <w:t xml:space="preserve"> </w:t>
      </w:r>
      <w:r>
        <w:t>Int</w:t>
      </w:r>
      <w:r>
        <w:t>ernal</w:t>
      </w:r>
      <w:r>
        <w:rPr>
          <w:spacing w:val="-3"/>
        </w:rPr>
        <w:t xml:space="preserve"> </w:t>
      </w:r>
      <w:r>
        <w:t>Fixation</w:t>
      </w:r>
      <w:r>
        <w:rPr>
          <w:spacing w:val="-3"/>
        </w:rPr>
        <w:t xml:space="preserve"> </w:t>
      </w:r>
      <w:r>
        <w:t>(ORIF)</w:t>
      </w:r>
      <w:r>
        <w:rPr>
          <w:spacing w:val="-3"/>
        </w:rPr>
        <w:t xml:space="preserve"> </w:t>
      </w:r>
      <w:r>
        <w:t>of</w:t>
      </w:r>
      <w:r>
        <w:rPr>
          <w:spacing w:val="-5"/>
        </w:rPr>
        <w:t xml:space="preserve"> </w:t>
      </w:r>
      <w:r>
        <w:t>the</w:t>
      </w:r>
      <w:r>
        <w:rPr>
          <w:spacing w:val="-3"/>
        </w:rPr>
        <w:t xml:space="preserve"> </w:t>
      </w:r>
      <w:r>
        <w:t>left</w:t>
      </w:r>
      <w:r>
        <w:rPr>
          <w:spacing w:val="-3"/>
        </w:rPr>
        <w:t xml:space="preserve"> </w:t>
      </w:r>
      <w:r>
        <w:t>mandibular</w:t>
      </w:r>
      <w:r>
        <w:rPr>
          <w:spacing w:val="-2"/>
        </w:rPr>
        <w:t xml:space="preserve"> </w:t>
      </w:r>
      <w:r>
        <w:t>ramus</w:t>
      </w:r>
      <w:r>
        <w:rPr>
          <w:spacing w:val="-4"/>
        </w:rPr>
        <w:t xml:space="preserve"> </w:t>
      </w:r>
      <w:r>
        <w:t>fracture</w:t>
      </w:r>
    </w:p>
    <w:p w:rsidR="00D92A16" w:rsidRDefault="00B44BC1">
      <w:pPr>
        <w:pStyle w:val="BodyText"/>
        <w:spacing w:line="276" w:lineRule="exact"/>
      </w:pPr>
      <w:r>
        <w:t>(Figure</w:t>
      </w:r>
      <w:r>
        <w:rPr>
          <w:spacing w:val="-6"/>
        </w:rPr>
        <w:t xml:space="preserve"> </w:t>
      </w:r>
      <w:r>
        <w:t>4).</w:t>
      </w:r>
      <w:r>
        <w:rPr>
          <w:spacing w:val="-8"/>
        </w:rPr>
        <w:t xml:space="preserve"> </w:t>
      </w:r>
      <w:r>
        <w:t>The General Surgery</w:t>
      </w:r>
      <w:r>
        <w:rPr>
          <w:spacing w:val="-1"/>
        </w:rPr>
        <w:t xml:space="preserve"> </w:t>
      </w:r>
      <w:r>
        <w:t>team</w:t>
      </w:r>
      <w:r>
        <w:rPr>
          <w:spacing w:val="-2"/>
        </w:rPr>
        <w:t xml:space="preserve"> </w:t>
      </w:r>
      <w:r>
        <w:t>performed exploration</w:t>
      </w:r>
      <w:r>
        <w:rPr>
          <w:spacing w:val="-1"/>
        </w:rPr>
        <w:t xml:space="preserve"> </w:t>
      </w:r>
      <w:r>
        <w:t>of</w:t>
      </w:r>
      <w:r>
        <w:rPr>
          <w:spacing w:val="-3"/>
        </w:rPr>
        <w:t xml:space="preserve"> </w:t>
      </w:r>
      <w:r>
        <w:t>the</w:t>
      </w:r>
      <w:r>
        <w:rPr>
          <w:spacing w:val="-2"/>
        </w:rPr>
        <w:t xml:space="preserve"> </w:t>
      </w:r>
      <w:r>
        <w:t>gluteal</w:t>
      </w:r>
      <w:r>
        <w:rPr>
          <w:spacing w:val="1"/>
        </w:rPr>
        <w:t xml:space="preserve"> </w:t>
      </w:r>
      <w:r>
        <w:t>wound</w:t>
      </w:r>
      <w:r>
        <w:rPr>
          <w:spacing w:val="-2"/>
        </w:rPr>
        <w:t xml:space="preserve"> </w:t>
      </w:r>
      <w:r>
        <w:t>(Figure</w:t>
      </w:r>
      <w:r>
        <w:rPr>
          <w:spacing w:val="-3"/>
        </w:rPr>
        <w:t xml:space="preserve"> </w:t>
      </w:r>
      <w:r>
        <w:rPr>
          <w:spacing w:val="-5"/>
        </w:rPr>
        <w:t>5).</w:t>
      </w:r>
    </w:p>
    <w:p w:rsidR="00D92A16" w:rsidRDefault="00B44BC1">
      <w:pPr>
        <w:pStyle w:val="BodyText"/>
        <w:spacing w:before="43"/>
      </w:pPr>
      <w:r>
        <w:t>Delayed</w:t>
      </w:r>
      <w:r>
        <w:rPr>
          <w:spacing w:val="-1"/>
        </w:rPr>
        <w:t xml:space="preserve"> </w:t>
      </w:r>
      <w:r>
        <w:t>closure</w:t>
      </w:r>
      <w:r>
        <w:rPr>
          <w:spacing w:val="-2"/>
        </w:rPr>
        <w:t xml:space="preserve"> </w:t>
      </w:r>
      <w:r>
        <w:t>was</w:t>
      </w:r>
      <w:r>
        <w:rPr>
          <w:spacing w:val="-1"/>
        </w:rPr>
        <w:t xml:space="preserve"> </w:t>
      </w:r>
      <w:r>
        <w:t>done</w:t>
      </w:r>
      <w:r>
        <w:rPr>
          <w:spacing w:val="-2"/>
        </w:rPr>
        <w:t xml:space="preserve"> </w:t>
      </w:r>
      <w:r>
        <w:t>after</w:t>
      </w:r>
      <w:r>
        <w:rPr>
          <w:spacing w:val="-1"/>
        </w:rPr>
        <w:t xml:space="preserve"> </w:t>
      </w:r>
      <w:r>
        <w:t>ensuring the absence</w:t>
      </w:r>
      <w:r>
        <w:rPr>
          <w:spacing w:val="-2"/>
        </w:rPr>
        <w:t xml:space="preserve"> </w:t>
      </w:r>
      <w:r>
        <w:t>of active</w:t>
      </w:r>
      <w:r>
        <w:rPr>
          <w:spacing w:val="-2"/>
        </w:rPr>
        <w:t xml:space="preserve"> </w:t>
      </w:r>
      <w:r>
        <w:t xml:space="preserve">infection. </w:t>
      </w:r>
      <w:r>
        <w:rPr>
          <w:spacing w:val="-2"/>
        </w:rPr>
        <w:t>Intraoperative</w:t>
      </w:r>
    </w:p>
    <w:p w:rsidR="00D92A16" w:rsidRDefault="00B44BC1">
      <w:pPr>
        <w:pStyle w:val="BodyText"/>
        <w:spacing w:before="43" w:line="278" w:lineRule="auto"/>
      </w:pPr>
      <w:r>
        <w:t>samples</w:t>
      </w:r>
      <w:r>
        <w:rPr>
          <w:spacing w:val="-6"/>
        </w:rPr>
        <w:t xml:space="preserve"> </w:t>
      </w:r>
      <w:r>
        <w:t>taken</w:t>
      </w:r>
      <w:r>
        <w:rPr>
          <w:spacing w:val="-5"/>
        </w:rPr>
        <w:t xml:space="preserve"> </w:t>
      </w:r>
      <w:r>
        <w:t>for</w:t>
      </w:r>
      <w:r>
        <w:rPr>
          <w:spacing w:val="-5"/>
        </w:rPr>
        <w:t xml:space="preserve"> </w:t>
      </w:r>
      <w:r>
        <w:t>culture</w:t>
      </w:r>
      <w:r>
        <w:rPr>
          <w:spacing w:val="-4"/>
        </w:rPr>
        <w:t xml:space="preserve"> </w:t>
      </w:r>
      <w:r>
        <w:t>and</w:t>
      </w:r>
      <w:r>
        <w:rPr>
          <w:spacing w:val="-5"/>
        </w:rPr>
        <w:t xml:space="preserve"> </w:t>
      </w:r>
      <w:r>
        <w:t>sensitivity,</w:t>
      </w:r>
      <w:r>
        <w:rPr>
          <w:spacing w:val="-5"/>
        </w:rPr>
        <w:t xml:space="preserve"> </w:t>
      </w:r>
      <w:r>
        <w:t>on</w:t>
      </w:r>
      <w:r>
        <w:rPr>
          <w:spacing w:val="-5"/>
        </w:rPr>
        <w:t xml:space="preserve"> </w:t>
      </w:r>
      <w:r>
        <w:t>day</w:t>
      </w:r>
      <w:r>
        <w:rPr>
          <w:spacing w:val="-5"/>
        </w:rPr>
        <w:t xml:space="preserve"> </w:t>
      </w:r>
      <w:r>
        <w:t>3</w:t>
      </w:r>
      <w:r>
        <w:rPr>
          <w:spacing w:val="-8"/>
        </w:rPr>
        <w:t xml:space="preserve"> </w:t>
      </w:r>
      <w:r>
        <w:t>showed</w:t>
      </w:r>
      <w:r>
        <w:rPr>
          <w:spacing w:val="-5"/>
        </w:rPr>
        <w:t xml:space="preserve"> </w:t>
      </w:r>
      <w:r>
        <w:t>polymicrobial</w:t>
      </w:r>
      <w:r>
        <w:rPr>
          <w:spacing w:val="-5"/>
        </w:rPr>
        <w:t xml:space="preserve"> </w:t>
      </w:r>
      <w:r>
        <w:t>organisms,</w:t>
      </w:r>
      <w:r>
        <w:rPr>
          <w:spacing w:val="-5"/>
        </w:rPr>
        <w:t xml:space="preserve"> </w:t>
      </w:r>
      <w:r>
        <w:t xml:space="preserve">whereas cultures on day 10 isolated </w:t>
      </w:r>
      <w:r>
        <w:rPr>
          <w:i/>
        </w:rPr>
        <w:t xml:space="preserve">Klebsiella pneumonia </w:t>
      </w:r>
      <w:r>
        <w:t>which may have been a hospital acquired</w:t>
      </w:r>
    </w:p>
    <w:p w:rsidR="00D92A16" w:rsidRDefault="00B44BC1">
      <w:pPr>
        <w:pStyle w:val="BodyText"/>
        <w:spacing w:line="274" w:lineRule="exact"/>
      </w:pPr>
      <w:r>
        <w:t>pathogen.</w:t>
      </w:r>
      <w:r>
        <w:rPr>
          <w:spacing w:val="-17"/>
        </w:rPr>
        <w:t xml:space="preserve"> </w:t>
      </w:r>
      <w:r>
        <w:t>Antibiotic</w:t>
      </w:r>
      <w:r>
        <w:rPr>
          <w:spacing w:val="-3"/>
        </w:rPr>
        <w:t xml:space="preserve"> </w:t>
      </w:r>
      <w:r>
        <w:t>therapy was</w:t>
      </w:r>
      <w:r>
        <w:rPr>
          <w:spacing w:val="-2"/>
        </w:rPr>
        <w:t xml:space="preserve"> </w:t>
      </w:r>
      <w:r>
        <w:t>appropriately modified</w:t>
      </w:r>
      <w:r>
        <w:rPr>
          <w:spacing w:val="-1"/>
        </w:rPr>
        <w:t xml:space="preserve"> </w:t>
      </w:r>
      <w:r>
        <w:t>based</w:t>
      </w:r>
      <w:r>
        <w:rPr>
          <w:spacing w:val="-1"/>
        </w:rPr>
        <w:t xml:space="preserve"> </w:t>
      </w:r>
      <w:r>
        <w:t xml:space="preserve">on culture sensitivity </w:t>
      </w:r>
      <w:r>
        <w:rPr>
          <w:spacing w:val="-2"/>
        </w:rPr>
        <w:t>results.</w:t>
      </w:r>
    </w:p>
    <w:p w:rsidR="00D92A16" w:rsidRDefault="00B44BC1">
      <w:pPr>
        <w:pStyle w:val="BodyText"/>
        <w:spacing w:before="46"/>
      </w:pPr>
      <w:r>
        <w:t>Daily</w:t>
      </w:r>
      <w:r>
        <w:rPr>
          <w:spacing w:val="-2"/>
        </w:rPr>
        <w:t xml:space="preserve"> </w:t>
      </w:r>
      <w:r>
        <w:t>local</w:t>
      </w:r>
      <w:r>
        <w:rPr>
          <w:spacing w:val="-1"/>
        </w:rPr>
        <w:t xml:space="preserve"> </w:t>
      </w:r>
      <w:r>
        <w:t>wound</w:t>
      </w:r>
      <w:r>
        <w:rPr>
          <w:spacing w:val="-1"/>
        </w:rPr>
        <w:t xml:space="preserve"> </w:t>
      </w:r>
      <w:r>
        <w:t>care</w:t>
      </w:r>
      <w:r>
        <w:rPr>
          <w:spacing w:val="-2"/>
        </w:rPr>
        <w:t xml:space="preserve"> </w:t>
      </w:r>
      <w:r>
        <w:t>was</w:t>
      </w:r>
      <w:r>
        <w:rPr>
          <w:spacing w:val="-2"/>
        </w:rPr>
        <w:t xml:space="preserve"> </w:t>
      </w:r>
      <w:r>
        <w:t>administered</w:t>
      </w:r>
      <w:r>
        <w:rPr>
          <w:spacing w:val="-1"/>
        </w:rPr>
        <w:t xml:space="preserve"> </w:t>
      </w:r>
      <w:r>
        <w:t>and</w:t>
      </w:r>
      <w:r>
        <w:rPr>
          <w:spacing w:val="-2"/>
        </w:rPr>
        <w:t xml:space="preserve"> </w:t>
      </w:r>
      <w:r>
        <w:t>no</w:t>
      </w:r>
      <w:r>
        <w:rPr>
          <w:spacing w:val="1"/>
        </w:rPr>
        <w:t xml:space="preserve"> </w:t>
      </w:r>
      <w:r>
        <w:t>signs</w:t>
      </w:r>
      <w:r>
        <w:rPr>
          <w:spacing w:val="-1"/>
        </w:rPr>
        <w:t xml:space="preserve"> </w:t>
      </w:r>
      <w:r>
        <w:t>of</w:t>
      </w:r>
      <w:r>
        <w:rPr>
          <w:spacing w:val="-2"/>
        </w:rPr>
        <w:t xml:space="preserve"> </w:t>
      </w:r>
      <w:r>
        <w:t>systemic</w:t>
      </w:r>
      <w:r>
        <w:rPr>
          <w:spacing w:val="-1"/>
        </w:rPr>
        <w:t xml:space="preserve"> </w:t>
      </w:r>
      <w:r>
        <w:t>infection</w:t>
      </w:r>
      <w:r>
        <w:rPr>
          <w:spacing w:val="-1"/>
        </w:rPr>
        <w:t xml:space="preserve"> </w:t>
      </w:r>
      <w:r>
        <w:t>or</w:t>
      </w:r>
      <w:r>
        <w:rPr>
          <w:spacing w:val="-2"/>
        </w:rPr>
        <w:t xml:space="preserve"> sepsis</w:t>
      </w:r>
    </w:p>
    <w:p w:rsidR="00D92A16" w:rsidRDefault="00B44BC1">
      <w:pPr>
        <w:pStyle w:val="BodyText"/>
        <w:spacing w:before="44" w:line="278" w:lineRule="auto"/>
      </w:pPr>
      <w:r>
        <w:t>developed.</w:t>
      </w:r>
      <w:r>
        <w:rPr>
          <w:spacing w:val="-9"/>
        </w:rPr>
        <w:t xml:space="preserve"> </w:t>
      </w:r>
      <w:r>
        <w:t>The</w:t>
      </w:r>
      <w:r>
        <w:rPr>
          <w:spacing w:val="-4"/>
        </w:rPr>
        <w:t xml:space="preserve"> </w:t>
      </w:r>
      <w:r>
        <w:t>patient</w:t>
      </w:r>
      <w:r>
        <w:rPr>
          <w:spacing w:val="-3"/>
        </w:rPr>
        <w:t xml:space="preserve"> </w:t>
      </w:r>
      <w:r>
        <w:t>had</w:t>
      </w:r>
      <w:r>
        <w:rPr>
          <w:spacing w:val="-3"/>
        </w:rPr>
        <w:t xml:space="preserve"> </w:t>
      </w:r>
      <w:r>
        <w:t>an</w:t>
      </w:r>
      <w:r>
        <w:rPr>
          <w:spacing w:val="-3"/>
        </w:rPr>
        <w:t xml:space="preserve"> </w:t>
      </w:r>
      <w:r>
        <w:t>uneventful</w:t>
      </w:r>
      <w:r>
        <w:rPr>
          <w:spacing w:val="-3"/>
        </w:rPr>
        <w:t xml:space="preserve"> </w:t>
      </w:r>
      <w:r>
        <w:t>recovery</w:t>
      </w:r>
      <w:r>
        <w:rPr>
          <w:spacing w:val="-3"/>
        </w:rPr>
        <w:t xml:space="preserve"> </w:t>
      </w:r>
      <w:r>
        <w:t>with</w:t>
      </w:r>
      <w:r>
        <w:rPr>
          <w:spacing w:val="-3"/>
        </w:rPr>
        <w:t xml:space="preserve"> </w:t>
      </w:r>
      <w:r>
        <w:t>complete</w:t>
      </w:r>
      <w:r>
        <w:rPr>
          <w:spacing w:val="-4"/>
        </w:rPr>
        <w:t xml:space="preserve"> </w:t>
      </w:r>
      <w:r>
        <w:t>restoration</w:t>
      </w:r>
      <w:r>
        <w:rPr>
          <w:spacing w:val="-3"/>
        </w:rPr>
        <w:t xml:space="preserve"> </w:t>
      </w:r>
      <w:r>
        <w:t>of</w:t>
      </w:r>
      <w:r>
        <w:rPr>
          <w:spacing w:val="-4"/>
        </w:rPr>
        <w:t xml:space="preserve"> </w:t>
      </w:r>
      <w:r>
        <w:t>mandibular function and occlusion.</w:t>
      </w:r>
      <w:r>
        <w:rPr>
          <w:spacing w:val="-4"/>
        </w:rPr>
        <w:t xml:space="preserve"> </w:t>
      </w:r>
      <w:r>
        <w:t>At the 4-week follow-up, there was no evidence of surgical site</w:t>
      </w:r>
    </w:p>
    <w:p w:rsidR="00D92A16" w:rsidRDefault="00B44BC1">
      <w:pPr>
        <w:pStyle w:val="BodyText"/>
        <w:spacing w:line="278" w:lineRule="auto"/>
      </w:pPr>
      <w:r>
        <w:t>infection,</w:t>
      </w:r>
      <w:r>
        <w:rPr>
          <w:spacing w:val="-4"/>
        </w:rPr>
        <w:t xml:space="preserve"> </w:t>
      </w:r>
      <w:r>
        <w:t>hardware</w:t>
      </w:r>
      <w:r>
        <w:rPr>
          <w:spacing w:val="-4"/>
        </w:rPr>
        <w:t xml:space="preserve"> </w:t>
      </w:r>
      <w:r>
        <w:t>exposure</w:t>
      </w:r>
      <w:r>
        <w:rPr>
          <w:spacing w:val="-6"/>
        </w:rPr>
        <w:t xml:space="preserve"> </w:t>
      </w:r>
      <w:r>
        <w:t>or</w:t>
      </w:r>
      <w:r>
        <w:rPr>
          <w:spacing w:val="-4"/>
        </w:rPr>
        <w:t xml:space="preserve"> </w:t>
      </w:r>
      <w:r>
        <w:t>failure,</w:t>
      </w:r>
      <w:r>
        <w:rPr>
          <w:spacing w:val="-4"/>
        </w:rPr>
        <w:t xml:space="preserve"> </w:t>
      </w:r>
      <w:r>
        <w:t>malocclusion,</w:t>
      </w:r>
      <w:r>
        <w:rPr>
          <w:spacing w:val="-4"/>
        </w:rPr>
        <w:t xml:space="preserve"> </w:t>
      </w:r>
      <w:r>
        <w:t>or</w:t>
      </w:r>
      <w:r>
        <w:rPr>
          <w:spacing w:val="-5"/>
        </w:rPr>
        <w:t xml:space="preserve"> </w:t>
      </w:r>
      <w:r>
        <w:t>any</w:t>
      </w:r>
      <w:r>
        <w:rPr>
          <w:spacing w:val="-4"/>
        </w:rPr>
        <w:t xml:space="preserve"> </w:t>
      </w:r>
      <w:r>
        <w:t>neurosensory-deficit</w:t>
      </w:r>
      <w:r>
        <w:rPr>
          <w:spacing w:val="-3"/>
        </w:rPr>
        <w:t xml:space="preserve"> </w:t>
      </w:r>
      <w:r>
        <w:t>or masticatory deficits at the bite injury site or the maxillofacial site. (Figure 6).</w:t>
      </w:r>
    </w:p>
    <w:p w:rsidR="00D92A16" w:rsidRDefault="00B44BC1">
      <w:pPr>
        <w:pStyle w:val="Heading1"/>
        <w:spacing w:before="157"/>
        <w:rPr>
          <w:b w:val="0"/>
        </w:rPr>
      </w:pPr>
      <w:proofErr w:type="gramStart"/>
      <w:r>
        <w:t>DISCUSSION</w:t>
      </w:r>
      <w:r>
        <w:rPr>
          <w:spacing w:val="-7"/>
        </w:rPr>
        <w:t xml:space="preserve"> </w:t>
      </w:r>
      <w:r>
        <w:rPr>
          <w:b w:val="0"/>
          <w:spacing w:val="-10"/>
        </w:rPr>
        <w:t>:</w:t>
      </w:r>
      <w:proofErr w:type="gramEnd"/>
    </w:p>
    <w:p w:rsidR="00D92A16" w:rsidRDefault="00B44BC1">
      <w:pPr>
        <w:pStyle w:val="BodyText"/>
        <w:spacing w:before="204" w:line="278" w:lineRule="auto"/>
        <w:ind w:right="338"/>
        <w:jc w:val="both"/>
      </w:pPr>
      <w:r>
        <w:t>Hippopota</w:t>
      </w:r>
      <w:r>
        <w:t xml:space="preserve">muses (Hippopotamus </w:t>
      </w:r>
      <w:proofErr w:type="spellStart"/>
      <w:r>
        <w:t>amphibius</w:t>
      </w:r>
      <w:proofErr w:type="spellEnd"/>
      <w:r>
        <w:t>) or hippo, as they are referred to in colloquial terms, may seem calm at first glance. However, they rank as</w:t>
      </w:r>
      <w:r>
        <w:rPr>
          <w:spacing w:val="-1"/>
        </w:rPr>
        <w:t xml:space="preserve"> </w:t>
      </w:r>
      <w:r>
        <w:t>one</w:t>
      </w:r>
      <w:r>
        <w:rPr>
          <w:spacing w:val="-1"/>
        </w:rPr>
        <w:t xml:space="preserve"> </w:t>
      </w:r>
      <w:r>
        <w:t>of</w:t>
      </w:r>
      <w:r>
        <w:rPr>
          <w:spacing w:val="-13"/>
        </w:rPr>
        <w:t xml:space="preserve"> </w:t>
      </w:r>
      <w:r>
        <w:t>Africa’s</w:t>
      </w:r>
      <w:r>
        <w:rPr>
          <w:spacing w:val="-1"/>
        </w:rPr>
        <w:t xml:space="preserve"> </w:t>
      </w:r>
      <w:r>
        <w:t>deadliest land animals</w:t>
      </w:r>
      <w:r>
        <w:rPr>
          <w:spacing w:val="-4"/>
        </w:rPr>
        <w:t xml:space="preserve"> </w:t>
      </w:r>
      <w:r>
        <w:t>and</w:t>
      </w:r>
      <w:r>
        <w:rPr>
          <w:spacing w:val="-4"/>
        </w:rPr>
        <w:t xml:space="preserve"> </w:t>
      </w:r>
      <w:r>
        <w:t>are</w:t>
      </w:r>
      <w:r>
        <w:rPr>
          <w:spacing w:val="-5"/>
        </w:rPr>
        <w:t xml:space="preserve"> </w:t>
      </w:r>
      <w:r>
        <w:t>blamed</w:t>
      </w:r>
      <w:r>
        <w:rPr>
          <w:spacing w:val="-4"/>
        </w:rPr>
        <w:t xml:space="preserve"> </w:t>
      </w:r>
      <w:r>
        <w:t>for</w:t>
      </w:r>
      <w:r>
        <w:rPr>
          <w:spacing w:val="-4"/>
        </w:rPr>
        <w:t xml:space="preserve"> </w:t>
      </w:r>
      <w:r>
        <w:t>around</w:t>
      </w:r>
      <w:r>
        <w:rPr>
          <w:spacing w:val="-5"/>
        </w:rPr>
        <w:t xml:space="preserve"> </w:t>
      </w:r>
      <w:r>
        <w:t>500</w:t>
      </w:r>
      <w:r>
        <w:rPr>
          <w:spacing w:val="-4"/>
        </w:rPr>
        <w:t xml:space="preserve"> </w:t>
      </w:r>
      <w:r>
        <w:t>to</w:t>
      </w:r>
      <w:r>
        <w:rPr>
          <w:spacing w:val="-4"/>
        </w:rPr>
        <w:t xml:space="preserve"> </w:t>
      </w:r>
      <w:r>
        <w:t>1,000</w:t>
      </w:r>
      <w:r>
        <w:rPr>
          <w:spacing w:val="-4"/>
        </w:rPr>
        <w:t xml:space="preserve"> </w:t>
      </w:r>
      <w:r>
        <w:t>fatalities</w:t>
      </w:r>
      <w:r>
        <w:rPr>
          <w:spacing w:val="-5"/>
        </w:rPr>
        <w:t xml:space="preserve"> </w:t>
      </w:r>
      <w:r>
        <w:t>every</w:t>
      </w:r>
      <w:r>
        <w:rPr>
          <w:spacing w:val="-4"/>
        </w:rPr>
        <w:t xml:space="preserve"> </w:t>
      </w:r>
      <w:r>
        <w:t>year.</w:t>
      </w:r>
      <w:r>
        <w:rPr>
          <w:spacing w:val="-7"/>
        </w:rPr>
        <w:t xml:space="preserve"> </w:t>
      </w:r>
      <w:r>
        <w:t>These</w:t>
      </w:r>
      <w:r>
        <w:rPr>
          <w:spacing w:val="-3"/>
        </w:rPr>
        <w:t xml:space="preserve"> </w:t>
      </w:r>
      <w:r>
        <w:t>creatures</w:t>
      </w:r>
      <w:r>
        <w:rPr>
          <w:spacing w:val="-5"/>
        </w:rPr>
        <w:t xml:space="preserve"> </w:t>
      </w:r>
      <w:r>
        <w:t>often act aggressively without obvious triggers while guarding water areas or calves.</w:t>
      </w:r>
      <w:r>
        <w:rPr>
          <w:spacing w:val="-1"/>
        </w:rPr>
        <w:t xml:space="preserve"> </w:t>
      </w:r>
      <w:r>
        <w:t>Territorial</w:t>
      </w:r>
    </w:p>
    <w:p w:rsidR="00D92A16" w:rsidRDefault="00B44BC1">
      <w:pPr>
        <w:pStyle w:val="BodyText"/>
        <w:spacing w:line="278" w:lineRule="auto"/>
      </w:pPr>
      <w:r>
        <w:t>instincts</w:t>
      </w:r>
      <w:r>
        <w:rPr>
          <w:spacing w:val="-5"/>
        </w:rPr>
        <w:t xml:space="preserve"> </w:t>
      </w:r>
      <w:r>
        <w:t>drive</w:t>
      </w:r>
      <w:r>
        <w:rPr>
          <w:spacing w:val="-4"/>
        </w:rPr>
        <w:t xml:space="preserve"> </w:t>
      </w:r>
      <w:r>
        <w:t>much</w:t>
      </w:r>
      <w:r>
        <w:rPr>
          <w:spacing w:val="-3"/>
        </w:rPr>
        <w:t xml:space="preserve"> </w:t>
      </w:r>
      <w:r>
        <w:t>of</w:t>
      </w:r>
      <w:r>
        <w:rPr>
          <w:spacing w:val="-5"/>
        </w:rPr>
        <w:t xml:space="preserve"> </w:t>
      </w:r>
      <w:r>
        <w:t>this</w:t>
      </w:r>
      <w:r>
        <w:rPr>
          <w:spacing w:val="-4"/>
        </w:rPr>
        <w:t xml:space="preserve"> </w:t>
      </w:r>
      <w:r>
        <w:t>conduct</w:t>
      </w:r>
      <w:r>
        <w:rPr>
          <w:spacing w:val="-3"/>
        </w:rPr>
        <w:t xml:space="preserve"> </w:t>
      </w:r>
      <w:r>
        <w:t>although</w:t>
      </w:r>
      <w:r>
        <w:rPr>
          <w:spacing w:val="-3"/>
        </w:rPr>
        <w:t xml:space="preserve"> </w:t>
      </w:r>
      <w:r>
        <w:t>external</w:t>
      </w:r>
      <w:r>
        <w:rPr>
          <w:spacing w:val="-3"/>
        </w:rPr>
        <w:t xml:space="preserve"> </w:t>
      </w:r>
      <w:r>
        <w:t>threats</w:t>
      </w:r>
      <w:r>
        <w:rPr>
          <w:spacing w:val="-4"/>
        </w:rPr>
        <w:t xml:space="preserve"> </w:t>
      </w:r>
      <w:r>
        <w:t>aren't</w:t>
      </w:r>
      <w:r>
        <w:rPr>
          <w:spacing w:val="-3"/>
        </w:rPr>
        <w:t xml:space="preserve"> </w:t>
      </w:r>
      <w:r>
        <w:t>always</w:t>
      </w:r>
      <w:r>
        <w:rPr>
          <w:spacing w:val="-1"/>
        </w:rPr>
        <w:t xml:space="preserve"> </w:t>
      </w:r>
      <w:r>
        <w:t>present.</w:t>
      </w:r>
      <w:r>
        <w:rPr>
          <w:spacing w:val="-15"/>
        </w:rPr>
        <w:t xml:space="preserve"> </w:t>
      </w:r>
      <w:r>
        <w:t>A</w:t>
      </w:r>
      <w:r>
        <w:rPr>
          <w:spacing w:val="-13"/>
        </w:rPr>
        <w:t xml:space="preserve"> </w:t>
      </w:r>
      <w:r>
        <w:t>hippo's mouth can stretch between 150</w:t>
      </w:r>
      <w:r>
        <w:rPr>
          <w:vertAlign w:val="superscript"/>
        </w:rPr>
        <w:t>o</w:t>
      </w:r>
      <w:r>
        <w:t xml:space="preserve"> -180</w:t>
      </w:r>
      <w:r>
        <w:rPr>
          <w:vertAlign w:val="superscript"/>
        </w:rPr>
        <w:t>o</w:t>
      </w:r>
      <w:r>
        <w:t xml:space="preserve"> wide unlike most mammals </w:t>
      </w:r>
      <w:r>
        <w:t>found on land. This</w:t>
      </w:r>
    </w:p>
    <w:p w:rsidR="00D92A16" w:rsidRDefault="00B44BC1">
      <w:pPr>
        <w:pStyle w:val="BodyText"/>
        <w:spacing w:line="280" w:lineRule="auto"/>
        <w:ind w:right="78"/>
      </w:pPr>
      <w:r>
        <w:t>opening</w:t>
      </w:r>
      <w:r>
        <w:rPr>
          <w:spacing w:val="-4"/>
        </w:rPr>
        <w:t xml:space="preserve"> </w:t>
      </w:r>
      <w:r>
        <w:t>ability</w:t>
      </w:r>
      <w:r>
        <w:rPr>
          <w:spacing w:val="-4"/>
        </w:rPr>
        <w:t xml:space="preserve"> </w:t>
      </w:r>
      <w:r>
        <w:t>supports</w:t>
      </w:r>
      <w:r>
        <w:rPr>
          <w:spacing w:val="-5"/>
        </w:rPr>
        <w:t xml:space="preserve"> </w:t>
      </w:r>
      <w:r>
        <w:t>immense</w:t>
      </w:r>
      <w:r>
        <w:rPr>
          <w:spacing w:val="-5"/>
        </w:rPr>
        <w:t xml:space="preserve"> </w:t>
      </w:r>
      <w:r>
        <w:t>biting</w:t>
      </w:r>
      <w:r>
        <w:rPr>
          <w:spacing w:val="-4"/>
        </w:rPr>
        <w:t xml:space="preserve"> </w:t>
      </w:r>
      <w:r>
        <w:t>power</w:t>
      </w:r>
      <w:r>
        <w:rPr>
          <w:spacing w:val="-4"/>
        </w:rPr>
        <w:t xml:space="preserve"> </w:t>
      </w:r>
      <w:r>
        <w:t>surpassing</w:t>
      </w:r>
      <w:r>
        <w:rPr>
          <w:spacing w:val="-4"/>
        </w:rPr>
        <w:t xml:space="preserve"> </w:t>
      </w:r>
      <w:r>
        <w:t>1,800</w:t>
      </w:r>
      <w:r>
        <w:rPr>
          <w:spacing w:val="-4"/>
        </w:rPr>
        <w:t xml:space="preserve"> </w:t>
      </w:r>
      <w:r>
        <w:t>pounds</w:t>
      </w:r>
      <w:r>
        <w:rPr>
          <w:spacing w:val="-5"/>
        </w:rPr>
        <w:t xml:space="preserve"> </w:t>
      </w:r>
      <w:r>
        <w:t>per</w:t>
      </w:r>
      <w:r>
        <w:rPr>
          <w:spacing w:val="-3"/>
        </w:rPr>
        <w:t xml:space="preserve"> </w:t>
      </w:r>
      <w:r>
        <w:t>square</w:t>
      </w:r>
      <w:r>
        <w:rPr>
          <w:spacing w:val="-6"/>
        </w:rPr>
        <w:t xml:space="preserve"> </w:t>
      </w:r>
      <w:r>
        <w:t>inch which leads regularly to limb loss crushed tissues and shattered bones.</w:t>
      </w:r>
    </w:p>
    <w:p w:rsidR="00D92A16" w:rsidRDefault="00B44BC1">
      <w:pPr>
        <w:pStyle w:val="BodyText"/>
        <w:spacing w:before="150" w:line="280" w:lineRule="auto"/>
      </w:pPr>
      <w:r>
        <w:t>In</w:t>
      </w:r>
      <w:r>
        <w:rPr>
          <w:spacing w:val="-3"/>
        </w:rPr>
        <w:t xml:space="preserve"> </w:t>
      </w:r>
      <w:r>
        <w:t>contrast,</w:t>
      </w:r>
      <w:r>
        <w:rPr>
          <w:spacing w:val="-3"/>
        </w:rPr>
        <w:t xml:space="preserve"> </w:t>
      </w:r>
      <w:r>
        <w:t>hippo</w:t>
      </w:r>
      <w:r>
        <w:rPr>
          <w:spacing w:val="-3"/>
        </w:rPr>
        <w:t xml:space="preserve"> </w:t>
      </w:r>
      <w:r>
        <w:t>bite</w:t>
      </w:r>
      <w:r>
        <w:rPr>
          <w:spacing w:val="-4"/>
        </w:rPr>
        <w:t xml:space="preserve"> </w:t>
      </w:r>
      <w:r>
        <w:t>injuries</w:t>
      </w:r>
      <w:r>
        <w:rPr>
          <w:spacing w:val="-4"/>
        </w:rPr>
        <w:t xml:space="preserve"> </w:t>
      </w:r>
      <w:r>
        <w:t>are</w:t>
      </w:r>
      <w:r>
        <w:rPr>
          <w:spacing w:val="-3"/>
        </w:rPr>
        <w:t xml:space="preserve"> </w:t>
      </w:r>
      <w:r>
        <w:t>extremely</w:t>
      </w:r>
      <w:r>
        <w:rPr>
          <w:spacing w:val="-3"/>
        </w:rPr>
        <w:t xml:space="preserve"> </w:t>
      </w:r>
      <w:r>
        <w:t>uncommon</w:t>
      </w:r>
      <w:r>
        <w:rPr>
          <w:spacing w:val="-3"/>
        </w:rPr>
        <w:t xml:space="preserve"> </w:t>
      </w:r>
      <w:r>
        <w:t>in</w:t>
      </w:r>
      <w:r>
        <w:rPr>
          <w:spacing w:val="-3"/>
        </w:rPr>
        <w:t xml:space="preserve"> </w:t>
      </w:r>
      <w:r>
        <w:t>India</w:t>
      </w:r>
      <w:r>
        <w:rPr>
          <w:spacing w:val="-2"/>
        </w:rPr>
        <w:t xml:space="preserve"> </w:t>
      </w:r>
      <w:r>
        <w:t>with</w:t>
      </w:r>
      <w:r>
        <w:rPr>
          <w:spacing w:val="-3"/>
        </w:rPr>
        <w:t xml:space="preserve"> </w:t>
      </w:r>
      <w:r>
        <w:t>just</w:t>
      </w:r>
      <w:r>
        <w:rPr>
          <w:spacing w:val="-2"/>
        </w:rPr>
        <w:t xml:space="preserve"> </w:t>
      </w:r>
      <w:r>
        <w:t>fou</w:t>
      </w:r>
      <w:r>
        <w:t>r</w:t>
      </w:r>
      <w:r>
        <w:rPr>
          <w:spacing w:val="-3"/>
        </w:rPr>
        <w:t xml:space="preserve"> </w:t>
      </w:r>
      <w:r>
        <w:t>cases</w:t>
      </w:r>
      <w:r>
        <w:rPr>
          <w:spacing w:val="-4"/>
        </w:rPr>
        <w:t xml:space="preserve"> </w:t>
      </w:r>
      <w:r>
        <w:t>so</w:t>
      </w:r>
      <w:r>
        <w:rPr>
          <w:spacing w:val="-1"/>
        </w:rPr>
        <w:t xml:space="preserve"> </w:t>
      </w:r>
      <w:r>
        <w:t>far [5–8]. This instance marks one of the earliest known with maxillofacial injury.</w:t>
      </w:r>
    </w:p>
    <w:p w:rsidR="00D92A16" w:rsidRDefault="00B44BC1">
      <w:pPr>
        <w:pStyle w:val="BodyText"/>
        <w:spacing w:before="154" w:line="278" w:lineRule="auto"/>
      </w:pPr>
      <w:r>
        <w:t>Because few cases have been documented and there’s little research available, Human- Hippopotamus</w:t>
      </w:r>
      <w:r>
        <w:rPr>
          <w:spacing w:val="-4"/>
        </w:rPr>
        <w:t xml:space="preserve"> </w:t>
      </w:r>
      <w:r>
        <w:t>Conflict</w:t>
      </w:r>
      <w:r>
        <w:rPr>
          <w:spacing w:val="-3"/>
        </w:rPr>
        <w:t xml:space="preserve"> </w:t>
      </w:r>
      <w:r>
        <w:t>(HHC)</w:t>
      </w:r>
      <w:r>
        <w:rPr>
          <w:spacing w:val="-3"/>
        </w:rPr>
        <w:t xml:space="preserve"> </w:t>
      </w:r>
      <w:r>
        <w:t>is</w:t>
      </w:r>
      <w:r>
        <w:rPr>
          <w:spacing w:val="-4"/>
        </w:rPr>
        <w:t xml:space="preserve"> </w:t>
      </w:r>
      <w:r>
        <w:t>still</w:t>
      </w:r>
      <w:r>
        <w:rPr>
          <w:spacing w:val="-3"/>
        </w:rPr>
        <w:t xml:space="preserve"> </w:t>
      </w:r>
      <w:r>
        <w:t>not</w:t>
      </w:r>
      <w:r>
        <w:rPr>
          <w:spacing w:val="-3"/>
        </w:rPr>
        <w:t xml:space="preserve"> </w:t>
      </w:r>
      <w:r>
        <w:t>well</w:t>
      </w:r>
      <w:r>
        <w:rPr>
          <w:spacing w:val="-3"/>
        </w:rPr>
        <w:t xml:space="preserve"> </w:t>
      </w:r>
      <w:r>
        <w:t>grasped</w:t>
      </w:r>
      <w:r>
        <w:rPr>
          <w:spacing w:val="-1"/>
        </w:rPr>
        <w:t xml:space="preserve"> </w:t>
      </w:r>
      <w:r>
        <w:t>-</w:t>
      </w:r>
      <w:r>
        <w:rPr>
          <w:spacing w:val="-4"/>
        </w:rPr>
        <w:t xml:space="preserve"> </w:t>
      </w:r>
      <w:r>
        <w:t>especially</w:t>
      </w:r>
      <w:r>
        <w:rPr>
          <w:spacing w:val="-3"/>
        </w:rPr>
        <w:t xml:space="preserve"> </w:t>
      </w:r>
      <w:r>
        <w:t>when</w:t>
      </w:r>
      <w:r>
        <w:rPr>
          <w:spacing w:val="-3"/>
        </w:rPr>
        <w:t xml:space="preserve"> </w:t>
      </w:r>
      <w:r>
        <w:t>it</w:t>
      </w:r>
      <w:r>
        <w:rPr>
          <w:spacing w:val="-1"/>
        </w:rPr>
        <w:t xml:space="preserve"> </w:t>
      </w:r>
      <w:r>
        <w:t>comes</w:t>
      </w:r>
      <w:r>
        <w:rPr>
          <w:spacing w:val="-4"/>
        </w:rPr>
        <w:t xml:space="preserve"> </w:t>
      </w:r>
      <w:r>
        <w:t>to</w:t>
      </w:r>
      <w:r>
        <w:rPr>
          <w:spacing w:val="-3"/>
        </w:rPr>
        <w:t xml:space="preserve"> </w:t>
      </w:r>
      <w:r>
        <w:t>the probable microbes found in bite injuries from hippos.</w:t>
      </w:r>
    </w:p>
    <w:p w:rsidR="00D92A16" w:rsidRDefault="00B44BC1">
      <w:pPr>
        <w:pStyle w:val="BodyText"/>
        <w:spacing w:before="160" w:line="278" w:lineRule="auto"/>
      </w:pPr>
      <w:r>
        <w:t>The</w:t>
      </w:r>
      <w:r>
        <w:rPr>
          <w:spacing w:val="-4"/>
        </w:rPr>
        <w:t xml:space="preserve"> </w:t>
      </w:r>
      <w:r>
        <w:t>oral</w:t>
      </w:r>
      <w:r>
        <w:rPr>
          <w:spacing w:val="-2"/>
        </w:rPr>
        <w:t xml:space="preserve"> </w:t>
      </w:r>
      <w:r>
        <w:t>cavity</w:t>
      </w:r>
      <w:r>
        <w:rPr>
          <w:spacing w:val="-2"/>
        </w:rPr>
        <w:t xml:space="preserve"> </w:t>
      </w:r>
      <w:r>
        <w:t>of</w:t>
      </w:r>
      <w:r>
        <w:rPr>
          <w:spacing w:val="-2"/>
        </w:rPr>
        <w:t xml:space="preserve"> </w:t>
      </w:r>
      <w:r>
        <w:t>many</w:t>
      </w:r>
      <w:r>
        <w:rPr>
          <w:spacing w:val="-1"/>
        </w:rPr>
        <w:t xml:space="preserve"> </w:t>
      </w:r>
      <w:r>
        <w:t>mammals</w:t>
      </w:r>
      <w:r>
        <w:rPr>
          <w:spacing w:val="-3"/>
        </w:rPr>
        <w:t xml:space="preserve"> </w:t>
      </w:r>
      <w:proofErr w:type="gramStart"/>
      <w:r>
        <w:t>host</w:t>
      </w:r>
      <w:proofErr w:type="gramEnd"/>
      <w:r>
        <w:rPr>
          <w:spacing w:val="-2"/>
        </w:rPr>
        <w:t xml:space="preserve"> </w:t>
      </w:r>
      <w:r>
        <w:t>varied</w:t>
      </w:r>
      <w:r>
        <w:rPr>
          <w:spacing w:val="-2"/>
        </w:rPr>
        <w:t xml:space="preserve"> </w:t>
      </w:r>
      <w:r>
        <w:t>groups</w:t>
      </w:r>
      <w:r>
        <w:rPr>
          <w:spacing w:val="-3"/>
        </w:rPr>
        <w:t xml:space="preserve"> </w:t>
      </w:r>
      <w:r>
        <w:t>of</w:t>
      </w:r>
      <w:r>
        <w:rPr>
          <w:spacing w:val="-2"/>
        </w:rPr>
        <w:t xml:space="preserve"> </w:t>
      </w:r>
      <w:r>
        <w:t>microbes,</w:t>
      </w:r>
      <w:r>
        <w:rPr>
          <w:spacing w:val="-2"/>
        </w:rPr>
        <w:t xml:space="preserve"> </w:t>
      </w:r>
      <w:r>
        <w:t>some</w:t>
      </w:r>
      <w:r>
        <w:rPr>
          <w:spacing w:val="-3"/>
        </w:rPr>
        <w:t xml:space="preserve"> </w:t>
      </w:r>
      <w:r>
        <w:t>aerobic</w:t>
      </w:r>
      <w:r>
        <w:rPr>
          <w:spacing w:val="-4"/>
        </w:rPr>
        <w:t xml:space="preserve"> </w:t>
      </w:r>
      <w:r>
        <w:t>and</w:t>
      </w:r>
      <w:r>
        <w:rPr>
          <w:spacing w:val="-2"/>
        </w:rPr>
        <w:t xml:space="preserve"> </w:t>
      </w:r>
      <w:r>
        <w:t>a</w:t>
      </w:r>
      <w:r>
        <w:rPr>
          <w:spacing w:val="-1"/>
        </w:rPr>
        <w:t xml:space="preserve"> </w:t>
      </w:r>
      <w:r>
        <w:t>few anaerobic, facultative aerobic-anaerobic which play a key role in initiating infection post- trauma by</w:t>
      </w:r>
      <w:r>
        <w:t xml:space="preserve"> transferring germs from the oral cavity. These effects can shift due to different active substances found in saliva like lysozyme, peroxidase, amylase, or protein-digesting enzymes. [9,10]</w:t>
      </w:r>
    </w:p>
    <w:p w:rsidR="00D92A16" w:rsidRDefault="00B44BC1">
      <w:pPr>
        <w:pStyle w:val="BodyText"/>
        <w:spacing w:before="157" w:line="278" w:lineRule="auto"/>
        <w:ind w:right="345"/>
      </w:pPr>
      <w:r>
        <w:t>Lysozyme</w:t>
      </w:r>
      <w:r>
        <w:rPr>
          <w:spacing w:val="-5"/>
        </w:rPr>
        <w:t xml:space="preserve"> </w:t>
      </w:r>
      <w:r>
        <w:t>targets</w:t>
      </w:r>
      <w:r>
        <w:rPr>
          <w:spacing w:val="-5"/>
        </w:rPr>
        <w:t xml:space="preserve"> </w:t>
      </w:r>
      <w:r>
        <w:t>β</w:t>
      </w:r>
      <w:r>
        <w:rPr>
          <w:spacing w:val="-5"/>
        </w:rPr>
        <w:t xml:space="preserve"> </w:t>
      </w:r>
      <w:r>
        <w:t>(1,4)</w:t>
      </w:r>
      <w:r>
        <w:rPr>
          <w:spacing w:val="-4"/>
        </w:rPr>
        <w:t xml:space="preserve"> </w:t>
      </w:r>
      <w:r>
        <w:t>bonds</w:t>
      </w:r>
      <w:r>
        <w:rPr>
          <w:spacing w:val="-6"/>
        </w:rPr>
        <w:t xml:space="preserve"> </w:t>
      </w:r>
      <w:r>
        <w:t>in</w:t>
      </w:r>
      <w:r>
        <w:rPr>
          <w:spacing w:val="-5"/>
        </w:rPr>
        <w:t xml:space="preserve"> </w:t>
      </w:r>
      <w:r>
        <w:t>peptidoglycan,</w:t>
      </w:r>
      <w:r>
        <w:rPr>
          <w:spacing w:val="-5"/>
        </w:rPr>
        <w:t xml:space="preserve"> </w:t>
      </w:r>
      <w:r>
        <w:t>weakening</w:t>
      </w:r>
      <w:r>
        <w:rPr>
          <w:spacing w:val="-5"/>
        </w:rPr>
        <w:t xml:space="preserve"> </w:t>
      </w:r>
      <w:r>
        <w:t>bacteri</w:t>
      </w:r>
      <w:r>
        <w:t>al</w:t>
      </w:r>
      <w:r>
        <w:rPr>
          <w:spacing w:val="-5"/>
        </w:rPr>
        <w:t xml:space="preserve"> </w:t>
      </w:r>
      <w:r>
        <w:t>walls</w:t>
      </w:r>
      <w:r>
        <w:rPr>
          <w:spacing w:val="-3"/>
        </w:rPr>
        <w:t xml:space="preserve"> </w:t>
      </w:r>
      <w:r>
        <w:t>-</w:t>
      </w:r>
      <w:r>
        <w:rPr>
          <w:spacing w:val="-6"/>
        </w:rPr>
        <w:t xml:space="preserve"> </w:t>
      </w:r>
      <w:r>
        <w:t>especially</w:t>
      </w:r>
      <w:r>
        <w:rPr>
          <w:spacing w:val="-5"/>
        </w:rPr>
        <w:t xml:space="preserve"> </w:t>
      </w:r>
      <w:r>
        <w:t>in Gram-positive types.</w:t>
      </w:r>
      <w:r>
        <w:rPr>
          <w:spacing w:val="-6"/>
        </w:rPr>
        <w:t xml:space="preserve"> </w:t>
      </w:r>
      <w:r>
        <w:t xml:space="preserve">Although it may reduce microbes, unexpectedly, it might shift the wound’s microbial balance, </w:t>
      </w:r>
      <w:proofErr w:type="spellStart"/>
      <w:r>
        <w:t>favouring</w:t>
      </w:r>
      <w:proofErr w:type="spellEnd"/>
      <w:r>
        <w:t xml:space="preserve"> tougher or opportunistic strains instead. [11]</w:t>
      </w:r>
    </w:p>
    <w:p w:rsidR="00D92A16" w:rsidRDefault="00B44BC1">
      <w:pPr>
        <w:pStyle w:val="BodyText"/>
        <w:spacing w:before="160" w:line="278" w:lineRule="auto"/>
        <w:ind w:right="219"/>
        <w:jc w:val="both"/>
      </w:pPr>
      <w:r>
        <w:t>Peroxidase</w:t>
      </w:r>
      <w:r>
        <w:rPr>
          <w:spacing w:val="-5"/>
        </w:rPr>
        <w:t xml:space="preserve"> </w:t>
      </w:r>
      <w:r>
        <w:t>enzymes</w:t>
      </w:r>
      <w:r>
        <w:rPr>
          <w:spacing w:val="-5"/>
        </w:rPr>
        <w:t xml:space="preserve"> </w:t>
      </w:r>
      <w:r>
        <w:t>use</w:t>
      </w:r>
      <w:r>
        <w:rPr>
          <w:spacing w:val="-3"/>
        </w:rPr>
        <w:t xml:space="preserve"> </w:t>
      </w:r>
      <w:r>
        <w:t>hydrogen</w:t>
      </w:r>
      <w:r>
        <w:rPr>
          <w:spacing w:val="-4"/>
        </w:rPr>
        <w:t xml:space="preserve"> </w:t>
      </w:r>
      <w:r>
        <w:t>peroxide</w:t>
      </w:r>
      <w:r>
        <w:rPr>
          <w:spacing w:val="-5"/>
        </w:rPr>
        <w:t xml:space="preserve"> </w:t>
      </w:r>
      <w:r>
        <w:t>to</w:t>
      </w:r>
      <w:r>
        <w:rPr>
          <w:spacing w:val="-4"/>
        </w:rPr>
        <w:t xml:space="preserve"> </w:t>
      </w:r>
      <w:r>
        <w:t>change</w:t>
      </w:r>
      <w:r>
        <w:rPr>
          <w:spacing w:val="-5"/>
        </w:rPr>
        <w:t xml:space="preserve"> </w:t>
      </w:r>
      <w:r>
        <w:t>compounds</w:t>
      </w:r>
      <w:r>
        <w:rPr>
          <w:spacing w:val="-4"/>
        </w:rPr>
        <w:t xml:space="preserve"> </w:t>
      </w:r>
      <w:r>
        <w:t>like</w:t>
      </w:r>
      <w:r>
        <w:rPr>
          <w:spacing w:val="-5"/>
        </w:rPr>
        <w:t xml:space="preserve"> </w:t>
      </w:r>
      <w:r>
        <w:t>thiocyanate,</w:t>
      </w:r>
      <w:r>
        <w:rPr>
          <w:spacing w:val="-3"/>
        </w:rPr>
        <w:t xml:space="preserve"> </w:t>
      </w:r>
      <w:r>
        <w:t>forming reactive</w:t>
      </w:r>
      <w:r>
        <w:rPr>
          <w:spacing w:val="-2"/>
        </w:rPr>
        <w:t xml:space="preserve"> </w:t>
      </w:r>
      <w:r>
        <w:t>oxygen</w:t>
      </w:r>
      <w:r>
        <w:rPr>
          <w:spacing w:val="-1"/>
        </w:rPr>
        <w:t xml:space="preserve"> </w:t>
      </w:r>
      <w:r>
        <w:t>species</w:t>
      </w:r>
      <w:r>
        <w:rPr>
          <w:spacing w:val="-2"/>
        </w:rPr>
        <w:t xml:space="preserve"> </w:t>
      </w:r>
      <w:r>
        <w:t>(ROS).</w:t>
      </w:r>
      <w:r>
        <w:rPr>
          <w:spacing w:val="-1"/>
        </w:rPr>
        <w:t xml:space="preserve"> </w:t>
      </w:r>
      <w:r>
        <w:t>Because</w:t>
      </w:r>
      <w:r>
        <w:rPr>
          <w:spacing w:val="-2"/>
        </w:rPr>
        <w:t xml:space="preserve"> </w:t>
      </w:r>
      <w:r>
        <w:t>of</w:t>
      </w:r>
      <w:r>
        <w:rPr>
          <w:spacing w:val="-1"/>
        </w:rPr>
        <w:t xml:space="preserve"> </w:t>
      </w:r>
      <w:r>
        <w:t>their</w:t>
      </w:r>
      <w:r>
        <w:rPr>
          <w:spacing w:val="-1"/>
        </w:rPr>
        <w:t xml:space="preserve"> </w:t>
      </w:r>
      <w:r>
        <w:t>high</w:t>
      </w:r>
      <w:r>
        <w:rPr>
          <w:spacing w:val="-1"/>
        </w:rPr>
        <w:t xml:space="preserve"> </w:t>
      </w:r>
      <w:r>
        <w:t>reactivity,</w:t>
      </w:r>
      <w:r>
        <w:rPr>
          <w:spacing w:val="-1"/>
        </w:rPr>
        <w:t xml:space="preserve"> </w:t>
      </w:r>
      <w:r>
        <w:t>these</w:t>
      </w:r>
      <w:r>
        <w:rPr>
          <w:spacing w:val="-3"/>
        </w:rPr>
        <w:t xml:space="preserve"> </w:t>
      </w:r>
      <w:r>
        <w:t>ROS</w:t>
      </w:r>
      <w:r>
        <w:rPr>
          <w:spacing w:val="-2"/>
        </w:rPr>
        <w:t xml:space="preserve"> </w:t>
      </w:r>
      <w:r>
        <w:t>may</w:t>
      </w:r>
      <w:r>
        <w:rPr>
          <w:spacing w:val="-1"/>
        </w:rPr>
        <w:t xml:space="preserve"> </w:t>
      </w:r>
      <w:r>
        <w:t>harm</w:t>
      </w:r>
      <w:r>
        <w:rPr>
          <w:spacing w:val="-1"/>
        </w:rPr>
        <w:t xml:space="preserve"> </w:t>
      </w:r>
      <w:r>
        <w:t>body</w:t>
      </w:r>
    </w:p>
    <w:p w:rsidR="00D92A16" w:rsidRDefault="00D92A16">
      <w:pPr>
        <w:pStyle w:val="BodyText"/>
        <w:spacing w:line="278" w:lineRule="auto"/>
        <w:jc w:val="both"/>
        <w:sectPr w:rsidR="00D92A16">
          <w:pgSz w:w="11910" w:h="16840"/>
          <w:pgMar w:top="1360" w:right="1417" w:bottom="280" w:left="1275" w:header="720" w:footer="720" w:gutter="0"/>
          <w:cols w:space="720"/>
        </w:sectPr>
      </w:pPr>
    </w:p>
    <w:p w:rsidR="00D92A16" w:rsidRDefault="00B44BC1">
      <w:pPr>
        <w:pStyle w:val="BodyText"/>
        <w:spacing w:before="60" w:line="278" w:lineRule="auto"/>
        <w:ind w:right="78"/>
      </w:pPr>
      <w:r>
        <w:lastRenderedPageBreak/>
        <w:t>tissues</w:t>
      </w:r>
      <w:r>
        <w:rPr>
          <w:spacing w:val="-5"/>
        </w:rPr>
        <w:t xml:space="preserve"> </w:t>
      </w:r>
      <w:r>
        <w:t>through</w:t>
      </w:r>
      <w:r>
        <w:rPr>
          <w:spacing w:val="-4"/>
        </w:rPr>
        <w:t xml:space="preserve"> </w:t>
      </w:r>
      <w:r>
        <w:t>oxidation,</w:t>
      </w:r>
      <w:r>
        <w:rPr>
          <w:spacing w:val="-4"/>
        </w:rPr>
        <w:t xml:space="preserve"> </w:t>
      </w:r>
      <w:r>
        <w:t>resulting</w:t>
      </w:r>
      <w:r>
        <w:rPr>
          <w:spacing w:val="-4"/>
        </w:rPr>
        <w:t xml:space="preserve"> </w:t>
      </w:r>
      <w:r>
        <w:t>in</w:t>
      </w:r>
      <w:r>
        <w:rPr>
          <w:spacing w:val="-4"/>
        </w:rPr>
        <w:t xml:space="preserve"> </w:t>
      </w:r>
      <w:r>
        <w:t>swelling,</w:t>
      </w:r>
      <w:r>
        <w:rPr>
          <w:spacing w:val="-4"/>
        </w:rPr>
        <w:t xml:space="preserve"> </w:t>
      </w:r>
      <w:r>
        <w:t>cell</w:t>
      </w:r>
      <w:r>
        <w:rPr>
          <w:spacing w:val="-4"/>
        </w:rPr>
        <w:t xml:space="preserve"> </w:t>
      </w:r>
      <w:r>
        <w:t>death</w:t>
      </w:r>
      <w:r>
        <w:rPr>
          <w:spacing w:val="-4"/>
        </w:rPr>
        <w:t xml:space="preserve"> </w:t>
      </w:r>
      <w:r>
        <w:t>in</w:t>
      </w:r>
      <w:r>
        <w:rPr>
          <w:spacing w:val="-4"/>
        </w:rPr>
        <w:t xml:space="preserve"> </w:t>
      </w:r>
      <w:r>
        <w:t>specific</w:t>
      </w:r>
      <w:r>
        <w:rPr>
          <w:spacing w:val="-5"/>
        </w:rPr>
        <w:t xml:space="preserve"> </w:t>
      </w:r>
      <w:r>
        <w:t>areas,</w:t>
      </w:r>
      <w:r>
        <w:rPr>
          <w:spacing w:val="-2"/>
        </w:rPr>
        <w:t xml:space="preserve"> </w:t>
      </w:r>
      <w:r>
        <w:t>or</w:t>
      </w:r>
      <w:r>
        <w:rPr>
          <w:spacing w:val="-4"/>
        </w:rPr>
        <w:t xml:space="preserve"> </w:t>
      </w:r>
      <w:r>
        <w:t>delayed recovery in injuries.</w:t>
      </w:r>
    </w:p>
    <w:p w:rsidR="00D92A16" w:rsidRDefault="00B44BC1">
      <w:pPr>
        <w:pStyle w:val="BodyText"/>
        <w:spacing w:before="160" w:line="278" w:lineRule="auto"/>
        <w:ind w:right="41"/>
      </w:pPr>
      <w:r>
        <w:t>Alongside</w:t>
      </w:r>
      <w:r>
        <w:rPr>
          <w:spacing w:val="-6"/>
        </w:rPr>
        <w:t xml:space="preserve"> </w:t>
      </w:r>
      <w:r>
        <w:t>cytolytic</w:t>
      </w:r>
      <w:r>
        <w:rPr>
          <w:spacing w:val="-6"/>
        </w:rPr>
        <w:t xml:space="preserve"> </w:t>
      </w:r>
      <w:r>
        <w:t>toxins</w:t>
      </w:r>
      <w:r>
        <w:rPr>
          <w:spacing w:val="-6"/>
        </w:rPr>
        <w:t xml:space="preserve"> </w:t>
      </w:r>
      <w:r>
        <w:t>and</w:t>
      </w:r>
      <w:r>
        <w:rPr>
          <w:spacing w:val="-5"/>
        </w:rPr>
        <w:t xml:space="preserve"> </w:t>
      </w:r>
      <w:r>
        <w:t>proteases</w:t>
      </w:r>
      <w:r>
        <w:rPr>
          <w:spacing w:val="-3"/>
        </w:rPr>
        <w:t xml:space="preserve"> </w:t>
      </w:r>
      <w:r>
        <w:t>from</w:t>
      </w:r>
      <w:r>
        <w:rPr>
          <w:spacing w:val="-5"/>
        </w:rPr>
        <w:t xml:space="preserve"> </w:t>
      </w:r>
      <w:r>
        <w:t>mouth</w:t>
      </w:r>
      <w:r>
        <w:rPr>
          <w:spacing w:val="-5"/>
        </w:rPr>
        <w:t xml:space="preserve"> </w:t>
      </w:r>
      <w:r>
        <w:t>bacteria,</w:t>
      </w:r>
      <w:r>
        <w:rPr>
          <w:spacing w:val="-5"/>
        </w:rPr>
        <w:t xml:space="preserve"> </w:t>
      </w:r>
      <w:r>
        <w:t>saliva’s</w:t>
      </w:r>
      <w:r>
        <w:rPr>
          <w:spacing w:val="-6"/>
        </w:rPr>
        <w:t xml:space="preserve"> </w:t>
      </w:r>
      <w:r>
        <w:t>enzymes</w:t>
      </w:r>
      <w:r>
        <w:rPr>
          <w:spacing w:val="-6"/>
        </w:rPr>
        <w:t xml:space="preserve"> </w:t>
      </w:r>
      <w:r>
        <w:t>can</w:t>
      </w:r>
      <w:r>
        <w:rPr>
          <w:spacing w:val="-5"/>
        </w:rPr>
        <w:t xml:space="preserve"> </w:t>
      </w:r>
      <w:r>
        <w:t>degrade body tissues through chemical action, change immune responses, also help microbes settle and spread. [10]</w:t>
      </w:r>
    </w:p>
    <w:p w:rsidR="00D92A16" w:rsidRDefault="00B44BC1">
      <w:pPr>
        <w:pStyle w:val="BodyText"/>
        <w:spacing w:before="158"/>
      </w:pPr>
      <w:r>
        <w:t>In</w:t>
      </w:r>
      <w:r>
        <w:rPr>
          <w:spacing w:val="-1"/>
        </w:rPr>
        <w:t xml:space="preserve"> </w:t>
      </w:r>
      <w:r>
        <w:t>some</w:t>
      </w:r>
      <w:r>
        <w:rPr>
          <w:spacing w:val="-2"/>
        </w:rPr>
        <w:t xml:space="preserve"> </w:t>
      </w:r>
      <w:r>
        <w:t>situations,</w:t>
      </w:r>
      <w:r>
        <w:rPr>
          <w:spacing w:val="-1"/>
        </w:rPr>
        <w:t xml:space="preserve"> </w:t>
      </w:r>
      <w:r>
        <w:t>patients</w:t>
      </w:r>
      <w:r>
        <w:rPr>
          <w:spacing w:val="-1"/>
        </w:rPr>
        <w:t xml:space="preserve"> </w:t>
      </w:r>
      <w:r>
        <w:t>arrive</w:t>
      </w:r>
      <w:r>
        <w:rPr>
          <w:spacing w:val="-3"/>
        </w:rPr>
        <w:t xml:space="preserve"> </w:t>
      </w:r>
      <w:r>
        <w:t>later</w:t>
      </w:r>
      <w:r>
        <w:rPr>
          <w:spacing w:val="-1"/>
        </w:rPr>
        <w:t xml:space="preserve"> </w:t>
      </w:r>
      <w:r>
        <w:t>than anticipated -</w:t>
      </w:r>
      <w:r>
        <w:rPr>
          <w:spacing w:val="-2"/>
        </w:rPr>
        <w:t xml:space="preserve"> </w:t>
      </w:r>
      <w:r>
        <w:t>particularly in</w:t>
      </w:r>
      <w:r>
        <w:rPr>
          <w:spacing w:val="-1"/>
        </w:rPr>
        <w:t xml:space="preserve"> </w:t>
      </w:r>
      <w:r>
        <w:t>remote</w:t>
      </w:r>
      <w:r>
        <w:rPr>
          <w:spacing w:val="-1"/>
        </w:rPr>
        <w:t xml:space="preserve"> </w:t>
      </w:r>
      <w:r>
        <w:t>or</w:t>
      </w:r>
      <w:r>
        <w:rPr>
          <w:spacing w:val="-2"/>
        </w:rPr>
        <w:t xml:space="preserve"> </w:t>
      </w:r>
      <w:r>
        <w:rPr>
          <w:spacing w:val="-4"/>
        </w:rPr>
        <w:t>low-</w:t>
      </w:r>
    </w:p>
    <w:p w:rsidR="00D92A16" w:rsidRDefault="00B44BC1">
      <w:pPr>
        <w:pStyle w:val="BodyText"/>
        <w:spacing w:before="45" w:line="278" w:lineRule="auto"/>
      </w:pPr>
      <w:r>
        <w:t>resource</w:t>
      </w:r>
      <w:r>
        <w:rPr>
          <w:spacing w:val="-4"/>
        </w:rPr>
        <w:t xml:space="preserve"> </w:t>
      </w:r>
      <w:r>
        <w:t>zones</w:t>
      </w:r>
      <w:r>
        <w:rPr>
          <w:spacing w:val="-1"/>
        </w:rPr>
        <w:t xml:space="preserve"> </w:t>
      </w:r>
      <w:r>
        <w:t>where</w:t>
      </w:r>
      <w:r>
        <w:rPr>
          <w:spacing w:val="-4"/>
        </w:rPr>
        <w:t xml:space="preserve"> </w:t>
      </w:r>
      <w:r>
        <w:t>reaching</w:t>
      </w:r>
      <w:r>
        <w:rPr>
          <w:spacing w:val="-3"/>
        </w:rPr>
        <w:t xml:space="preserve"> </w:t>
      </w:r>
      <w:r>
        <w:t>trauma</w:t>
      </w:r>
      <w:r>
        <w:rPr>
          <w:spacing w:val="-3"/>
        </w:rPr>
        <w:t xml:space="preserve"> </w:t>
      </w:r>
      <w:proofErr w:type="spellStart"/>
      <w:r>
        <w:t>centres</w:t>
      </w:r>
      <w:proofErr w:type="spellEnd"/>
      <w:r>
        <w:rPr>
          <w:spacing w:val="-4"/>
        </w:rPr>
        <w:t xml:space="preserve"> </w:t>
      </w:r>
      <w:r>
        <w:t>is</w:t>
      </w:r>
      <w:r>
        <w:rPr>
          <w:spacing w:val="-3"/>
        </w:rPr>
        <w:t xml:space="preserve"> </w:t>
      </w:r>
      <w:r>
        <w:t>hard.</w:t>
      </w:r>
      <w:r>
        <w:rPr>
          <w:spacing w:val="-3"/>
        </w:rPr>
        <w:t xml:space="preserve"> </w:t>
      </w:r>
      <w:r>
        <w:t>Because</w:t>
      </w:r>
      <w:r>
        <w:rPr>
          <w:spacing w:val="-4"/>
        </w:rPr>
        <w:t xml:space="preserve"> </w:t>
      </w:r>
      <w:r>
        <w:t>of</w:t>
      </w:r>
      <w:r>
        <w:rPr>
          <w:spacing w:val="-3"/>
        </w:rPr>
        <w:t xml:space="preserve"> </w:t>
      </w:r>
      <w:r>
        <w:t>such</w:t>
      </w:r>
      <w:r>
        <w:rPr>
          <w:spacing w:val="-3"/>
        </w:rPr>
        <w:t xml:space="preserve"> </w:t>
      </w:r>
      <w:r>
        <w:t>delays,</w:t>
      </w:r>
      <w:r>
        <w:rPr>
          <w:spacing w:val="-3"/>
        </w:rPr>
        <w:t xml:space="preserve"> </w:t>
      </w:r>
      <w:r>
        <w:t>complications like ischemia, tissue death, or infections can become more severe. [12] When care began strongly influenced how the case progressed a</w:t>
      </w:r>
      <w:r>
        <w:t>nd what happened overall here, showing that</w:t>
      </w:r>
    </w:p>
    <w:p w:rsidR="00D92A16" w:rsidRDefault="00B44BC1">
      <w:pPr>
        <w:pStyle w:val="BodyText"/>
        <w:spacing w:line="278" w:lineRule="auto"/>
        <w:ind w:right="41"/>
      </w:pPr>
      <w:r>
        <w:t>better</w:t>
      </w:r>
      <w:r>
        <w:rPr>
          <w:spacing w:val="-5"/>
        </w:rPr>
        <w:t xml:space="preserve"> </w:t>
      </w:r>
      <w:r>
        <w:t>emergency</w:t>
      </w:r>
      <w:r>
        <w:rPr>
          <w:spacing w:val="-5"/>
        </w:rPr>
        <w:t xml:space="preserve"> </w:t>
      </w:r>
      <w:r>
        <w:t>preparedness</w:t>
      </w:r>
      <w:r>
        <w:rPr>
          <w:spacing w:val="-4"/>
        </w:rPr>
        <w:t xml:space="preserve"> </w:t>
      </w:r>
      <w:r>
        <w:t>before</w:t>
      </w:r>
      <w:r>
        <w:rPr>
          <w:spacing w:val="-6"/>
        </w:rPr>
        <w:t xml:space="preserve"> </w:t>
      </w:r>
      <w:r>
        <w:t>hospital</w:t>
      </w:r>
      <w:r>
        <w:rPr>
          <w:spacing w:val="-5"/>
        </w:rPr>
        <w:t xml:space="preserve"> </w:t>
      </w:r>
      <w:r>
        <w:t>arrival,</w:t>
      </w:r>
      <w:r>
        <w:rPr>
          <w:spacing w:val="-5"/>
        </w:rPr>
        <w:t xml:space="preserve"> </w:t>
      </w:r>
      <w:r>
        <w:t>faster</w:t>
      </w:r>
      <w:r>
        <w:rPr>
          <w:spacing w:val="-4"/>
        </w:rPr>
        <w:t xml:space="preserve"> </w:t>
      </w:r>
      <w:r>
        <w:t>referrals,</w:t>
      </w:r>
      <w:r>
        <w:rPr>
          <w:spacing w:val="-5"/>
        </w:rPr>
        <w:t xml:space="preserve"> </w:t>
      </w:r>
      <w:r>
        <w:t>and</w:t>
      </w:r>
      <w:r>
        <w:rPr>
          <w:spacing w:val="-5"/>
        </w:rPr>
        <w:t xml:space="preserve"> </w:t>
      </w:r>
      <w:r>
        <w:t>public</w:t>
      </w:r>
      <w:r>
        <w:rPr>
          <w:spacing w:val="-6"/>
        </w:rPr>
        <w:t xml:space="preserve"> </w:t>
      </w:r>
      <w:r>
        <w:t>awareness are essential in places where people often encounter hippos.</w:t>
      </w:r>
    </w:p>
    <w:p w:rsidR="00D92A16" w:rsidRDefault="00B44BC1">
      <w:pPr>
        <w:pStyle w:val="BodyText"/>
        <w:spacing w:before="157" w:line="278" w:lineRule="auto"/>
        <w:ind w:right="41"/>
      </w:pPr>
      <w:r>
        <w:t>The</w:t>
      </w:r>
      <w:r>
        <w:rPr>
          <w:spacing w:val="-5"/>
        </w:rPr>
        <w:t xml:space="preserve"> </w:t>
      </w:r>
      <w:r>
        <w:t>impact</w:t>
      </w:r>
      <w:r>
        <w:rPr>
          <w:spacing w:val="-3"/>
        </w:rPr>
        <w:t xml:space="preserve"> </w:t>
      </w:r>
      <w:r>
        <w:t>of</w:t>
      </w:r>
      <w:r>
        <w:rPr>
          <w:spacing w:val="-3"/>
        </w:rPr>
        <w:t xml:space="preserve"> </w:t>
      </w:r>
      <w:r>
        <w:t>psychological</w:t>
      </w:r>
      <w:r>
        <w:rPr>
          <w:spacing w:val="-3"/>
        </w:rPr>
        <w:t xml:space="preserve"> </w:t>
      </w:r>
      <w:r>
        <w:t>trauma</w:t>
      </w:r>
      <w:r>
        <w:rPr>
          <w:spacing w:val="-3"/>
        </w:rPr>
        <w:t xml:space="preserve"> </w:t>
      </w:r>
      <w:r>
        <w:t>is</w:t>
      </w:r>
      <w:r>
        <w:rPr>
          <w:spacing w:val="-4"/>
        </w:rPr>
        <w:t xml:space="preserve"> </w:t>
      </w:r>
      <w:r>
        <w:t>serious.</w:t>
      </w:r>
      <w:r>
        <w:rPr>
          <w:spacing w:val="-15"/>
        </w:rPr>
        <w:t xml:space="preserve"> </w:t>
      </w:r>
      <w:r>
        <w:t>After</w:t>
      </w:r>
      <w:r>
        <w:rPr>
          <w:spacing w:val="-5"/>
        </w:rPr>
        <w:t xml:space="preserve"> </w:t>
      </w:r>
      <w:r>
        <w:t>big</w:t>
      </w:r>
      <w:r>
        <w:rPr>
          <w:spacing w:val="-3"/>
        </w:rPr>
        <w:t xml:space="preserve"> </w:t>
      </w:r>
      <w:r>
        <w:t>animal</w:t>
      </w:r>
      <w:r>
        <w:rPr>
          <w:spacing w:val="-3"/>
        </w:rPr>
        <w:t xml:space="preserve"> </w:t>
      </w:r>
      <w:r>
        <w:t>attacks,</w:t>
      </w:r>
      <w:r>
        <w:rPr>
          <w:spacing w:val="-3"/>
        </w:rPr>
        <w:t xml:space="preserve"> </w:t>
      </w:r>
      <w:r>
        <w:t>people</w:t>
      </w:r>
      <w:r>
        <w:rPr>
          <w:spacing w:val="-3"/>
        </w:rPr>
        <w:t xml:space="preserve"> </w:t>
      </w:r>
      <w:r>
        <w:t>often</w:t>
      </w:r>
      <w:r>
        <w:rPr>
          <w:spacing w:val="-3"/>
        </w:rPr>
        <w:t xml:space="preserve"> </w:t>
      </w:r>
      <w:r>
        <w:t>struggle emotionally - especially when hurt badly, like in hippo incidents - which can lead to PTSD. Research on PTSD usually looks at dog bites, leaving less known about bigger animals.</w:t>
      </w:r>
    </w:p>
    <w:p w:rsidR="00D92A16" w:rsidRDefault="00B44BC1">
      <w:pPr>
        <w:pStyle w:val="BodyText"/>
        <w:spacing w:line="276" w:lineRule="exact"/>
      </w:pPr>
      <w:r>
        <w:t>Because</w:t>
      </w:r>
      <w:r>
        <w:rPr>
          <w:spacing w:val="-6"/>
        </w:rPr>
        <w:t xml:space="preserve"> </w:t>
      </w:r>
      <w:r>
        <w:t>of</w:t>
      </w:r>
      <w:r>
        <w:rPr>
          <w:spacing w:val="-2"/>
        </w:rPr>
        <w:t xml:space="preserve"> </w:t>
      </w:r>
      <w:r>
        <w:t>this</w:t>
      </w:r>
      <w:r>
        <w:rPr>
          <w:spacing w:val="-2"/>
        </w:rPr>
        <w:t xml:space="preserve"> </w:t>
      </w:r>
      <w:r>
        <w:t>deficiency,</w:t>
      </w:r>
      <w:r>
        <w:rPr>
          <w:spacing w:val="-3"/>
        </w:rPr>
        <w:t xml:space="preserve"> </w:t>
      </w:r>
      <w:r>
        <w:t>adding</w:t>
      </w:r>
      <w:r>
        <w:rPr>
          <w:spacing w:val="-2"/>
        </w:rPr>
        <w:t xml:space="preserve"> </w:t>
      </w:r>
      <w:r>
        <w:t>menta</w:t>
      </w:r>
      <w:r>
        <w:t>l</w:t>
      </w:r>
      <w:r>
        <w:rPr>
          <w:spacing w:val="-2"/>
        </w:rPr>
        <w:t xml:space="preserve"> </w:t>
      </w:r>
      <w:r>
        <w:t>health</w:t>
      </w:r>
      <w:r>
        <w:rPr>
          <w:spacing w:val="-3"/>
        </w:rPr>
        <w:t xml:space="preserve"> </w:t>
      </w:r>
      <w:r>
        <w:t>help</w:t>
      </w:r>
      <w:r>
        <w:rPr>
          <w:spacing w:val="-2"/>
        </w:rPr>
        <w:t xml:space="preserve"> </w:t>
      </w:r>
      <w:r>
        <w:t>after</w:t>
      </w:r>
      <w:r>
        <w:rPr>
          <w:spacing w:val="-4"/>
        </w:rPr>
        <w:t xml:space="preserve"> </w:t>
      </w:r>
      <w:r>
        <w:t>such</w:t>
      </w:r>
      <w:r>
        <w:rPr>
          <w:spacing w:val="-3"/>
        </w:rPr>
        <w:t xml:space="preserve"> </w:t>
      </w:r>
      <w:r>
        <w:t>injuries</w:t>
      </w:r>
      <w:r>
        <w:rPr>
          <w:spacing w:val="-1"/>
        </w:rPr>
        <w:t xml:space="preserve"> </w:t>
      </w:r>
      <w:r>
        <w:t>is</w:t>
      </w:r>
      <w:r>
        <w:rPr>
          <w:spacing w:val="-3"/>
        </w:rPr>
        <w:t xml:space="preserve"> </w:t>
      </w:r>
      <w:r>
        <w:t>important.</w:t>
      </w:r>
      <w:r>
        <w:rPr>
          <w:spacing w:val="-1"/>
        </w:rPr>
        <w:t xml:space="preserve"> </w:t>
      </w:r>
      <w:r>
        <w:rPr>
          <w:spacing w:val="-2"/>
        </w:rPr>
        <w:t>[13].</w:t>
      </w:r>
    </w:p>
    <w:p w:rsidR="00D92A16" w:rsidRDefault="00B44BC1">
      <w:pPr>
        <w:pStyle w:val="Heading1"/>
      </w:pPr>
      <w:proofErr w:type="gramStart"/>
      <w:r>
        <w:t>CONCLUSION</w:t>
      </w:r>
      <w:r>
        <w:rPr>
          <w:spacing w:val="-4"/>
        </w:rPr>
        <w:t xml:space="preserve"> </w:t>
      </w:r>
      <w:r>
        <w:rPr>
          <w:spacing w:val="-10"/>
        </w:rPr>
        <w:t>:</w:t>
      </w:r>
      <w:proofErr w:type="gramEnd"/>
    </w:p>
    <w:p w:rsidR="00D92A16" w:rsidRDefault="00B44BC1">
      <w:pPr>
        <w:pStyle w:val="BodyText"/>
        <w:spacing w:before="202" w:line="280" w:lineRule="auto"/>
      </w:pPr>
      <w:r>
        <w:t>This</w:t>
      </w:r>
      <w:r>
        <w:rPr>
          <w:spacing w:val="-4"/>
        </w:rPr>
        <w:t xml:space="preserve"> </w:t>
      </w:r>
      <w:r>
        <w:t>case</w:t>
      </w:r>
      <w:r>
        <w:rPr>
          <w:spacing w:val="-4"/>
        </w:rPr>
        <w:t xml:space="preserve"> </w:t>
      </w:r>
      <w:r>
        <w:t>shows</w:t>
      </w:r>
      <w:r>
        <w:rPr>
          <w:spacing w:val="-4"/>
        </w:rPr>
        <w:t xml:space="preserve"> </w:t>
      </w:r>
      <w:r>
        <w:t>how</w:t>
      </w:r>
      <w:r>
        <w:rPr>
          <w:spacing w:val="-4"/>
        </w:rPr>
        <w:t xml:space="preserve"> </w:t>
      </w:r>
      <w:r>
        <w:t>physical</w:t>
      </w:r>
      <w:r>
        <w:rPr>
          <w:spacing w:val="-3"/>
        </w:rPr>
        <w:t xml:space="preserve"> </w:t>
      </w:r>
      <w:r>
        <w:t>injury</w:t>
      </w:r>
      <w:r>
        <w:rPr>
          <w:spacing w:val="-3"/>
        </w:rPr>
        <w:t xml:space="preserve"> </w:t>
      </w:r>
      <w:r>
        <w:t>links</w:t>
      </w:r>
      <w:r>
        <w:rPr>
          <w:spacing w:val="-4"/>
        </w:rPr>
        <w:t xml:space="preserve"> </w:t>
      </w:r>
      <w:r>
        <w:t>to</w:t>
      </w:r>
      <w:r>
        <w:rPr>
          <w:spacing w:val="-3"/>
        </w:rPr>
        <w:t xml:space="preserve"> </w:t>
      </w:r>
      <w:r>
        <w:t>infection</w:t>
      </w:r>
      <w:r>
        <w:rPr>
          <w:spacing w:val="-3"/>
        </w:rPr>
        <w:t xml:space="preserve"> </w:t>
      </w:r>
      <w:r>
        <w:t>mechanisms</w:t>
      </w:r>
      <w:r>
        <w:rPr>
          <w:spacing w:val="-4"/>
        </w:rPr>
        <w:t xml:space="preserve"> </w:t>
      </w:r>
      <w:r>
        <w:t>from</w:t>
      </w:r>
      <w:r>
        <w:rPr>
          <w:spacing w:val="-3"/>
        </w:rPr>
        <w:t xml:space="preserve"> </w:t>
      </w:r>
      <w:r>
        <w:t>bites,</w:t>
      </w:r>
      <w:r>
        <w:rPr>
          <w:spacing w:val="-3"/>
        </w:rPr>
        <w:t xml:space="preserve"> </w:t>
      </w:r>
      <w:r>
        <w:t>stressing</w:t>
      </w:r>
      <w:r>
        <w:rPr>
          <w:spacing w:val="-3"/>
        </w:rPr>
        <w:t xml:space="preserve"> </w:t>
      </w:r>
      <w:r>
        <w:t>the need for team-based care. It gives practical clues about treating tough facial wounds in</w:t>
      </w:r>
    </w:p>
    <w:p w:rsidR="00D92A16" w:rsidRDefault="00B44BC1">
      <w:pPr>
        <w:pStyle w:val="BodyText"/>
        <w:spacing w:line="278" w:lineRule="auto"/>
      </w:pPr>
      <w:r>
        <w:t>animals</w:t>
      </w:r>
      <w:r>
        <w:rPr>
          <w:spacing w:val="-5"/>
        </w:rPr>
        <w:t xml:space="preserve"> </w:t>
      </w:r>
      <w:r>
        <w:t>while</w:t>
      </w:r>
      <w:r>
        <w:rPr>
          <w:spacing w:val="-4"/>
        </w:rPr>
        <w:t xml:space="preserve"> </w:t>
      </w:r>
      <w:r>
        <w:t>mapping</w:t>
      </w:r>
      <w:r>
        <w:rPr>
          <w:spacing w:val="-4"/>
        </w:rPr>
        <w:t xml:space="preserve"> </w:t>
      </w:r>
      <w:r>
        <w:t>common</w:t>
      </w:r>
      <w:r>
        <w:rPr>
          <w:spacing w:val="-3"/>
        </w:rPr>
        <w:t xml:space="preserve"> </w:t>
      </w:r>
      <w:r>
        <w:t>microbiology</w:t>
      </w:r>
      <w:r>
        <w:rPr>
          <w:spacing w:val="-4"/>
        </w:rPr>
        <w:t xml:space="preserve"> </w:t>
      </w:r>
      <w:r>
        <w:t>involved</w:t>
      </w:r>
      <w:r>
        <w:rPr>
          <w:spacing w:val="-4"/>
        </w:rPr>
        <w:t xml:space="preserve"> </w:t>
      </w:r>
      <w:r>
        <w:t>-</w:t>
      </w:r>
      <w:r>
        <w:rPr>
          <w:spacing w:val="-5"/>
        </w:rPr>
        <w:t xml:space="preserve"> </w:t>
      </w:r>
      <w:r>
        <w:t>filling</w:t>
      </w:r>
      <w:r>
        <w:rPr>
          <w:spacing w:val="-4"/>
        </w:rPr>
        <w:t xml:space="preserve"> </w:t>
      </w:r>
      <w:r>
        <w:t>a</w:t>
      </w:r>
      <w:r>
        <w:rPr>
          <w:spacing w:val="-5"/>
        </w:rPr>
        <w:t xml:space="preserve"> </w:t>
      </w:r>
      <w:r>
        <w:t>missing</w:t>
      </w:r>
      <w:r>
        <w:rPr>
          <w:spacing w:val="-4"/>
        </w:rPr>
        <w:t xml:space="preserve"> </w:t>
      </w:r>
      <w:r>
        <w:t>piece</w:t>
      </w:r>
      <w:r>
        <w:rPr>
          <w:spacing w:val="-5"/>
        </w:rPr>
        <w:t xml:space="preserve"> </w:t>
      </w:r>
      <w:r>
        <w:t>in</w:t>
      </w:r>
      <w:r>
        <w:rPr>
          <w:spacing w:val="-4"/>
        </w:rPr>
        <w:t xml:space="preserve"> </w:t>
      </w:r>
      <w:r>
        <w:t>today’s research on serious maxillofacial presentations post animal-bite trauma.</w:t>
      </w:r>
    </w:p>
    <w:p w:rsidR="00481A15" w:rsidRDefault="00481A15">
      <w:pPr>
        <w:pStyle w:val="BodyText"/>
        <w:spacing w:line="278" w:lineRule="auto"/>
      </w:pPr>
    </w:p>
    <w:p w:rsidR="00481A15" w:rsidRPr="00B44BC1" w:rsidRDefault="00481A15" w:rsidP="00481A15">
      <w:pPr>
        <w:pStyle w:val="BodyText"/>
        <w:spacing w:line="278" w:lineRule="auto"/>
        <w:rPr>
          <w:b/>
        </w:rPr>
      </w:pPr>
      <w:r w:rsidRPr="00B44BC1">
        <w:rPr>
          <w:b/>
        </w:rPr>
        <w:t>Ethical Approval:</w:t>
      </w:r>
    </w:p>
    <w:p w:rsidR="00481A15" w:rsidRDefault="00481A15" w:rsidP="00481A15">
      <w:pPr>
        <w:pStyle w:val="BodyText"/>
        <w:spacing w:line="278" w:lineRule="auto"/>
      </w:pPr>
    </w:p>
    <w:p w:rsidR="00481A15" w:rsidRDefault="00481A15" w:rsidP="00481A15">
      <w:pPr>
        <w:pStyle w:val="BodyText"/>
        <w:spacing w:line="278" w:lineRule="auto"/>
      </w:pPr>
      <w:r>
        <w:t>As per international standards or university standards written ethical approval has been collected and preserved by the author(s).</w:t>
      </w:r>
    </w:p>
    <w:p w:rsidR="00481A15" w:rsidRPr="00B44BC1" w:rsidRDefault="00481A15" w:rsidP="00481A15">
      <w:pPr>
        <w:pStyle w:val="BodyText"/>
        <w:spacing w:line="278" w:lineRule="auto"/>
        <w:rPr>
          <w:b/>
        </w:rPr>
      </w:pPr>
      <w:r w:rsidRPr="00B44BC1">
        <w:rPr>
          <w:b/>
        </w:rPr>
        <w:t xml:space="preserve">Consent </w:t>
      </w:r>
      <w:bookmarkStart w:id="0" w:name="_GoBack"/>
      <w:bookmarkEnd w:id="0"/>
    </w:p>
    <w:p w:rsidR="00481A15" w:rsidRDefault="00481A15" w:rsidP="00481A15">
      <w:pPr>
        <w:pStyle w:val="BodyText"/>
        <w:spacing w:line="278" w:lineRule="auto"/>
      </w:pPr>
      <w:r>
        <w:t>As per international standards or university standards, patient(s) written consent has been collected and preserved by the author(s).</w:t>
      </w:r>
    </w:p>
    <w:p w:rsidR="00D92A16" w:rsidRDefault="00B44BC1">
      <w:pPr>
        <w:pStyle w:val="Heading1"/>
        <w:spacing w:before="154"/>
      </w:pPr>
      <w:r>
        <w:rPr>
          <w:spacing w:val="-2"/>
        </w:rPr>
        <w:t>REFERENCES:</w:t>
      </w:r>
    </w:p>
    <w:p w:rsidR="00D92A16" w:rsidRDefault="00B44BC1">
      <w:pPr>
        <w:pStyle w:val="ListParagraph"/>
        <w:numPr>
          <w:ilvl w:val="0"/>
          <w:numId w:val="1"/>
        </w:numPr>
        <w:tabs>
          <w:tab w:val="left" w:pos="885"/>
        </w:tabs>
        <w:spacing w:before="204" w:line="360" w:lineRule="auto"/>
        <w:ind w:right="345"/>
        <w:rPr>
          <w:sz w:val="24"/>
        </w:rPr>
      </w:pPr>
      <w:r>
        <w:rPr>
          <w:sz w:val="24"/>
        </w:rPr>
        <w:t>World</w:t>
      </w:r>
      <w:r>
        <w:rPr>
          <w:spacing w:val="-11"/>
          <w:sz w:val="24"/>
        </w:rPr>
        <w:t xml:space="preserve"> </w:t>
      </w:r>
      <w:r>
        <w:rPr>
          <w:sz w:val="24"/>
        </w:rPr>
        <w:t>Health</w:t>
      </w:r>
      <w:r>
        <w:rPr>
          <w:spacing w:val="-11"/>
          <w:sz w:val="24"/>
        </w:rPr>
        <w:t xml:space="preserve"> </w:t>
      </w:r>
      <w:r>
        <w:rPr>
          <w:sz w:val="24"/>
        </w:rPr>
        <w:t>Organization.</w:t>
      </w:r>
      <w:r>
        <w:rPr>
          <w:spacing w:val="-11"/>
          <w:sz w:val="24"/>
        </w:rPr>
        <w:t xml:space="preserve"> </w:t>
      </w:r>
      <w:r>
        <w:rPr>
          <w:sz w:val="24"/>
        </w:rPr>
        <w:t>Rabies</w:t>
      </w:r>
      <w:r>
        <w:rPr>
          <w:spacing w:val="-12"/>
          <w:sz w:val="24"/>
        </w:rPr>
        <w:t xml:space="preserve"> </w:t>
      </w:r>
      <w:r>
        <w:rPr>
          <w:sz w:val="24"/>
        </w:rPr>
        <w:t>[Internet].</w:t>
      </w:r>
      <w:r>
        <w:rPr>
          <w:spacing w:val="-11"/>
          <w:sz w:val="24"/>
        </w:rPr>
        <w:t xml:space="preserve"> </w:t>
      </w:r>
      <w:r>
        <w:rPr>
          <w:sz w:val="24"/>
        </w:rPr>
        <w:t>Geneva:</w:t>
      </w:r>
      <w:r>
        <w:rPr>
          <w:spacing w:val="-15"/>
          <w:sz w:val="24"/>
        </w:rPr>
        <w:t xml:space="preserve"> </w:t>
      </w:r>
      <w:r>
        <w:rPr>
          <w:sz w:val="24"/>
        </w:rPr>
        <w:t>World</w:t>
      </w:r>
      <w:r>
        <w:rPr>
          <w:spacing w:val="-11"/>
          <w:sz w:val="24"/>
        </w:rPr>
        <w:t xml:space="preserve"> </w:t>
      </w:r>
      <w:r>
        <w:rPr>
          <w:sz w:val="24"/>
        </w:rPr>
        <w:t>Health</w:t>
      </w:r>
      <w:r>
        <w:rPr>
          <w:spacing w:val="-11"/>
          <w:sz w:val="24"/>
        </w:rPr>
        <w:t xml:space="preserve"> </w:t>
      </w:r>
      <w:r>
        <w:rPr>
          <w:sz w:val="24"/>
        </w:rPr>
        <w:t>Organization; 2023 [cited 2025</w:t>
      </w:r>
      <w:r>
        <w:rPr>
          <w:spacing w:val="-2"/>
          <w:sz w:val="24"/>
        </w:rPr>
        <w:t xml:space="preserve"> </w:t>
      </w:r>
      <w:r>
        <w:rPr>
          <w:sz w:val="24"/>
        </w:rPr>
        <w:t>Aug 4]. Available from: https:/</w:t>
      </w:r>
      <w:hyperlink r:id="rId5">
        <w:r>
          <w:rPr>
            <w:sz w:val="24"/>
          </w:rPr>
          <w:t>/www.who.int/news-room/fact-</w:t>
        </w:r>
      </w:hyperlink>
    </w:p>
    <w:p w:rsidR="00D92A16" w:rsidRDefault="00B44BC1">
      <w:pPr>
        <w:pStyle w:val="BodyText"/>
        <w:ind w:left="885"/>
      </w:pPr>
      <w:r>
        <w:rPr>
          <w:spacing w:val="-2"/>
        </w:rPr>
        <w:t>sheets/detail/rabies</w:t>
      </w:r>
    </w:p>
    <w:p w:rsidR="00D92A16" w:rsidRDefault="00B44BC1">
      <w:pPr>
        <w:pStyle w:val="ListParagraph"/>
        <w:numPr>
          <w:ilvl w:val="0"/>
          <w:numId w:val="1"/>
        </w:numPr>
        <w:tabs>
          <w:tab w:val="left" w:pos="885"/>
        </w:tabs>
        <w:spacing w:before="137" w:line="360" w:lineRule="auto"/>
        <w:ind w:right="434"/>
        <w:rPr>
          <w:sz w:val="24"/>
        </w:rPr>
      </w:pPr>
      <w:r>
        <w:rPr>
          <w:sz w:val="24"/>
        </w:rPr>
        <w:t>Centers</w:t>
      </w:r>
      <w:r>
        <w:rPr>
          <w:spacing w:val="-4"/>
          <w:sz w:val="24"/>
        </w:rPr>
        <w:t xml:space="preserve"> </w:t>
      </w:r>
      <w:r>
        <w:rPr>
          <w:sz w:val="24"/>
        </w:rPr>
        <w:t>for</w:t>
      </w:r>
      <w:r>
        <w:rPr>
          <w:spacing w:val="-5"/>
          <w:sz w:val="24"/>
        </w:rPr>
        <w:t xml:space="preserve"> </w:t>
      </w:r>
      <w:r>
        <w:rPr>
          <w:sz w:val="24"/>
        </w:rPr>
        <w:t>Disease</w:t>
      </w:r>
      <w:r>
        <w:rPr>
          <w:spacing w:val="-4"/>
          <w:sz w:val="24"/>
        </w:rPr>
        <w:t xml:space="preserve"> </w:t>
      </w:r>
      <w:r>
        <w:rPr>
          <w:sz w:val="24"/>
        </w:rPr>
        <w:t>Control</w:t>
      </w:r>
      <w:r>
        <w:rPr>
          <w:spacing w:val="-3"/>
          <w:sz w:val="24"/>
        </w:rPr>
        <w:t xml:space="preserve"> </w:t>
      </w:r>
      <w:r>
        <w:rPr>
          <w:sz w:val="24"/>
        </w:rPr>
        <w:t>and</w:t>
      </w:r>
      <w:r>
        <w:rPr>
          <w:spacing w:val="-3"/>
          <w:sz w:val="24"/>
        </w:rPr>
        <w:t xml:space="preserve"> </w:t>
      </w:r>
      <w:r>
        <w:rPr>
          <w:sz w:val="24"/>
        </w:rPr>
        <w:t>Prevention.</w:t>
      </w:r>
      <w:r>
        <w:rPr>
          <w:spacing w:val="-3"/>
          <w:sz w:val="24"/>
        </w:rPr>
        <w:t xml:space="preserve"> </w:t>
      </w:r>
      <w:r>
        <w:rPr>
          <w:sz w:val="24"/>
        </w:rPr>
        <w:t>Global</w:t>
      </w:r>
      <w:r>
        <w:rPr>
          <w:spacing w:val="-3"/>
          <w:sz w:val="24"/>
        </w:rPr>
        <w:t xml:space="preserve"> </w:t>
      </w:r>
      <w:r>
        <w:rPr>
          <w:sz w:val="24"/>
        </w:rPr>
        <w:t>rabies:</w:t>
      </w:r>
      <w:r>
        <w:rPr>
          <w:spacing w:val="-3"/>
          <w:sz w:val="24"/>
        </w:rPr>
        <w:t xml:space="preserve"> </w:t>
      </w:r>
      <w:r>
        <w:rPr>
          <w:sz w:val="24"/>
        </w:rPr>
        <w:t>what</w:t>
      </w:r>
      <w:r>
        <w:rPr>
          <w:spacing w:val="-3"/>
          <w:sz w:val="24"/>
        </w:rPr>
        <w:t xml:space="preserve"> </w:t>
      </w:r>
      <w:r>
        <w:rPr>
          <w:sz w:val="24"/>
        </w:rPr>
        <w:t>you</w:t>
      </w:r>
      <w:r>
        <w:rPr>
          <w:spacing w:val="-3"/>
          <w:sz w:val="24"/>
        </w:rPr>
        <w:t xml:space="preserve"> </w:t>
      </w:r>
      <w:r>
        <w:rPr>
          <w:sz w:val="24"/>
        </w:rPr>
        <w:t>should</w:t>
      </w:r>
      <w:r>
        <w:rPr>
          <w:spacing w:val="-3"/>
          <w:sz w:val="24"/>
        </w:rPr>
        <w:t xml:space="preserve"> </w:t>
      </w:r>
      <w:r>
        <w:rPr>
          <w:sz w:val="24"/>
        </w:rPr>
        <w:t>know [Internet]</w:t>
      </w:r>
      <w:r>
        <w:rPr>
          <w:sz w:val="24"/>
        </w:rPr>
        <w:t>.</w:t>
      </w:r>
      <w:r>
        <w:rPr>
          <w:spacing w:val="-7"/>
          <w:sz w:val="24"/>
        </w:rPr>
        <w:t xml:space="preserve"> </w:t>
      </w:r>
      <w:r>
        <w:rPr>
          <w:sz w:val="24"/>
        </w:rPr>
        <w:t>Atlanta: CDC; 2025 July 1 [cited 2025</w:t>
      </w:r>
      <w:r>
        <w:rPr>
          <w:spacing w:val="-2"/>
          <w:sz w:val="24"/>
        </w:rPr>
        <w:t xml:space="preserve"> </w:t>
      </w:r>
      <w:r>
        <w:rPr>
          <w:sz w:val="24"/>
        </w:rPr>
        <w:t>Aug 13].</w:t>
      </w:r>
      <w:r>
        <w:rPr>
          <w:spacing w:val="-6"/>
          <w:sz w:val="24"/>
        </w:rPr>
        <w:t xml:space="preserve"> </w:t>
      </w:r>
      <w:r>
        <w:rPr>
          <w:sz w:val="24"/>
        </w:rPr>
        <w:t>Available from:</w:t>
      </w:r>
    </w:p>
    <w:p w:rsidR="00D92A16" w:rsidRDefault="00B44BC1">
      <w:pPr>
        <w:pStyle w:val="BodyText"/>
        <w:ind w:left="885"/>
      </w:pPr>
      <w:hyperlink r:id="rId6">
        <w:r>
          <w:rPr>
            <w:spacing w:val="-2"/>
            <w:u w:val="single"/>
          </w:rPr>
          <w:t>https://www.cdc.gov/rabies/around-world/index.html</w:t>
        </w:r>
      </w:hyperlink>
      <w:r>
        <w:rPr>
          <w:spacing w:val="-2"/>
        </w:rPr>
        <w:t>.</w:t>
      </w:r>
    </w:p>
    <w:p w:rsidR="00D92A16" w:rsidRDefault="00B44BC1">
      <w:pPr>
        <w:pStyle w:val="ListParagraph"/>
        <w:numPr>
          <w:ilvl w:val="0"/>
          <w:numId w:val="1"/>
        </w:numPr>
        <w:tabs>
          <w:tab w:val="left" w:pos="885"/>
        </w:tabs>
        <w:spacing w:before="139" w:line="360" w:lineRule="auto"/>
        <w:ind w:right="249"/>
        <w:rPr>
          <w:sz w:val="24"/>
        </w:rPr>
      </w:pPr>
      <w:r>
        <w:rPr>
          <w:sz w:val="24"/>
        </w:rPr>
        <w:t>National Centre for Disease Control. National guidelines for rabies prophylaxis [Internet].</w:t>
      </w:r>
      <w:r>
        <w:rPr>
          <w:spacing w:val="-4"/>
          <w:sz w:val="24"/>
        </w:rPr>
        <w:t xml:space="preserve"> </w:t>
      </w:r>
      <w:r>
        <w:rPr>
          <w:sz w:val="24"/>
        </w:rPr>
        <w:t>New</w:t>
      </w:r>
      <w:r>
        <w:rPr>
          <w:spacing w:val="-3"/>
          <w:sz w:val="24"/>
        </w:rPr>
        <w:t xml:space="preserve"> </w:t>
      </w:r>
      <w:r>
        <w:rPr>
          <w:sz w:val="24"/>
        </w:rPr>
        <w:t>Delhi:</w:t>
      </w:r>
      <w:r>
        <w:rPr>
          <w:spacing w:val="-4"/>
          <w:sz w:val="24"/>
        </w:rPr>
        <w:t xml:space="preserve"> </w:t>
      </w:r>
      <w:r>
        <w:rPr>
          <w:sz w:val="24"/>
        </w:rPr>
        <w:t>Directorate</w:t>
      </w:r>
      <w:r>
        <w:rPr>
          <w:spacing w:val="-4"/>
          <w:sz w:val="24"/>
        </w:rPr>
        <w:t xml:space="preserve"> </w:t>
      </w:r>
      <w:r>
        <w:rPr>
          <w:sz w:val="24"/>
        </w:rPr>
        <w:t>General</w:t>
      </w:r>
      <w:r>
        <w:rPr>
          <w:spacing w:val="-4"/>
          <w:sz w:val="24"/>
        </w:rPr>
        <w:t xml:space="preserve"> </w:t>
      </w:r>
      <w:r>
        <w:rPr>
          <w:sz w:val="24"/>
        </w:rPr>
        <w:t>of</w:t>
      </w:r>
      <w:r>
        <w:rPr>
          <w:spacing w:val="-4"/>
          <w:sz w:val="24"/>
        </w:rPr>
        <w:t xml:space="preserve"> </w:t>
      </w:r>
      <w:r>
        <w:rPr>
          <w:sz w:val="24"/>
        </w:rPr>
        <w:t>Health</w:t>
      </w:r>
      <w:r>
        <w:rPr>
          <w:spacing w:val="-4"/>
          <w:sz w:val="24"/>
        </w:rPr>
        <w:t xml:space="preserve"> </w:t>
      </w:r>
      <w:r>
        <w:rPr>
          <w:sz w:val="24"/>
        </w:rPr>
        <w:t>Services,</w:t>
      </w:r>
      <w:r>
        <w:rPr>
          <w:spacing w:val="-4"/>
          <w:sz w:val="24"/>
        </w:rPr>
        <w:t xml:space="preserve"> </w:t>
      </w:r>
      <w:r>
        <w:rPr>
          <w:sz w:val="24"/>
        </w:rPr>
        <w:t>Ministry</w:t>
      </w:r>
      <w:r>
        <w:rPr>
          <w:spacing w:val="-4"/>
          <w:sz w:val="24"/>
        </w:rPr>
        <w:t xml:space="preserve"> </w:t>
      </w:r>
      <w:r>
        <w:rPr>
          <w:sz w:val="24"/>
        </w:rPr>
        <w:t>of</w:t>
      </w:r>
      <w:r>
        <w:rPr>
          <w:spacing w:val="-6"/>
          <w:sz w:val="24"/>
        </w:rPr>
        <w:t xml:space="preserve"> </w:t>
      </w:r>
      <w:r>
        <w:rPr>
          <w:sz w:val="24"/>
        </w:rPr>
        <w:t>Health</w:t>
      </w:r>
      <w:r>
        <w:rPr>
          <w:spacing w:val="-4"/>
          <w:sz w:val="24"/>
        </w:rPr>
        <w:t xml:space="preserve"> </w:t>
      </w:r>
      <w:r>
        <w:rPr>
          <w:sz w:val="24"/>
        </w:rPr>
        <w:t>&amp; Family Welfare, Government of India; 2019 [cited 2025</w:t>
      </w:r>
      <w:r>
        <w:rPr>
          <w:spacing w:val="-8"/>
          <w:sz w:val="24"/>
        </w:rPr>
        <w:t xml:space="preserve"> </w:t>
      </w:r>
      <w:r>
        <w:rPr>
          <w:sz w:val="24"/>
        </w:rPr>
        <w:t>Aug 13].</w:t>
      </w:r>
      <w:r>
        <w:rPr>
          <w:spacing w:val="-5"/>
          <w:sz w:val="24"/>
        </w:rPr>
        <w:t xml:space="preserve"> </w:t>
      </w:r>
      <w:r>
        <w:rPr>
          <w:sz w:val="24"/>
        </w:rPr>
        <w:t>Available from:</w:t>
      </w:r>
    </w:p>
    <w:p w:rsidR="00D92A16" w:rsidRDefault="00B44BC1">
      <w:pPr>
        <w:pStyle w:val="BodyText"/>
        <w:spacing w:line="275" w:lineRule="exact"/>
        <w:ind w:left="885"/>
      </w:pPr>
      <w:r>
        <w:rPr>
          <w:spacing w:val="-2"/>
        </w:rPr>
        <w:t>https://ncdc.mohfw.gov.in/wp-content/uploads/2025/06/Rabies-Guidelines.pdf</w:t>
      </w:r>
    </w:p>
    <w:p w:rsidR="00D92A16" w:rsidRDefault="00B44BC1">
      <w:pPr>
        <w:pStyle w:val="ListParagraph"/>
        <w:numPr>
          <w:ilvl w:val="0"/>
          <w:numId w:val="1"/>
        </w:numPr>
        <w:tabs>
          <w:tab w:val="left" w:pos="885"/>
        </w:tabs>
        <w:spacing w:before="140" w:line="360" w:lineRule="auto"/>
        <w:ind w:right="194"/>
        <w:rPr>
          <w:sz w:val="24"/>
        </w:rPr>
      </w:pPr>
      <w:proofErr w:type="spellStart"/>
      <w:r>
        <w:rPr>
          <w:sz w:val="24"/>
        </w:rPr>
        <w:t>Sadasivan</w:t>
      </w:r>
      <w:proofErr w:type="spellEnd"/>
      <w:r>
        <w:rPr>
          <w:sz w:val="24"/>
        </w:rPr>
        <w:t xml:space="preserve"> A, Singh P, </w:t>
      </w:r>
      <w:proofErr w:type="spellStart"/>
      <w:r>
        <w:rPr>
          <w:sz w:val="24"/>
        </w:rPr>
        <w:t>Katre</w:t>
      </w:r>
      <w:proofErr w:type="spellEnd"/>
      <w:r>
        <w:rPr>
          <w:sz w:val="24"/>
        </w:rPr>
        <w:t xml:space="preserve"> R, </w:t>
      </w:r>
      <w:proofErr w:type="spellStart"/>
      <w:r>
        <w:rPr>
          <w:sz w:val="24"/>
        </w:rPr>
        <w:t>Bhadoria</w:t>
      </w:r>
      <w:proofErr w:type="spellEnd"/>
      <w:r>
        <w:rPr>
          <w:sz w:val="24"/>
        </w:rPr>
        <w:t xml:space="preserve"> AS, Saxena V. A descriptive study on </w:t>
      </w:r>
      <w:r>
        <w:rPr>
          <w:sz w:val="24"/>
        </w:rPr>
        <w:lastRenderedPageBreak/>
        <w:t>epidemiological profile of patients presenting with animal bites at a rural health facility</w:t>
      </w:r>
      <w:r>
        <w:rPr>
          <w:spacing w:val="-4"/>
          <w:sz w:val="24"/>
        </w:rPr>
        <w:t xml:space="preserve"> </w:t>
      </w:r>
      <w:r>
        <w:rPr>
          <w:sz w:val="24"/>
        </w:rPr>
        <w:t>in</w:t>
      </w:r>
      <w:r>
        <w:rPr>
          <w:spacing w:val="-4"/>
          <w:sz w:val="24"/>
        </w:rPr>
        <w:t xml:space="preserve"> </w:t>
      </w:r>
      <w:r>
        <w:rPr>
          <w:sz w:val="24"/>
        </w:rPr>
        <w:t>Uttarakha</w:t>
      </w:r>
      <w:r>
        <w:rPr>
          <w:sz w:val="24"/>
        </w:rPr>
        <w:t>nd,</w:t>
      </w:r>
      <w:r>
        <w:rPr>
          <w:spacing w:val="-2"/>
          <w:sz w:val="24"/>
        </w:rPr>
        <w:t xml:space="preserve"> </w:t>
      </w:r>
      <w:r>
        <w:rPr>
          <w:sz w:val="24"/>
        </w:rPr>
        <w:t>India.</w:t>
      </w:r>
      <w:r>
        <w:rPr>
          <w:spacing w:val="-4"/>
          <w:sz w:val="24"/>
        </w:rPr>
        <w:t xml:space="preserve"> </w:t>
      </w:r>
      <w:r>
        <w:rPr>
          <w:sz w:val="24"/>
        </w:rPr>
        <w:t>J</w:t>
      </w:r>
      <w:r>
        <w:rPr>
          <w:spacing w:val="-5"/>
          <w:sz w:val="24"/>
        </w:rPr>
        <w:t xml:space="preserve"> </w:t>
      </w:r>
      <w:r>
        <w:rPr>
          <w:sz w:val="24"/>
        </w:rPr>
        <w:t>Family</w:t>
      </w:r>
      <w:r>
        <w:rPr>
          <w:spacing w:val="-4"/>
          <w:sz w:val="24"/>
        </w:rPr>
        <w:t xml:space="preserve"> </w:t>
      </w:r>
      <w:r>
        <w:rPr>
          <w:sz w:val="24"/>
        </w:rPr>
        <w:t>Med</w:t>
      </w:r>
      <w:r>
        <w:rPr>
          <w:spacing w:val="-4"/>
          <w:sz w:val="24"/>
        </w:rPr>
        <w:t xml:space="preserve"> </w:t>
      </w:r>
      <w:r>
        <w:rPr>
          <w:sz w:val="24"/>
        </w:rPr>
        <w:t>Prim</w:t>
      </w:r>
      <w:r>
        <w:rPr>
          <w:spacing w:val="-4"/>
          <w:sz w:val="24"/>
        </w:rPr>
        <w:t xml:space="preserve"> </w:t>
      </w:r>
      <w:r>
        <w:rPr>
          <w:sz w:val="24"/>
        </w:rPr>
        <w:t>Care.</w:t>
      </w:r>
      <w:r>
        <w:rPr>
          <w:spacing w:val="-4"/>
          <w:sz w:val="24"/>
        </w:rPr>
        <w:t xml:space="preserve"> </w:t>
      </w:r>
      <w:r>
        <w:rPr>
          <w:sz w:val="24"/>
        </w:rPr>
        <w:t>2025</w:t>
      </w:r>
      <w:r>
        <w:rPr>
          <w:spacing w:val="-4"/>
          <w:sz w:val="24"/>
        </w:rPr>
        <w:t xml:space="preserve"> </w:t>
      </w:r>
      <w:r>
        <w:rPr>
          <w:sz w:val="24"/>
        </w:rPr>
        <w:t xml:space="preserve">May;14(5):2007-2012. </w:t>
      </w:r>
      <w:proofErr w:type="spellStart"/>
      <w:r>
        <w:rPr>
          <w:sz w:val="24"/>
        </w:rPr>
        <w:t>doi</w:t>
      </w:r>
      <w:proofErr w:type="spellEnd"/>
      <w:r>
        <w:rPr>
          <w:sz w:val="24"/>
        </w:rPr>
        <w:t>: 10.4103/</w:t>
      </w:r>
      <w:proofErr w:type="spellStart"/>
      <w:r>
        <w:rPr>
          <w:sz w:val="24"/>
        </w:rPr>
        <w:t>jfmpc.jfmpc</w:t>
      </w:r>
      <w:proofErr w:type="spellEnd"/>
      <w:r>
        <w:rPr>
          <w:sz w:val="24"/>
        </w:rPr>
        <w:t xml:space="preserve"> 1968_24. </w:t>
      </w:r>
      <w:proofErr w:type="spellStart"/>
      <w:r>
        <w:rPr>
          <w:sz w:val="24"/>
        </w:rPr>
        <w:t>Epub</w:t>
      </w:r>
      <w:proofErr w:type="spellEnd"/>
      <w:r>
        <w:rPr>
          <w:sz w:val="24"/>
        </w:rPr>
        <w:t xml:space="preserve"> 2025 May 31. PMID: 40547752; PMCID: PMC 12178521</w:t>
      </w:r>
    </w:p>
    <w:p w:rsidR="00D92A16" w:rsidRDefault="00D92A16">
      <w:pPr>
        <w:pStyle w:val="ListParagraph"/>
        <w:spacing w:line="360" w:lineRule="auto"/>
        <w:rPr>
          <w:sz w:val="24"/>
        </w:rPr>
        <w:sectPr w:rsidR="00D92A16">
          <w:pgSz w:w="11910" w:h="16840"/>
          <w:pgMar w:top="1360" w:right="1417" w:bottom="280" w:left="1275" w:header="720" w:footer="720" w:gutter="0"/>
          <w:cols w:space="720"/>
        </w:sectPr>
      </w:pPr>
    </w:p>
    <w:p w:rsidR="00D92A16" w:rsidRDefault="00B44BC1">
      <w:pPr>
        <w:pStyle w:val="ListParagraph"/>
        <w:numPr>
          <w:ilvl w:val="0"/>
          <w:numId w:val="1"/>
        </w:numPr>
        <w:tabs>
          <w:tab w:val="left" w:pos="885"/>
        </w:tabs>
        <w:spacing w:before="60" w:line="360" w:lineRule="auto"/>
        <w:ind w:right="102"/>
        <w:rPr>
          <w:sz w:val="24"/>
        </w:rPr>
      </w:pPr>
      <w:proofErr w:type="spellStart"/>
      <w:r>
        <w:rPr>
          <w:sz w:val="24"/>
        </w:rPr>
        <w:lastRenderedPageBreak/>
        <w:t>Srimathi</w:t>
      </w:r>
      <w:proofErr w:type="spellEnd"/>
      <w:r>
        <w:rPr>
          <w:spacing w:val="-6"/>
          <w:sz w:val="24"/>
        </w:rPr>
        <w:t xml:space="preserve"> </w:t>
      </w:r>
      <w:r>
        <w:rPr>
          <w:sz w:val="24"/>
        </w:rPr>
        <w:t>G.</w:t>
      </w:r>
      <w:r>
        <w:rPr>
          <w:spacing w:val="-12"/>
          <w:sz w:val="24"/>
        </w:rPr>
        <w:t xml:space="preserve"> </w:t>
      </w:r>
      <w:proofErr w:type="spellStart"/>
      <w:r>
        <w:rPr>
          <w:sz w:val="24"/>
        </w:rPr>
        <w:t>Vandalur</w:t>
      </w:r>
      <w:proofErr w:type="spellEnd"/>
      <w:r>
        <w:rPr>
          <w:spacing w:val="-6"/>
          <w:sz w:val="24"/>
        </w:rPr>
        <w:t xml:space="preserve"> </w:t>
      </w:r>
      <w:r>
        <w:rPr>
          <w:sz w:val="24"/>
        </w:rPr>
        <w:t>zoo</w:t>
      </w:r>
      <w:r>
        <w:rPr>
          <w:spacing w:val="-4"/>
          <w:sz w:val="24"/>
        </w:rPr>
        <w:t xml:space="preserve"> </w:t>
      </w:r>
      <w:r>
        <w:rPr>
          <w:sz w:val="24"/>
        </w:rPr>
        <w:t>worker</w:t>
      </w:r>
      <w:r>
        <w:rPr>
          <w:spacing w:val="-6"/>
          <w:sz w:val="24"/>
        </w:rPr>
        <w:t xml:space="preserve"> </w:t>
      </w:r>
      <w:r>
        <w:rPr>
          <w:sz w:val="24"/>
        </w:rPr>
        <w:t>injured</w:t>
      </w:r>
      <w:r>
        <w:rPr>
          <w:spacing w:val="-6"/>
          <w:sz w:val="24"/>
        </w:rPr>
        <w:t xml:space="preserve"> </w:t>
      </w:r>
      <w:r>
        <w:rPr>
          <w:sz w:val="24"/>
        </w:rPr>
        <w:t>after</w:t>
      </w:r>
      <w:r>
        <w:rPr>
          <w:spacing w:val="-6"/>
          <w:sz w:val="24"/>
        </w:rPr>
        <w:t xml:space="preserve"> </w:t>
      </w:r>
      <w:r>
        <w:rPr>
          <w:sz w:val="24"/>
        </w:rPr>
        <w:t>attack</w:t>
      </w:r>
      <w:r>
        <w:rPr>
          <w:spacing w:val="-6"/>
          <w:sz w:val="24"/>
        </w:rPr>
        <w:t xml:space="preserve"> </w:t>
      </w:r>
      <w:r>
        <w:rPr>
          <w:sz w:val="24"/>
        </w:rPr>
        <w:t>by</w:t>
      </w:r>
      <w:r>
        <w:rPr>
          <w:spacing w:val="-6"/>
          <w:sz w:val="24"/>
        </w:rPr>
        <w:t xml:space="preserve"> </w:t>
      </w:r>
      <w:r>
        <w:rPr>
          <w:sz w:val="24"/>
        </w:rPr>
        <w:t>hippopotamus</w:t>
      </w:r>
      <w:r>
        <w:rPr>
          <w:spacing w:val="-7"/>
          <w:sz w:val="24"/>
        </w:rPr>
        <w:t xml:space="preserve"> </w:t>
      </w:r>
      <w:r>
        <w:rPr>
          <w:sz w:val="24"/>
        </w:rPr>
        <w:t>[Internet].</w:t>
      </w:r>
      <w:r>
        <w:rPr>
          <w:spacing w:val="-5"/>
          <w:sz w:val="24"/>
        </w:rPr>
        <w:t xml:space="preserve"> </w:t>
      </w:r>
      <w:r>
        <w:rPr>
          <w:i/>
          <w:sz w:val="24"/>
        </w:rPr>
        <w:t>The Hindu</w:t>
      </w:r>
      <w:r>
        <w:rPr>
          <w:sz w:val="24"/>
        </w:rPr>
        <w:t>; 2023 Oct 6. Available from:</w:t>
      </w:r>
    </w:p>
    <w:p w:rsidR="00D92A16" w:rsidRDefault="00B44BC1">
      <w:pPr>
        <w:pStyle w:val="BodyText"/>
        <w:spacing w:before="1" w:line="360" w:lineRule="auto"/>
        <w:ind w:left="885" w:right="399"/>
      </w:pPr>
      <w:r>
        <w:rPr>
          <w:spacing w:val="-2"/>
        </w:rPr>
        <w:t>https:/</w:t>
      </w:r>
      <w:hyperlink r:id="rId7">
        <w:r>
          <w:rPr>
            <w:spacing w:val="-2"/>
          </w:rPr>
          <w:t>/www.thehindu.com/news/cities/chennai/vandalur-zoo-worker-injured-after-</w:t>
        </w:r>
      </w:hyperlink>
      <w:r>
        <w:rPr>
          <w:spacing w:val="-2"/>
        </w:rPr>
        <w:t xml:space="preserve"> attack-by-hippopotamus/article67389790.ece</w:t>
      </w:r>
    </w:p>
    <w:p w:rsidR="00D92A16" w:rsidRDefault="00B44BC1">
      <w:pPr>
        <w:pStyle w:val="ListParagraph"/>
        <w:numPr>
          <w:ilvl w:val="0"/>
          <w:numId w:val="1"/>
        </w:numPr>
        <w:tabs>
          <w:tab w:val="left" w:pos="885"/>
        </w:tabs>
        <w:spacing w:before="161" w:line="360" w:lineRule="auto"/>
        <w:ind w:right="354"/>
        <w:rPr>
          <w:sz w:val="24"/>
        </w:rPr>
      </w:pPr>
      <w:r>
        <w:rPr>
          <w:i/>
          <w:sz w:val="24"/>
        </w:rPr>
        <w:t>The T</w:t>
      </w:r>
      <w:r>
        <w:rPr>
          <w:i/>
          <w:sz w:val="24"/>
        </w:rPr>
        <w:t xml:space="preserve">imes of India. </w:t>
      </w:r>
      <w:proofErr w:type="spellStart"/>
      <w:r>
        <w:rPr>
          <w:sz w:val="24"/>
        </w:rPr>
        <w:t>Sayajibaug</w:t>
      </w:r>
      <w:proofErr w:type="spellEnd"/>
      <w:r>
        <w:rPr>
          <w:sz w:val="24"/>
        </w:rPr>
        <w:t xml:space="preserve"> Zoo curator, security man seriously injured in hippopotamus attack [Internet]. </w:t>
      </w:r>
      <w:r>
        <w:rPr>
          <w:i/>
          <w:sz w:val="24"/>
        </w:rPr>
        <w:t>The Times of India</w:t>
      </w:r>
      <w:r>
        <w:rPr>
          <w:sz w:val="24"/>
        </w:rPr>
        <w:t xml:space="preserve">; 2023 Mar 10. Available from: </w:t>
      </w:r>
      <w:r>
        <w:rPr>
          <w:spacing w:val="-2"/>
          <w:sz w:val="24"/>
        </w:rPr>
        <w:t>https://timesofindia.indiatimes.com/city/vadodara/sayajibaug-zoo-curator-security- man-seriously-injur</w:t>
      </w:r>
      <w:r>
        <w:rPr>
          <w:spacing w:val="-2"/>
          <w:sz w:val="24"/>
        </w:rPr>
        <w:t>ed-in-hippopotamus-attack/articleshow/98531586.cms</w:t>
      </w:r>
    </w:p>
    <w:p w:rsidR="00D92A16" w:rsidRDefault="00B44BC1">
      <w:pPr>
        <w:pStyle w:val="ListParagraph"/>
        <w:numPr>
          <w:ilvl w:val="0"/>
          <w:numId w:val="1"/>
        </w:numPr>
        <w:tabs>
          <w:tab w:val="left" w:pos="885"/>
        </w:tabs>
        <w:spacing w:line="360" w:lineRule="auto"/>
        <w:ind w:right="383"/>
        <w:rPr>
          <w:sz w:val="24"/>
        </w:rPr>
      </w:pPr>
      <w:r>
        <w:rPr>
          <w:i/>
          <w:sz w:val="24"/>
        </w:rPr>
        <w:t xml:space="preserve">The Indian Express. </w:t>
      </w:r>
      <w:r>
        <w:rPr>
          <w:sz w:val="24"/>
        </w:rPr>
        <w:t>One Lucknow Zoo employee killed, another injured in hippopotamus</w:t>
      </w:r>
      <w:r>
        <w:rPr>
          <w:spacing w:val="-5"/>
          <w:sz w:val="24"/>
        </w:rPr>
        <w:t xml:space="preserve"> </w:t>
      </w:r>
      <w:r>
        <w:rPr>
          <w:sz w:val="24"/>
        </w:rPr>
        <w:t>attack</w:t>
      </w:r>
      <w:r>
        <w:rPr>
          <w:spacing w:val="-4"/>
          <w:sz w:val="24"/>
        </w:rPr>
        <w:t xml:space="preserve"> </w:t>
      </w:r>
      <w:r>
        <w:rPr>
          <w:sz w:val="24"/>
        </w:rPr>
        <w:t>[Internet].</w:t>
      </w:r>
      <w:r>
        <w:rPr>
          <w:spacing w:val="-3"/>
          <w:sz w:val="24"/>
        </w:rPr>
        <w:t xml:space="preserve"> </w:t>
      </w:r>
      <w:r>
        <w:rPr>
          <w:i/>
          <w:sz w:val="24"/>
        </w:rPr>
        <w:t>The</w:t>
      </w:r>
      <w:r>
        <w:rPr>
          <w:i/>
          <w:spacing w:val="-5"/>
          <w:sz w:val="24"/>
        </w:rPr>
        <w:t xml:space="preserve"> </w:t>
      </w:r>
      <w:r>
        <w:rPr>
          <w:i/>
          <w:sz w:val="24"/>
        </w:rPr>
        <w:t>Indian</w:t>
      </w:r>
      <w:r>
        <w:rPr>
          <w:i/>
          <w:spacing w:val="-4"/>
          <w:sz w:val="24"/>
        </w:rPr>
        <w:t xml:space="preserve"> </w:t>
      </w:r>
      <w:r>
        <w:rPr>
          <w:i/>
          <w:sz w:val="24"/>
        </w:rPr>
        <w:t>Express</w:t>
      </w:r>
      <w:r>
        <w:rPr>
          <w:sz w:val="24"/>
        </w:rPr>
        <w:t>;</w:t>
      </w:r>
      <w:r>
        <w:rPr>
          <w:spacing w:val="-4"/>
          <w:sz w:val="24"/>
        </w:rPr>
        <w:t xml:space="preserve"> </w:t>
      </w:r>
      <w:r>
        <w:rPr>
          <w:sz w:val="24"/>
        </w:rPr>
        <w:t>2023</w:t>
      </w:r>
      <w:r>
        <w:rPr>
          <w:spacing w:val="-4"/>
          <w:sz w:val="24"/>
        </w:rPr>
        <w:t xml:space="preserve"> </w:t>
      </w:r>
      <w:r>
        <w:rPr>
          <w:sz w:val="24"/>
        </w:rPr>
        <w:t>Dec</w:t>
      </w:r>
      <w:r>
        <w:rPr>
          <w:spacing w:val="-5"/>
          <w:sz w:val="24"/>
        </w:rPr>
        <w:t xml:space="preserve"> </w:t>
      </w:r>
      <w:r>
        <w:rPr>
          <w:sz w:val="24"/>
        </w:rPr>
        <w:t>18.</w:t>
      </w:r>
      <w:r>
        <w:rPr>
          <w:spacing w:val="-4"/>
          <w:sz w:val="24"/>
        </w:rPr>
        <w:t xml:space="preserve"> </w:t>
      </w:r>
      <w:r>
        <w:rPr>
          <w:sz w:val="24"/>
        </w:rPr>
        <w:t>Available</w:t>
      </w:r>
      <w:r>
        <w:rPr>
          <w:spacing w:val="-5"/>
          <w:sz w:val="24"/>
        </w:rPr>
        <w:t xml:space="preserve"> </w:t>
      </w:r>
      <w:r>
        <w:rPr>
          <w:sz w:val="24"/>
        </w:rPr>
        <w:t xml:space="preserve">from: </w:t>
      </w:r>
      <w:r>
        <w:rPr>
          <w:spacing w:val="-2"/>
          <w:sz w:val="24"/>
        </w:rPr>
        <w:t>https://indianexpress.com/article/cities/lucknow/luc</w:t>
      </w:r>
      <w:r>
        <w:rPr>
          <w:spacing w:val="-2"/>
          <w:sz w:val="24"/>
        </w:rPr>
        <w:t>know-zoo-employee-killed- injured-hippopotamus-attack-9073081/</w:t>
      </w:r>
    </w:p>
    <w:p w:rsidR="00D92A16" w:rsidRDefault="00B44BC1">
      <w:pPr>
        <w:pStyle w:val="ListParagraph"/>
        <w:numPr>
          <w:ilvl w:val="0"/>
          <w:numId w:val="1"/>
        </w:numPr>
        <w:tabs>
          <w:tab w:val="left" w:pos="885"/>
        </w:tabs>
        <w:spacing w:line="360" w:lineRule="auto"/>
        <w:ind w:right="361"/>
        <w:rPr>
          <w:sz w:val="24"/>
        </w:rPr>
      </w:pPr>
      <w:r>
        <w:rPr>
          <w:sz w:val="24"/>
        </w:rPr>
        <w:t>Press</w:t>
      </w:r>
      <w:r>
        <w:rPr>
          <w:spacing w:val="-12"/>
          <w:sz w:val="24"/>
        </w:rPr>
        <w:t xml:space="preserve"> </w:t>
      </w:r>
      <w:r>
        <w:rPr>
          <w:sz w:val="24"/>
        </w:rPr>
        <w:t>Trust</w:t>
      </w:r>
      <w:r>
        <w:rPr>
          <w:spacing w:val="-4"/>
          <w:sz w:val="24"/>
        </w:rPr>
        <w:t xml:space="preserve"> </w:t>
      </w:r>
      <w:r>
        <w:rPr>
          <w:sz w:val="24"/>
        </w:rPr>
        <w:t>of</w:t>
      </w:r>
      <w:r>
        <w:rPr>
          <w:spacing w:val="-5"/>
          <w:sz w:val="24"/>
        </w:rPr>
        <w:t xml:space="preserve"> </w:t>
      </w:r>
      <w:r>
        <w:rPr>
          <w:sz w:val="24"/>
        </w:rPr>
        <w:t>India.</w:t>
      </w:r>
      <w:r>
        <w:rPr>
          <w:spacing w:val="-4"/>
          <w:sz w:val="24"/>
        </w:rPr>
        <w:t xml:space="preserve"> </w:t>
      </w:r>
      <w:r>
        <w:rPr>
          <w:sz w:val="24"/>
        </w:rPr>
        <w:t>Ranchi</w:t>
      </w:r>
      <w:r>
        <w:rPr>
          <w:spacing w:val="-4"/>
          <w:sz w:val="24"/>
        </w:rPr>
        <w:t xml:space="preserve"> </w:t>
      </w:r>
      <w:r>
        <w:rPr>
          <w:sz w:val="24"/>
        </w:rPr>
        <w:t>Zoo</w:t>
      </w:r>
      <w:r>
        <w:rPr>
          <w:spacing w:val="-4"/>
          <w:sz w:val="24"/>
        </w:rPr>
        <w:t xml:space="preserve"> </w:t>
      </w:r>
      <w:r>
        <w:rPr>
          <w:sz w:val="24"/>
        </w:rPr>
        <w:t>Caretaker</w:t>
      </w:r>
      <w:r>
        <w:rPr>
          <w:spacing w:val="-4"/>
          <w:sz w:val="24"/>
        </w:rPr>
        <w:t xml:space="preserve"> </w:t>
      </w:r>
      <w:r>
        <w:rPr>
          <w:sz w:val="24"/>
        </w:rPr>
        <w:t>Dies</w:t>
      </w:r>
      <w:r>
        <w:rPr>
          <w:spacing w:val="-15"/>
          <w:sz w:val="24"/>
        </w:rPr>
        <w:t xml:space="preserve"> </w:t>
      </w:r>
      <w:r>
        <w:rPr>
          <w:sz w:val="24"/>
        </w:rPr>
        <w:t>After</w:t>
      </w:r>
      <w:r>
        <w:rPr>
          <w:spacing w:val="-4"/>
          <w:sz w:val="24"/>
        </w:rPr>
        <w:t xml:space="preserve"> </w:t>
      </w:r>
      <w:r>
        <w:rPr>
          <w:sz w:val="24"/>
        </w:rPr>
        <w:t>Hippopotamus</w:t>
      </w:r>
      <w:r>
        <w:rPr>
          <w:spacing w:val="-15"/>
          <w:sz w:val="24"/>
        </w:rPr>
        <w:t xml:space="preserve"> </w:t>
      </w:r>
      <w:r>
        <w:rPr>
          <w:sz w:val="24"/>
        </w:rPr>
        <w:t>Attacks</w:t>
      </w:r>
      <w:r>
        <w:rPr>
          <w:spacing w:val="-5"/>
          <w:sz w:val="24"/>
        </w:rPr>
        <w:t xml:space="preserve"> </w:t>
      </w:r>
      <w:r>
        <w:rPr>
          <w:sz w:val="24"/>
        </w:rPr>
        <w:t xml:space="preserve">Him, Probe Underway [Internet]. </w:t>
      </w:r>
      <w:r>
        <w:rPr>
          <w:i/>
          <w:sz w:val="24"/>
        </w:rPr>
        <w:t>NDTV</w:t>
      </w:r>
      <w:r>
        <w:rPr>
          <w:sz w:val="24"/>
        </w:rPr>
        <w:t>; 2024 Jul 28.</w:t>
      </w:r>
      <w:r>
        <w:rPr>
          <w:spacing w:val="-1"/>
          <w:sz w:val="24"/>
        </w:rPr>
        <w:t xml:space="preserve"> </w:t>
      </w:r>
      <w:r>
        <w:rPr>
          <w:sz w:val="24"/>
        </w:rPr>
        <w:t>Available from:</w:t>
      </w:r>
    </w:p>
    <w:p w:rsidR="00D92A16" w:rsidRDefault="00B44BC1">
      <w:pPr>
        <w:pStyle w:val="BodyText"/>
        <w:spacing w:line="360" w:lineRule="auto"/>
        <w:ind w:left="885" w:right="541"/>
      </w:pPr>
      <w:hyperlink r:id="rId8">
        <w:r>
          <w:rPr>
            <w:color w:val="0462C1"/>
            <w:spacing w:val="-2"/>
            <w:u w:val="single" w:color="0462C1"/>
          </w:rPr>
          <w:t>https://www.ndtv.com/india-news/ranchi-zoo-caretaker-dies-after-hippopotamus-</w:t>
        </w:r>
      </w:hyperlink>
      <w:r>
        <w:rPr>
          <w:color w:val="0462C1"/>
          <w:spacing w:val="-2"/>
        </w:rPr>
        <w:t xml:space="preserve"> </w:t>
      </w:r>
      <w:hyperlink r:id="rId9">
        <w:r>
          <w:rPr>
            <w:color w:val="0462C1"/>
            <w:spacing w:val="-2"/>
            <w:u w:val="single" w:color="0462C1"/>
          </w:rPr>
          <w:t>attacks-him-probe-underway-6208151</w:t>
        </w:r>
      </w:hyperlink>
    </w:p>
    <w:p w:rsidR="00D92A16" w:rsidRDefault="00B44BC1">
      <w:pPr>
        <w:pStyle w:val="ListParagraph"/>
        <w:numPr>
          <w:ilvl w:val="0"/>
          <w:numId w:val="1"/>
        </w:numPr>
        <w:tabs>
          <w:tab w:val="left" w:pos="885"/>
        </w:tabs>
        <w:spacing w:line="360" w:lineRule="auto"/>
        <w:rPr>
          <w:sz w:val="24"/>
        </w:rPr>
      </w:pPr>
      <w:proofErr w:type="spellStart"/>
      <w:r>
        <w:rPr>
          <w:sz w:val="24"/>
        </w:rPr>
        <w:t>Savu</w:t>
      </w:r>
      <w:proofErr w:type="spellEnd"/>
      <w:r>
        <w:rPr>
          <w:spacing w:val="-15"/>
          <w:sz w:val="24"/>
        </w:rPr>
        <w:t xml:space="preserve"> </w:t>
      </w:r>
      <w:r>
        <w:rPr>
          <w:sz w:val="24"/>
        </w:rPr>
        <w:t>AN,</w:t>
      </w:r>
      <w:r>
        <w:rPr>
          <w:spacing w:val="-6"/>
          <w:sz w:val="24"/>
        </w:rPr>
        <w:t xml:space="preserve"> </w:t>
      </w:r>
      <w:proofErr w:type="spellStart"/>
      <w:r>
        <w:rPr>
          <w:sz w:val="24"/>
        </w:rPr>
        <w:t>Schoenbrunner</w:t>
      </w:r>
      <w:proofErr w:type="spellEnd"/>
      <w:r>
        <w:rPr>
          <w:spacing w:val="-15"/>
          <w:sz w:val="24"/>
        </w:rPr>
        <w:t xml:space="preserve"> </w:t>
      </w:r>
      <w:r>
        <w:rPr>
          <w:sz w:val="24"/>
        </w:rPr>
        <w:t>AR,</w:t>
      </w:r>
      <w:r>
        <w:rPr>
          <w:spacing w:val="-3"/>
          <w:sz w:val="24"/>
        </w:rPr>
        <w:t xml:space="preserve"> </w:t>
      </w:r>
      <w:proofErr w:type="spellStart"/>
      <w:r>
        <w:rPr>
          <w:sz w:val="24"/>
        </w:rPr>
        <w:t>Politi</w:t>
      </w:r>
      <w:proofErr w:type="spellEnd"/>
      <w:r>
        <w:rPr>
          <w:spacing w:val="-3"/>
          <w:sz w:val="24"/>
        </w:rPr>
        <w:t xml:space="preserve"> </w:t>
      </w:r>
      <w:r>
        <w:rPr>
          <w:sz w:val="24"/>
        </w:rPr>
        <w:t>R,</w:t>
      </w:r>
      <w:r>
        <w:rPr>
          <w:spacing w:val="-3"/>
          <w:sz w:val="24"/>
        </w:rPr>
        <w:t xml:space="preserve"> </w:t>
      </w:r>
      <w:r>
        <w:rPr>
          <w:sz w:val="24"/>
        </w:rPr>
        <w:t>Janis</w:t>
      </w:r>
      <w:r>
        <w:rPr>
          <w:spacing w:val="-4"/>
          <w:sz w:val="24"/>
        </w:rPr>
        <w:t xml:space="preserve"> </w:t>
      </w:r>
      <w:r>
        <w:rPr>
          <w:sz w:val="24"/>
        </w:rPr>
        <w:t>JE.</w:t>
      </w:r>
      <w:r>
        <w:rPr>
          <w:spacing w:val="-3"/>
          <w:sz w:val="24"/>
        </w:rPr>
        <w:t xml:space="preserve"> </w:t>
      </w:r>
      <w:r>
        <w:rPr>
          <w:sz w:val="24"/>
        </w:rPr>
        <w:t>Practical</w:t>
      </w:r>
      <w:r>
        <w:rPr>
          <w:spacing w:val="-3"/>
          <w:sz w:val="24"/>
        </w:rPr>
        <w:t xml:space="preserve"> </w:t>
      </w:r>
      <w:r>
        <w:rPr>
          <w:sz w:val="24"/>
        </w:rPr>
        <w:t>Review</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Management of</w:t>
      </w:r>
      <w:r>
        <w:rPr>
          <w:spacing w:val="-6"/>
          <w:sz w:val="24"/>
        </w:rPr>
        <w:t xml:space="preserve"> </w:t>
      </w:r>
      <w:r>
        <w:rPr>
          <w:sz w:val="24"/>
        </w:rPr>
        <w:t xml:space="preserve">Animal </w:t>
      </w:r>
      <w:r>
        <w:rPr>
          <w:sz w:val="24"/>
        </w:rPr>
        <w:t xml:space="preserve">Bites. </w:t>
      </w:r>
      <w:proofErr w:type="spellStart"/>
      <w:r>
        <w:rPr>
          <w:sz w:val="24"/>
        </w:rPr>
        <w:t>Plast</w:t>
      </w:r>
      <w:proofErr w:type="spellEnd"/>
      <w:r>
        <w:rPr>
          <w:sz w:val="24"/>
        </w:rPr>
        <w:t xml:space="preserve"> </w:t>
      </w:r>
      <w:proofErr w:type="spellStart"/>
      <w:r>
        <w:rPr>
          <w:sz w:val="24"/>
        </w:rPr>
        <w:t>Reconstr</w:t>
      </w:r>
      <w:proofErr w:type="spellEnd"/>
      <w:r>
        <w:rPr>
          <w:sz w:val="24"/>
        </w:rPr>
        <w:t xml:space="preserve"> Surg Glob Open. 2021 Sep 9;9(9</w:t>
      </w:r>
      <w:proofErr w:type="gramStart"/>
      <w:r>
        <w:rPr>
          <w:sz w:val="24"/>
        </w:rPr>
        <w:t>):e</w:t>
      </w:r>
      <w:proofErr w:type="gramEnd"/>
      <w:r>
        <w:rPr>
          <w:sz w:val="24"/>
        </w:rPr>
        <w:t xml:space="preserve">3778. </w:t>
      </w:r>
      <w:proofErr w:type="spellStart"/>
      <w:r>
        <w:rPr>
          <w:sz w:val="24"/>
        </w:rPr>
        <w:t>doi</w:t>
      </w:r>
      <w:proofErr w:type="spellEnd"/>
      <w:r>
        <w:rPr>
          <w:sz w:val="24"/>
        </w:rPr>
        <w:t>: 10.1097/GOX.0000000000003778. PMID: 34522565; PMCID: PMC8432645.</w:t>
      </w:r>
    </w:p>
    <w:p w:rsidR="00D92A16" w:rsidRDefault="00B44BC1">
      <w:pPr>
        <w:pStyle w:val="ListParagraph"/>
        <w:numPr>
          <w:ilvl w:val="0"/>
          <w:numId w:val="1"/>
        </w:numPr>
        <w:tabs>
          <w:tab w:val="left" w:pos="885"/>
        </w:tabs>
        <w:spacing w:line="360" w:lineRule="auto"/>
        <w:ind w:right="255"/>
        <w:rPr>
          <w:sz w:val="24"/>
        </w:rPr>
      </w:pPr>
      <w:proofErr w:type="spellStart"/>
      <w:r>
        <w:rPr>
          <w:sz w:val="24"/>
        </w:rPr>
        <w:t>Dendle</w:t>
      </w:r>
      <w:proofErr w:type="spellEnd"/>
      <w:r>
        <w:rPr>
          <w:spacing w:val="-3"/>
          <w:sz w:val="24"/>
        </w:rPr>
        <w:t xml:space="preserve"> </w:t>
      </w:r>
      <w:r>
        <w:rPr>
          <w:sz w:val="24"/>
        </w:rPr>
        <w:t>C,</w:t>
      </w:r>
      <w:r>
        <w:rPr>
          <w:spacing w:val="-3"/>
          <w:sz w:val="24"/>
        </w:rPr>
        <w:t xml:space="preserve"> </w:t>
      </w:r>
      <w:proofErr w:type="spellStart"/>
      <w:r>
        <w:rPr>
          <w:sz w:val="24"/>
        </w:rPr>
        <w:t>Looke</w:t>
      </w:r>
      <w:proofErr w:type="spellEnd"/>
      <w:r>
        <w:rPr>
          <w:spacing w:val="-4"/>
          <w:sz w:val="24"/>
        </w:rPr>
        <w:t xml:space="preserve"> </w:t>
      </w:r>
      <w:r>
        <w:rPr>
          <w:sz w:val="24"/>
        </w:rPr>
        <w:t>D.</w:t>
      </w:r>
      <w:r>
        <w:rPr>
          <w:spacing w:val="-3"/>
          <w:sz w:val="24"/>
        </w:rPr>
        <w:t xml:space="preserve"> </w:t>
      </w:r>
      <w:r>
        <w:rPr>
          <w:sz w:val="24"/>
        </w:rPr>
        <w:t>Review</w:t>
      </w:r>
      <w:r>
        <w:rPr>
          <w:spacing w:val="-4"/>
          <w:sz w:val="24"/>
        </w:rPr>
        <w:t xml:space="preserve"> </w:t>
      </w:r>
      <w:r>
        <w:rPr>
          <w:sz w:val="24"/>
        </w:rPr>
        <w:t>article:</w:t>
      </w:r>
      <w:r>
        <w:rPr>
          <w:spacing w:val="-15"/>
          <w:sz w:val="24"/>
        </w:rPr>
        <w:t xml:space="preserve"> </w:t>
      </w:r>
      <w:r>
        <w:rPr>
          <w:sz w:val="24"/>
        </w:rPr>
        <w:t>Animal</w:t>
      </w:r>
      <w:r>
        <w:rPr>
          <w:spacing w:val="-3"/>
          <w:sz w:val="24"/>
        </w:rPr>
        <w:t xml:space="preserve"> </w:t>
      </w:r>
      <w:r>
        <w:rPr>
          <w:sz w:val="24"/>
        </w:rPr>
        <w:t>bites:</w:t>
      </w:r>
      <w:r>
        <w:rPr>
          <w:spacing w:val="-3"/>
          <w:sz w:val="24"/>
        </w:rPr>
        <w:t xml:space="preserve"> </w:t>
      </w:r>
      <w:r>
        <w:rPr>
          <w:sz w:val="24"/>
        </w:rPr>
        <w:t>an</w:t>
      </w:r>
      <w:r>
        <w:rPr>
          <w:spacing w:val="-3"/>
          <w:sz w:val="24"/>
        </w:rPr>
        <w:t xml:space="preserve"> </w:t>
      </w:r>
      <w:r>
        <w:rPr>
          <w:sz w:val="24"/>
        </w:rPr>
        <w:t>update</w:t>
      </w:r>
      <w:r>
        <w:rPr>
          <w:spacing w:val="-3"/>
          <w:sz w:val="24"/>
        </w:rPr>
        <w:t xml:space="preserve"> </w:t>
      </w:r>
      <w:r>
        <w:rPr>
          <w:sz w:val="24"/>
        </w:rPr>
        <w:t>for</w:t>
      </w:r>
      <w:r>
        <w:rPr>
          <w:spacing w:val="-3"/>
          <w:sz w:val="24"/>
        </w:rPr>
        <w:t xml:space="preserve"> </w:t>
      </w:r>
      <w:r>
        <w:rPr>
          <w:sz w:val="24"/>
        </w:rPr>
        <w:t>management</w:t>
      </w:r>
      <w:r>
        <w:rPr>
          <w:spacing w:val="-3"/>
          <w:sz w:val="24"/>
        </w:rPr>
        <w:t xml:space="preserve"> </w:t>
      </w:r>
      <w:r>
        <w:rPr>
          <w:sz w:val="24"/>
        </w:rPr>
        <w:t>with</w:t>
      </w:r>
      <w:r>
        <w:rPr>
          <w:spacing w:val="-3"/>
          <w:sz w:val="24"/>
        </w:rPr>
        <w:t xml:space="preserve"> </w:t>
      </w:r>
      <w:r>
        <w:rPr>
          <w:sz w:val="24"/>
        </w:rPr>
        <w:t xml:space="preserve">a focus on infections. </w:t>
      </w:r>
      <w:proofErr w:type="spellStart"/>
      <w:r>
        <w:rPr>
          <w:sz w:val="24"/>
        </w:rPr>
        <w:t>Emerg</w:t>
      </w:r>
      <w:proofErr w:type="spellEnd"/>
      <w:r>
        <w:rPr>
          <w:sz w:val="24"/>
        </w:rPr>
        <w:t xml:space="preserve"> Med </w:t>
      </w:r>
      <w:proofErr w:type="spellStart"/>
      <w:r>
        <w:rPr>
          <w:sz w:val="24"/>
        </w:rPr>
        <w:t>Australas</w:t>
      </w:r>
      <w:proofErr w:type="spellEnd"/>
      <w:r>
        <w:rPr>
          <w:sz w:val="24"/>
        </w:rPr>
        <w:t>. 20</w:t>
      </w:r>
      <w:r>
        <w:rPr>
          <w:sz w:val="24"/>
        </w:rPr>
        <w:t xml:space="preserve">08 Dec;20(6):458-67. </w:t>
      </w:r>
      <w:proofErr w:type="spellStart"/>
      <w:r>
        <w:rPr>
          <w:sz w:val="24"/>
        </w:rPr>
        <w:t>doi</w:t>
      </w:r>
      <w:proofErr w:type="spellEnd"/>
      <w:r>
        <w:rPr>
          <w:sz w:val="24"/>
        </w:rPr>
        <w:t>:</w:t>
      </w:r>
    </w:p>
    <w:p w:rsidR="00D92A16" w:rsidRDefault="00B44BC1">
      <w:pPr>
        <w:pStyle w:val="BodyText"/>
        <w:ind w:left="885"/>
      </w:pPr>
      <w:r>
        <w:rPr>
          <w:spacing w:val="-2"/>
        </w:rPr>
        <w:t>10.1111/j.1742-6723.2008.</w:t>
      </w:r>
      <w:proofErr w:type="gramStart"/>
      <w:r>
        <w:rPr>
          <w:spacing w:val="-2"/>
        </w:rPr>
        <w:t>01130.x.</w:t>
      </w:r>
      <w:proofErr w:type="gramEnd"/>
      <w:r>
        <w:rPr>
          <w:spacing w:val="17"/>
        </w:rPr>
        <w:t xml:space="preserve"> </w:t>
      </w:r>
      <w:r>
        <w:rPr>
          <w:spacing w:val="-2"/>
        </w:rPr>
        <w:t>PMID:</w:t>
      </w:r>
      <w:r>
        <w:rPr>
          <w:spacing w:val="17"/>
        </w:rPr>
        <w:t xml:space="preserve"> </w:t>
      </w:r>
      <w:r>
        <w:rPr>
          <w:spacing w:val="-2"/>
        </w:rPr>
        <w:t>19125823.</w:t>
      </w:r>
    </w:p>
    <w:p w:rsidR="00D92A16" w:rsidRDefault="00B44BC1">
      <w:pPr>
        <w:pStyle w:val="ListParagraph"/>
        <w:numPr>
          <w:ilvl w:val="0"/>
          <w:numId w:val="1"/>
        </w:numPr>
        <w:tabs>
          <w:tab w:val="left" w:pos="885"/>
        </w:tabs>
        <w:spacing w:before="137" w:line="360" w:lineRule="auto"/>
        <w:ind w:right="467"/>
        <w:rPr>
          <w:sz w:val="24"/>
        </w:rPr>
      </w:pPr>
      <w:proofErr w:type="spellStart"/>
      <w:r>
        <w:rPr>
          <w:sz w:val="24"/>
        </w:rPr>
        <w:t>Dendle</w:t>
      </w:r>
      <w:proofErr w:type="spellEnd"/>
      <w:r>
        <w:rPr>
          <w:spacing w:val="-5"/>
          <w:sz w:val="24"/>
        </w:rPr>
        <w:t xml:space="preserve"> </w:t>
      </w:r>
      <w:r>
        <w:rPr>
          <w:sz w:val="24"/>
        </w:rPr>
        <w:t>C,</w:t>
      </w:r>
      <w:r>
        <w:rPr>
          <w:spacing w:val="-3"/>
          <w:sz w:val="24"/>
        </w:rPr>
        <w:t xml:space="preserve"> </w:t>
      </w:r>
      <w:proofErr w:type="spellStart"/>
      <w:r>
        <w:rPr>
          <w:sz w:val="24"/>
        </w:rPr>
        <w:t>Looke</w:t>
      </w:r>
      <w:proofErr w:type="spellEnd"/>
      <w:r>
        <w:rPr>
          <w:spacing w:val="-4"/>
          <w:sz w:val="24"/>
        </w:rPr>
        <w:t xml:space="preserve"> </w:t>
      </w:r>
      <w:r>
        <w:rPr>
          <w:sz w:val="24"/>
        </w:rPr>
        <w:t>D.</w:t>
      </w:r>
      <w:r>
        <w:rPr>
          <w:spacing w:val="-3"/>
          <w:sz w:val="24"/>
        </w:rPr>
        <w:t xml:space="preserve"> </w:t>
      </w:r>
      <w:r>
        <w:rPr>
          <w:sz w:val="24"/>
        </w:rPr>
        <w:t>Management</w:t>
      </w:r>
      <w:r>
        <w:rPr>
          <w:spacing w:val="-3"/>
          <w:sz w:val="24"/>
        </w:rPr>
        <w:t xml:space="preserve"> </w:t>
      </w:r>
      <w:r>
        <w:rPr>
          <w:sz w:val="24"/>
        </w:rPr>
        <w:t>of</w:t>
      </w:r>
      <w:r>
        <w:rPr>
          <w:spacing w:val="-4"/>
          <w:sz w:val="24"/>
        </w:rPr>
        <w:t xml:space="preserve"> </w:t>
      </w:r>
      <w:r>
        <w:rPr>
          <w:sz w:val="24"/>
        </w:rPr>
        <w:t>mammalian</w:t>
      </w:r>
      <w:r>
        <w:rPr>
          <w:spacing w:val="-3"/>
          <w:sz w:val="24"/>
        </w:rPr>
        <w:t xml:space="preserve"> </w:t>
      </w:r>
      <w:r>
        <w:rPr>
          <w:sz w:val="24"/>
        </w:rPr>
        <w:t>bites.</w:t>
      </w:r>
      <w:r>
        <w:rPr>
          <w:spacing w:val="-15"/>
          <w:sz w:val="24"/>
        </w:rPr>
        <w:t xml:space="preserve"> </w:t>
      </w:r>
      <w:r>
        <w:rPr>
          <w:sz w:val="24"/>
        </w:rPr>
        <w:t>Aust</w:t>
      </w:r>
      <w:r>
        <w:rPr>
          <w:spacing w:val="-3"/>
          <w:sz w:val="24"/>
        </w:rPr>
        <w:t xml:space="preserve"> </w:t>
      </w:r>
      <w:r>
        <w:rPr>
          <w:sz w:val="24"/>
        </w:rPr>
        <w:t>Fam</w:t>
      </w:r>
      <w:r>
        <w:rPr>
          <w:spacing w:val="-3"/>
          <w:sz w:val="24"/>
        </w:rPr>
        <w:t xml:space="preserve"> </w:t>
      </w:r>
      <w:r>
        <w:rPr>
          <w:sz w:val="24"/>
        </w:rPr>
        <w:t>Physician.</w:t>
      </w:r>
      <w:r>
        <w:rPr>
          <w:spacing w:val="-3"/>
          <w:sz w:val="24"/>
        </w:rPr>
        <w:t xml:space="preserve"> </w:t>
      </w:r>
      <w:r>
        <w:rPr>
          <w:sz w:val="24"/>
        </w:rPr>
        <w:t>2009 Nov;38(11):868-74. PMID: 19893832.</w:t>
      </w:r>
    </w:p>
    <w:p w:rsidR="00D92A16" w:rsidRDefault="00B44BC1">
      <w:pPr>
        <w:pStyle w:val="ListParagraph"/>
        <w:numPr>
          <w:ilvl w:val="0"/>
          <w:numId w:val="1"/>
        </w:numPr>
        <w:tabs>
          <w:tab w:val="left" w:pos="885"/>
        </w:tabs>
        <w:spacing w:line="360" w:lineRule="auto"/>
        <w:ind w:right="293"/>
        <w:rPr>
          <w:sz w:val="24"/>
        </w:rPr>
      </w:pPr>
      <w:r>
        <w:rPr>
          <w:sz w:val="24"/>
        </w:rPr>
        <w:t>Abrahamian</w:t>
      </w:r>
      <w:r>
        <w:rPr>
          <w:spacing w:val="-4"/>
          <w:sz w:val="24"/>
        </w:rPr>
        <w:t xml:space="preserve"> </w:t>
      </w:r>
      <w:r>
        <w:rPr>
          <w:sz w:val="24"/>
        </w:rPr>
        <w:t>FM,</w:t>
      </w:r>
      <w:r>
        <w:rPr>
          <w:spacing w:val="-4"/>
          <w:sz w:val="24"/>
        </w:rPr>
        <w:t xml:space="preserve"> </w:t>
      </w:r>
      <w:r>
        <w:rPr>
          <w:sz w:val="24"/>
        </w:rPr>
        <w:t>Goldstein</w:t>
      </w:r>
      <w:r>
        <w:rPr>
          <w:spacing w:val="-4"/>
          <w:sz w:val="24"/>
        </w:rPr>
        <w:t xml:space="preserve"> </w:t>
      </w:r>
      <w:r>
        <w:rPr>
          <w:sz w:val="24"/>
        </w:rPr>
        <w:t>EJ.</w:t>
      </w:r>
      <w:r>
        <w:rPr>
          <w:spacing w:val="-4"/>
          <w:sz w:val="24"/>
        </w:rPr>
        <w:t xml:space="preserve"> </w:t>
      </w:r>
      <w:r>
        <w:rPr>
          <w:sz w:val="24"/>
        </w:rPr>
        <w:t>Microbiology</w:t>
      </w:r>
      <w:r>
        <w:rPr>
          <w:spacing w:val="-4"/>
          <w:sz w:val="24"/>
        </w:rPr>
        <w:t xml:space="preserve"> </w:t>
      </w:r>
      <w:r>
        <w:rPr>
          <w:sz w:val="24"/>
        </w:rPr>
        <w:t>of</w:t>
      </w:r>
      <w:r>
        <w:rPr>
          <w:spacing w:val="-5"/>
          <w:sz w:val="24"/>
        </w:rPr>
        <w:t xml:space="preserve"> </w:t>
      </w:r>
      <w:r>
        <w:rPr>
          <w:sz w:val="24"/>
        </w:rPr>
        <w:t>animal</w:t>
      </w:r>
      <w:r>
        <w:rPr>
          <w:spacing w:val="-4"/>
          <w:sz w:val="24"/>
        </w:rPr>
        <w:t xml:space="preserve"> </w:t>
      </w:r>
      <w:r>
        <w:rPr>
          <w:sz w:val="24"/>
        </w:rPr>
        <w:t>bite</w:t>
      </w:r>
      <w:r>
        <w:rPr>
          <w:spacing w:val="-4"/>
          <w:sz w:val="24"/>
        </w:rPr>
        <w:t xml:space="preserve"> </w:t>
      </w:r>
      <w:r>
        <w:rPr>
          <w:sz w:val="24"/>
        </w:rPr>
        <w:t>wound</w:t>
      </w:r>
      <w:r>
        <w:rPr>
          <w:spacing w:val="-4"/>
          <w:sz w:val="24"/>
        </w:rPr>
        <w:t xml:space="preserve"> </w:t>
      </w:r>
      <w:r>
        <w:rPr>
          <w:sz w:val="24"/>
        </w:rPr>
        <w:t>infections.</w:t>
      </w:r>
      <w:r>
        <w:rPr>
          <w:spacing w:val="-4"/>
          <w:sz w:val="24"/>
        </w:rPr>
        <w:t xml:space="preserve"> </w:t>
      </w:r>
      <w:r>
        <w:rPr>
          <w:sz w:val="24"/>
        </w:rPr>
        <w:t xml:space="preserve">Clin Microbiol Rev. 2011 Apr;24(2):231-46. </w:t>
      </w:r>
      <w:proofErr w:type="spellStart"/>
      <w:r>
        <w:rPr>
          <w:sz w:val="24"/>
        </w:rPr>
        <w:t>doi</w:t>
      </w:r>
      <w:proofErr w:type="spellEnd"/>
      <w:r>
        <w:rPr>
          <w:sz w:val="24"/>
        </w:rPr>
        <w:t>: 10.1128/CMR.00041-10. PMID:</w:t>
      </w:r>
    </w:p>
    <w:p w:rsidR="00D92A16" w:rsidRDefault="00B44BC1">
      <w:pPr>
        <w:pStyle w:val="BodyText"/>
        <w:spacing w:before="1"/>
        <w:ind w:left="885"/>
      </w:pPr>
      <w:r>
        <w:t>21482724;</w:t>
      </w:r>
      <w:r>
        <w:rPr>
          <w:spacing w:val="-1"/>
        </w:rPr>
        <w:t xml:space="preserve"> </w:t>
      </w:r>
      <w:r>
        <w:t>PMCID:</w:t>
      </w:r>
      <w:r>
        <w:rPr>
          <w:spacing w:val="-1"/>
        </w:rPr>
        <w:t xml:space="preserve"> </w:t>
      </w:r>
      <w:r>
        <w:rPr>
          <w:spacing w:val="-2"/>
        </w:rPr>
        <w:t>PMC3122494.</w:t>
      </w:r>
    </w:p>
    <w:p w:rsidR="00D92A16" w:rsidRDefault="00B44BC1">
      <w:pPr>
        <w:pStyle w:val="ListParagraph"/>
        <w:numPr>
          <w:ilvl w:val="0"/>
          <w:numId w:val="1"/>
        </w:numPr>
        <w:tabs>
          <w:tab w:val="left" w:pos="885"/>
        </w:tabs>
        <w:spacing w:before="139" w:line="360" w:lineRule="auto"/>
        <w:ind w:right="141"/>
        <w:jc w:val="both"/>
        <w:rPr>
          <w:sz w:val="24"/>
        </w:rPr>
      </w:pPr>
      <w:r>
        <w:rPr>
          <w:sz w:val="24"/>
        </w:rPr>
        <w:t>Westgarth</w:t>
      </w:r>
      <w:r>
        <w:rPr>
          <w:spacing w:val="-7"/>
          <w:sz w:val="24"/>
        </w:rPr>
        <w:t xml:space="preserve"> </w:t>
      </w:r>
      <w:r>
        <w:rPr>
          <w:sz w:val="24"/>
        </w:rPr>
        <w:t>C,</w:t>
      </w:r>
      <w:r>
        <w:rPr>
          <w:spacing w:val="-7"/>
          <w:sz w:val="24"/>
        </w:rPr>
        <w:t xml:space="preserve"> </w:t>
      </w:r>
      <w:proofErr w:type="spellStart"/>
      <w:r>
        <w:rPr>
          <w:sz w:val="24"/>
        </w:rPr>
        <w:t>Provazza</w:t>
      </w:r>
      <w:proofErr w:type="spellEnd"/>
      <w:r>
        <w:rPr>
          <w:spacing w:val="-7"/>
          <w:sz w:val="24"/>
        </w:rPr>
        <w:t xml:space="preserve"> </w:t>
      </w:r>
      <w:r>
        <w:rPr>
          <w:sz w:val="24"/>
        </w:rPr>
        <w:t>S,</w:t>
      </w:r>
      <w:r>
        <w:rPr>
          <w:spacing w:val="-5"/>
          <w:sz w:val="24"/>
        </w:rPr>
        <w:t xml:space="preserve"> </w:t>
      </w:r>
      <w:r>
        <w:rPr>
          <w:sz w:val="24"/>
        </w:rPr>
        <w:t>Nicholas</w:t>
      </w:r>
      <w:r>
        <w:rPr>
          <w:spacing w:val="-8"/>
          <w:sz w:val="24"/>
        </w:rPr>
        <w:t xml:space="preserve"> </w:t>
      </w:r>
      <w:r>
        <w:rPr>
          <w:sz w:val="24"/>
        </w:rPr>
        <w:t>J,</w:t>
      </w:r>
      <w:r>
        <w:rPr>
          <w:spacing w:val="-7"/>
          <w:sz w:val="24"/>
        </w:rPr>
        <w:t xml:space="preserve"> </w:t>
      </w:r>
      <w:r>
        <w:rPr>
          <w:sz w:val="24"/>
        </w:rPr>
        <w:t>Gray</w:t>
      </w:r>
      <w:r>
        <w:rPr>
          <w:spacing w:val="-10"/>
          <w:sz w:val="24"/>
        </w:rPr>
        <w:t xml:space="preserve"> </w:t>
      </w:r>
      <w:r>
        <w:rPr>
          <w:sz w:val="24"/>
        </w:rPr>
        <w:t>V.</w:t>
      </w:r>
      <w:r>
        <w:rPr>
          <w:spacing w:val="-7"/>
          <w:sz w:val="24"/>
        </w:rPr>
        <w:t xml:space="preserve"> </w:t>
      </w:r>
      <w:r>
        <w:rPr>
          <w:sz w:val="24"/>
        </w:rPr>
        <w:t>Review</w:t>
      </w:r>
      <w:r>
        <w:rPr>
          <w:spacing w:val="-8"/>
          <w:sz w:val="24"/>
        </w:rPr>
        <w:t xml:space="preserve"> </w:t>
      </w:r>
      <w:r>
        <w:rPr>
          <w:sz w:val="24"/>
        </w:rPr>
        <w:t>of</w:t>
      </w:r>
      <w:r>
        <w:rPr>
          <w:spacing w:val="-9"/>
          <w:sz w:val="24"/>
        </w:rPr>
        <w:t xml:space="preserve"> </w:t>
      </w:r>
      <w:r>
        <w:rPr>
          <w:sz w:val="24"/>
        </w:rPr>
        <w:t>psychological</w:t>
      </w:r>
      <w:r>
        <w:rPr>
          <w:spacing w:val="-7"/>
          <w:sz w:val="24"/>
        </w:rPr>
        <w:t xml:space="preserve"> </w:t>
      </w:r>
      <w:r>
        <w:rPr>
          <w:sz w:val="24"/>
        </w:rPr>
        <w:t>effects</w:t>
      </w:r>
      <w:r>
        <w:rPr>
          <w:spacing w:val="-8"/>
          <w:sz w:val="24"/>
        </w:rPr>
        <w:t xml:space="preserve"> </w:t>
      </w:r>
      <w:r>
        <w:rPr>
          <w:sz w:val="24"/>
        </w:rPr>
        <w:t>of</w:t>
      </w:r>
      <w:r>
        <w:rPr>
          <w:spacing w:val="-7"/>
          <w:sz w:val="24"/>
        </w:rPr>
        <w:t xml:space="preserve"> </w:t>
      </w:r>
      <w:r>
        <w:rPr>
          <w:sz w:val="24"/>
        </w:rPr>
        <w:t>dog bites</w:t>
      </w:r>
      <w:r>
        <w:rPr>
          <w:spacing w:val="-5"/>
          <w:sz w:val="24"/>
        </w:rPr>
        <w:t xml:space="preserve"> </w:t>
      </w:r>
      <w:r>
        <w:rPr>
          <w:sz w:val="24"/>
        </w:rPr>
        <w:t>in</w:t>
      </w:r>
      <w:r>
        <w:rPr>
          <w:spacing w:val="-4"/>
          <w:sz w:val="24"/>
        </w:rPr>
        <w:t xml:space="preserve"> </w:t>
      </w:r>
      <w:r>
        <w:rPr>
          <w:sz w:val="24"/>
        </w:rPr>
        <w:t>children.</w:t>
      </w:r>
      <w:r>
        <w:rPr>
          <w:spacing w:val="-4"/>
          <w:sz w:val="24"/>
        </w:rPr>
        <w:t xml:space="preserve"> </w:t>
      </w:r>
      <w:r>
        <w:rPr>
          <w:sz w:val="24"/>
        </w:rPr>
        <w:t>BMJ</w:t>
      </w:r>
      <w:r>
        <w:rPr>
          <w:spacing w:val="-5"/>
          <w:sz w:val="24"/>
        </w:rPr>
        <w:t xml:space="preserve"> </w:t>
      </w:r>
      <w:proofErr w:type="spellStart"/>
      <w:r>
        <w:rPr>
          <w:sz w:val="24"/>
        </w:rPr>
        <w:t>Paediatr</w:t>
      </w:r>
      <w:proofErr w:type="spellEnd"/>
      <w:r>
        <w:rPr>
          <w:spacing w:val="-5"/>
          <w:sz w:val="24"/>
        </w:rPr>
        <w:t xml:space="preserve"> </w:t>
      </w:r>
      <w:r>
        <w:rPr>
          <w:sz w:val="24"/>
        </w:rPr>
        <w:t>Open.</w:t>
      </w:r>
      <w:r>
        <w:rPr>
          <w:spacing w:val="-4"/>
          <w:sz w:val="24"/>
        </w:rPr>
        <w:t xml:space="preserve"> </w:t>
      </w:r>
      <w:r>
        <w:rPr>
          <w:sz w:val="24"/>
        </w:rPr>
        <w:t>2024</w:t>
      </w:r>
      <w:r>
        <w:rPr>
          <w:spacing w:val="-4"/>
          <w:sz w:val="24"/>
        </w:rPr>
        <w:t xml:space="preserve"> </w:t>
      </w:r>
      <w:r>
        <w:rPr>
          <w:sz w:val="24"/>
        </w:rPr>
        <w:t>Jun</w:t>
      </w:r>
      <w:r>
        <w:rPr>
          <w:spacing w:val="-4"/>
          <w:sz w:val="24"/>
        </w:rPr>
        <w:t xml:space="preserve"> </w:t>
      </w:r>
      <w:r>
        <w:rPr>
          <w:sz w:val="24"/>
        </w:rPr>
        <w:t>6;8(1</w:t>
      </w:r>
      <w:proofErr w:type="gramStart"/>
      <w:r>
        <w:rPr>
          <w:sz w:val="24"/>
        </w:rPr>
        <w:t>):e</w:t>
      </w:r>
      <w:proofErr w:type="gramEnd"/>
      <w:r>
        <w:rPr>
          <w:sz w:val="24"/>
        </w:rPr>
        <w:t>000922.</w:t>
      </w:r>
      <w:r>
        <w:rPr>
          <w:spacing w:val="-4"/>
          <w:sz w:val="24"/>
        </w:rPr>
        <w:t xml:space="preserve"> </w:t>
      </w:r>
      <w:proofErr w:type="spellStart"/>
      <w:r>
        <w:rPr>
          <w:sz w:val="24"/>
        </w:rPr>
        <w:t>doi</w:t>
      </w:r>
      <w:proofErr w:type="spellEnd"/>
      <w:r>
        <w:rPr>
          <w:sz w:val="24"/>
        </w:rPr>
        <w:t>:</w:t>
      </w:r>
      <w:r>
        <w:rPr>
          <w:spacing w:val="-4"/>
          <w:sz w:val="24"/>
        </w:rPr>
        <w:t xml:space="preserve"> </w:t>
      </w:r>
      <w:r>
        <w:rPr>
          <w:sz w:val="24"/>
        </w:rPr>
        <w:t>10.1136/</w:t>
      </w:r>
      <w:proofErr w:type="spellStart"/>
      <w:r>
        <w:rPr>
          <w:sz w:val="24"/>
        </w:rPr>
        <w:t>bmjpo</w:t>
      </w:r>
      <w:proofErr w:type="spellEnd"/>
      <w:r>
        <w:rPr>
          <w:sz w:val="24"/>
        </w:rPr>
        <w:t>- 2020-000922. PMID: 38844383; PMCID: PMC11163822.</w:t>
      </w:r>
    </w:p>
    <w:p w:rsidR="00D92A16" w:rsidRDefault="00D92A16">
      <w:pPr>
        <w:pStyle w:val="ListParagraph"/>
        <w:spacing w:line="360" w:lineRule="auto"/>
        <w:jc w:val="both"/>
        <w:rPr>
          <w:sz w:val="24"/>
        </w:rPr>
        <w:sectPr w:rsidR="00D92A16">
          <w:pgSz w:w="11910" w:h="16840"/>
          <w:pgMar w:top="1360" w:right="1417" w:bottom="280" w:left="1275" w:header="720" w:footer="720" w:gutter="0"/>
          <w:cols w:space="720"/>
        </w:sectPr>
      </w:pPr>
    </w:p>
    <w:p w:rsidR="00D92A16" w:rsidRDefault="00B44BC1">
      <w:pPr>
        <w:pStyle w:val="Heading1"/>
        <w:spacing w:before="60"/>
        <w:ind w:left="885"/>
      </w:pPr>
      <w:proofErr w:type="gramStart"/>
      <w:r>
        <w:lastRenderedPageBreak/>
        <w:t>PICTURES</w:t>
      </w:r>
      <w:r>
        <w:rPr>
          <w:spacing w:val="-6"/>
        </w:rPr>
        <w:t xml:space="preserve"> </w:t>
      </w:r>
      <w:r>
        <w:rPr>
          <w:spacing w:val="-10"/>
        </w:rPr>
        <w:t>:</w:t>
      </w:r>
      <w:proofErr w:type="gramEnd"/>
    </w:p>
    <w:p w:rsidR="00D92A16" w:rsidRDefault="00B44BC1">
      <w:pPr>
        <w:pStyle w:val="BodyText"/>
        <w:spacing w:before="45"/>
        <w:ind w:left="0"/>
        <w:rPr>
          <w:b/>
          <w:sz w:val="20"/>
        </w:rPr>
      </w:pPr>
      <w:r>
        <w:rPr>
          <w:b/>
          <w:noProof/>
          <w:sz w:val="20"/>
        </w:rPr>
        <w:drawing>
          <wp:anchor distT="0" distB="0" distL="0" distR="0" simplePos="0" relativeHeight="487587840" behindDoc="1" locked="0" layoutInCell="1" allowOverlap="1">
            <wp:simplePos x="0" y="0"/>
            <wp:positionH relativeFrom="page">
              <wp:posOffset>914400</wp:posOffset>
            </wp:positionH>
            <wp:positionV relativeFrom="paragraph">
              <wp:posOffset>190260</wp:posOffset>
            </wp:positionV>
            <wp:extent cx="5345219" cy="279473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5345219" cy="2794730"/>
                    </a:xfrm>
                    <a:prstGeom prst="rect">
                      <a:avLst/>
                    </a:prstGeom>
                  </pic:spPr>
                </pic:pic>
              </a:graphicData>
            </a:graphic>
          </wp:anchor>
        </w:drawing>
      </w:r>
    </w:p>
    <w:p w:rsidR="00D92A16" w:rsidRDefault="00B44BC1">
      <w:pPr>
        <w:pStyle w:val="BodyText"/>
        <w:spacing w:before="242"/>
      </w:pPr>
      <w:r>
        <w:t>Figure</w:t>
      </w:r>
      <w:r>
        <w:rPr>
          <w:spacing w:val="-3"/>
        </w:rPr>
        <w:t xml:space="preserve"> </w:t>
      </w:r>
      <w:r>
        <w:t>1:</w:t>
      </w:r>
      <w:r>
        <w:rPr>
          <w:spacing w:val="-15"/>
        </w:rPr>
        <w:t xml:space="preserve"> </w:t>
      </w:r>
      <w:r>
        <w:t>A)</w:t>
      </w:r>
      <w:r>
        <w:rPr>
          <w:spacing w:val="-3"/>
        </w:rPr>
        <w:t xml:space="preserve"> </w:t>
      </w:r>
      <w:r>
        <w:t>Preoperative extraoral</w:t>
      </w:r>
      <w:r>
        <w:rPr>
          <w:spacing w:val="-1"/>
        </w:rPr>
        <w:t xml:space="preserve"> </w:t>
      </w:r>
      <w:r>
        <w:t>image.</w:t>
      </w:r>
      <w:r>
        <w:rPr>
          <w:spacing w:val="-1"/>
        </w:rPr>
        <w:t xml:space="preserve"> </w:t>
      </w:r>
      <w:r>
        <w:t>B)</w:t>
      </w:r>
      <w:r>
        <w:rPr>
          <w:spacing w:val="-1"/>
        </w:rPr>
        <w:t xml:space="preserve"> </w:t>
      </w:r>
      <w:r>
        <w:t>Laceration</w:t>
      </w:r>
      <w:r>
        <w:rPr>
          <w:spacing w:val="-1"/>
        </w:rPr>
        <w:t xml:space="preserve"> </w:t>
      </w:r>
      <w:r>
        <w:t>in</w:t>
      </w:r>
      <w:r>
        <w:rPr>
          <w:spacing w:val="-1"/>
        </w:rPr>
        <w:t xml:space="preserve"> </w:t>
      </w:r>
      <w:r>
        <w:t>relation</w:t>
      </w:r>
      <w:r>
        <w:rPr>
          <w:spacing w:val="-1"/>
        </w:rPr>
        <w:t xml:space="preserve"> </w:t>
      </w:r>
      <w:r>
        <w:t>to</w:t>
      </w:r>
      <w:r>
        <w:rPr>
          <w:spacing w:val="-1"/>
        </w:rPr>
        <w:t xml:space="preserve"> </w:t>
      </w:r>
      <w:r>
        <w:t>right</w:t>
      </w:r>
      <w:r>
        <w:rPr>
          <w:spacing w:val="-1"/>
        </w:rPr>
        <w:t xml:space="preserve"> </w:t>
      </w:r>
      <w:r>
        <w:rPr>
          <w:spacing w:val="-2"/>
        </w:rPr>
        <w:t>preauricular</w:t>
      </w:r>
    </w:p>
    <w:p w:rsidR="00D92A16" w:rsidRDefault="00B44BC1">
      <w:pPr>
        <w:pStyle w:val="BodyText"/>
        <w:spacing w:before="44"/>
      </w:pPr>
      <w:r>
        <w:t>region.</w:t>
      </w:r>
      <w:r>
        <w:rPr>
          <w:spacing w:val="-3"/>
        </w:rPr>
        <w:t xml:space="preserve"> </w:t>
      </w:r>
      <w:r>
        <w:t>C)</w:t>
      </w:r>
      <w:r>
        <w:rPr>
          <w:spacing w:val="-1"/>
        </w:rPr>
        <w:t xml:space="preserve"> </w:t>
      </w:r>
      <w:r>
        <w:t>Laceration</w:t>
      </w:r>
      <w:r>
        <w:rPr>
          <w:spacing w:val="-1"/>
        </w:rPr>
        <w:t xml:space="preserve"> </w:t>
      </w:r>
      <w:r>
        <w:t>in</w:t>
      </w:r>
      <w:r>
        <w:rPr>
          <w:spacing w:val="-1"/>
        </w:rPr>
        <w:t xml:space="preserve"> </w:t>
      </w:r>
      <w:r>
        <w:t>relation</w:t>
      </w:r>
      <w:r>
        <w:rPr>
          <w:spacing w:val="-1"/>
        </w:rPr>
        <w:t xml:space="preserve"> </w:t>
      </w:r>
      <w:r>
        <w:t>to</w:t>
      </w:r>
      <w:r>
        <w:rPr>
          <w:spacing w:val="-1"/>
        </w:rPr>
        <w:t xml:space="preserve"> </w:t>
      </w:r>
      <w:r>
        <w:t>left angle</w:t>
      </w:r>
      <w:r>
        <w:rPr>
          <w:spacing w:val="-2"/>
        </w:rPr>
        <w:t xml:space="preserve"> </w:t>
      </w:r>
      <w:r>
        <w:t>of</w:t>
      </w:r>
      <w:r>
        <w:rPr>
          <w:spacing w:val="-1"/>
        </w:rPr>
        <w:t xml:space="preserve"> </w:t>
      </w:r>
      <w:r>
        <w:t>ma</w:t>
      </w:r>
      <w:r>
        <w:t>ndible</w:t>
      </w:r>
      <w:r>
        <w:rPr>
          <w:spacing w:val="-2"/>
        </w:rPr>
        <w:t xml:space="preserve"> </w:t>
      </w:r>
      <w:r>
        <w:t>region.</w:t>
      </w:r>
      <w:r>
        <w:rPr>
          <w:spacing w:val="-1"/>
        </w:rPr>
        <w:t xml:space="preserve"> </w:t>
      </w:r>
      <w:r>
        <w:t>D)</w:t>
      </w:r>
      <w:r>
        <w:rPr>
          <w:spacing w:val="-2"/>
        </w:rPr>
        <w:t xml:space="preserve"> </w:t>
      </w:r>
      <w:r>
        <w:t>Preoperative</w:t>
      </w:r>
      <w:r>
        <w:rPr>
          <w:spacing w:val="-1"/>
        </w:rPr>
        <w:t xml:space="preserve"> </w:t>
      </w:r>
      <w:r>
        <w:rPr>
          <w:spacing w:val="-2"/>
        </w:rPr>
        <w:t>occlusion.</w:t>
      </w:r>
    </w:p>
    <w:p w:rsidR="00D92A16" w:rsidRDefault="00B44BC1">
      <w:pPr>
        <w:pStyle w:val="BodyText"/>
        <w:spacing w:before="43" w:line="280" w:lineRule="auto"/>
        <w:ind w:right="78"/>
      </w:pPr>
      <w:r>
        <w:t>E)</w:t>
      </w:r>
      <w:r>
        <w:rPr>
          <w:spacing w:val="-4"/>
        </w:rPr>
        <w:t xml:space="preserve"> </w:t>
      </w:r>
      <w:r>
        <w:t>Stay</w:t>
      </w:r>
      <w:r>
        <w:rPr>
          <w:spacing w:val="-3"/>
        </w:rPr>
        <w:t xml:space="preserve"> </w:t>
      </w:r>
      <w:r>
        <w:t>sutures</w:t>
      </w:r>
      <w:r>
        <w:rPr>
          <w:spacing w:val="-4"/>
        </w:rPr>
        <w:t xml:space="preserve"> </w:t>
      </w:r>
      <w:r>
        <w:t>placed</w:t>
      </w:r>
      <w:r>
        <w:rPr>
          <w:spacing w:val="-3"/>
        </w:rPr>
        <w:t xml:space="preserve"> </w:t>
      </w:r>
      <w:r>
        <w:t>in</w:t>
      </w:r>
      <w:r>
        <w:rPr>
          <w:spacing w:val="-1"/>
        </w:rPr>
        <w:t xml:space="preserve"> </w:t>
      </w:r>
      <w:r>
        <w:t>relation</w:t>
      </w:r>
      <w:r>
        <w:rPr>
          <w:spacing w:val="-3"/>
        </w:rPr>
        <w:t xml:space="preserve"> </w:t>
      </w:r>
      <w:r>
        <w:t>to</w:t>
      </w:r>
      <w:r>
        <w:rPr>
          <w:spacing w:val="-3"/>
        </w:rPr>
        <w:t xml:space="preserve"> </w:t>
      </w:r>
      <w:r>
        <w:t>right</w:t>
      </w:r>
      <w:r>
        <w:rPr>
          <w:spacing w:val="-3"/>
        </w:rPr>
        <w:t xml:space="preserve"> </w:t>
      </w:r>
      <w:r>
        <w:t>preauricular</w:t>
      </w:r>
      <w:r>
        <w:rPr>
          <w:spacing w:val="-5"/>
        </w:rPr>
        <w:t xml:space="preserve"> </w:t>
      </w:r>
      <w:r>
        <w:t>region.</w:t>
      </w:r>
      <w:r>
        <w:rPr>
          <w:spacing w:val="-3"/>
        </w:rPr>
        <w:t xml:space="preserve"> </w:t>
      </w:r>
      <w:r>
        <w:t>F)</w:t>
      </w:r>
      <w:r>
        <w:rPr>
          <w:spacing w:val="-3"/>
        </w:rPr>
        <w:t xml:space="preserve"> </w:t>
      </w:r>
      <w:r>
        <w:t>Stay</w:t>
      </w:r>
      <w:r>
        <w:rPr>
          <w:spacing w:val="-3"/>
        </w:rPr>
        <w:t xml:space="preserve"> </w:t>
      </w:r>
      <w:r>
        <w:t>sutures</w:t>
      </w:r>
      <w:r>
        <w:rPr>
          <w:spacing w:val="-4"/>
        </w:rPr>
        <w:t xml:space="preserve"> </w:t>
      </w:r>
      <w:r>
        <w:t>placed</w:t>
      </w:r>
      <w:r>
        <w:rPr>
          <w:spacing w:val="-3"/>
        </w:rPr>
        <w:t xml:space="preserve"> </w:t>
      </w:r>
      <w:r>
        <w:t>in relation to left angle of mandible region.</w:t>
      </w:r>
    </w:p>
    <w:p w:rsidR="00D92A16" w:rsidRDefault="00D92A16">
      <w:pPr>
        <w:pStyle w:val="BodyText"/>
        <w:ind w:left="0"/>
        <w:rPr>
          <w:sz w:val="20"/>
        </w:rPr>
      </w:pPr>
    </w:p>
    <w:p w:rsidR="00D92A16" w:rsidRDefault="00B44BC1">
      <w:pPr>
        <w:pStyle w:val="BodyText"/>
        <w:spacing w:before="150"/>
        <w:ind w:left="0"/>
        <w:rPr>
          <w:sz w:val="20"/>
        </w:rPr>
      </w:pPr>
      <w:r>
        <w:rPr>
          <w:noProof/>
          <w:sz w:val="20"/>
        </w:rPr>
        <w:drawing>
          <wp:anchor distT="0" distB="0" distL="0" distR="0" simplePos="0" relativeHeight="487588352" behindDoc="1" locked="0" layoutInCell="1" allowOverlap="1">
            <wp:simplePos x="0" y="0"/>
            <wp:positionH relativeFrom="page">
              <wp:posOffset>914400</wp:posOffset>
            </wp:positionH>
            <wp:positionV relativeFrom="paragraph">
              <wp:posOffset>256623</wp:posOffset>
            </wp:positionV>
            <wp:extent cx="4005728" cy="199453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4005728" cy="1994535"/>
                    </a:xfrm>
                    <a:prstGeom prst="rect">
                      <a:avLst/>
                    </a:prstGeom>
                  </pic:spPr>
                </pic:pic>
              </a:graphicData>
            </a:graphic>
          </wp:anchor>
        </w:drawing>
      </w:r>
    </w:p>
    <w:p w:rsidR="00D92A16" w:rsidRDefault="00B44BC1">
      <w:pPr>
        <w:pStyle w:val="BodyText"/>
        <w:spacing w:before="214"/>
      </w:pPr>
      <w:r>
        <w:t>Figure</w:t>
      </w:r>
      <w:r>
        <w:rPr>
          <w:spacing w:val="-3"/>
        </w:rPr>
        <w:t xml:space="preserve"> </w:t>
      </w:r>
      <w:r>
        <w:t>2: 3D</w:t>
      </w:r>
      <w:r>
        <w:rPr>
          <w:spacing w:val="-1"/>
        </w:rPr>
        <w:t xml:space="preserve"> </w:t>
      </w:r>
      <w:r>
        <w:t>CT</w:t>
      </w:r>
      <w:r>
        <w:rPr>
          <w:spacing w:val="-5"/>
        </w:rPr>
        <w:t xml:space="preserve"> </w:t>
      </w:r>
      <w:r>
        <w:rPr>
          <w:spacing w:val="-2"/>
        </w:rPr>
        <w:t>images.</w:t>
      </w:r>
    </w:p>
    <w:p w:rsidR="00D92A16" w:rsidRDefault="00D92A16">
      <w:pPr>
        <w:pStyle w:val="BodyText"/>
        <w:sectPr w:rsidR="00D92A16">
          <w:pgSz w:w="11910" w:h="16840"/>
          <w:pgMar w:top="1360" w:right="1417" w:bottom="280" w:left="1275" w:header="720" w:footer="720" w:gutter="0"/>
          <w:cols w:space="720"/>
        </w:sectPr>
      </w:pPr>
    </w:p>
    <w:p w:rsidR="00D92A16" w:rsidRDefault="00B44BC1">
      <w:pPr>
        <w:pStyle w:val="BodyText"/>
        <w:rPr>
          <w:sz w:val="20"/>
        </w:rPr>
      </w:pPr>
      <w:r>
        <w:rPr>
          <w:noProof/>
          <w:sz w:val="20"/>
        </w:rPr>
        <w:lastRenderedPageBreak/>
        <w:drawing>
          <wp:inline distT="0" distB="0" distL="0" distR="0">
            <wp:extent cx="3904397" cy="176136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3904397" cy="1761363"/>
                    </a:xfrm>
                    <a:prstGeom prst="rect">
                      <a:avLst/>
                    </a:prstGeom>
                  </pic:spPr>
                </pic:pic>
              </a:graphicData>
            </a:graphic>
          </wp:inline>
        </w:drawing>
      </w:r>
    </w:p>
    <w:p w:rsidR="00D92A16" w:rsidRDefault="00B44BC1">
      <w:pPr>
        <w:pStyle w:val="BodyText"/>
        <w:spacing w:before="189"/>
      </w:pPr>
      <w:r>
        <w:t>Figure</w:t>
      </w:r>
      <w:r>
        <w:rPr>
          <w:spacing w:val="-3"/>
        </w:rPr>
        <w:t xml:space="preserve"> </w:t>
      </w:r>
      <w:r>
        <w:t>3:</w:t>
      </w:r>
      <w:r>
        <w:rPr>
          <w:spacing w:val="-14"/>
        </w:rPr>
        <w:t xml:space="preserve"> </w:t>
      </w:r>
      <w:r>
        <w:t>Animal</w:t>
      </w:r>
      <w:r>
        <w:rPr>
          <w:spacing w:val="-1"/>
        </w:rPr>
        <w:t xml:space="preserve"> </w:t>
      </w:r>
      <w:r>
        <w:t>bite</w:t>
      </w:r>
      <w:r>
        <w:rPr>
          <w:spacing w:val="-1"/>
        </w:rPr>
        <w:t xml:space="preserve"> </w:t>
      </w:r>
      <w:r>
        <w:t>injury</w:t>
      </w:r>
      <w:r>
        <w:rPr>
          <w:spacing w:val="-1"/>
        </w:rPr>
        <w:t xml:space="preserve"> </w:t>
      </w:r>
      <w:r>
        <w:t>in relation</w:t>
      </w:r>
      <w:r>
        <w:rPr>
          <w:spacing w:val="-1"/>
        </w:rPr>
        <w:t xml:space="preserve"> </w:t>
      </w:r>
      <w:r>
        <w:t xml:space="preserve">to gluteal </w:t>
      </w:r>
      <w:r>
        <w:rPr>
          <w:spacing w:val="-2"/>
        </w:rPr>
        <w:t>region.</w:t>
      </w:r>
    </w:p>
    <w:p w:rsidR="00D92A16" w:rsidRDefault="00D92A16">
      <w:pPr>
        <w:pStyle w:val="BodyText"/>
        <w:ind w:left="0"/>
        <w:rPr>
          <w:sz w:val="20"/>
        </w:rPr>
      </w:pPr>
    </w:p>
    <w:p w:rsidR="00D92A16" w:rsidRDefault="00B44BC1">
      <w:pPr>
        <w:pStyle w:val="BodyText"/>
        <w:spacing w:before="201"/>
        <w:ind w:left="0"/>
        <w:rPr>
          <w:sz w:val="20"/>
        </w:rPr>
      </w:pPr>
      <w:r>
        <w:rPr>
          <w:noProof/>
          <w:sz w:val="20"/>
        </w:rPr>
        <w:drawing>
          <wp:anchor distT="0" distB="0" distL="0" distR="0" simplePos="0" relativeHeight="487588864" behindDoc="1" locked="0" layoutInCell="1" allowOverlap="1">
            <wp:simplePos x="0" y="0"/>
            <wp:positionH relativeFrom="page">
              <wp:posOffset>914400</wp:posOffset>
            </wp:positionH>
            <wp:positionV relativeFrom="paragraph">
              <wp:posOffset>288952</wp:posOffset>
            </wp:positionV>
            <wp:extent cx="5702822" cy="277367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5702822" cy="2773679"/>
                    </a:xfrm>
                    <a:prstGeom prst="rect">
                      <a:avLst/>
                    </a:prstGeom>
                  </pic:spPr>
                </pic:pic>
              </a:graphicData>
            </a:graphic>
          </wp:anchor>
        </w:drawing>
      </w:r>
    </w:p>
    <w:p w:rsidR="00D92A16" w:rsidRDefault="00B44BC1">
      <w:pPr>
        <w:pStyle w:val="BodyText"/>
        <w:spacing w:before="226" w:line="278" w:lineRule="auto"/>
        <w:ind w:right="78"/>
      </w:pPr>
      <w:r>
        <w:t>Figure 4:</w:t>
      </w:r>
      <w:r>
        <w:rPr>
          <w:spacing w:val="-4"/>
        </w:rPr>
        <w:t xml:space="preserve"> </w:t>
      </w:r>
      <w:r>
        <w:t>A) Skin marking done for submandibular incision. B) Platysma visualized. C) Facial</w:t>
      </w:r>
      <w:r>
        <w:rPr>
          <w:spacing w:val="-3"/>
        </w:rPr>
        <w:t xml:space="preserve"> </w:t>
      </w:r>
      <w:r>
        <w:t>artery</w:t>
      </w:r>
      <w:r>
        <w:rPr>
          <w:spacing w:val="-3"/>
        </w:rPr>
        <w:t xml:space="preserve"> </w:t>
      </w:r>
      <w:r>
        <w:t>visualized.</w:t>
      </w:r>
      <w:r>
        <w:rPr>
          <w:spacing w:val="-1"/>
        </w:rPr>
        <w:t xml:space="preserve"> </w:t>
      </w:r>
      <w:r>
        <w:t>D)</w:t>
      </w:r>
      <w:r>
        <w:rPr>
          <w:spacing w:val="-5"/>
        </w:rPr>
        <w:t xml:space="preserve"> </w:t>
      </w:r>
      <w:r>
        <w:t>Submandibular</w:t>
      </w:r>
      <w:r>
        <w:rPr>
          <w:spacing w:val="-5"/>
        </w:rPr>
        <w:t xml:space="preserve"> </w:t>
      </w:r>
      <w:r>
        <w:t>gland</w:t>
      </w:r>
      <w:r>
        <w:rPr>
          <w:spacing w:val="-2"/>
        </w:rPr>
        <w:t xml:space="preserve"> </w:t>
      </w:r>
      <w:proofErr w:type="spellStart"/>
      <w:r>
        <w:t>visualised</w:t>
      </w:r>
      <w:proofErr w:type="spellEnd"/>
      <w:r>
        <w:t>.</w:t>
      </w:r>
      <w:r>
        <w:rPr>
          <w:spacing w:val="-3"/>
        </w:rPr>
        <w:t xml:space="preserve"> </w:t>
      </w:r>
      <w:r>
        <w:t>E)</w:t>
      </w:r>
      <w:r>
        <w:rPr>
          <w:spacing w:val="-4"/>
        </w:rPr>
        <w:t xml:space="preserve"> </w:t>
      </w:r>
      <w:r>
        <w:t>Fracture</w:t>
      </w:r>
      <w:r>
        <w:rPr>
          <w:spacing w:val="-4"/>
        </w:rPr>
        <w:t xml:space="preserve"> </w:t>
      </w:r>
      <w:r>
        <w:t>site</w:t>
      </w:r>
      <w:r>
        <w:rPr>
          <w:spacing w:val="-4"/>
        </w:rPr>
        <w:t xml:space="preserve"> </w:t>
      </w:r>
      <w:proofErr w:type="spellStart"/>
      <w:r>
        <w:t>visualised</w:t>
      </w:r>
      <w:proofErr w:type="spellEnd"/>
      <w:r>
        <w:t>.</w:t>
      </w:r>
      <w:r>
        <w:rPr>
          <w:spacing w:val="-3"/>
        </w:rPr>
        <w:t xml:space="preserve"> </w:t>
      </w:r>
      <w:r>
        <w:t>F)</w:t>
      </w:r>
    </w:p>
    <w:p w:rsidR="00D92A16" w:rsidRDefault="00B44BC1">
      <w:pPr>
        <w:pStyle w:val="BodyText"/>
        <w:spacing w:line="274" w:lineRule="exact"/>
      </w:pPr>
      <w:r>
        <w:t>Fracture</w:t>
      </w:r>
      <w:r>
        <w:rPr>
          <w:spacing w:val="-5"/>
        </w:rPr>
        <w:t xml:space="preserve"> </w:t>
      </w:r>
      <w:r>
        <w:t>reduction</w:t>
      </w:r>
      <w:r>
        <w:rPr>
          <w:spacing w:val="-2"/>
        </w:rPr>
        <w:t xml:space="preserve"> </w:t>
      </w:r>
      <w:r>
        <w:t>done. G-H)</w:t>
      </w:r>
      <w:r>
        <w:rPr>
          <w:spacing w:val="-4"/>
        </w:rPr>
        <w:t xml:space="preserve"> </w:t>
      </w:r>
      <w:r>
        <w:t>Fracture</w:t>
      </w:r>
      <w:r>
        <w:rPr>
          <w:spacing w:val="-1"/>
        </w:rPr>
        <w:t xml:space="preserve"> </w:t>
      </w:r>
      <w:r>
        <w:t>fixation</w:t>
      </w:r>
      <w:r>
        <w:rPr>
          <w:spacing w:val="-2"/>
        </w:rPr>
        <w:t xml:space="preserve"> </w:t>
      </w:r>
      <w:r>
        <w:t>done</w:t>
      </w:r>
      <w:r>
        <w:rPr>
          <w:spacing w:val="-3"/>
        </w:rPr>
        <w:t xml:space="preserve"> </w:t>
      </w:r>
      <w:r>
        <w:t>with</w:t>
      </w:r>
      <w:r>
        <w:rPr>
          <w:spacing w:val="-7"/>
        </w:rPr>
        <w:t xml:space="preserve"> </w:t>
      </w:r>
      <w:r>
        <w:t>Titanium</w:t>
      </w:r>
      <w:r>
        <w:rPr>
          <w:spacing w:val="-2"/>
        </w:rPr>
        <w:t xml:space="preserve"> </w:t>
      </w:r>
      <w:r>
        <w:t>miniplates and</w:t>
      </w:r>
      <w:r>
        <w:rPr>
          <w:spacing w:val="-2"/>
        </w:rPr>
        <w:t xml:space="preserve"> </w:t>
      </w:r>
      <w:r>
        <w:t>screws.</w:t>
      </w:r>
      <w:r>
        <w:rPr>
          <w:spacing w:val="-2"/>
        </w:rPr>
        <w:t xml:space="preserve"> </w:t>
      </w:r>
      <w:r>
        <w:rPr>
          <w:spacing w:val="-5"/>
        </w:rPr>
        <w:t>I-</w:t>
      </w:r>
    </w:p>
    <w:p w:rsidR="00D92A16" w:rsidRDefault="00B44BC1">
      <w:pPr>
        <w:pStyle w:val="BodyText"/>
        <w:spacing w:before="43"/>
      </w:pPr>
      <w:r>
        <w:t>J)</w:t>
      </w:r>
      <w:r>
        <w:rPr>
          <w:spacing w:val="-3"/>
        </w:rPr>
        <w:t xml:space="preserve"> </w:t>
      </w:r>
      <w:proofErr w:type="spellStart"/>
      <w:r>
        <w:t>Layerwise</w:t>
      </w:r>
      <w:proofErr w:type="spellEnd"/>
      <w:r>
        <w:rPr>
          <w:spacing w:val="-1"/>
        </w:rPr>
        <w:t xml:space="preserve"> </w:t>
      </w:r>
      <w:r>
        <w:t>closure</w:t>
      </w:r>
      <w:r>
        <w:rPr>
          <w:spacing w:val="-1"/>
        </w:rPr>
        <w:t xml:space="preserve"> </w:t>
      </w:r>
      <w:r>
        <w:rPr>
          <w:spacing w:val="-4"/>
        </w:rPr>
        <w:t>done.</w:t>
      </w:r>
    </w:p>
    <w:p w:rsidR="00D92A16" w:rsidRDefault="00D92A16">
      <w:pPr>
        <w:pStyle w:val="BodyText"/>
        <w:ind w:left="0"/>
        <w:rPr>
          <w:sz w:val="20"/>
        </w:rPr>
      </w:pPr>
    </w:p>
    <w:p w:rsidR="00D92A16" w:rsidRDefault="00B44BC1">
      <w:pPr>
        <w:pStyle w:val="BodyText"/>
        <w:spacing w:before="199"/>
        <w:ind w:left="0"/>
        <w:rPr>
          <w:sz w:val="20"/>
        </w:rPr>
      </w:pPr>
      <w:r>
        <w:rPr>
          <w:noProof/>
          <w:sz w:val="20"/>
        </w:rPr>
        <w:drawing>
          <wp:anchor distT="0" distB="0" distL="0" distR="0" simplePos="0" relativeHeight="487589376" behindDoc="1" locked="0" layoutInCell="1" allowOverlap="1">
            <wp:simplePos x="0" y="0"/>
            <wp:positionH relativeFrom="page">
              <wp:posOffset>914400</wp:posOffset>
            </wp:positionH>
            <wp:positionV relativeFrom="paragraph">
              <wp:posOffset>288078</wp:posOffset>
            </wp:positionV>
            <wp:extent cx="5196349" cy="1765744"/>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5196349" cy="1765744"/>
                    </a:xfrm>
                    <a:prstGeom prst="rect">
                      <a:avLst/>
                    </a:prstGeom>
                  </pic:spPr>
                </pic:pic>
              </a:graphicData>
            </a:graphic>
          </wp:anchor>
        </w:drawing>
      </w:r>
    </w:p>
    <w:p w:rsidR="00D92A16" w:rsidRDefault="00B44BC1">
      <w:pPr>
        <w:pStyle w:val="BodyText"/>
        <w:spacing w:before="213"/>
      </w:pPr>
      <w:r>
        <w:t>Figure</w:t>
      </w:r>
      <w:r>
        <w:rPr>
          <w:spacing w:val="-3"/>
        </w:rPr>
        <w:t xml:space="preserve"> </w:t>
      </w:r>
      <w:r>
        <w:t>5:</w:t>
      </w:r>
      <w:r>
        <w:rPr>
          <w:spacing w:val="-1"/>
        </w:rPr>
        <w:t xml:space="preserve"> </w:t>
      </w:r>
      <w:r>
        <w:t>Gluteal</w:t>
      </w:r>
      <w:r>
        <w:rPr>
          <w:spacing w:val="-1"/>
        </w:rPr>
        <w:t xml:space="preserve"> </w:t>
      </w:r>
      <w:r>
        <w:t>wound</w:t>
      </w:r>
      <w:r>
        <w:rPr>
          <w:spacing w:val="-1"/>
        </w:rPr>
        <w:t xml:space="preserve"> </w:t>
      </w:r>
      <w:r>
        <w:t>explored</w:t>
      </w:r>
      <w:r>
        <w:rPr>
          <w:spacing w:val="-1"/>
        </w:rPr>
        <w:t xml:space="preserve"> </w:t>
      </w:r>
      <w:r>
        <w:t>and closure</w:t>
      </w:r>
      <w:r>
        <w:rPr>
          <w:spacing w:val="-1"/>
        </w:rPr>
        <w:t xml:space="preserve"> </w:t>
      </w:r>
      <w:r>
        <w:rPr>
          <w:spacing w:val="-4"/>
        </w:rPr>
        <w:t>done.</w:t>
      </w:r>
    </w:p>
    <w:p w:rsidR="00D92A16" w:rsidRDefault="00D92A16">
      <w:pPr>
        <w:pStyle w:val="BodyText"/>
        <w:sectPr w:rsidR="00D92A16">
          <w:pgSz w:w="11910" w:h="16840"/>
          <w:pgMar w:top="1420" w:right="1417" w:bottom="280" w:left="1275" w:header="720" w:footer="720" w:gutter="0"/>
          <w:cols w:space="720"/>
        </w:sectPr>
      </w:pPr>
    </w:p>
    <w:p w:rsidR="00D92A16" w:rsidRDefault="00D92A16">
      <w:pPr>
        <w:pStyle w:val="BodyText"/>
        <w:spacing w:before="1"/>
        <w:ind w:left="0"/>
        <w:rPr>
          <w:sz w:val="6"/>
        </w:rPr>
      </w:pPr>
    </w:p>
    <w:p w:rsidR="00D92A16" w:rsidRDefault="00B44BC1">
      <w:pPr>
        <w:pStyle w:val="BodyText"/>
        <w:ind w:left="65"/>
        <w:rPr>
          <w:sz w:val="20"/>
        </w:rPr>
      </w:pPr>
      <w:r>
        <w:rPr>
          <w:noProof/>
          <w:sz w:val="20"/>
        </w:rPr>
        <w:drawing>
          <wp:inline distT="0" distB="0" distL="0" distR="0">
            <wp:extent cx="3319191" cy="166420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3319191" cy="1664207"/>
                    </a:xfrm>
                    <a:prstGeom prst="rect">
                      <a:avLst/>
                    </a:prstGeom>
                  </pic:spPr>
                </pic:pic>
              </a:graphicData>
            </a:graphic>
          </wp:inline>
        </w:drawing>
      </w:r>
    </w:p>
    <w:p w:rsidR="00D92A16" w:rsidRDefault="00B44BC1">
      <w:pPr>
        <w:pStyle w:val="BodyText"/>
        <w:spacing w:before="167"/>
      </w:pPr>
      <w:r>
        <w:t>Figure</w:t>
      </w:r>
      <w:r>
        <w:rPr>
          <w:spacing w:val="-3"/>
        </w:rPr>
        <w:t xml:space="preserve"> </w:t>
      </w:r>
      <w:r>
        <w:t xml:space="preserve">6: </w:t>
      </w:r>
      <w:proofErr w:type="spellStart"/>
      <w:r>
        <w:t>Post</w:t>
      </w:r>
      <w:r>
        <w:rPr>
          <w:spacing w:val="-1"/>
        </w:rPr>
        <w:t xml:space="preserve"> </w:t>
      </w:r>
      <w:r>
        <w:t>operative</w:t>
      </w:r>
      <w:proofErr w:type="spellEnd"/>
      <w:r>
        <w:rPr>
          <w:spacing w:val="-1"/>
        </w:rPr>
        <w:t xml:space="preserve"> </w:t>
      </w:r>
      <w:r>
        <w:rPr>
          <w:spacing w:val="-2"/>
        </w:rPr>
        <w:t>pictures.</w:t>
      </w:r>
    </w:p>
    <w:sectPr w:rsidR="00D92A16">
      <w:pgSz w:w="11910" w:h="16840"/>
      <w:pgMar w:top="1920" w:right="1417"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2478C5"/>
    <w:multiLevelType w:val="hybridMultilevel"/>
    <w:tmpl w:val="E0827758"/>
    <w:lvl w:ilvl="0" w:tplc="CE808AB6">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646A35C">
      <w:numFmt w:val="bullet"/>
      <w:lvlText w:val="•"/>
      <w:lvlJc w:val="left"/>
      <w:pPr>
        <w:ind w:left="1713" w:hanging="360"/>
      </w:pPr>
      <w:rPr>
        <w:rFonts w:hint="default"/>
        <w:lang w:val="en-US" w:eastAsia="en-US" w:bidi="ar-SA"/>
      </w:rPr>
    </w:lvl>
    <w:lvl w:ilvl="2" w:tplc="A116583E">
      <w:numFmt w:val="bullet"/>
      <w:lvlText w:val="•"/>
      <w:lvlJc w:val="left"/>
      <w:pPr>
        <w:ind w:left="2546" w:hanging="360"/>
      </w:pPr>
      <w:rPr>
        <w:rFonts w:hint="default"/>
        <w:lang w:val="en-US" w:eastAsia="en-US" w:bidi="ar-SA"/>
      </w:rPr>
    </w:lvl>
    <w:lvl w:ilvl="3" w:tplc="A160882A">
      <w:numFmt w:val="bullet"/>
      <w:lvlText w:val="•"/>
      <w:lvlJc w:val="left"/>
      <w:pPr>
        <w:ind w:left="3380" w:hanging="360"/>
      </w:pPr>
      <w:rPr>
        <w:rFonts w:hint="default"/>
        <w:lang w:val="en-US" w:eastAsia="en-US" w:bidi="ar-SA"/>
      </w:rPr>
    </w:lvl>
    <w:lvl w:ilvl="4" w:tplc="5CA0D58E">
      <w:numFmt w:val="bullet"/>
      <w:lvlText w:val="•"/>
      <w:lvlJc w:val="left"/>
      <w:pPr>
        <w:ind w:left="4213" w:hanging="360"/>
      </w:pPr>
      <w:rPr>
        <w:rFonts w:hint="default"/>
        <w:lang w:val="en-US" w:eastAsia="en-US" w:bidi="ar-SA"/>
      </w:rPr>
    </w:lvl>
    <w:lvl w:ilvl="5" w:tplc="2A820108">
      <w:numFmt w:val="bullet"/>
      <w:lvlText w:val="•"/>
      <w:lvlJc w:val="left"/>
      <w:pPr>
        <w:ind w:left="5047" w:hanging="360"/>
      </w:pPr>
      <w:rPr>
        <w:rFonts w:hint="default"/>
        <w:lang w:val="en-US" w:eastAsia="en-US" w:bidi="ar-SA"/>
      </w:rPr>
    </w:lvl>
    <w:lvl w:ilvl="6" w:tplc="DABE2DE2">
      <w:numFmt w:val="bullet"/>
      <w:lvlText w:val="•"/>
      <w:lvlJc w:val="left"/>
      <w:pPr>
        <w:ind w:left="5880" w:hanging="360"/>
      </w:pPr>
      <w:rPr>
        <w:rFonts w:hint="default"/>
        <w:lang w:val="en-US" w:eastAsia="en-US" w:bidi="ar-SA"/>
      </w:rPr>
    </w:lvl>
    <w:lvl w:ilvl="7" w:tplc="B79431CE">
      <w:numFmt w:val="bullet"/>
      <w:lvlText w:val="•"/>
      <w:lvlJc w:val="left"/>
      <w:pPr>
        <w:ind w:left="6714" w:hanging="360"/>
      </w:pPr>
      <w:rPr>
        <w:rFonts w:hint="default"/>
        <w:lang w:val="en-US" w:eastAsia="en-US" w:bidi="ar-SA"/>
      </w:rPr>
    </w:lvl>
    <w:lvl w:ilvl="8" w:tplc="09F678C8">
      <w:numFmt w:val="bullet"/>
      <w:lvlText w:val="•"/>
      <w:lvlJc w:val="left"/>
      <w:pPr>
        <w:ind w:left="7547"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NDQzMTM1MjA1t7A0NDdW0lEKTi0uzszPAykwrAUAmwplgCwAAAA="/>
  </w:docVars>
  <w:rsids>
    <w:rsidRoot w:val="00D92A16"/>
    <w:rsid w:val="001B1BFC"/>
    <w:rsid w:val="00481A15"/>
    <w:rsid w:val="00505F82"/>
    <w:rsid w:val="00590E70"/>
    <w:rsid w:val="00657EFA"/>
    <w:rsid w:val="006F351A"/>
    <w:rsid w:val="007B321B"/>
    <w:rsid w:val="00927AFB"/>
    <w:rsid w:val="00B44BC1"/>
    <w:rsid w:val="00B67773"/>
    <w:rsid w:val="00D92A16"/>
    <w:rsid w:val="00E67FC0"/>
    <w:rsid w:val="00FB65A7"/>
    <w:rsid w:val="00FC5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8B74C"/>
  <w15:docId w15:val="{C2BF3966-03E5-4B3B-8BAA-6FF4C3FF1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4"/>
      <w:ind w:left="16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pPr>
    <w:rPr>
      <w:sz w:val="24"/>
      <w:szCs w:val="24"/>
    </w:rPr>
  </w:style>
  <w:style w:type="paragraph" w:styleId="ListParagraph">
    <w:name w:val="List Paragraph"/>
    <w:basedOn w:val="Normal"/>
    <w:uiPriority w:val="1"/>
    <w:qFormat/>
    <w:pPr>
      <w:ind w:left="885" w:right="6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ndtv.com/india-news/ranchi-zoo-caretaker-dies-after-hippopotamus-attacks-him-probe-underway-6208151"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www.thehindu.com/news/cities/chennai/vandalur-zoo-worker-injured-after-"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dc.gov/rabies/around-world/index.html" TargetMode="External"/><Relationship Id="rId11" Type="http://schemas.openxmlformats.org/officeDocument/2006/relationships/image" Target="media/image2.jpeg"/><Relationship Id="rId5" Type="http://schemas.openxmlformats.org/officeDocument/2006/relationships/hyperlink" Target="http://www.who.int/news-room/fact-" TargetMode="Externa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ndtv.com/india-news/ranchi-zoo-caretaker-dies-after-hippopotamus-attacks-him-probe-underway-6208151"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2182</Words>
  <Characters>12441</Characters>
  <Application>Microsoft Office Word</Application>
  <DocSecurity>0</DocSecurity>
  <Lines>103</Lines>
  <Paragraphs>29</Paragraphs>
  <ScaleCrop>false</ScaleCrop>
  <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NUPUR</dc:creator>
  <cp:lastModifiedBy>SDI 1020</cp:lastModifiedBy>
  <cp:revision>14</cp:revision>
  <dcterms:created xsi:type="dcterms:W3CDTF">2025-12-31T09:21:00Z</dcterms:created>
  <dcterms:modified xsi:type="dcterms:W3CDTF">2025-12-31T09:26:00Z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2025-12-27T00:00:00Z</vt:filetime>
  </property>
  <property fmtid="{D5CDD505-2E9C-101B-9397-08002B2CF9AE}" pid="3" name="Creator">
    <vt:lpwstr>Microsoft® Word 2021</vt:lpwstr>
  </property>
  <property fmtid="{D5CDD505-2E9C-101B-9397-08002B2CF9AE}" pid="4" name="LastSaved">
    <vt:filetime>2025-12-31T00:00:00Z</vt:filetime>
  </property>
  <property fmtid="{D5CDD505-2E9C-101B-9397-08002B2CF9AE}" pid="5" name="Producer">
    <vt:lpwstr>Microsoft® Word 2021</vt:lpwstr>
  </property>
</Properties>
</file>