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C1028" w:rsidTr="002643B3">
        <w:trPr>
          <w:trHeight w:val="290"/>
        </w:trPr>
        <w:tc>
          <w:tcPr>
            <w:tcW w:w="5000" w:type="pct"/>
            <w:gridSpan w:val="2"/>
            <w:tcBorders>
              <w:top w:val="nil"/>
              <w:left w:val="nil"/>
              <w:right w:val="nil"/>
            </w:tcBorders>
          </w:tcPr>
          <w:p w:rsidR="00602F7D" w:rsidRPr="00BC1028" w:rsidRDefault="00602F7D" w:rsidP="00F2643C">
            <w:pPr>
              <w:pStyle w:val="Heading2"/>
              <w:jc w:val="left"/>
              <w:rPr>
                <w:rFonts w:ascii="Arial" w:hAnsi="Arial" w:cs="Arial"/>
                <w:b w:val="0"/>
                <w:bCs w:val="0"/>
                <w:lang w:val="en-GB"/>
              </w:rPr>
            </w:pPr>
          </w:p>
        </w:tc>
      </w:tr>
      <w:tr w:rsidR="0000007A" w:rsidRPr="00BC1028" w:rsidTr="002643B3">
        <w:trPr>
          <w:trHeight w:val="290"/>
        </w:trPr>
        <w:tc>
          <w:tcPr>
            <w:tcW w:w="1234" w:type="pct"/>
          </w:tcPr>
          <w:p w:rsidR="0000007A" w:rsidRPr="00BC1028" w:rsidRDefault="0000007A" w:rsidP="00696CAD">
            <w:pPr>
              <w:pStyle w:val="BodyText"/>
              <w:ind w:left="90"/>
              <w:jc w:val="left"/>
              <w:rPr>
                <w:rFonts w:ascii="Arial" w:hAnsi="Arial" w:cs="Arial"/>
                <w:bCs/>
                <w:sz w:val="20"/>
                <w:szCs w:val="20"/>
                <w:lang w:val="en-GB"/>
              </w:rPr>
            </w:pPr>
            <w:r w:rsidRPr="00BC1028">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BC1028" w:rsidRDefault="001D15DA" w:rsidP="00E65EB7">
            <w:pPr>
              <w:rPr>
                <w:rFonts w:ascii="Arial" w:hAnsi="Arial" w:cs="Arial"/>
                <w:b/>
                <w:bCs/>
                <w:color w:val="0000FF"/>
                <w:sz w:val="20"/>
                <w:szCs w:val="20"/>
              </w:rPr>
            </w:pPr>
            <w:hyperlink r:id="rId8" w:history="1">
              <w:r w:rsidR="00522829" w:rsidRPr="00BC1028">
                <w:rPr>
                  <w:rStyle w:val="Hyperlink"/>
                  <w:rFonts w:ascii="Arial" w:hAnsi="Arial" w:cs="Arial"/>
                  <w:b/>
                  <w:bCs/>
                  <w:sz w:val="20"/>
                  <w:szCs w:val="20"/>
                </w:rPr>
                <w:t>Journal of Engineering Research and Reports</w:t>
              </w:r>
            </w:hyperlink>
            <w:r w:rsidR="00522829" w:rsidRPr="00BC1028">
              <w:rPr>
                <w:rFonts w:ascii="Arial" w:hAnsi="Arial" w:cs="Arial"/>
                <w:b/>
                <w:bCs/>
                <w:color w:val="0000FF"/>
                <w:sz w:val="20"/>
                <w:szCs w:val="20"/>
              </w:rPr>
              <w:t xml:space="preserve"> </w:t>
            </w:r>
          </w:p>
        </w:tc>
      </w:tr>
      <w:tr w:rsidR="0000007A" w:rsidRPr="00BC1028" w:rsidTr="002643B3">
        <w:trPr>
          <w:trHeight w:val="290"/>
        </w:trPr>
        <w:tc>
          <w:tcPr>
            <w:tcW w:w="1234" w:type="pct"/>
          </w:tcPr>
          <w:p w:rsidR="0000007A" w:rsidRPr="00BC1028" w:rsidRDefault="0000007A" w:rsidP="00696CAD">
            <w:pPr>
              <w:pStyle w:val="BodyText"/>
              <w:ind w:left="90"/>
              <w:jc w:val="left"/>
              <w:rPr>
                <w:rFonts w:ascii="Arial" w:hAnsi="Arial" w:cs="Arial"/>
                <w:bCs/>
                <w:sz w:val="20"/>
                <w:szCs w:val="20"/>
                <w:lang w:val="en-GB"/>
              </w:rPr>
            </w:pPr>
            <w:r w:rsidRPr="00BC1028">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BC1028" w:rsidRDefault="001A1FB8" w:rsidP="00F3669D">
            <w:pPr>
              <w:pStyle w:val="NormalWeb"/>
              <w:spacing w:before="0" w:beforeAutospacing="0" w:after="0" w:afterAutospacing="0"/>
              <w:rPr>
                <w:rFonts w:ascii="Arial" w:hAnsi="Arial" w:cs="Arial"/>
                <w:b/>
                <w:bCs/>
                <w:sz w:val="20"/>
                <w:szCs w:val="20"/>
                <w:lang w:val="en-GB"/>
              </w:rPr>
            </w:pPr>
            <w:r w:rsidRPr="00BC1028">
              <w:rPr>
                <w:rFonts w:ascii="Arial" w:hAnsi="Arial" w:cs="Arial"/>
                <w:b/>
                <w:bCs/>
                <w:sz w:val="20"/>
                <w:szCs w:val="20"/>
                <w:lang w:val="en-GB"/>
              </w:rPr>
              <w:t>Ms_JERR_148953</w:t>
            </w:r>
          </w:p>
        </w:tc>
      </w:tr>
      <w:tr w:rsidR="0000007A" w:rsidRPr="00BC1028" w:rsidTr="002643B3">
        <w:trPr>
          <w:trHeight w:val="650"/>
        </w:trPr>
        <w:tc>
          <w:tcPr>
            <w:tcW w:w="1234" w:type="pct"/>
          </w:tcPr>
          <w:p w:rsidR="0000007A" w:rsidRPr="00BC1028" w:rsidRDefault="0000007A" w:rsidP="00696CAD">
            <w:pPr>
              <w:pStyle w:val="BodyText"/>
              <w:ind w:left="90"/>
              <w:jc w:val="left"/>
              <w:rPr>
                <w:rFonts w:ascii="Arial" w:hAnsi="Arial" w:cs="Arial"/>
                <w:bCs/>
                <w:sz w:val="20"/>
                <w:szCs w:val="20"/>
                <w:lang w:val="en-GB"/>
              </w:rPr>
            </w:pPr>
            <w:r w:rsidRPr="00BC1028">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BC1028" w:rsidRDefault="001A1FB8" w:rsidP="000450FC">
            <w:pPr>
              <w:pStyle w:val="NormalWeb"/>
              <w:spacing w:before="0" w:beforeAutospacing="0" w:after="0" w:afterAutospacing="0"/>
              <w:rPr>
                <w:rFonts w:ascii="Arial" w:hAnsi="Arial" w:cs="Arial"/>
                <w:b/>
                <w:sz w:val="20"/>
                <w:szCs w:val="20"/>
                <w:lang w:val="en-GB"/>
              </w:rPr>
            </w:pPr>
            <w:r w:rsidRPr="00BC1028">
              <w:rPr>
                <w:rFonts w:ascii="Arial" w:hAnsi="Arial" w:cs="Arial"/>
                <w:b/>
                <w:sz w:val="20"/>
                <w:szCs w:val="20"/>
                <w:lang w:val="en-GB"/>
              </w:rPr>
              <w:t>Assessment of Mechanical properties of Concrete made with All-In-Aggregates sourced from Small-Scale Mining Sites (‘</w:t>
            </w:r>
            <w:proofErr w:type="spellStart"/>
            <w:r w:rsidRPr="00BC1028">
              <w:rPr>
                <w:rFonts w:ascii="Arial" w:hAnsi="Arial" w:cs="Arial"/>
                <w:b/>
                <w:sz w:val="20"/>
                <w:szCs w:val="20"/>
                <w:lang w:val="en-GB"/>
              </w:rPr>
              <w:t>Galamsey</w:t>
            </w:r>
            <w:proofErr w:type="spellEnd"/>
            <w:r w:rsidRPr="00BC1028">
              <w:rPr>
                <w:rFonts w:ascii="Arial" w:hAnsi="Arial" w:cs="Arial"/>
                <w:b/>
                <w:sz w:val="20"/>
                <w:szCs w:val="20"/>
                <w:lang w:val="en-GB"/>
              </w:rPr>
              <w:t xml:space="preserve"> Aggregate’)</w:t>
            </w:r>
          </w:p>
        </w:tc>
      </w:tr>
      <w:tr w:rsidR="00CF0BBB" w:rsidRPr="00BC1028" w:rsidTr="002643B3">
        <w:trPr>
          <w:trHeight w:val="332"/>
        </w:trPr>
        <w:tc>
          <w:tcPr>
            <w:tcW w:w="1234" w:type="pct"/>
          </w:tcPr>
          <w:p w:rsidR="00CF0BBB" w:rsidRPr="00BC1028" w:rsidRDefault="00CF0BBB" w:rsidP="00696CAD">
            <w:pPr>
              <w:pStyle w:val="BodyText"/>
              <w:ind w:left="90"/>
              <w:jc w:val="left"/>
              <w:rPr>
                <w:rFonts w:ascii="Arial" w:hAnsi="Arial" w:cs="Arial"/>
                <w:bCs/>
                <w:sz w:val="20"/>
                <w:szCs w:val="20"/>
                <w:lang w:val="en-GB"/>
              </w:rPr>
            </w:pPr>
            <w:r w:rsidRPr="00BC1028">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BC1028" w:rsidRDefault="001A1FB8" w:rsidP="000450FC">
            <w:pPr>
              <w:pStyle w:val="NormalWeb"/>
              <w:spacing w:before="0" w:beforeAutospacing="0" w:after="0" w:afterAutospacing="0"/>
              <w:rPr>
                <w:rFonts w:ascii="Arial" w:hAnsi="Arial" w:cs="Arial"/>
                <w:b/>
                <w:sz w:val="20"/>
                <w:szCs w:val="20"/>
                <w:lang w:val="en-GB"/>
              </w:rPr>
            </w:pPr>
            <w:r w:rsidRPr="00BC1028">
              <w:rPr>
                <w:rFonts w:ascii="Arial" w:hAnsi="Arial" w:cs="Arial"/>
                <w:b/>
                <w:sz w:val="20"/>
                <w:szCs w:val="20"/>
                <w:lang w:val="en-GB"/>
              </w:rPr>
              <w:t>Original Research Article</w:t>
            </w:r>
          </w:p>
        </w:tc>
      </w:tr>
    </w:tbl>
    <w:p w:rsidR="00037D52" w:rsidRPr="00BC1028" w:rsidRDefault="00037D52" w:rsidP="0000007A">
      <w:pPr>
        <w:pStyle w:val="BodyText"/>
        <w:rPr>
          <w:rFonts w:ascii="Arial" w:hAnsi="Arial" w:cs="Arial"/>
          <w:b/>
          <w:bCs/>
          <w:sz w:val="20"/>
          <w:szCs w:val="20"/>
          <w:u w:val="single"/>
          <w:lang w:val="en-GB"/>
        </w:rPr>
      </w:pPr>
    </w:p>
    <w:p w:rsidR="00B0588D" w:rsidRPr="00BC1028" w:rsidRDefault="00B0588D" w:rsidP="00B0588D">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0588D" w:rsidRPr="00BC1028">
        <w:tc>
          <w:tcPr>
            <w:tcW w:w="5000" w:type="pct"/>
            <w:gridSpan w:val="3"/>
            <w:tcBorders>
              <w:top w:val="nil"/>
              <w:left w:val="nil"/>
              <w:right w:val="nil"/>
            </w:tcBorders>
            <w:noWrap/>
          </w:tcPr>
          <w:p w:rsidR="00B0588D" w:rsidRPr="00BC1028" w:rsidRDefault="00B0588D">
            <w:pPr>
              <w:pStyle w:val="Heading2"/>
              <w:jc w:val="left"/>
              <w:rPr>
                <w:rFonts w:ascii="Arial" w:hAnsi="Arial" w:cs="Arial"/>
                <w:lang w:val="en-GB"/>
              </w:rPr>
            </w:pPr>
            <w:r w:rsidRPr="00BC1028">
              <w:rPr>
                <w:rFonts w:ascii="Arial" w:hAnsi="Arial" w:cs="Arial"/>
                <w:highlight w:val="yellow"/>
                <w:lang w:val="en-GB"/>
              </w:rPr>
              <w:t>PART  1:</w:t>
            </w:r>
            <w:r w:rsidRPr="00BC1028">
              <w:rPr>
                <w:rFonts w:ascii="Arial" w:hAnsi="Arial" w:cs="Arial"/>
                <w:lang w:val="en-GB"/>
              </w:rPr>
              <w:t xml:space="preserve"> Comments</w:t>
            </w:r>
          </w:p>
          <w:p w:rsidR="00B0588D" w:rsidRPr="00BC1028" w:rsidRDefault="00B0588D">
            <w:pPr>
              <w:rPr>
                <w:rFonts w:ascii="Arial" w:hAnsi="Arial" w:cs="Arial"/>
                <w:sz w:val="20"/>
                <w:szCs w:val="20"/>
                <w:lang w:val="en-GB"/>
              </w:rPr>
            </w:pPr>
          </w:p>
        </w:tc>
      </w:tr>
      <w:tr w:rsidR="00B0588D" w:rsidRPr="00BC1028">
        <w:tc>
          <w:tcPr>
            <w:tcW w:w="1265" w:type="pct"/>
            <w:noWrap/>
          </w:tcPr>
          <w:p w:rsidR="00B0588D" w:rsidRPr="00BC1028" w:rsidRDefault="00B0588D">
            <w:pPr>
              <w:pStyle w:val="Heading2"/>
              <w:jc w:val="left"/>
              <w:rPr>
                <w:rFonts w:ascii="Arial" w:hAnsi="Arial" w:cs="Arial"/>
                <w:lang w:val="en-GB"/>
              </w:rPr>
            </w:pPr>
          </w:p>
        </w:tc>
        <w:tc>
          <w:tcPr>
            <w:tcW w:w="2212" w:type="pct"/>
          </w:tcPr>
          <w:p w:rsidR="00B0588D" w:rsidRPr="00BC1028" w:rsidRDefault="00B0588D">
            <w:pPr>
              <w:pStyle w:val="Heading2"/>
              <w:jc w:val="left"/>
              <w:rPr>
                <w:rFonts w:ascii="Arial" w:hAnsi="Arial" w:cs="Arial"/>
                <w:lang w:val="en-GB"/>
              </w:rPr>
            </w:pPr>
            <w:r w:rsidRPr="00BC1028">
              <w:rPr>
                <w:rFonts w:ascii="Arial" w:hAnsi="Arial" w:cs="Arial"/>
                <w:lang w:val="en-GB"/>
              </w:rPr>
              <w:t>Reviewer’s comment</w:t>
            </w:r>
          </w:p>
          <w:p w:rsidR="005709B3" w:rsidRPr="00BC1028" w:rsidRDefault="005709B3" w:rsidP="005709B3">
            <w:pPr>
              <w:rPr>
                <w:rFonts w:ascii="Arial" w:hAnsi="Arial" w:cs="Arial"/>
                <w:b/>
                <w:bCs/>
                <w:sz w:val="20"/>
                <w:szCs w:val="20"/>
              </w:rPr>
            </w:pPr>
            <w:r w:rsidRPr="00BC1028">
              <w:rPr>
                <w:rFonts w:ascii="Arial" w:hAnsi="Arial" w:cs="Arial"/>
                <w:b/>
                <w:bCs/>
                <w:sz w:val="20"/>
                <w:szCs w:val="20"/>
                <w:highlight w:val="yellow"/>
              </w:rPr>
              <w:t>Artificial Intelligence (AI) generated or assisted review comments are strictly prohibited during peer review.</w:t>
            </w:r>
          </w:p>
          <w:p w:rsidR="005709B3" w:rsidRPr="00BC1028" w:rsidRDefault="005709B3" w:rsidP="005709B3">
            <w:pPr>
              <w:rPr>
                <w:rFonts w:ascii="Arial" w:hAnsi="Arial" w:cs="Arial"/>
                <w:sz w:val="20"/>
                <w:szCs w:val="20"/>
                <w:lang w:val="en-GB"/>
              </w:rPr>
            </w:pPr>
          </w:p>
        </w:tc>
        <w:tc>
          <w:tcPr>
            <w:tcW w:w="1523" w:type="pct"/>
          </w:tcPr>
          <w:p w:rsidR="0065346E" w:rsidRPr="00BC1028" w:rsidRDefault="0065346E" w:rsidP="0065346E">
            <w:pPr>
              <w:spacing w:after="160" w:line="256" w:lineRule="auto"/>
              <w:rPr>
                <w:rFonts w:ascii="Arial" w:eastAsia="Calibri" w:hAnsi="Arial" w:cs="Arial"/>
                <w:kern w:val="2"/>
                <w:sz w:val="20"/>
                <w:szCs w:val="20"/>
                <w:lang w:val="en-IN"/>
              </w:rPr>
            </w:pPr>
            <w:r w:rsidRPr="00BC1028">
              <w:rPr>
                <w:rFonts w:ascii="Arial" w:eastAsia="Calibri" w:hAnsi="Arial" w:cs="Arial"/>
                <w:b/>
                <w:kern w:val="2"/>
                <w:sz w:val="20"/>
                <w:szCs w:val="20"/>
                <w:lang w:val="en-IN"/>
              </w:rPr>
              <w:t>Author’s Feedback</w:t>
            </w:r>
            <w:r w:rsidRPr="00BC1028">
              <w:rPr>
                <w:rFonts w:ascii="Arial" w:eastAsia="Calibri" w:hAnsi="Arial" w:cs="Arial"/>
                <w:kern w:val="2"/>
                <w:sz w:val="20"/>
                <w:szCs w:val="20"/>
                <w:lang w:val="en-IN"/>
              </w:rPr>
              <w:t xml:space="preserve"> (It is mandatory that authors should write his/her feedback here)</w:t>
            </w:r>
          </w:p>
          <w:p w:rsidR="00B0588D" w:rsidRPr="00BC1028" w:rsidRDefault="00B0588D">
            <w:pPr>
              <w:pStyle w:val="Heading2"/>
              <w:jc w:val="left"/>
              <w:rPr>
                <w:rFonts w:ascii="Arial" w:hAnsi="Arial" w:cs="Arial"/>
                <w:b w:val="0"/>
                <w:lang w:val="en-GB"/>
              </w:rPr>
            </w:pPr>
          </w:p>
        </w:tc>
      </w:tr>
      <w:tr w:rsidR="00B0588D" w:rsidRPr="00BC1028">
        <w:trPr>
          <w:trHeight w:val="1264"/>
        </w:trPr>
        <w:tc>
          <w:tcPr>
            <w:tcW w:w="1265" w:type="pct"/>
            <w:noWrap/>
          </w:tcPr>
          <w:p w:rsidR="00B0588D" w:rsidRPr="00BC1028" w:rsidRDefault="00B0588D">
            <w:pPr>
              <w:ind w:left="360"/>
              <w:rPr>
                <w:rFonts w:ascii="Arial" w:hAnsi="Arial" w:cs="Arial"/>
                <w:b/>
                <w:bCs/>
                <w:sz w:val="20"/>
                <w:szCs w:val="20"/>
                <w:lang w:val="en-GB"/>
              </w:rPr>
            </w:pPr>
            <w:r w:rsidRPr="00BC1028">
              <w:rPr>
                <w:rFonts w:ascii="Arial" w:hAnsi="Arial" w:cs="Arial"/>
                <w:b/>
                <w:bCs/>
                <w:sz w:val="20"/>
                <w:szCs w:val="20"/>
                <w:lang w:val="en-GB"/>
              </w:rPr>
              <w:t>Please write a few sentences regarding the importance of this manuscript for the scientific community. A minimum of 3-4 sentences may be required for this part.</w:t>
            </w:r>
          </w:p>
          <w:p w:rsidR="00B0588D" w:rsidRPr="00BC1028" w:rsidRDefault="00B0588D">
            <w:pPr>
              <w:ind w:left="360"/>
              <w:rPr>
                <w:rFonts w:ascii="Arial" w:eastAsia="MS Mincho" w:hAnsi="Arial" w:cs="Arial"/>
                <w:b/>
                <w:bCs/>
                <w:sz w:val="20"/>
                <w:szCs w:val="20"/>
                <w:lang w:val="en-GB"/>
              </w:rPr>
            </w:pPr>
          </w:p>
        </w:tc>
        <w:tc>
          <w:tcPr>
            <w:tcW w:w="2212" w:type="pct"/>
          </w:tcPr>
          <w:p w:rsidR="00B0588D" w:rsidRPr="00BC1028" w:rsidRDefault="00A16A5A" w:rsidP="00370B30">
            <w:pPr>
              <w:pStyle w:val="ListParagraph"/>
              <w:ind w:left="0"/>
              <w:jc w:val="both"/>
              <w:rPr>
                <w:rFonts w:ascii="Arial" w:hAnsi="Arial" w:cs="Arial"/>
                <w:b/>
                <w:bCs/>
                <w:sz w:val="20"/>
                <w:szCs w:val="20"/>
                <w:lang w:val="en-GB"/>
              </w:rPr>
            </w:pPr>
            <w:r w:rsidRPr="00BC1028">
              <w:rPr>
                <w:rFonts w:ascii="Arial" w:hAnsi="Arial" w:cs="Arial"/>
                <w:sz w:val="20"/>
                <w:szCs w:val="20"/>
              </w:rPr>
              <w:t>The manuscript holds notable importance for the scientific community as it addresses the growing need for sustainable alternatives to natural aggregates in concrete production. By evaluating all</w:t>
            </w:r>
            <w:r w:rsidRPr="00BC1028">
              <w:rPr>
                <w:rFonts w:ascii="Arial" w:hAnsi="Arial" w:cs="Arial"/>
                <w:sz w:val="20"/>
                <w:szCs w:val="20"/>
              </w:rPr>
              <w:noBreakHyphen/>
              <w:t>in aggregates sourced from small</w:t>
            </w:r>
            <w:r w:rsidRPr="00BC1028">
              <w:rPr>
                <w:rFonts w:ascii="Arial" w:hAnsi="Arial" w:cs="Arial"/>
                <w:sz w:val="20"/>
                <w:szCs w:val="20"/>
              </w:rPr>
              <w:noBreakHyphen/>
              <w:t>scale mining (</w:t>
            </w:r>
            <w:proofErr w:type="spellStart"/>
            <w:r w:rsidRPr="00BC1028">
              <w:rPr>
                <w:rFonts w:ascii="Arial" w:hAnsi="Arial" w:cs="Arial"/>
                <w:sz w:val="20"/>
                <w:szCs w:val="20"/>
              </w:rPr>
              <w:t>galamsey</w:t>
            </w:r>
            <w:proofErr w:type="spellEnd"/>
            <w:r w:rsidRPr="00BC1028">
              <w:rPr>
                <w:rFonts w:ascii="Arial" w:hAnsi="Arial" w:cs="Arial"/>
                <w:sz w:val="20"/>
                <w:szCs w:val="20"/>
              </w:rPr>
              <w:t>) sites, the study contributes valuable data on the feasibility of utilizing unconventional and environmentally burdensome materials in construction. The findings enhance current knowledge on the mechanical and durability properties of such aggregates, offering insights that may support their broader adoption in practice. Moreover, the work aligns with global efforts to reduce environmental degradation and promote circular use of materials, making it relevant for researchers, engineers, and policymakers focused on sustainable construction technologies.</w:t>
            </w:r>
          </w:p>
        </w:tc>
        <w:tc>
          <w:tcPr>
            <w:tcW w:w="1523" w:type="pct"/>
          </w:tcPr>
          <w:p w:rsidR="00B0588D" w:rsidRPr="00BC1028" w:rsidRDefault="00B0588D">
            <w:pPr>
              <w:pStyle w:val="Heading2"/>
              <w:jc w:val="left"/>
              <w:rPr>
                <w:rFonts w:ascii="Arial" w:hAnsi="Arial" w:cs="Arial"/>
                <w:b w:val="0"/>
                <w:lang w:val="en-GB"/>
              </w:rPr>
            </w:pPr>
          </w:p>
        </w:tc>
      </w:tr>
      <w:tr w:rsidR="00B0588D" w:rsidRPr="00BC1028">
        <w:trPr>
          <w:trHeight w:val="1262"/>
        </w:trPr>
        <w:tc>
          <w:tcPr>
            <w:tcW w:w="1265" w:type="pct"/>
            <w:noWrap/>
          </w:tcPr>
          <w:p w:rsidR="00B0588D" w:rsidRPr="00BC1028" w:rsidRDefault="00B0588D" w:rsidP="00530D05">
            <w:pPr>
              <w:ind w:left="360"/>
              <w:jc w:val="both"/>
              <w:rPr>
                <w:rFonts w:ascii="Arial" w:hAnsi="Arial" w:cs="Arial"/>
                <w:b/>
                <w:bCs/>
                <w:sz w:val="20"/>
                <w:szCs w:val="20"/>
                <w:lang w:val="en-GB"/>
              </w:rPr>
            </w:pPr>
            <w:r w:rsidRPr="00BC1028">
              <w:rPr>
                <w:rFonts w:ascii="Arial" w:hAnsi="Arial" w:cs="Arial"/>
                <w:b/>
                <w:bCs/>
                <w:sz w:val="20"/>
                <w:szCs w:val="20"/>
                <w:lang w:val="en-GB"/>
              </w:rPr>
              <w:t>Is the title of the article suitable?</w:t>
            </w:r>
          </w:p>
          <w:p w:rsidR="00B0588D" w:rsidRPr="00BC1028" w:rsidRDefault="00B0588D" w:rsidP="00530D05">
            <w:pPr>
              <w:ind w:left="360"/>
              <w:jc w:val="both"/>
              <w:rPr>
                <w:rFonts w:ascii="Arial" w:hAnsi="Arial" w:cs="Arial"/>
                <w:b/>
                <w:bCs/>
                <w:sz w:val="20"/>
                <w:szCs w:val="20"/>
                <w:lang w:val="en-GB"/>
              </w:rPr>
            </w:pPr>
            <w:r w:rsidRPr="00BC1028">
              <w:rPr>
                <w:rFonts w:ascii="Arial" w:hAnsi="Arial" w:cs="Arial"/>
                <w:b/>
                <w:bCs/>
                <w:sz w:val="20"/>
                <w:szCs w:val="20"/>
                <w:lang w:val="en-GB"/>
              </w:rPr>
              <w:t>(If not please suggest an alternative title)</w:t>
            </w:r>
          </w:p>
          <w:p w:rsidR="00B0588D" w:rsidRPr="00BC1028" w:rsidRDefault="00B0588D" w:rsidP="00530D05">
            <w:pPr>
              <w:pStyle w:val="Heading2"/>
              <w:rPr>
                <w:rFonts w:ascii="Arial" w:hAnsi="Arial" w:cs="Arial"/>
                <w:u w:val="single"/>
                <w:lang w:val="en-GB"/>
              </w:rPr>
            </w:pPr>
          </w:p>
        </w:tc>
        <w:tc>
          <w:tcPr>
            <w:tcW w:w="2212" w:type="pct"/>
          </w:tcPr>
          <w:p w:rsidR="00A16A5A" w:rsidRPr="00BC1028" w:rsidRDefault="00A16A5A" w:rsidP="00370B30">
            <w:pPr>
              <w:jc w:val="both"/>
              <w:rPr>
                <w:rFonts w:ascii="Arial" w:hAnsi="Arial" w:cs="Arial"/>
                <w:sz w:val="20"/>
                <w:szCs w:val="20"/>
                <w:lang w:val="bs-Latn-BA" w:eastAsia="bs-Latn-BA"/>
              </w:rPr>
            </w:pPr>
            <w:r w:rsidRPr="00BC1028">
              <w:rPr>
                <w:rFonts w:ascii="Arial" w:hAnsi="Arial" w:cs="Arial"/>
                <w:sz w:val="20"/>
                <w:szCs w:val="20"/>
                <w:lang w:val="bs-Latn-BA" w:eastAsia="bs-Latn-BA"/>
              </w:rPr>
              <w:t>The title is understandable, but it is somewhat long and stylistically awkward, so it could be improved for clarity and scientific precision. A more suitable and concise alternative would be:</w:t>
            </w:r>
          </w:p>
          <w:p w:rsidR="00A16A5A" w:rsidRPr="00BC1028" w:rsidRDefault="00A16A5A" w:rsidP="00370B30">
            <w:pPr>
              <w:jc w:val="both"/>
              <w:rPr>
                <w:rFonts w:ascii="Arial" w:hAnsi="Arial" w:cs="Arial"/>
                <w:sz w:val="20"/>
                <w:szCs w:val="20"/>
                <w:lang w:val="bs-Latn-BA" w:eastAsia="bs-Latn-BA"/>
              </w:rPr>
            </w:pPr>
            <w:r w:rsidRPr="00BC1028">
              <w:rPr>
                <w:rFonts w:ascii="Arial" w:hAnsi="Arial" w:cs="Arial"/>
                <w:b/>
                <w:bCs/>
                <w:sz w:val="20"/>
                <w:szCs w:val="20"/>
                <w:lang w:val="bs-Latn-BA" w:eastAsia="bs-Latn-BA"/>
              </w:rPr>
              <w:t>“Mechanical Properties of Concrete Using All</w:t>
            </w:r>
            <w:r w:rsidRPr="00BC1028">
              <w:rPr>
                <w:rFonts w:ascii="Arial" w:hAnsi="Arial" w:cs="Arial"/>
                <w:b/>
                <w:bCs/>
                <w:sz w:val="20"/>
                <w:szCs w:val="20"/>
                <w:lang w:val="bs-Latn-BA" w:eastAsia="bs-Latn-BA"/>
              </w:rPr>
              <w:noBreakHyphen/>
              <w:t>In Aggregates from Small</w:t>
            </w:r>
            <w:r w:rsidRPr="00BC1028">
              <w:rPr>
                <w:rFonts w:ascii="Arial" w:hAnsi="Arial" w:cs="Arial"/>
                <w:b/>
                <w:bCs/>
                <w:sz w:val="20"/>
                <w:szCs w:val="20"/>
                <w:lang w:val="bs-Latn-BA" w:eastAsia="bs-Latn-BA"/>
              </w:rPr>
              <w:noBreakHyphen/>
              <w:t>Scale Mining Sites”</w:t>
            </w:r>
          </w:p>
          <w:p w:rsidR="00B0588D" w:rsidRPr="00BC1028" w:rsidRDefault="00B0588D" w:rsidP="00370B30">
            <w:pPr>
              <w:ind w:left="360"/>
              <w:jc w:val="both"/>
              <w:rPr>
                <w:rFonts w:ascii="Arial" w:hAnsi="Arial" w:cs="Arial"/>
                <w:b/>
                <w:bCs/>
                <w:sz w:val="20"/>
                <w:szCs w:val="20"/>
                <w:lang w:val="en-GB"/>
              </w:rPr>
            </w:pPr>
          </w:p>
        </w:tc>
        <w:tc>
          <w:tcPr>
            <w:tcW w:w="1523" w:type="pct"/>
          </w:tcPr>
          <w:p w:rsidR="00B0588D" w:rsidRPr="00BC1028" w:rsidRDefault="00B0588D">
            <w:pPr>
              <w:pStyle w:val="Heading2"/>
              <w:jc w:val="left"/>
              <w:rPr>
                <w:rFonts w:ascii="Arial" w:hAnsi="Arial" w:cs="Arial"/>
                <w:b w:val="0"/>
                <w:lang w:val="en-GB"/>
              </w:rPr>
            </w:pPr>
          </w:p>
        </w:tc>
      </w:tr>
      <w:tr w:rsidR="00B0588D" w:rsidRPr="00BC1028">
        <w:trPr>
          <w:trHeight w:val="1262"/>
        </w:trPr>
        <w:tc>
          <w:tcPr>
            <w:tcW w:w="1265" w:type="pct"/>
            <w:noWrap/>
          </w:tcPr>
          <w:p w:rsidR="00B0588D" w:rsidRPr="00BC1028" w:rsidRDefault="00B0588D">
            <w:pPr>
              <w:pStyle w:val="Heading2"/>
              <w:ind w:left="360"/>
              <w:jc w:val="left"/>
              <w:rPr>
                <w:rFonts w:ascii="Arial" w:hAnsi="Arial" w:cs="Arial"/>
                <w:lang w:val="en-GB"/>
              </w:rPr>
            </w:pPr>
            <w:r w:rsidRPr="00BC1028">
              <w:rPr>
                <w:rFonts w:ascii="Arial" w:hAnsi="Arial" w:cs="Arial"/>
                <w:lang w:val="en-GB"/>
              </w:rPr>
              <w:t>Is the abstract of the article comprehensive? Do you suggest the addition (or deletion) of some points in this section? Please write your suggestions here.</w:t>
            </w:r>
          </w:p>
          <w:p w:rsidR="00B0588D" w:rsidRPr="00BC1028" w:rsidRDefault="00B0588D">
            <w:pPr>
              <w:pStyle w:val="Heading2"/>
              <w:jc w:val="left"/>
              <w:rPr>
                <w:rFonts w:ascii="Arial" w:hAnsi="Arial" w:cs="Arial"/>
                <w:u w:val="single"/>
                <w:lang w:val="en-GB"/>
              </w:rPr>
            </w:pPr>
          </w:p>
        </w:tc>
        <w:tc>
          <w:tcPr>
            <w:tcW w:w="2212" w:type="pct"/>
          </w:tcPr>
          <w:p w:rsidR="00530D05" w:rsidRPr="00BC1028" w:rsidRDefault="00530D05" w:rsidP="00370B30">
            <w:pPr>
              <w:jc w:val="both"/>
              <w:rPr>
                <w:rFonts w:ascii="Arial" w:hAnsi="Arial" w:cs="Arial"/>
                <w:sz w:val="20"/>
                <w:szCs w:val="20"/>
                <w:lang w:val="bs-Latn-BA" w:eastAsia="bs-Latn-BA"/>
              </w:rPr>
            </w:pPr>
            <w:r w:rsidRPr="00BC1028">
              <w:rPr>
                <w:rFonts w:ascii="Arial" w:hAnsi="Arial" w:cs="Arial"/>
                <w:sz w:val="20"/>
                <w:szCs w:val="20"/>
                <w:lang w:val="bs-Latn-BA" w:eastAsia="bs-Latn-BA"/>
              </w:rPr>
              <w:t>The abstract is not fully comprehensive and needs several improvements.</w:t>
            </w:r>
          </w:p>
          <w:p w:rsidR="00530D05" w:rsidRPr="00BC1028" w:rsidRDefault="00530D05" w:rsidP="00370B30">
            <w:pPr>
              <w:jc w:val="both"/>
              <w:rPr>
                <w:rFonts w:ascii="Arial" w:hAnsi="Arial" w:cs="Arial"/>
                <w:sz w:val="20"/>
                <w:szCs w:val="20"/>
                <w:lang w:val="bs-Latn-BA" w:eastAsia="bs-Latn-BA"/>
              </w:rPr>
            </w:pPr>
            <w:r w:rsidRPr="00BC1028">
              <w:rPr>
                <w:rFonts w:ascii="Arial" w:hAnsi="Arial" w:cs="Arial"/>
                <w:b/>
                <w:bCs/>
                <w:sz w:val="20"/>
                <w:szCs w:val="20"/>
                <w:lang w:val="bs-Latn-BA" w:eastAsia="bs-Latn-BA"/>
              </w:rPr>
              <w:t>Short recommendations:</w:t>
            </w:r>
          </w:p>
          <w:p w:rsidR="00530D05" w:rsidRPr="00BC1028" w:rsidRDefault="00530D05" w:rsidP="00370B30">
            <w:pPr>
              <w:numPr>
                <w:ilvl w:val="0"/>
                <w:numId w:val="13"/>
              </w:numPr>
              <w:jc w:val="both"/>
              <w:rPr>
                <w:rFonts w:ascii="Arial" w:hAnsi="Arial" w:cs="Arial"/>
                <w:sz w:val="20"/>
                <w:szCs w:val="20"/>
                <w:lang w:val="bs-Latn-BA" w:eastAsia="bs-Latn-BA"/>
              </w:rPr>
            </w:pPr>
            <w:r w:rsidRPr="00BC1028">
              <w:rPr>
                <w:rFonts w:ascii="Arial" w:hAnsi="Arial" w:cs="Arial"/>
                <w:sz w:val="20"/>
                <w:szCs w:val="20"/>
                <w:lang w:val="bs-Latn-BA" w:eastAsia="bs-Latn-BA"/>
              </w:rPr>
              <w:t>Remove the initial error (“a”) and shorten the introductory part.</w:t>
            </w:r>
          </w:p>
          <w:p w:rsidR="00530D05" w:rsidRPr="00BC1028" w:rsidRDefault="00530D05" w:rsidP="00370B30">
            <w:pPr>
              <w:numPr>
                <w:ilvl w:val="0"/>
                <w:numId w:val="13"/>
              </w:numPr>
              <w:jc w:val="both"/>
              <w:rPr>
                <w:rFonts w:ascii="Arial" w:hAnsi="Arial" w:cs="Arial"/>
                <w:sz w:val="20"/>
                <w:szCs w:val="20"/>
                <w:lang w:val="bs-Latn-BA" w:eastAsia="bs-Latn-BA"/>
              </w:rPr>
            </w:pPr>
            <w:r w:rsidRPr="00BC1028">
              <w:rPr>
                <w:rFonts w:ascii="Arial" w:hAnsi="Arial" w:cs="Arial"/>
                <w:sz w:val="20"/>
                <w:szCs w:val="20"/>
                <w:lang w:val="bs-Latn-BA" w:eastAsia="bs-Latn-BA"/>
              </w:rPr>
              <w:t>Describe the methodology more clearly in one concise sentence.</w:t>
            </w:r>
          </w:p>
          <w:p w:rsidR="00530D05" w:rsidRPr="00BC1028" w:rsidRDefault="00530D05" w:rsidP="00370B30">
            <w:pPr>
              <w:numPr>
                <w:ilvl w:val="0"/>
                <w:numId w:val="13"/>
              </w:numPr>
              <w:jc w:val="both"/>
              <w:rPr>
                <w:rFonts w:ascii="Arial" w:hAnsi="Arial" w:cs="Arial"/>
                <w:sz w:val="20"/>
                <w:szCs w:val="20"/>
                <w:lang w:val="bs-Latn-BA" w:eastAsia="bs-Latn-BA"/>
              </w:rPr>
            </w:pPr>
            <w:r w:rsidRPr="00BC1028">
              <w:rPr>
                <w:rFonts w:ascii="Arial" w:hAnsi="Arial" w:cs="Arial"/>
                <w:sz w:val="20"/>
                <w:szCs w:val="20"/>
                <w:lang w:val="bs-Latn-BA" w:eastAsia="bs-Latn-BA"/>
              </w:rPr>
              <w:t>Focus on the key findings instead of listing too many numerical values.</w:t>
            </w:r>
          </w:p>
          <w:p w:rsidR="00530D05" w:rsidRPr="00BC1028" w:rsidRDefault="00530D05" w:rsidP="00370B30">
            <w:pPr>
              <w:numPr>
                <w:ilvl w:val="0"/>
                <w:numId w:val="13"/>
              </w:numPr>
              <w:jc w:val="both"/>
              <w:rPr>
                <w:rFonts w:ascii="Arial" w:hAnsi="Arial" w:cs="Arial"/>
                <w:sz w:val="20"/>
                <w:szCs w:val="20"/>
                <w:lang w:val="bs-Latn-BA" w:eastAsia="bs-Latn-BA"/>
              </w:rPr>
            </w:pPr>
            <w:r w:rsidRPr="00BC1028">
              <w:rPr>
                <w:rFonts w:ascii="Arial" w:hAnsi="Arial" w:cs="Arial"/>
                <w:sz w:val="20"/>
                <w:szCs w:val="20"/>
                <w:lang w:val="bs-Latn-BA" w:eastAsia="bs-Latn-BA"/>
              </w:rPr>
              <w:t>Make the conclusion more precise by clearly stating what the study demonstrates about the usability of galamsey aggregates.</w:t>
            </w:r>
          </w:p>
          <w:p w:rsidR="00B0588D" w:rsidRPr="00BC1028" w:rsidRDefault="00B0588D" w:rsidP="00370B30">
            <w:pPr>
              <w:ind w:left="360"/>
              <w:rPr>
                <w:rFonts w:ascii="Arial" w:hAnsi="Arial" w:cs="Arial"/>
                <w:b/>
                <w:bCs/>
                <w:sz w:val="20"/>
                <w:szCs w:val="20"/>
                <w:lang w:val="en-GB"/>
              </w:rPr>
            </w:pPr>
          </w:p>
        </w:tc>
        <w:tc>
          <w:tcPr>
            <w:tcW w:w="1523" w:type="pct"/>
          </w:tcPr>
          <w:p w:rsidR="00B0588D" w:rsidRPr="00BC1028" w:rsidRDefault="00B0588D">
            <w:pPr>
              <w:pStyle w:val="Heading2"/>
              <w:jc w:val="left"/>
              <w:rPr>
                <w:rFonts w:ascii="Arial" w:hAnsi="Arial" w:cs="Arial"/>
                <w:b w:val="0"/>
                <w:lang w:val="en-GB"/>
              </w:rPr>
            </w:pPr>
          </w:p>
        </w:tc>
      </w:tr>
      <w:tr w:rsidR="00B0588D" w:rsidRPr="00BC1028">
        <w:trPr>
          <w:trHeight w:val="704"/>
        </w:trPr>
        <w:tc>
          <w:tcPr>
            <w:tcW w:w="1265" w:type="pct"/>
            <w:noWrap/>
          </w:tcPr>
          <w:p w:rsidR="00B0588D" w:rsidRPr="00BC1028" w:rsidRDefault="00B0588D">
            <w:pPr>
              <w:pStyle w:val="Heading2"/>
              <w:ind w:left="360"/>
              <w:jc w:val="left"/>
              <w:rPr>
                <w:rFonts w:ascii="Arial" w:hAnsi="Arial" w:cs="Arial"/>
                <w:b w:val="0"/>
                <w:bCs w:val="0"/>
                <w:u w:val="single"/>
                <w:lang w:val="en-GB"/>
              </w:rPr>
            </w:pPr>
            <w:r w:rsidRPr="00BC1028">
              <w:rPr>
                <w:rFonts w:ascii="Arial" w:hAnsi="Arial" w:cs="Arial"/>
                <w:lang w:val="en-GB"/>
              </w:rPr>
              <w:t>Is the manuscript scientifically, correct? Please write here.</w:t>
            </w:r>
          </w:p>
        </w:tc>
        <w:tc>
          <w:tcPr>
            <w:tcW w:w="2212" w:type="pct"/>
          </w:tcPr>
          <w:p w:rsidR="00370B30" w:rsidRPr="00BC1028" w:rsidRDefault="00370B30" w:rsidP="00370B30">
            <w:pPr>
              <w:jc w:val="both"/>
              <w:rPr>
                <w:rFonts w:ascii="Arial" w:hAnsi="Arial" w:cs="Arial"/>
                <w:sz w:val="20"/>
                <w:szCs w:val="20"/>
                <w:lang w:val="bs-Latn-BA" w:eastAsia="bs-Latn-BA"/>
              </w:rPr>
            </w:pPr>
            <w:r w:rsidRPr="00BC1028">
              <w:rPr>
                <w:rFonts w:ascii="Arial" w:hAnsi="Arial" w:cs="Arial"/>
                <w:sz w:val="20"/>
                <w:szCs w:val="20"/>
                <w:lang w:val="bs-Latn-BA" w:eastAsia="bs-Latn-BA"/>
              </w:rPr>
              <w:t>The manuscript is generally scientifically correct, but several points need improvement.</w:t>
            </w:r>
          </w:p>
          <w:p w:rsidR="00370B30" w:rsidRPr="00BC1028" w:rsidRDefault="00370B30" w:rsidP="00370B30">
            <w:pPr>
              <w:jc w:val="both"/>
              <w:rPr>
                <w:rFonts w:ascii="Arial" w:hAnsi="Arial" w:cs="Arial"/>
                <w:sz w:val="20"/>
                <w:szCs w:val="20"/>
                <w:lang w:val="bs-Latn-BA" w:eastAsia="bs-Latn-BA"/>
              </w:rPr>
            </w:pPr>
            <w:r w:rsidRPr="00BC1028">
              <w:rPr>
                <w:rFonts w:ascii="Arial" w:hAnsi="Arial" w:cs="Arial"/>
                <w:b/>
                <w:bCs/>
                <w:sz w:val="20"/>
                <w:szCs w:val="20"/>
                <w:lang w:val="bs-Latn-BA" w:eastAsia="bs-Latn-BA"/>
              </w:rPr>
              <w:t>Short recommendations:</w:t>
            </w:r>
          </w:p>
          <w:p w:rsidR="00370B30" w:rsidRPr="00BC1028" w:rsidRDefault="00370B30" w:rsidP="00370B30">
            <w:pPr>
              <w:numPr>
                <w:ilvl w:val="0"/>
                <w:numId w:val="14"/>
              </w:numPr>
              <w:jc w:val="both"/>
              <w:rPr>
                <w:rFonts w:ascii="Arial" w:hAnsi="Arial" w:cs="Arial"/>
                <w:sz w:val="20"/>
                <w:szCs w:val="20"/>
                <w:lang w:val="bs-Latn-BA" w:eastAsia="bs-Latn-BA"/>
              </w:rPr>
            </w:pPr>
            <w:r w:rsidRPr="00BC1028">
              <w:rPr>
                <w:rFonts w:ascii="Arial" w:hAnsi="Arial" w:cs="Arial"/>
                <w:sz w:val="20"/>
                <w:szCs w:val="20"/>
                <w:lang w:val="bs-Latn-BA" w:eastAsia="bs-Latn-BA"/>
              </w:rPr>
              <w:t>Increase the number of samples, as N=3 is too small for reliable statistical analysis.</w:t>
            </w:r>
          </w:p>
          <w:p w:rsidR="00370B30" w:rsidRPr="00BC1028" w:rsidRDefault="00370B30" w:rsidP="00370B30">
            <w:pPr>
              <w:numPr>
                <w:ilvl w:val="0"/>
                <w:numId w:val="14"/>
              </w:numPr>
              <w:jc w:val="both"/>
              <w:rPr>
                <w:rFonts w:ascii="Arial" w:hAnsi="Arial" w:cs="Arial"/>
                <w:sz w:val="20"/>
                <w:szCs w:val="20"/>
                <w:lang w:val="bs-Latn-BA" w:eastAsia="bs-Latn-BA"/>
              </w:rPr>
            </w:pPr>
            <w:r w:rsidRPr="00BC1028">
              <w:rPr>
                <w:rFonts w:ascii="Arial" w:hAnsi="Arial" w:cs="Arial"/>
                <w:sz w:val="20"/>
                <w:szCs w:val="20"/>
                <w:lang w:val="bs-Latn-BA" w:eastAsia="bs-Latn-BA"/>
              </w:rPr>
              <w:t>Describe the characteristics and variability of the all</w:t>
            </w:r>
            <w:r w:rsidRPr="00BC1028">
              <w:rPr>
                <w:rFonts w:ascii="Arial" w:hAnsi="Arial" w:cs="Arial"/>
                <w:sz w:val="20"/>
                <w:szCs w:val="20"/>
                <w:lang w:val="bs-Latn-BA" w:eastAsia="bs-Latn-BA"/>
              </w:rPr>
              <w:noBreakHyphen/>
              <w:t>in aggregates more clearly.</w:t>
            </w:r>
          </w:p>
          <w:p w:rsidR="00370B30" w:rsidRPr="00BC1028" w:rsidRDefault="00370B30" w:rsidP="00370B30">
            <w:pPr>
              <w:numPr>
                <w:ilvl w:val="0"/>
                <w:numId w:val="14"/>
              </w:numPr>
              <w:jc w:val="both"/>
              <w:rPr>
                <w:rFonts w:ascii="Arial" w:hAnsi="Arial" w:cs="Arial"/>
                <w:sz w:val="20"/>
                <w:szCs w:val="20"/>
                <w:lang w:val="bs-Latn-BA" w:eastAsia="bs-Latn-BA"/>
              </w:rPr>
            </w:pPr>
            <w:r w:rsidRPr="00BC1028">
              <w:rPr>
                <w:rFonts w:ascii="Arial" w:hAnsi="Arial" w:cs="Arial"/>
                <w:sz w:val="20"/>
                <w:szCs w:val="20"/>
                <w:lang w:val="bs-Latn-BA" w:eastAsia="bs-Latn-BA"/>
              </w:rPr>
              <w:t>Add a brief but deeper interpretation of the results, not only a description of trends.</w:t>
            </w:r>
          </w:p>
          <w:p w:rsidR="00370B30" w:rsidRPr="00BC1028" w:rsidRDefault="00370B30" w:rsidP="00370B30">
            <w:pPr>
              <w:numPr>
                <w:ilvl w:val="0"/>
                <w:numId w:val="14"/>
              </w:numPr>
              <w:jc w:val="both"/>
              <w:rPr>
                <w:rFonts w:ascii="Arial" w:hAnsi="Arial" w:cs="Arial"/>
                <w:sz w:val="20"/>
                <w:szCs w:val="20"/>
                <w:lang w:val="bs-Latn-BA" w:eastAsia="bs-Latn-BA"/>
              </w:rPr>
            </w:pPr>
            <w:r w:rsidRPr="00BC1028">
              <w:rPr>
                <w:rFonts w:ascii="Arial" w:hAnsi="Arial" w:cs="Arial"/>
                <w:sz w:val="20"/>
                <w:szCs w:val="20"/>
                <w:lang w:val="bs-Latn-BA" w:eastAsia="bs-Latn-BA"/>
              </w:rPr>
              <w:t>Align the discussion more closely with the cited references and avoid repeating the results verbatim.</w:t>
            </w:r>
          </w:p>
          <w:p w:rsidR="00B0588D" w:rsidRPr="00BC1028" w:rsidRDefault="00B0588D" w:rsidP="00370B30">
            <w:pPr>
              <w:pStyle w:val="ListParagraph"/>
              <w:ind w:left="0"/>
              <w:rPr>
                <w:rFonts w:ascii="Arial" w:hAnsi="Arial" w:cs="Arial"/>
                <w:bCs/>
                <w:sz w:val="20"/>
                <w:szCs w:val="20"/>
                <w:lang w:val="en-GB"/>
              </w:rPr>
            </w:pPr>
          </w:p>
        </w:tc>
        <w:tc>
          <w:tcPr>
            <w:tcW w:w="1523" w:type="pct"/>
          </w:tcPr>
          <w:p w:rsidR="00B0588D" w:rsidRPr="00BC1028" w:rsidRDefault="00B0588D">
            <w:pPr>
              <w:pStyle w:val="Heading2"/>
              <w:jc w:val="left"/>
              <w:rPr>
                <w:rFonts w:ascii="Arial" w:hAnsi="Arial" w:cs="Arial"/>
                <w:b w:val="0"/>
                <w:lang w:val="en-GB"/>
              </w:rPr>
            </w:pPr>
          </w:p>
        </w:tc>
      </w:tr>
      <w:tr w:rsidR="00B0588D" w:rsidRPr="00BC1028">
        <w:trPr>
          <w:trHeight w:val="703"/>
        </w:trPr>
        <w:tc>
          <w:tcPr>
            <w:tcW w:w="1265" w:type="pct"/>
            <w:noWrap/>
          </w:tcPr>
          <w:p w:rsidR="00B0588D" w:rsidRPr="00BC1028" w:rsidRDefault="00B0588D">
            <w:pPr>
              <w:ind w:left="360"/>
              <w:rPr>
                <w:rFonts w:ascii="Arial" w:hAnsi="Arial" w:cs="Arial"/>
                <w:b/>
                <w:bCs/>
                <w:sz w:val="20"/>
                <w:szCs w:val="20"/>
                <w:lang w:val="en-GB"/>
              </w:rPr>
            </w:pPr>
            <w:r w:rsidRPr="00BC102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370B30" w:rsidRPr="00BC1028" w:rsidRDefault="00370B30" w:rsidP="00370B30">
            <w:pPr>
              <w:jc w:val="both"/>
              <w:rPr>
                <w:rFonts w:ascii="Arial" w:hAnsi="Arial" w:cs="Arial"/>
                <w:sz w:val="20"/>
                <w:szCs w:val="20"/>
                <w:lang w:val="bs-Latn-BA" w:eastAsia="bs-Latn-BA"/>
              </w:rPr>
            </w:pPr>
            <w:r w:rsidRPr="00BC1028">
              <w:rPr>
                <w:rFonts w:ascii="Arial" w:hAnsi="Arial" w:cs="Arial"/>
                <w:sz w:val="20"/>
                <w:szCs w:val="20"/>
                <w:lang w:val="bs-Latn-BA" w:eastAsia="bs-Latn-BA"/>
              </w:rPr>
              <w:t>The references are partly sufficient but not recent enough.</w:t>
            </w:r>
          </w:p>
          <w:p w:rsidR="00370B30" w:rsidRPr="00BC1028" w:rsidRDefault="00370B30" w:rsidP="00370B30">
            <w:pPr>
              <w:jc w:val="both"/>
              <w:rPr>
                <w:rFonts w:ascii="Arial" w:hAnsi="Arial" w:cs="Arial"/>
                <w:b/>
                <w:sz w:val="20"/>
                <w:szCs w:val="20"/>
                <w:lang w:val="bs-Latn-BA" w:eastAsia="bs-Latn-BA"/>
              </w:rPr>
            </w:pPr>
            <w:r w:rsidRPr="00BC1028">
              <w:rPr>
                <w:rFonts w:ascii="Arial" w:hAnsi="Arial" w:cs="Arial"/>
                <w:b/>
                <w:sz w:val="20"/>
                <w:szCs w:val="20"/>
                <w:lang w:val="bs-Latn-BA" w:eastAsia="bs-Latn-BA"/>
              </w:rPr>
              <w:t>Short recommendations:</w:t>
            </w:r>
          </w:p>
          <w:p w:rsidR="00370B30" w:rsidRPr="00BC1028" w:rsidRDefault="00370B30" w:rsidP="00181970">
            <w:pPr>
              <w:pStyle w:val="ListParagraph"/>
              <w:numPr>
                <w:ilvl w:val="0"/>
                <w:numId w:val="16"/>
              </w:numPr>
              <w:jc w:val="both"/>
              <w:rPr>
                <w:rFonts w:ascii="Arial" w:hAnsi="Arial" w:cs="Arial"/>
                <w:sz w:val="20"/>
                <w:szCs w:val="20"/>
                <w:lang w:val="bs-Latn-BA" w:eastAsia="bs-Latn-BA"/>
              </w:rPr>
            </w:pPr>
            <w:r w:rsidRPr="00BC1028">
              <w:rPr>
                <w:rFonts w:ascii="Arial" w:hAnsi="Arial" w:cs="Arial"/>
                <w:sz w:val="20"/>
                <w:szCs w:val="20"/>
                <w:lang w:val="bs-Latn-BA" w:eastAsia="bs-Latn-BA"/>
              </w:rPr>
              <w:t>Add more recent sources (published after 2020).</w:t>
            </w:r>
          </w:p>
          <w:p w:rsidR="00370B30" w:rsidRPr="00BC1028" w:rsidRDefault="00370B30" w:rsidP="00181970">
            <w:pPr>
              <w:pStyle w:val="ListParagraph"/>
              <w:numPr>
                <w:ilvl w:val="0"/>
                <w:numId w:val="16"/>
              </w:numPr>
              <w:jc w:val="both"/>
              <w:rPr>
                <w:rFonts w:ascii="Arial" w:hAnsi="Arial" w:cs="Arial"/>
                <w:sz w:val="20"/>
                <w:szCs w:val="20"/>
                <w:lang w:val="bs-Latn-BA" w:eastAsia="bs-Latn-BA"/>
              </w:rPr>
            </w:pPr>
            <w:r w:rsidRPr="00BC1028">
              <w:rPr>
                <w:rFonts w:ascii="Arial" w:hAnsi="Arial" w:cs="Arial"/>
                <w:sz w:val="20"/>
                <w:szCs w:val="20"/>
                <w:lang w:val="bs-Latn-BA" w:eastAsia="bs-Latn-BA"/>
              </w:rPr>
              <w:t>Strengthen the section with studies on alternative aggregates and mining waste.</w:t>
            </w:r>
          </w:p>
          <w:p w:rsidR="00370B30" w:rsidRPr="00BC1028" w:rsidRDefault="00370B30" w:rsidP="00181970">
            <w:pPr>
              <w:pStyle w:val="ListParagraph"/>
              <w:numPr>
                <w:ilvl w:val="0"/>
                <w:numId w:val="16"/>
              </w:numPr>
              <w:jc w:val="both"/>
              <w:rPr>
                <w:rFonts w:ascii="Arial" w:hAnsi="Arial" w:cs="Arial"/>
                <w:sz w:val="20"/>
                <w:szCs w:val="20"/>
                <w:lang w:val="bs-Latn-BA" w:eastAsia="bs-Latn-BA"/>
              </w:rPr>
            </w:pPr>
            <w:r w:rsidRPr="00BC1028">
              <w:rPr>
                <w:rFonts w:ascii="Arial" w:hAnsi="Arial" w:cs="Arial"/>
                <w:sz w:val="20"/>
                <w:szCs w:val="20"/>
                <w:lang w:val="bs-Latn-BA" w:eastAsia="bs-Latn-BA"/>
              </w:rPr>
              <w:t>Remove outdated or weakly related references.</w:t>
            </w:r>
          </w:p>
          <w:p w:rsidR="00B0588D" w:rsidRPr="00BC1028" w:rsidRDefault="00B0588D">
            <w:pPr>
              <w:pStyle w:val="ListParagraph"/>
              <w:ind w:left="0"/>
              <w:rPr>
                <w:rFonts w:ascii="Arial" w:hAnsi="Arial" w:cs="Arial"/>
                <w:bCs/>
                <w:sz w:val="20"/>
                <w:szCs w:val="20"/>
                <w:lang w:val="en-GB"/>
              </w:rPr>
            </w:pPr>
          </w:p>
        </w:tc>
        <w:tc>
          <w:tcPr>
            <w:tcW w:w="1523" w:type="pct"/>
          </w:tcPr>
          <w:p w:rsidR="00B0588D" w:rsidRPr="00BC1028" w:rsidRDefault="00B0588D">
            <w:pPr>
              <w:pStyle w:val="Heading2"/>
              <w:jc w:val="left"/>
              <w:rPr>
                <w:rFonts w:ascii="Arial" w:hAnsi="Arial" w:cs="Arial"/>
                <w:b w:val="0"/>
                <w:lang w:val="en-GB"/>
              </w:rPr>
            </w:pPr>
          </w:p>
        </w:tc>
      </w:tr>
      <w:tr w:rsidR="00B0588D" w:rsidRPr="00BC1028">
        <w:trPr>
          <w:trHeight w:val="386"/>
        </w:trPr>
        <w:tc>
          <w:tcPr>
            <w:tcW w:w="1265" w:type="pct"/>
            <w:noWrap/>
          </w:tcPr>
          <w:p w:rsidR="00B0588D" w:rsidRPr="00BC1028" w:rsidRDefault="00B0588D">
            <w:pPr>
              <w:pStyle w:val="Heading2"/>
              <w:ind w:left="360"/>
              <w:jc w:val="left"/>
              <w:rPr>
                <w:rFonts w:ascii="Arial" w:hAnsi="Arial" w:cs="Arial"/>
                <w:bCs w:val="0"/>
                <w:lang w:val="en-GB"/>
              </w:rPr>
            </w:pPr>
            <w:r w:rsidRPr="00BC1028">
              <w:rPr>
                <w:rFonts w:ascii="Arial" w:hAnsi="Arial" w:cs="Arial"/>
                <w:bCs w:val="0"/>
                <w:lang w:val="en-GB"/>
              </w:rPr>
              <w:lastRenderedPageBreak/>
              <w:t>Is the language/English quality of the article suitable for scholarly communications?</w:t>
            </w:r>
          </w:p>
          <w:p w:rsidR="00B0588D" w:rsidRPr="00BC1028" w:rsidRDefault="00B0588D">
            <w:pPr>
              <w:rPr>
                <w:rFonts w:ascii="Arial" w:hAnsi="Arial" w:cs="Arial"/>
                <w:sz w:val="20"/>
                <w:szCs w:val="20"/>
                <w:lang w:val="en-GB"/>
              </w:rPr>
            </w:pPr>
          </w:p>
        </w:tc>
        <w:tc>
          <w:tcPr>
            <w:tcW w:w="2212" w:type="pct"/>
          </w:tcPr>
          <w:p w:rsidR="00181970" w:rsidRPr="00BC1028" w:rsidRDefault="00181970" w:rsidP="00D72FBE">
            <w:pPr>
              <w:rPr>
                <w:rFonts w:ascii="Arial" w:hAnsi="Arial" w:cs="Arial"/>
                <w:sz w:val="20"/>
                <w:szCs w:val="20"/>
                <w:lang w:val="bs-Latn-BA" w:eastAsia="bs-Latn-BA"/>
              </w:rPr>
            </w:pPr>
            <w:r w:rsidRPr="00BC1028">
              <w:rPr>
                <w:rFonts w:ascii="Arial" w:hAnsi="Arial" w:cs="Arial"/>
                <w:sz w:val="20"/>
                <w:szCs w:val="20"/>
                <w:lang w:val="bs-Latn-BA" w:eastAsia="bs-Latn-BA"/>
              </w:rPr>
              <w:t>The English quality is acceptable, but not fully suitable for a scholarly article.</w:t>
            </w:r>
          </w:p>
          <w:p w:rsidR="00181970" w:rsidRPr="00BC1028" w:rsidRDefault="00181970" w:rsidP="00D72FBE">
            <w:pPr>
              <w:rPr>
                <w:rFonts w:ascii="Arial" w:hAnsi="Arial" w:cs="Arial"/>
                <w:sz w:val="20"/>
                <w:szCs w:val="20"/>
                <w:lang w:val="bs-Latn-BA" w:eastAsia="bs-Latn-BA"/>
              </w:rPr>
            </w:pPr>
            <w:r w:rsidRPr="00BC1028">
              <w:rPr>
                <w:rFonts w:ascii="Arial" w:hAnsi="Arial" w:cs="Arial"/>
                <w:b/>
                <w:bCs/>
                <w:sz w:val="20"/>
                <w:szCs w:val="20"/>
                <w:lang w:val="bs-Latn-BA" w:eastAsia="bs-Latn-BA"/>
              </w:rPr>
              <w:t>Short recommendations:</w:t>
            </w:r>
          </w:p>
          <w:p w:rsidR="00181970" w:rsidRPr="00BC1028" w:rsidRDefault="00181970" w:rsidP="00D72FBE">
            <w:pPr>
              <w:numPr>
                <w:ilvl w:val="0"/>
                <w:numId w:val="17"/>
              </w:numPr>
              <w:rPr>
                <w:rFonts w:ascii="Arial" w:hAnsi="Arial" w:cs="Arial"/>
                <w:sz w:val="20"/>
                <w:szCs w:val="20"/>
                <w:lang w:val="bs-Latn-BA" w:eastAsia="bs-Latn-BA"/>
              </w:rPr>
            </w:pPr>
            <w:r w:rsidRPr="00BC1028">
              <w:rPr>
                <w:rFonts w:ascii="Arial" w:hAnsi="Arial" w:cs="Arial"/>
                <w:sz w:val="20"/>
                <w:szCs w:val="20"/>
                <w:lang w:val="bs-Latn-BA" w:eastAsia="bs-Latn-BA"/>
              </w:rPr>
              <w:t>Several grammatical and stylistic errors need correction.</w:t>
            </w:r>
          </w:p>
          <w:p w:rsidR="00181970" w:rsidRPr="00BC1028" w:rsidRDefault="00181970" w:rsidP="00D72FBE">
            <w:pPr>
              <w:numPr>
                <w:ilvl w:val="0"/>
                <w:numId w:val="17"/>
              </w:numPr>
              <w:rPr>
                <w:rFonts w:ascii="Arial" w:hAnsi="Arial" w:cs="Arial"/>
                <w:sz w:val="20"/>
                <w:szCs w:val="20"/>
                <w:lang w:val="bs-Latn-BA" w:eastAsia="bs-Latn-BA"/>
              </w:rPr>
            </w:pPr>
            <w:r w:rsidRPr="00BC1028">
              <w:rPr>
                <w:rFonts w:ascii="Arial" w:hAnsi="Arial" w:cs="Arial"/>
                <w:sz w:val="20"/>
                <w:szCs w:val="20"/>
                <w:lang w:val="bs-Latn-BA" w:eastAsia="bs-Latn-BA"/>
              </w:rPr>
              <w:t>Some sentences are unclear or awkward and should be rewritten.</w:t>
            </w:r>
          </w:p>
          <w:p w:rsidR="00B0588D" w:rsidRPr="00BC1028" w:rsidRDefault="00181970" w:rsidP="00D72FBE">
            <w:pPr>
              <w:numPr>
                <w:ilvl w:val="0"/>
                <w:numId w:val="17"/>
              </w:numPr>
              <w:rPr>
                <w:rFonts w:ascii="Arial" w:hAnsi="Arial" w:cs="Arial"/>
                <w:sz w:val="20"/>
                <w:szCs w:val="20"/>
                <w:lang w:val="en-GB"/>
              </w:rPr>
            </w:pPr>
            <w:r w:rsidRPr="00BC1028">
              <w:rPr>
                <w:rFonts w:ascii="Arial" w:hAnsi="Arial" w:cs="Arial"/>
                <w:sz w:val="20"/>
                <w:szCs w:val="20"/>
                <w:lang w:val="bs-Latn-BA" w:eastAsia="bs-Latn-BA"/>
              </w:rPr>
              <w:t>A light professional language edit would noticeably improve readability.</w:t>
            </w:r>
          </w:p>
        </w:tc>
        <w:tc>
          <w:tcPr>
            <w:tcW w:w="1523" w:type="pct"/>
          </w:tcPr>
          <w:p w:rsidR="00B0588D" w:rsidRPr="00BC1028" w:rsidRDefault="00B0588D">
            <w:pPr>
              <w:rPr>
                <w:rFonts w:ascii="Arial" w:hAnsi="Arial" w:cs="Arial"/>
                <w:sz w:val="20"/>
                <w:szCs w:val="20"/>
                <w:lang w:val="en-GB"/>
              </w:rPr>
            </w:pPr>
          </w:p>
        </w:tc>
      </w:tr>
      <w:tr w:rsidR="00B0588D" w:rsidRPr="00BC1028">
        <w:trPr>
          <w:trHeight w:val="1178"/>
        </w:trPr>
        <w:tc>
          <w:tcPr>
            <w:tcW w:w="1265" w:type="pct"/>
            <w:noWrap/>
          </w:tcPr>
          <w:p w:rsidR="00B0588D" w:rsidRPr="00BC1028" w:rsidRDefault="00B0588D">
            <w:pPr>
              <w:pStyle w:val="Heading2"/>
              <w:jc w:val="left"/>
              <w:rPr>
                <w:rFonts w:ascii="Arial" w:hAnsi="Arial" w:cs="Arial"/>
                <w:b w:val="0"/>
                <w:bCs w:val="0"/>
                <w:lang w:val="en-GB"/>
              </w:rPr>
            </w:pPr>
            <w:r w:rsidRPr="00BC1028">
              <w:rPr>
                <w:rFonts w:ascii="Arial" w:hAnsi="Arial" w:cs="Arial"/>
                <w:bCs w:val="0"/>
                <w:u w:val="single"/>
                <w:lang w:val="en-GB"/>
              </w:rPr>
              <w:t>Optional/General</w:t>
            </w:r>
            <w:r w:rsidRPr="00BC1028">
              <w:rPr>
                <w:rFonts w:ascii="Arial" w:hAnsi="Arial" w:cs="Arial"/>
                <w:bCs w:val="0"/>
                <w:lang w:val="en-GB"/>
              </w:rPr>
              <w:t xml:space="preserve"> </w:t>
            </w:r>
            <w:r w:rsidRPr="00BC1028">
              <w:rPr>
                <w:rFonts w:ascii="Arial" w:hAnsi="Arial" w:cs="Arial"/>
                <w:b w:val="0"/>
                <w:bCs w:val="0"/>
                <w:lang w:val="en-GB"/>
              </w:rPr>
              <w:t>comments</w:t>
            </w:r>
          </w:p>
          <w:p w:rsidR="00B0588D" w:rsidRPr="00BC1028" w:rsidRDefault="00B0588D">
            <w:pPr>
              <w:pStyle w:val="Heading2"/>
              <w:jc w:val="left"/>
              <w:rPr>
                <w:rFonts w:ascii="Arial" w:hAnsi="Arial" w:cs="Arial"/>
                <w:b w:val="0"/>
                <w:lang w:val="en-GB"/>
              </w:rPr>
            </w:pPr>
          </w:p>
        </w:tc>
        <w:tc>
          <w:tcPr>
            <w:tcW w:w="2212" w:type="pct"/>
          </w:tcPr>
          <w:p w:rsidR="00B0588D" w:rsidRPr="00BC1028" w:rsidRDefault="00D72FBE" w:rsidP="00D72FBE">
            <w:pPr>
              <w:pStyle w:val="NormalWeb"/>
              <w:spacing w:before="0" w:beforeAutospacing="0" w:after="0" w:afterAutospacing="0"/>
              <w:jc w:val="both"/>
              <w:rPr>
                <w:rFonts w:ascii="Arial" w:hAnsi="Arial" w:cs="Arial"/>
                <w:b/>
                <w:sz w:val="20"/>
                <w:szCs w:val="20"/>
                <w:lang w:val="en-GB"/>
              </w:rPr>
            </w:pPr>
            <w:r w:rsidRPr="00BC1028">
              <w:rPr>
                <w:rFonts w:ascii="Arial" w:hAnsi="Arial" w:cs="Arial"/>
                <w:sz w:val="20"/>
                <w:szCs w:val="20"/>
              </w:rPr>
              <w:t>The manuscript is of good quality, but it would benefit from stronger language editing, the inclusion of more recent references, and clearer emphasis on the key findings. With a few minor revisions, the paper could become significantly more convincing.</w:t>
            </w:r>
          </w:p>
        </w:tc>
        <w:tc>
          <w:tcPr>
            <w:tcW w:w="1523" w:type="pct"/>
          </w:tcPr>
          <w:p w:rsidR="00B0588D" w:rsidRPr="00BC1028" w:rsidRDefault="00B0588D">
            <w:pPr>
              <w:rPr>
                <w:rFonts w:ascii="Arial" w:hAnsi="Arial" w:cs="Arial"/>
                <w:sz w:val="20"/>
                <w:szCs w:val="20"/>
                <w:lang w:val="en-GB"/>
              </w:rPr>
            </w:pPr>
          </w:p>
        </w:tc>
      </w:tr>
    </w:tbl>
    <w:p w:rsidR="00B0588D" w:rsidRPr="00BC1028" w:rsidRDefault="00B0588D" w:rsidP="00B0588D">
      <w:pPr>
        <w:pStyle w:val="BodyText"/>
        <w:rPr>
          <w:rFonts w:ascii="Arial" w:hAnsi="Arial" w:cs="Arial"/>
          <w:b/>
          <w:bCs/>
          <w:sz w:val="20"/>
          <w:szCs w:val="20"/>
          <w:u w:val="single"/>
          <w:lang w:val="en-GB"/>
        </w:rPr>
      </w:pPr>
    </w:p>
    <w:p w:rsidR="00B0588D" w:rsidRPr="00BC1028" w:rsidRDefault="00B0588D" w:rsidP="00B0588D">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861F40" w:rsidRPr="00BC1028" w:rsidTr="000D6E31">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861F40" w:rsidRPr="00BC1028" w:rsidRDefault="00861F40" w:rsidP="00861F40">
            <w:pPr>
              <w:rPr>
                <w:rFonts w:ascii="Arial" w:eastAsia="Arial Unicode MS" w:hAnsi="Arial" w:cs="Arial"/>
                <w:b/>
                <w:sz w:val="20"/>
                <w:szCs w:val="20"/>
                <w:u w:val="single"/>
                <w:lang w:val="en-GB"/>
              </w:rPr>
            </w:pPr>
            <w:bookmarkStart w:id="2" w:name="_Hlk156057883"/>
            <w:bookmarkStart w:id="3" w:name="_Hlk156057704"/>
            <w:r w:rsidRPr="00BC1028">
              <w:rPr>
                <w:rFonts w:ascii="Arial" w:eastAsia="Arial Unicode MS" w:hAnsi="Arial" w:cs="Arial"/>
                <w:b/>
                <w:sz w:val="20"/>
                <w:szCs w:val="20"/>
                <w:highlight w:val="yellow"/>
                <w:u w:val="single"/>
                <w:lang w:val="en-GB"/>
              </w:rPr>
              <w:t>PART  2:</w:t>
            </w:r>
            <w:r w:rsidRPr="00BC1028">
              <w:rPr>
                <w:rFonts w:ascii="Arial" w:eastAsia="Arial Unicode MS" w:hAnsi="Arial" w:cs="Arial"/>
                <w:b/>
                <w:sz w:val="20"/>
                <w:szCs w:val="20"/>
                <w:u w:val="single"/>
                <w:lang w:val="en-GB"/>
              </w:rPr>
              <w:t xml:space="preserve"> </w:t>
            </w:r>
          </w:p>
          <w:p w:rsidR="00861F40" w:rsidRPr="00BC1028" w:rsidRDefault="00861F40" w:rsidP="00861F40">
            <w:pPr>
              <w:rPr>
                <w:rFonts w:ascii="Arial" w:eastAsia="Arial Unicode MS" w:hAnsi="Arial" w:cs="Arial"/>
                <w:b/>
                <w:sz w:val="20"/>
                <w:szCs w:val="20"/>
                <w:u w:val="single"/>
                <w:lang w:val="en-GB"/>
              </w:rPr>
            </w:pPr>
          </w:p>
        </w:tc>
      </w:tr>
      <w:tr w:rsidR="00861F40" w:rsidRPr="00BC1028" w:rsidTr="000D6E31">
        <w:tc>
          <w:tcPr>
            <w:tcW w:w="1615" w:type="pct"/>
            <w:shd w:val="clear" w:color="auto" w:fill="auto"/>
            <w:noWrap/>
            <w:tcMar>
              <w:top w:w="0" w:type="dxa"/>
              <w:left w:w="108" w:type="dxa"/>
              <w:bottom w:w="0" w:type="dxa"/>
              <w:right w:w="108" w:type="dxa"/>
            </w:tcMar>
            <w:vAlign w:val="center"/>
          </w:tcPr>
          <w:p w:rsidR="00861F40" w:rsidRPr="00BC1028" w:rsidRDefault="00861F40" w:rsidP="00861F4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861F40" w:rsidRPr="00BC1028" w:rsidRDefault="00861F40" w:rsidP="00861F40">
            <w:pPr>
              <w:keepNext/>
              <w:outlineLvl w:val="1"/>
              <w:rPr>
                <w:rFonts w:ascii="Arial" w:eastAsia="MS Mincho" w:hAnsi="Arial" w:cs="Arial"/>
                <w:b/>
                <w:bCs/>
                <w:sz w:val="20"/>
                <w:szCs w:val="20"/>
                <w:lang w:val="en-GB"/>
              </w:rPr>
            </w:pPr>
            <w:r w:rsidRPr="00BC1028">
              <w:rPr>
                <w:rFonts w:ascii="Arial" w:eastAsia="MS Mincho" w:hAnsi="Arial" w:cs="Arial"/>
                <w:b/>
                <w:bCs/>
                <w:sz w:val="20"/>
                <w:szCs w:val="20"/>
                <w:lang w:val="en-GB"/>
              </w:rPr>
              <w:t>Reviewer’s comment</w:t>
            </w:r>
          </w:p>
        </w:tc>
        <w:tc>
          <w:tcPr>
            <w:tcW w:w="1691" w:type="pct"/>
            <w:shd w:val="clear" w:color="auto" w:fill="auto"/>
          </w:tcPr>
          <w:p w:rsidR="00861F40" w:rsidRPr="00BC1028" w:rsidRDefault="00861F40" w:rsidP="00861F40">
            <w:pPr>
              <w:spacing w:after="160" w:line="252" w:lineRule="auto"/>
              <w:rPr>
                <w:rFonts w:ascii="Arial" w:eastAsia="Calibri" w:hAnsi="Arial" w:cs="Arial"/>
                <w:kern w:val="2"/>
                <w:sz w:val="20"/>
                <w:szCs w:val="20"/>
                <w:lang w:val="en-IN"/>
              </w:rPr>
            </w:pPr>
            <w:r w:rsidRPr="00BC1028">
              <w:rPr>
                <w:rFonts w:ascii="Arial" w:eastAsia="Calibri" w:hAnsi="Arial" w:cs="Arial"/>
                <w:b/>
                <w:kern w:val="2"/>
                <w:sz w:val="20"/>
                <w:szCs w:val="20"/>
                <w:lang w:val="en-IN"/>
              </w:rPr>
              <w:t>Author’s Feedback</w:t>
            </w:r>
            <w:r w:rsidRPr="00BC1028">
              <w:rPr>
                <w:rFonts w:ascii="Arial" w:eastAsia="Calibri" w:hAnsi="Arial" w:cs="Arial"/>
                <w:kern w:val="2"/>
                <w:sz w:val="20"/>
                <w:szCs w:val="20"/>
                <w:lang w:val="en-IN"/>
              </w:rPr>
              <w:t xml:space="preserve"> (It is mandatory that authors should write his/her feedback here)</w:t>
            </w:r>
          </w:p>
          <w:p w:rsidR="00861F40" w:rsidRPr="00BC1028" w:rsidRDefault="00861F40" w:rsidP="00861F40">
            <w:pPr>
              <w:keepNext/>
              <w:outlineLvl w:val="1"/>
              <w:rPr>
                <w:rFonts w:ascii="Arial" w:eastAsia="MS Mincho" w:hAnsi="Arial" w:cs="Arial"/>
                <w:bCs/>
                <w:sz w:val="20"/>
                <w:szCs w:val="20"/>
                <w:lang w:val="en-GB"/>
              </w:rPr>
            </w:pPr>
          </w:p>
        </w:tc>
      </w:tr>
      <w:tr w:rsidR="00861F40" w:rsidRPr="00BC1028" w:rsidTr="000D6E31">
        <w:trPr>
          <w:trHeight w:val="890"/>
        </w:trPr>
        <w:tc>
          <w:tcPr>
            <w:tcW w:w="1615" w:type="pct"/>
            <w:shd w:val="clear" w:color="auto" w:fill="auto"/>
            <w:noWrap/>
            <w:tcMar>
              <w:top w:w="0" w:type="dxa"/>
              <w:left w:w="108" w:type="dxa"/>
              <w:bottom w:w="0" w:type="dxa"/>
              <w:right w:w="108" w:type="dxa"/>
            </w:tcMar>
            <w:vAlign w:val="center"/>
          </w:tcPr>
          <w:p w:rsidR="00861F40" w:rsidRPr="00BC1028" w:rsidRDefault="00861F40" w:rsidP="00861F40">
            <w:pPr>
              <w:rPr>
                <w:rFonts w:ascii="Arial" w:eastAsia="Arial Unicode MS" w:hAnsi="Arial" w:cs="Arial"/>
                <w:b/>
                <w:sz w:val="20"/>
                <w:szCs w:val="20"/>
                <w:lang w:val="en-GB"/>
              </w:rPr>
            </w:pPr>
            <w:r w:rsidRPr="00BC1028">
              <w:rPr>
                <w:rFonts w:ascii="Arial" w:eastAsia="Arial Unicode MS" w:hAnsi="Arial" w:cs="Arial"/>
                <w:b/>
                <w:sz w:val="20"/>
                <w:szCs w:val="20"/>
                <w:lang w:val="en-GB"/>
              </w:rPr>
              <w:t xml:space="preserve">Are there ethical issues in this manuscript? </w:t>
            </w:r>
          </w:p>
          <w:p w:rsidR="00861F40" w:rsidRPr="00BC1028" w:rsidRDefault="00861F40" w:rsidP="00861F4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861F40" w:rsidRPr="00BC1028" w:rsidRDefault="00861F40" w:rsidP="00861F40">
            <w:pPr>
              <w:rPr>
                <w:rFonts w:ascii="Arial" w:eastAsia="Arial Unicode MS" w:hAnsi="Arial" w:cs="Arial"/>
                <w:i/>
                <w:iCs/>
                <w:sz w:val="20"/>
                <w:szCs w:val="20"/>
                <w:u w:val="single"/>
                <w:lang w:val="en-GB"/>
              </w:rPr>
            </w:pPr>
            <w:r w:rsidRPr="00BC1028">
              <w:rPr>
                <w:rFonts w:ascii="Arial" w:eastAsia="Arial Unicode MS" w:hAnsi="Arial" w:cs="Arial"/>
                <w:i/>
                <w:iCs/>
                <w:sz w:val="20"/>
                <w:szCs w:val="20"/>
                <w:u w:val="single"/>
                <w:lang w:val="en-GB"/>
              </w:rPr>
              <w:t xml:space="preserve">(If yes, </w:t>
            </w:r>
            <w:proofErr w:type="gramStart"/>
            <w:r w:rsidRPr="00BC1028">
              <w:rPr>
                <w:rFonts w:ascii="Arial" w:eastAsia="Arial Unicode MS" w:hAnsi="Arial" w:cs="Arial"/>
                <w:i/>
                <w:iCs/>
                <w:sz w:val="20"/>
                <w:szCs w:val="20"/>
                <w:u w:val="single"/>
                <w:lang w:val="en-GB"/>
              </w:rPr>
              <w:t>Kindly</w:t>
            </w:r>
            <w:proofErr w:type="gramEnd"/>
            <w:r w:rsidRPr="00BC1028">
              <w:rPr>
                <w:rFonts w:ascii="Arial" w:eastAsia="Arial Unicode MS" w:hAnsi="Arial" w:cs="Arial"/>
                <w:i/>
                <w:iCs/>
                <w:sz w:val="20"/>
                <w:szCs w:val="20"/>
                <w:u w:val="single"/>
                <w:lang w:val="en-GB"/>
              </w:rPr>
              <w:t xml:space="preserve"> please write down the ethical issues here in details)</w:t>
            </w:r>
          </w:p>
          <w:p w:rsidR="00861F40" w:rsidRPr="00BC1028" w:rsidRDefault="00861F40" w:rsidP="00861F40">
            <w:pPr>
              <w:rPr>
                <w:rFonts w:ascii="Arial" w:eastAsia="Arial Unicode MS" w:hAnsi="Arial" w:cs="Arial"/>
                <w:sz w:val="20"/>
                <w:szCs w:val="20"/>
                <w:lang w:val="en-GB"/>
              </w:rPr>
            </w:pPr>
          </w:p>
        </w:tc>
        <w:tc>
          <w:tcPr>
            <w:tcW w:w="1691" w:type="pct"/>
            <w:shd w:val="clear" w:color="auto" w:fill="auto"/>
            <w:vAlign w:val="center"/>
          </w:tcPr>
          <w:p w:rsidR="00861F40" w:rsidRPr="00BC1028" w:rsidRDefault="00861F40" w:rsidP="00861F40">
            <w:pPr>
              <w:rPr>
                <w:rFonts w:ascii="Arial" w:eastAsia="Arial Unicode MS" w:hAnsi="Arial" w:cs="Arial"/>
                <w:sz w:val="20"/>
                <w:szCs w:val="20"/>
                <w:lang w:val="en-GB"/>
              </w:rPr>
            </w:pPr>
          </w:p>
          <w:p w:rsidR="00861F40" w:rsidRPr="00BC1028" w:rsidRDefault="00861F40" w:rsidP="00861F40">
            <w:pPr>
              <w:rPr>
                <w:rFonts w:ascii="Arial" w:eastAsia="Arial Unicode MS" w:hAnsi="Arial" w:cs="Arial"/>
                <w:sz w:val="20"/>
                <w:szCs w:val="20"/>
                <w:lang w:val="en-GB"/>
              </w:rPr>
            </w:pPr>
          </w:p>
          <w:p w:rsidR="00861F40" w:rsidRPr="00BC1028" w:rsidRDefault="00861F40" w:rsidP="00861F40">
            <w:pPr>
              <w:rPr>
                <w:rFonts w:ascii="Arial" w:eastAsia="Arial Unicode MS" w:hAnsi="Arial" w:cs="Arial"/>
                <w:sz w:val="20"/>
                <w:szCs w:val="20"/>
                <w:lang w:val="en-GB"/>
              </w:rPr>
            </w:pPr>
          </w:p>
        </w:tc>
      </w:tr>
      <w:bookmarkEnd w:id="2"/>
    </w:tbl>
    <w:p w:rsidR="00861F40" w:rsidRPr="00BC1028" w:rsidRDefault="00861F40" w:rsidP="00861F40">
      <w:pPr>
        <w:rPr>
          <w:rFonts w:ascii="Arial" w:hAnsi="Arial" w:cs="Arial"/>
          <w:sz w:val="20"/>
          <w:szCs w:val="20"/>
        </w:rPr>
      </w:pPr>
    </w:p>
    <w:p w:rsidR="00BC1028" w:rsidRPr="00BC1028" w:rsidRDefault="00BC1028" w:rsidP="00BC1028">
      <w:pPr>
        <w:rPr>
          <w:rFonts w:ascii="Arial" w:hAnsi="Arial" w:cs="Arial"/>
          <w:b/>
          <w:sz w:val="20"/>
          <w:szCs w:val="20"/>
        </w:rPr>
      </w:pPr>
    </w:p>
    <w:p w:rsidR="00BC1028" w:rsidRPr="00BC1028" w:rsidRDefault="00BC1028" w:rsidP="00BC1028">
      <w:pPr>
        <w:rPr>
          <w:rFonts w:ascii="Arial" w:hAnsi="Arial" w:cs="Arial"/>
          <w:b/>
          <w:sz w:val="20"/>
          <w:szCs w:val="20"/>
          <w:u w:val="single"/>
        </w:rPr>
      </w:pPr>
      <w:r w:rsidRPr="00BC1028">
        <w:rPr>
          <w:rFonts w:ascii="Arial" w:hAnsi="Arial" w:cs="Arial"/>
          <w:b/>
          <w:sz w:val="20"/>
          <w:szCs w:val="20"/>
          <w:u w:val="single"/>
        </w:rPr>
        <w:t>Reviewer details:</w:t>
      </w:r>
    </w:p>
    <w:p w:rsidR="00861F40" w:rsidRPr="00BC1028" w:rsidRDefault="00861F40" w:rsidP="00861F40">
      <w:pPr>
        <w:rPr>
          <w:rFonts w:ascii="Arial" w:hAnsi="Arial" w:cs="Arial"/>
          <w:bCs/>
          <w:sz w:val="20"/>
          <w:szCs w:val="20"/>
          <w:u w:val="single"/>
          <w:lang w:val="en-GB"/>
        </w:rPr>
      </w:pPr>
    </w:p>
    <w:p w:rsidR="00BC1028" w:rsidRPr="00BC1028" w:rsidRDefault="00BC1028" w:rsidP="00BC1028">
      <w:pPr>
        <w:rPr>
          <w:rFonts w:ascii="Arial" w:hAnsi="Arial" w:cs="Arial"/>
          <w:b/>
          <w:bCs/>
          <w:sz w:val="20"/>
          <w:szCs w:val="20"/>
          <w:lang w:val="en-GB"/>
        </w:rPr>
      </w:pPr>
      <w:bookmarkStart w:id="4" w:name="_Hlk217661340"/>
      <w:r w:rsidRPr="00BC1028">
        <w:rPr>
          <w:rFonts w:ascii="Arial" w:hAnsi="Arial" w:cs="Arial"/>
          <w:b/>
          <w:bCs/>
          <w:sz w:val="20"/>
          <w:szCs w:val="20"/>
          <w:lang w:val="en-GB"/>
        </w:rPr>
        <w:t xml:space="preserve">S </w:t>
      </w:r>
      <w:proofErr w:type="spellStart"/>
      <w:proofErr w:type="gramStart"/>
      <w:r w:rsidRPr="00BC1028">
        <w:rPr>
          <w:rFonts w:ascii="Arial" w:hAnsi="Arial" w:cs="Arial"/>
          <w:b/>
          <w:bCs/>
          <w:sz w:val="20"/>
          <w:szCs w:val="20"/>
          <w:lang w:val="en-GB"/>
        </w:rPr>
        <w:t>C.Ekrem</w:t>
      </w:r>
      <w:proofErr w:type="spellEnd"/>
      <w:proofErr w:type="gramEnd"/>
      <w:r w:rsidRPr="00BC1028">
        <w:rPr>
          <w:rFonts w:ascii="Arial" w:hAnsi="Arial" w:cs="Arial"/>
          <w:b/>
          <w:bCs/>
          <w:sz w:val="20"/>
          <w:szCs w:val="20"/>
          <w:lang w:val="en-GB"/>
        </w:rPr>
        <w:t xml:space="preserve"> </w:t>
      </w:r>
      <w:proofErr w:type="spellStart"/>
      <w:r w:rsidRPr="00BC1028">
        <w:rPr>
          <w:rFonts w:ascii="Arial" w:hAnsi="Arial" w:cs="Arial"/>
          <w:b/>
          <w:bCs/>
          <w:sz w:val="20"/>
          <w:szCs w:val="20"/>
          <w:lang w:val="en-GB"/>
        </w:rPr>
        <w:t>Bektasevic</w:t>
      </w:r>
      <w:proofErr w:type="spellEnd"/>
      <w:r w:rsidRPr="00BC1028">
        <w:rPr>
          <w:rFonts w:ascii="Arial" w:hAnsi="Arial" w:cs="Arial"/>
          <w:b/>
          <w:bCs/>
          <w:sz w:val="20"/>
          <w:szCs w:val="20"/>
          <w:lang w:val="en-GB"/>
        </w:rPr>
        <w:t xml:space="preserve">, </w:t>
      </w:r>
      <w:r w:rsidRPr="00BC1028">
        <w:rPr>
          <w:rFonts w:ascii="Arial" w:hAnsi="Arial" w:cs="Arial"/>
          <w:b/>
          <w:bCs/>
          <w:sz w:val="20"/>
          <w:szCs w:val="20"/>
          <w:lang w:val="en-GB"/>
        </w:rPr>
        <w:t>University Tuzla</w:t>
      </w:r>
      <w:r w:rsidRPr="00BC1028">
        <w:rPr>
          <w:rFonts w:ascii="Arial" w:hAnsi="Arial" w:cs="Arial"/>
          <w:b/>
          <w:bCs/>
          <w:sz w:val="20"/>
          <w:szCs w:val="20"/>
          <w:lang w:val="en-GB"/>
        </w:rPr>
        <w:t xml:space="preserve">, </w:t>
      </w:r>
      <w:r w:rsidRPr="00BC1028">
        <w:rPr>
          <w:rFonts w:ascii="Arial" w:hAnsi="Arial" w:cs="Arial"/>
          <w:b/>
          <w:bCs/>
          <w:sz w:val="20"/>
          <w:szCs w:val="20"/>
          <w:lang w:val="en-GB"/>
        </w:rPr>
        <w:t>Bosnia and Herzegovina</w:t>
      </w:r>
    </w:p>
    <w:bookmarkEnd w:id="3"/>
    <w:bookmarkEnd w:id="4"/>
    <w:p w:rsidR="00861F40" w:rsidRPr="00BC1028" w:rsidRDefault="00861F40" w:rsidP="00861F40">
      <w:pPr>
        <w:rPr>
          <w:rFonts w:ascii="Arial" w:hAnsi="Arial" w:cs="Arial"/>
          <w:sz w:val="20"/>
          <w:szCs w:val="20"/>
        </w:rPr>
      </w:pPr>
    </w:p>
    <w:bookmarkEnd w:id="0"/>
    <w:bookmarkEnd w:id="1"/>
    <w:p w:rsidR="00861F40" w:rsidRPr="00BC1028" w:rsidRDefault="00861F40" w:rsidP="00B0588D">
      <w:pPr>
        <w:pStyle w:val="BodyText"/>
        <w:rPr>
          <w:rFonts w:ascii="Arial" w:hAnsi="Arial" w:cs="Arial"/>
          <w:b/>
          <w:bCs/>
          <w:sz w:val="20"/>
          <w:szCs w:val="20"/>
          <w:u w:val="single"/>
          <w:lang w:val="en-GB"/>
        </w:rPr>
      </w:pPr>
    </w:p>
    <w:p w:rsidR="00BC1028" w:rsidRPr="00BC1028" w:rsidRDefault="00BC1028" w:rsidP="00B0588D">
      <w:pPr>
        <w:pStyle w:val="BodyText"/>
        <w:rPr>
          <w:rFonts w:ascii="Arial" w:hAnsi="Arial" w:cs="Arial"/>
          <w:b/>
          <w:bCs/>
          <w:sz w:val="20"/>
          <w:szCs w:val="20"/>
          <w:u w:val="single"/>
          <w:lang w:val="en-GB"/>
        </w:rPr>
      </w:pPr>
      <w:bookmarkStart w:id="5" w:name="_GoBack"/>
      <w:bookmarkEnd w:id="5"/>
    </w:p>
    <w:sectPr w:rsidR="00BC1028" w:rsidRPr="00BC1028" w:rsidSect="006B1A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5DA" w:rsidRPr="0000007A" w:rsidRDefault="001D15DA" w:rsidP="0099583E">
      <w:r>
        <w:separator/>
      </w:r>
    </w:p>
  </w:endnote>
  <w:endnote w:type="continuationSeparator" w:id="0">
    <w:p w:rsidR="001D15DA" w:rsidRPr="0000007A" w:rsidRDefault="001D15D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067AE" w:rsidRPr="002067AE">
      <w:rPr>
        <w:sz w:val="16"/>
      </w:rPr>
      <w:t>Version:</w:t>
    </w:r>
    <w:r w:rsidR="00B15A86">
      <w:rPr>
        <w:sz w:val="16"/>
      </w:rPr>
      <w:t xml:space="preserve"> 3</w:t>
    </w:r>
    <w:r w:rsidR="002067AE" w:rsidRPr="002067AE">
      <w:rPr>
        <w:sz w:val="16"/>
      </w:rPr>
      <w:t xml:space="preserve"> (0</w:t>
    </w:r>
    <w:r w:rsidR="00B15A86">
      <w:rPr>
        <w:sz w:val="16"/>
      </w:rPr>
      <w:t>7</w:t>
    </w:r>
    <w:r w:rsidR="002067AE" w:rsidRPr="002067AE">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5DA" w:rsidRPr="0000007A" w:rsidRDefault="001D15DA" w:rsidP="0099583E">
      <w:r>
        <w:separator/>
      </w:r>
    </w:p>
  </w:footnote>
  <w:footnote w:type="continuationSeparator" w:id="0">
    <w:p w:rsidR="001D15DA" w:rsidRPr="0000007A" w:rsidRDefault="001D15D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15A8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9236E4"/>
    <w:multiLevelType w:val="multilevel"/>
    <w:tmpl w:val="214C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C7C7E"/>
    <w:multiLevelType w:val="multilevel"/>
    <w:tmpl w:val="6C64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85725"/>
    <w:multiLevelType w:val="multilevel"/>
    <w:tmpl w:val="EE6E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8AF1D65"/>
    <w:multiLevelType w:val="multilevel"/>
    <w:tmpl w:val="EA58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9070FF4"/>
    <w:multiLevelType w:val="hybridMultilevel"/>
    <w:tmpl w:val="4F3658D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1"/>
  </w:num>
  <w:num w:numId="4">
    <w:abstractNumId w:val="13"/>
  </w:num>
  <w:num w:numId="5">
    <w:abstractNumId w:val="10"/>
  </w:num>
  <w:num w:numId="6">
    <w:abstractNumId w:val="0"/>
  </w:num>
  <w:num w:numId="7">
    <w:abstractNumId w:val="6"/>
  </w:num>
  <w:num w:numId="8">
    <w:abstractNumId w:val="15"/>
  </w:num>
  <w:num w:numId="9">
    <w:abstractNumId w:val="14"/>
  </w:num>
  <w:num w:numId="10">
    <w:abstractNumId w:val="4"/>
  </w:num>
  <w:num w:numId="11">
    <w:abstractNumId w:val="2"/>
  </w:num>
  <w:num w:numId="12">
    <w:abstractNumId w:val="9"/>
  </w:num>
  <w:num w:numId="13">
    <w:abstractNumId w:val="1"/>
  </w:num>
  <w:num w:numId="14">
    <w:abstractNumId w:val="3"/>
  </w:num>
  <w:num w:numId="15">
    <w:abstractNumId w:val="7"/>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1970"/>
    <w:rsid w:val="00184644"/>
    <w:rsid w:val="0018753A"/>
    <w:rsid w:val="0019202B"/>
    <w:rsid w:val="0019527A"/>
    <w:rsid w:val="00197E68"/>
    <w:rsid w:val="001A1605"/>
    <w:rsid w:val="001A1FB8"/>
    <w:rsid w:val="001B0C63"/>
    <w:rsid w:val="001D15DA"/>
    <w:rsid w:val="001D3A1D"/>
    <w:rsid w:val="001E4B3D"/>
    <w:rsid w:val="001F24FF"/>
    <w:rsid w:val="001F2913"/>
    <w:rsid w:val="001F707F"/>
    <w:rsid w:val="002011F3"/>
    <w:rsid w:val="00201B85"/>
    <w:rsid w:val="00202E80"/>
    <w:rsid w:val="002067AE"/>
    <w:rsid w:val="002105F7"/>
    <w:rsid w:val="00220111"/>
    <w:rsid w:val="0022369C"/>
    <w:rsid w:val="002320EB"/>
    <w:rsid w:val="0023696A"/>
    <w:rsid w:val="002422CB"/>
    <w:rsid w:val="00245E23"/>
    <w:rsid w:val="002530F9"/>
    <w:rsid w:val="0025366D"/>
    <w:rsid w:val="00254F80"/>
    <w:rsid w:val="00261911"/>
    <w:rsid w:val="00262634"/>
    <w:rsid w:val="002643B3"/>
    <w:rsid w:val="00275984"/>
    <w:rsid w:val="00280EC9"/>
    <w:rsid w:val="00291D08"/>
    <w:rsid w:val="00293482"/>
    <w:rsid w:val="002D7EA9"/>
    <w:rsid w:val="002E1211"/>
    <w:rsid w:val="002E2339"/>
    <w:rsid w:val="002E6D86"/>
    <w:rsid w:val="002F087E"/>
    <w:rsid w:val="002F6935"/>
    <w:rsid w:val="00312559"/>
    <w:rsid w:val="003204B8"/>
    <w:rsid w:val="0033653F"/>
    <w:rsid w:val="0033692F"/>
    <w:rsid w:val="00346223"/>
    <w:rsid w:val="00370B30"/>
    <w:rsid w:val="003A04E7"/>
    <w:rsid w:val="003A4991"/>
    <w:rsid w:val="003A6E1A"/>
    <w:rsid w:val="003B2172"/>
    <w:rsid w:val="003E746A"/>
    <w:rsid w:val="004027EF"/>
    <w:rsid w:val="0042409E"/>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2829"/>
    <w:rsid w:val="00523D2C"/>
    <w:rsid w:val="00530D05"/>
    <w:rsid w:val="00531C82"/>
    <w:rsid w:val="005339A8"/>
    <w:rsid w:val="00533FC1"/>
    <w:rsid w:val="0054564B"/>
    <w:rsid w:val="00545A13"/>
    <w:rsid w:val="00546343"/>
    <w:rsid w:val="00554635"/>
    <w:rsid w:val="00557CD3"/>
    <w:rsid w:val="00560D3C"/>
    <w:rsid w:val="00567DE0"/>
    <w:rsid w:val="005709B3"/>
    <w:rsid w:val="005735A5"/>
    <w:rsid w:val="005747A9"/>
    <w:rsid w:val="005A5BE0"/>
    <w:rsid w:val="005B12E0"/>
    <w:rsid w:val="005C25A0"/>
    <w:rsid w:val="005D230D"/>
    <w:rsid w:val="005F36E5"/>
    <w:rsid w:val="00602F7D"/>
    <w:rsid w:val="00605952"/>
    <w:rsid w:val="00610F0E"/>
    <w:rsid w:val="00620677"/>
    <w:rsid w:val="00624032"/>
    <w:rsid w:val="00645A56"/>
    <w:rsid w:val="006532DF"/>
    <w:rsid w:val="0065346E"/>
    <w:rsid w:val="0065579D"/>
    <w:rsid w:val="00663792"/>
    <w:rsid w:val="0067046C"/>
    <w:rsid w:val="00676845"/>
    <w:rsid w:val="00680547"/>
    <w:rsid w:val="0068446F"/>
    <w:rsid w:val="0069428E"/>
    <w:rsid w:val="00696CAD"/>
    <w:rsid w:val="006A5E0B"/>
    <w:rsid w:val="006B1A5C"/>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C1430"/>
    <w:rsid w:val="007D0246"/>
    <w:rsid w:val="007F5873"/>
    <w:rsid w:val="00806382"/>
    <w:rsid w:val="00815F94"/>
    <w:rsid w:val="0082130C"/>
    <w:rsid w:val="008224E2"/>
    <w:rsid w:val="00825DC9"/>
    <w:rsid w:val="0082676D"/>
    <w:rsid w:val="00831055"/>
    <w:rsid w:val="008423BB"/>
    <w:rsid w:val="00846F1F"/>
    <w:rsid w:val="00861F40"/>
    <w:rsid w:val="0087201B"/>
    <w:rsid w:val="00877F10"/>
    <w:rsid w:val="00882091"/>
    <w:rsid w:val="00890A44"/>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1528"/>
    <w:rsid w:val="009B5AA8"/>
    <w:rsid w:val="009C45A0"/>
    <w:rsid w:val="009C5642"/>
    <w:rsid w:val="009E13C3"/>
    <w:rsid w:val="009E6A30"/>
    <w:rsid w:val="009E79E5"/>
    <w:rsid w:val="009F07D4"/>
    <w:rsid w:val="009F29EB"/>
    <w:rsid w:val="00A001A0"/>
    <w:rsid w:val="00A12C83"/>
    <w:rsid w:val="00A16A5A"/>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0588D"/>
    <w:rsid w:val="00B15A86"/>
    <w:rsid w:val="00B21B9C"/>
    <w:rsid w:val="00B2236C"/>
    <w:rsid w:val="00B22FE6"/>
    <w:rsid w:val="00B3033D"/>
    <w:rsid w:val="00B356AF"/>
    <w:rsid w:val="00B62087"/>
    <w:rsid w:val="00B62F41"/>
    <w:rsid w:val="00B73785"/>
    <w:rsid w:val="00B760E1"/>
    <w:rsid w:val="00B807F8"/>
    <w:rsid w:val="00B858FF"/>
    <w:rsid w:val="00BA1AB3"/>
    <w:rsid w:val="00BA52DD"/>
    <w:rsid w:val="00BA6421"/>
    <w:rsid w:val="00BB34E6"/>
    <w:rsid w:val="00BB4FEC"/>
    <w:rsid w:val="00BC1028"/>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1AE1"/>
    <w:rsid w:val="00CB2300"/>
    <w:rsid w:val="00CB429B"/>
    <w:rsid w:val="00CC2753"/>
    <w:rsid w:val="00CD093E"/>
    <w:rsid w:val="00CD1556"/>
    <w:rsid w:val="00CD1FD7"/>
    <w:rsid w:val="00CE199A"/>
    <w:rsid w:val="00CE5AC7"/>
    <w:rsid w:val="00CF0BBB"/>
    <w:rsid w:val="00D112B7"/>
    <w:rsid w:val="00D1283A"/>
    <w:rsid w:val="00D1340F"/>
    <w:rsid w:val="00D17979"/>
    <w:rsid w:val="00D2075F"/>
    <w:rsid w:val="00D3257B"/>
    <w:rsid w:val="00D40416"/>
    <w:rsid w:val="00D45CF7"/>
    <w:rsid w:val="00D4782A"/>
    <w:rsid w:val="00D72FBE"/>
    <w:rsid w:val="00D7603E"/>
    <w:rsid w:val="00D8579C"/>
    <w:rsid w:val="00D90124"/>
    <w:rsid w:val="00D9057C"/>
    <w:rsid w:val="00D9392F"/>
    <w:rsid w:val="00D95FDF"/>
    <w:rsid w:val="00DA41F5"/>
    <w:rsid w:val="00DB5B54"/>
    <w:rsid w:val="00DB7E1B"/>
    <w:rsid w:val="00DC1D81"/>
    <w:rsid w:val="00DE1A1D"/>
    <w:rsid w:val="00E451EA"/>
    <w:rsid w:val="00E53E52"/>
    <w:rsid w:val="00E57F4B"/>
    <w:rsid w:val="00E63889"/>
    <w:rsid w:val="00E65EB7"/>
    <w:rsid w:val="00E71C8D"/>
    <w:rsid w:val="00E72360"/>
    <w:rsid w:val="00E85C6B"/>
    <w:rsid w:val="00E972A7"/>
    <w:rsid w:val="00EA2839"/>
    <w:rsid w:val="00EB3E91"/>
    <w:rsid w:val="00EC6894"/>
    <w:rsid w:val="00ED6B12"/>
    <w:rsid w:val="00EE0D3E"/>
    <w:rsid w:val="00EF326D"/>
    <w:rsid w:val="00EF53FE"/>
    <w:rsid w:val="00F028DB"/>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9082A"/>
  <w15:chartTrackingRefBased/>
  <w15:docId w15:val="{10055CED-B8CB-48EA-8A22-CB599C52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261911"/>
    <w:rPr>
      <w:color w:val="605E5C"/>
      <w:shd w:val="clear" w:color="auto" w:fill="E1DFDD"/>
    </w:rPr>
  </w:style>
  <w:style w:type="character" w:styleId="Strong">
    <w:name w:val="Strong"/>
    <w:basedOn w:val="DefaultParagraphFont"/>
    <w:uiPriority w:val="22"/>
    <w:qFormat/>
    <w:rsid w:val="00A16A5A"/>
    <w:rPr>
      <w:b/>
      <w:bCs/>
    </w:rPr>
  </w:style>
  <w:style w:type="character" w:styleId="UnresolvedMention">
    <w:name w:val="Unresolved Mention"/>
    <w:basedOn w:val="DefaultParagraphFont"/>
    <w:uiPriority w:val="99"/>
    <w:semiHidden/>
    <w:unhideWhenUsed/>
    <w:rsid w:val="00F02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2812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724886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084518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0887672">
      <w:bodyDiv w:val="1"/>
      <w:marLeft w:val="0"/>
      <w:marRight w:val="0"/>
      <w:marTop w:val="0"/>
      <w:marBottom w:val="0"/>
      <w:divBdr>
        <w:top w:val="none" w:sz="0" w:space="0" w:color="auto"/>
        <w:left w:val="none" w:sz="0" w:space="0" w:color="auto"/>
        <w:bottom w:val="none" w:sz="0" w:space="0" w:color="auto"/>
        <w:right w:val="none" w:sz="0" w:space="0" w:color="auto"/>
      </w:divBdr>
    </w:div>
    <w:div w:id="912936726">
      <w:bodyDiv w:val="1"/>
      <w:marLeft w:val="0"/>
      <w:marRight w:val="0"/>
      <w:marTop w:val="0"/>
      <w:marBottom w:val="0"/>
      <w:divBdr>
        <w:top w:val="none" w:sz="0" w:space="0" w:color="auto"/>
        <w:left w:val="none" w:sz="0" w:space="0" w:color="auto"/>
        <w:bottom w:val="none" w:sz="0" w:space="0" w:color="auto"/>
        <w:right w:val="none" w:sz="0" w:space="0" w:color="auto"/>
      </w:divBdr>
    </w:div>
    <w:div w:id="1142962588">
      <w:bodyDiv w:val="1"/>
      <w:marLeft w:val="0"/>
      <w:marRight w:val="0"/>
      <w:marTop w:val="0"/>
      <w:marBottom w:val="0"/>
      <w:divBdr>
        <w:top w:val="none" w:sz="0" w:space="0" w:color="auto"/>
        <w:left w:val="none" w:sz="0" w:space="0" w:color="auto"/>
        <w:bottom w:val="none" w:sz="0" w:space="0" w:color="auto"/>
        <w:right w:val="none" w:sz="0" w:space="0" w:color="auto"/>
      </w:divBdr>
    </w:div>
    <w:div w:id="127559657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68399961">
      <w:bodyDiv w:val="1"/>
      <w:marLeft w:val="0"/>
      <w:marRight w:val="0"/>
      <w:marTop w:val="0"/>
      <w:marBottom w:val="0"/>
      <w:divBdr>
        <w:top w:val="none" w:sz="0" w:space="0" w:color="auto"/>
        <w:left w:val="none" w:sz="0" w:space="0" w:color="auto"/>
        <w:bottom w:val="none" w:sz="0" w:space="0" w:color="auto"/>
        <w:right w:val="none" w:sz="0" w:space="0" w:color="auto"/>
      </w:divBdr>
    </w:div>
    <w:div w:id="150034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rr.com/index.php/JE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5650C-D470-4228-B29B-144B56BC8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7209001</vt:i4>
      </vt:variant>
      <vt:variant>
        <vt:i4>0</vt:i4>
      </vt:variant>
      <vt:variant>
        <vt:i4>0</vt:i4>
      </vt:variant>
      <vt:variant>
        <vt:i4>5</vt:i4>
      </vt:variant>
      <vt:variant>
        <vt:lpwstr>https://journaljerr.com/index.php/JERR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6</cp:revision>
  <dcterms:created xsi:type="dcterms:W3CDTF">2025-12-16T15:34:00Z</dcterms:created>
  <dcterms:modified xsi:type="dcterms:W3CDTF">2025-12-26T11:38:00Z</dcterms:modified>
</cp:coreProperties>
</file>