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4DD" w:rsidRDefault="00B604DD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604DD">
        <w:trPr>
          <w:trHeight w:val="290"/>
        </w:trPr>
        <w:tc>
          <w:tcPr>
            <w:tcW w:w="5168" w:type="dxa"/>
          </w:tcPr>
          <w:p w:rsidR="00B604DD" w:rsidRDefault="00BB6B1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604DD" w:rsidRDefault="00131831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BB6B1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B6B1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B6B1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B6B1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B6B1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BB6B1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B6B1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BB6B1C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B6B1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Biology</w:t>
              </w:r>
              <w:r w:rsidR="00BB6B1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B6B1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BB6B1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B6B1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Biotechnology</w:t>
              </w:r>
            </w:hyperlink>
          </w:p>
        </w:tc>
      </w:tr>
      <w:tr w:rsidR="00B604DD">
        <w:trPr>
          <w:trHeight w:val="290"/>
        </w:trPr>
        <w:tc>
          <w:tcPr>
            <w:tcW w:w="5168" w:type="dxa"/>
          </w:tcPr>
          <w:p w:rsidR="00B604DD" w:rsidRDefault="00BB6B1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604DD" w:rsidRDefault="00505524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 w:rsidRPr="00505524">
              <w:rPr>
                <w:rFonts w:ascii="Arial"/>
                <w:b/>
                <w:spacing w:val="-2"/>
                <w:sz w:val="20"/>
              </w:rPr>
              <w:t>Ms_JABB_151219</w:t>
            </w:r>
          </w:p>
        </w:tc>
      </w:tr>
      <w:tr w:rsidR="00A814F2">
        <w:trPr>
          <w:trHeight w:val="650"/>
        </w:trPr>
        <w:tc>
          <w:tcPr>
            <w:tcW w:w="5168" w:type="dxa"/>
          </w:tcPr>
          <w:p w:rsidR="00A814F2" w:rsidRDefault="00A814F2" w:rsidP="00A814F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A814F2" w:rsidRDefault="00A814F2" w:rsidP="00A814F2">
            <w:pPr>
              <w:pStyle w:val="TableParagraph"/>
              <w:spacing w:before="9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SCREENING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DIFFERENT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SUBSTRATE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FUNGI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THEIR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INTERACTION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N2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FIXER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PO4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SOLUBILIZER</w:t>
            </w:r>
            <w:r>
              <w:rPr>
                <w:rFonts w:ascii="Arial"/>
                <w:b/>
                <w:spacing w:val="-5"/>
                <w:sz w:val="20"/>
              </w:rPr>
              <w:t xml:space="preserve"> ON</w:t>
            </w:r>
          </w:p>
          <w:p w:rsidR="00A814F2" w:rsidRDefault="00A814F2" w:rsidP="00A814F2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YIELD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FINGER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MILLET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z w:val="20"/>
              </w:rPr>
              <w:t>Eleusine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corocana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L)</w:t>
            </w:r>
          </w:p>
        </w:tc>
      </w:tr>
      <w:tr w:rsidR="00B604DD">
        <w:trPr>
          <w:trHeight w:val="333"/>
        </w:trPr>
        <w:tc>
          <w:tcPr>
            <w:tcW w:w="5168" w:type="dxa"/>
          </w:tcPr>
          <w:p w:rsidR="00B604DD" w:rsidRDefault="00BB6B1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</w:tbl>
    <w:p w:rsidR="00B604DD" w:rsidRDefault="00B604DD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604DD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604DD" w:rsidRDefault="00BB6B1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B604DD">
        <w:trPr>
          <w:trHeight w:val="964"/>
        </w:trPr>
        <w:tc>
          <w:tcPr>
            <w:tcW w:w="5352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B604DD" w:rsidRDefault="00BB6B1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604DD" w:rsidRDefault="00BB6B1C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604DD" w:rsidRDefault="00BB6B1C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604DD">
        <w:trPr>
          <w:trHeight w:val="1264"/>
        </w:trPr>
        <w:tc>
          <w:tcPr>
            <w:tcW w:w="5352" w:type="dxa"/>
          </w:tcPr>
          <w:p w:rsidR="00B604DD" w:rsidRDefault="00BB6B1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B604DD" w:rsidRDefault="00BB6B1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farmer-friendly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soil-based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inoculum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6445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  <w:tr w:rsidR="00B604DD">
        <w:trPr>
          <w:trHeight w:val="1262"/>
        </w:trPr>
        <w:tc>
          <w:tcPr>
            <w:tcW w:w="5352" w:type="dxa"/>
          </w:tcPr>
          <w:p w:rsidR="00B604DD" w:rsidRDefault="00BB6B1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604DD" w:rsidRDefault="00BB6B1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B604DD" w:rsidRDefault="00BB6B1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445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  <w:tr w:rsidR="00B604DD">
        <w:trPr>
          <w:trHeight w:val="1262"/>
        </w:trPr>
        <w:tc>
          <w:tcPr>
            <w:tcW w:w="5352" w:type="dxa"/>
          </w:tcPr>
          <w:p w:rsidR="00B604DD" w:rsidRDefault="00BB6B1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604DD" w:rsidRDefault="00BB6B1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tightening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deletions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6445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  <w:tr w:rsidR="00B604DD">
        <w:trPr>
          <w:trHeight w:val="705"/>
        </w:trPr>
        <w:tc>
          <w:tcPr>
            <w:tcW w:w="5352" w:type="dxa"/>
          </w:tcPr>
          <w:p w:rsidR="00B604DD" w:rsidRDefault="00BB6B1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B604DD" w:rsidRDefault="00BB6B1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Scientifically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methodologically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</w:t>
            </w:r>
          </w:p>
        </w:tc>
        <w:tc>
          <w:tcPr>
            <w:tcW w:w="6445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  <w:tr w:rsidR="00B604DD">
        <w:trPr>
          <w:trHeight w:val="702"/>
        </w:trPr>
        <w:tc>
          <w:tcPr>
            <w:tcW w:w="5352" w:type="dxa"/>
          </w:tcPr>
          <w:p w:rsidR="00B604DD" w:rsidRDefault="00BB6B1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B604DD" w:rsidRDefault="00BB6B1C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B604DD" w:rsidRDefault="00BB6B1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 citations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missing</w:t>
            </w:r>
          </w:p>
        </w:tc>
        <w:tc>
          <w:tcPr>
            <w:tcW w:w="6445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  <w:tr w:rsidR="00B604DD">
        <w:trPr>
          <w:trHeight w:val="688"/>
        </w:trPr>
        <w:tc>
          <w:tcPr>
            <w:tcW w:w="5352" w:type="dxa"/>
          </w:tcPr>
          <w:p w:rsidR="00B604DD" w:rsidRDefault="00BB6B1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B604DD" w:rsidRDefault="00BB6B1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6445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  <w:tr w:rsidR="00B604DD">
        <w:trPr>
          <w:trHeight w:val="1180"/>
        </w:trPr>
        <w:tc>
          <w:tcPr>
            <w:tcW w:w="5352" w:type="dxa"/>
          </w:tcPr>
          <w:p w:rsidR="00B604DD" w:rsidRDefault="00BB6B1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  <w:tc>
          <w:tcPr>
            <w:tcW w:w="6445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</w:tbl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</w:pPr>
    </w:p>
    <w:p w:rsidR="00B604DD" w:rsidRDefault="00B604DD">
      <w:pPr>
        <w:pStyle w:val="BodyText"/>
        <w:spacing w:before="12" w:after="1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604DD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604DD" w:rsidRDefault="00BB6B1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B604DD">
        <w:trPr>
          <w:trHeight w:val="935"/>
        </w:trPr>
        <w:tc>
          <w:tcPr>
            <w:tcW w:w="6831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B604DD" w:rsidRDefault="00BB6B1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B604DD" w:rsidRDefault="00BB6B1C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B604DD" w:rsidRDefault="00B604DD">
      <w:pPr>
        <w:pStyle w:val="TableParagraph"/>
        <w:spacing w:line="254" w:lineRule="auto"/>
        <w:rPr>
          <w:sz w:val="20"/>
        </w:rPr>
        <w:sectPr w:rsidR="00B604DD">
          <w:headerReference w:type="default" r:id="rId7"/>
          <w:footerReference w:type="default" r:id="rId8"/>
          <w:pgSz w:w="23820" w:h="16840" w:orient="landscape"/>
          <w:pgMar w:top="1820" w:right="1275" w:bottom="134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604DD">
        <w:trPr>
          <w:trHeight w:val="921"/>
        </w:trPr>
        <w:tc>
          <w:tcPr>
            <w:tcW w:w="6831" w:type="dxa"/>
          </w:tcPr>
          <w:p w:rsidR="00B604DD" w:rsidRDefault="00B604DD">
            <w:pPr>
              <w:pStyle w:val="TableParagraph"/>
              <w:rPr>
                <w:sz w:val="20"/>
              </w:rPr>
            </w:pPr>
          </w:p>
          <w:p w:rsidR="00B604DD" w:rsidRDefault="00BB6B1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B604DD" w:rsidRDefault="00BB6B1C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5678" w:type="dxa"/>
          </w:tcPr>
          <w:p w:rsidR="00B604DD" w:rsidRDefault="00B604DD">
            <w:pPr>
              <w:pStyle w:val="TableParagraph"/>
              <w:rPr>
                <w:sz w:val="18"/>
              </w:rPr>
            </w:pPr>
          </w:p>
        </w:tc>
      </w:tr>
    </w:tbl>
    <w:p w:rsidR="0011706A" w:rsidRPr="005F4EDD" w:rsidRDefault="0011706A" w:rsidP="0011706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1706A" w:rsidRDefault="0011706A" w:rsidP="0011706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1706A" w:rsidRDefault="0011706A" w:rsidP="0011706A">
      <w:r>
        <w:rPr>
          <w:rFonts w:ascii="Calibri" w:hAnsi="Calibri" w:cs="Calibri"/>
          <w:color w:val="000000"/>
        </w:rPr>
        <w:t xml:space="preserve">Kumar Suman, DR. Rajendra Prasad Central Agricultural </w:t>
      </w:r>
      <w:proofErr w:type="gramStart"/>
      <w:r>
        <w:rPr>
          <w:rFonts w:ascii="Calibri" w:hAnsi="Calibri" w:cs="Calibri"/>
          <w:color w:val="000000"/>
        </w:rPr>
        <w:t xml:space="preserve">University </w:t>
      </w:r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BB6B1C" w:rsidRDefault="00BB6B1C">
      <w:bookmarkStart w:id="0" w:name="_GoBack"/>
      <w:bookmarkEnd w:id="0"/>
    </w:p>
    <w:sectPr w:rsidR="00BB6B1C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831" w:rsidRDefault="00131831">
      <w:r>
        <w:separator/>
      </w:r>
    </w:p>
  </w:endnote>
  <w:endnote w:type="continuationSeparator" w:id="0">
    <w:p w:rsidR="00131831" w:rsidRDefault="0013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4DD" w:rsidRDefault="00BB6B1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04DD" w:rsidRDefault="00BB6B1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604DD" w:rsidRDefault="00BB6B1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04DD" w:rsidRDefault="00BB6B1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604DD" w:rsidRDefault="00BB6B1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04DD" w:rsidRDefault="00BB6B1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604DD" w:rsidRDefault="00BB6B1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04DD" w:rsidRDefault="00BB6B1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B604DD" w:rsidRDefault="00BB6B1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831" w:rsidRDefault="00131831">
      <w:r>
        <w:separator/>
      </w:r>
    </w:p>
  </w:footnote>
  <w:footnote w:type="continuationSeparator" w:id="0">
    <w:p w:rsidR="00131831" w:rsidRDefault="0013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4DD" w:rsidRDefault="00BB6B1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04DD" w:rsidRDefault="00BB6B1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604DD" w:rsidRDefault="00BB6B1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4DD"/>
    <w:rsid w:val="0006230F"/>
    <w:rsid w:val="0011706A"/>
    <w:rsid w:val="00131831"/>
    <w:rsid w:val="003A49C5"/>
    <w:rsid w:val="00505524"/>
    <w:rsid w:val="00981A5F"/>
    <w:rsid w:val="00A814F2"/>
    <w:rsid w:val="00B604DD"/>
    <w:rsid w:val="00BB6B1C"/>
    <w:rsid w:val="00C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21B81-A6AF-4413-940A-DCC10CA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11706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2026-01-06T10:09:00Z</dcterms:created>
  <dcterms:modified xsi:type="dcterms:W3CDTF">2026-01-12T07:21:00Z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3-Heights(TM) PDF Security Shell 4.8.25.2 (http://www.pdf-tools.com)</vt:lpwstr>
  </property>
</Properties>
</file>