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DF7" w:rsidRPr="00DC1A92" w:rsidRDefault="00740DF7">
      <w:pPr>
        <w:spacing w:before="11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15790"/>
      </w:tblGrid>
      <w:tr w:rsidR="00740DF7" w:rsidRPr="00DC1A92">
        <w:trPr>
          <w:trHeight w:val="285"/>
        </w:trPr>
        <w:tc>
          <w:tcPr>
            <w:tcW w:w="5163" w:type="dxa"/>
          </w:tcPr>
          <w:p w:rsidR="00740DF7" w:rsidRPr="00DC1A92" w:rsidRDefault="002835E7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Journal</w:t>
            </w:r>
            <w:r w:rsidRPr="00DC1A92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90" w:type="dxa"/>
          </w:tcPr>
          <w:p w:rsidR="00740DF7" w:rsidRPr="00DC1A92" w:rsidRDefault="00951D86">
            <w:pPr>
              <w:pStyle w:val="TableParagraph"/>
              <w:spacing w:before="16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835E7" w:rsidRPr="00DC1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2835E7" w:rsidRPr="00DC1A92">
                <w:rPr>
                  <w:rFonts w:ascii="Arial" w:hAnsi="Arial" w:cs="Arial"/>
                  <w:b/>
                  <w:color w:val="0000FF"/>
                  <w:spacing w:val="56"/>
                  <w:sz w:val="20"/>
                  <w:szCs w:val="20"/>
                  <w:u w:val="single" w:color="0000FF"/>
                </w:rPr>
                <w:t xml:space="preserve"> </w:t>
              </w:r>
              <w:r w:rsidR="002835E7" w:rsidRPr="00DC1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835E7" w:rsidRPr="00DC1A92">
                <w:rPr>
                  <w:rFonts w:ascii="Arial" w:hAnsi="Arial" w:cs="Arial"/>
                  <w:b/>
                  <w:color w:val="0000FF"/>
                  <w:spacing w:val="39"/>
                  <w:sz w:val="20"/>
                  <w:szCs w:val="20"/>
                  <w:u w:val="single" w:color="0000FF"/>
                </w:rPr>
                <w:t xml:space="preserve"> </w:t>
              </w:r>
              <w:r w:rsidR="002835E7" w:rsidRPr="00DC1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835E7" w:rsidRPr="00DC1A92">
                <w:rPr>
                  <w:rFonts w:ascii="Arial" w:hAnsi="Arial" w:cs="Arial"/>
                  <w:b/>
                  <w:color w:val="0000FF"/>
                  <w:spacing w:val="10"/>
                  <w:sz w:val="20"/>
                  <w:szCs w:val="20"/>
                  <w:u w:val="single" w:color="0000FF"/>
                </w:rPr>
                <w:t xml:space="preserve"> </w:t>
              </w:r>
              <w:r w:rsidR="002835E7" w:rsidRPr="00DC1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2835E7" w:rsidRPr="00DC1A92">
                <w:rPr>
                  <w:rFonts w:ascii="Arial" w:hAnsi="Arial" w:cs="Arial"/>
                  <w:b/>
                  <w:color w:val="0000FF"/>
                  <w:spacing w:val="28"/>
                  <w:sz w:val="20"/>
                  <w:szCs w:val="20"/>
                  <w:u w:val="single" w:color="0000FF"/>
                </w:rPr>
                <w:t xml:space="preserve"> </w:t>
              </w:r>
              <w:r w:rsidR="002835E7" w:rsidRPr="00DC1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835E7" w:rsidRPr="00DC1A92">
                <w:rPr>
                  <w:rFonts w:ascii="Arial" w:hAnsi="Arial" w:cs="Arial"/>
                  <w:b/>
                  <w:color w:val="0000FF"/>
                  <w:spacing w:val="33"/>
                  <w:sz w:val="20"/>
                  <w:szCs w:val="20"/>
                  <w:u w:val="single" w:color="0000FF"/>
                </w:rPr>
                <w:t xml:space="preserve"> </w:t>
              </w:r>
              <w:r w:rsidR="002835E7" w:rsidRPr="00DC1A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="002835E7" w:rsidRPr="00DC1A92">
                <w:rPr>
                  <w:rFonts w:ascii="Arial" w:hAnsi="Arial" w:cs="Arial"/>
                  <w:b/>
                  <w:color w:val="0000FF"/>
                  <w:spacing w:val="11"/>
                  <w:sz w:val="20"/>
                  <w:szCs w:val="20"/>
                  <w:u w:val="single" w:color="0000FF"/>
                </w:rPr>
                <w:t xml:space="preserve"> </w:t>
              </w:r>
              <w:r w:rsidR="002835E7" w:rsidRPr="00DC1A9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740DF7" w:rsidRPr="00DC1A92">
        <w:trPr>
          <w:trHeight w:val="285"/>
        </w:trPr>
        <w:tc>
          <w:tcPr>
            <w:tcW w:w="5163" w:type="dxa"/>
          </w:tcPr>
          <w:p w:rsidR="00740DF7" w:rsidRPr="00DC1A92" w:rsidRDefault="002835E7">
            <w:pPr>
              <w:pStyle w:val="TableParagraph"/>
              <w:spacing w:line="206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DC1A92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90" w:type="dxa"/>
          </w:tcPr>
          <w:p w:rsidR="00740DF7" w:rsidRPr="00DC1A92" w:rsidRDefault="002835E7">
            <w:pPr>
              <w:pStyle w:val="TableParagraph"/>
              <w:spacing w:before="17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Ms_IJECC_150554</w:t>
            </w:r>
          </w:p>
        </w:tc>
      </w:tr>
      <w:tr w:rsidR="00740DF7" w:rsidRPr="00DC1A92">
        <w:trPr>
          <w:trHeight w:val="645"/>
        </w:trPr>
        <w:tc>
          <w:tcPr>
            <w:tcW w:w="5163" w:type="dxa"/>
          </w:tcPr>
          <w:p w:rsidR="00740DF7" w:rsidRPr="00DC1A92" w:rsidRDefault="002835E7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Title</w:t>
            </w:r>
            <w:r w:rsidRPr="00DC1A92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90" w:type="dxa"/>
          </w:tcPr>
          <w:p w:rsidR="00740DF7" w:rsidRPr="00DC1A92" w:rsidRDefault="002835E7">
            <w:pPr>
              <w:pStyle w:val="TableParagraph"/>
              <w:spacing w:before="197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Heat</w:t>
            </w:r>
            <w:r w:rsidRPr="00DC1A92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DC1A9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C1A92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DC1A92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Vulnerability</w:t>
            </w:r>
            <w:r w:rsidRPr="00DC1A92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DC1A92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Farm</w:t>
            </w:r>
            <w:r w:rsidRPr="00DC1A92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Women</w:t>
            </w:r>
            <w:r w:rsidRPr="00DC1A92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Engaged</w:t>
            </w:r>
            <w:r w:rsidRPr="00DC1A92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1A9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Cucurbit</w:t>
            </w:r>
            <w:r w:rsidRPr="00DC1A92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Cultivation:</w:t>
            </w:r>
            <w:r w:rsidRPr="00DC1A92">
              <w:rPr>
                <w:rFonts w:ascii="Arial" w:hAnsi="Arial" w:cs="Arial"/>
                <w:b/>
                <w:spacing w:val="4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C1A92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DC1A9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  <w:r w:rsidRPr="00DC1A92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DC1A92">
              <w:rPr>
                <w:rFonts w:ascii="Arial" w:hAnsi="Arial" w:cs="Arial"/>
                <w:b/>
                <w:sz w:val="20"/>
                <w:szCs w:val="20"/>
              </w:rPr>
              <w:t>Perspecti</w:t>
            </w:r>
            <w:proofErr w:type="spellEnd"/>
            <w:r w:rsidRPr="00DC1A92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DC1A92">
              <w:rPr>
                <w:rFonts w:ascii="Arial" w:hAnsi="Arial" w:cs="Arial"/>
                <w:b/>
                <w:spacing w:val="-5"/>
                <w:sz w:val="20"/>
                <w:szCs w:val="20"/>
              </w:rPr>
              <w:t>ve</w:t>
            </w:r>
            <w:proofErr w:type="spellEnd"/>
          </w:p>
        </w:tc>
      </w:tr>
      <w:tr w:rsidR="00740DF7" w:rsidRPr="00DC1A92">
        <w:trPr>
          <w:trHeight w:val="315"/>
        </w:trPr>
        <w:tc>
          <w:tcPr>
            <w:tcW w:w="5163" w:type="dxa"/>
          </w:tcPr>
          <w:p w:rsidR="00740DF7" w:rsidRPr="00DC1A92" w:rsidRDefault="002835E7">
            <w:pPr>
              <w:pStyle w:val="TableParagraph"/>
              <w:spacing w:line="205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Type</w:t>
            </w:r>
            <w:r w:rsidRPr="00DC1A9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90" w:type="dxa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DF7" w:rsidRPr="00DC1A92" w:rsidRDefault="00740DF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1471"/>
        <w:gridCol w:w="7880"/>
        <w:gridCol w:w="766"/>
        <w:gridCol w:w="5689"/>
      </w:tblGrid>
      <w:tr w:rsidR="00740DF7" w:rsidRPr="00DC1A92">
        <w:trPr>
          <w:trHeight w:val="459"/>
        </w:trPr>
        <w:tc>
          <w:tcPr>
            <w:tcW w:w="21163" w:type="dxa"/>
            <w:gridSpan w:val="5"/>
            <w:tcBorders>
              <w:top w:val="nil"/>
              <w:left w:val="nil"/>
              <w:right w:val="nil"/>
            </w:tcBorders>
          </w:tcPr>
          <w:p w:rsidR="00740DF7" w:rsidRPr="00DC1A92" w:rsidRDefault="002835E7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C1A92">
              <w:rPr>
                <w:rFonts w:ascii="Arial" w:hAnsi="Arial" w:cs="Arial"/>
                <w:b/>
                <w:color w:val="000000"/>
                <w:spacing w:val="59"/>
                <w:w w:val="150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C1A9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40DF7" w:rsidRPr="00DC1A92">
        <w:trPr>
          <w:trHeight w:val="960"/>
        </w:trPr>
        <w:tc>
          <w:tcPr>
            <w:tcW w:w="5358" w:type="dxa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1" w:type="dxa"/>
            <w:gridSpan w:val="2"/>
          </w:tcPr>
          <w:p w:rsidR="00740DF7" w:rsidRPr="00DC1A92" w:rsidRDefault="002835E7">
            <w:pPr>
              <w:pStyle w:val="TableParagraph"/>
              <w:spacing w:before="2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C1A92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40DF7" w:rsidRPr="00DC1A92" w:rsidRDefault="002835E7">
            <w:pPr>
              <w:pStyle w:val="TableParagraph"/>
              <w:spacing w:before="7" w:line="247" w:lineRule="auto"/>
              <w:ind w:left="113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C1A92">
              <w:rPr>
                <w:rFonts w:ascii="Arial" w:hAnsi="Arial" w:cs="Arial"/>
                <w:b/>
                <w:color w:val="000000"/>
                <w:spacing w:val="27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C1A92">
              <w:rPr>
                <w:rFonts w:ascii="Arial" w:hAnsi="Arial" w:cs="Arial"/>
                <w:b/>
                <w:color w:val="000000"/>
                <w:spacing w:val="22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C1A9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DC1A92">
              <w:rPr>
                <w:rFonts w:ascii="Arial" w:hAnsi="Arial" w:cs="Arial"/>
                <w:b/>
                <w:color w:val="000000"/>
                <w:spacing w:val="22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C1A92">
              <w:rPr>
                <w:rFonts w:ascii="Arial" w:hAnsi="Arial" w:cs="Arial"/>
                <w:b/>
                <w:color w:val="000000"/>
                <w:spacing w:val="34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 comments</w:t>
            </w:r>
            <w:r w:rsidRPr="00DC1A92">
              <w:rPr>
                <w:rFonts w:ascii="Arial" w:hAnsi="Arial" w:cs="Arial"/>
                <w:b/>
                <w:color w:val="000000"/>
                <w:spacing w:val="38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C1A92">
              <w:rPr>
                <w:rFonts w:ascii="Arial" w:hAnsi="Arial" w:cs="Arial"/>
                <w:b/>
                <w:color w:val="000000"/>
                <w:spacing w:val="22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C1A9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C1A92">
              <w:rPr>
                <w:rFonts w:ascii="Arial" w:hAnsi="Arial" w:cs="Arial"/>
                <w:b/>
                <w:color w:val="000000"/>
                <w:spacing w:val="34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C1A92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54" w:type="dxa"/>
            <w:gridSpan w:val="2"/>
          </w:tcPr>
          <w:p w:rsidR="00740DF7" w:rsidRPr="00DC1A92" w:rsidRDefault="002835E7">
            <w:pPr>
              <w:pStyle w:val="TableParagraph"/>
              <w:spacing w:before="2" w:line="264" w:lineRule="auto"/>
              <w:ind w:left="127" w:right="639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C1A9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(It is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mandatory</w:t>
            </w:r>
            <w:r w:rsidRPr="00DC1A92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that authors should</w:t>
            </w:r>
            <w:r w:rsidRPr="00DC1A92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740DF7" w:rsidRPr="00DC1A92">
        <w:trPr>
          <w:trHeight w:val="1606"/>
        </w:trPr>
        <w:tc>
          <w:tcPr>
            <w:tcW w:w="5358" w:type="dxa"/>
          </w:tcPr>
          <w:p w:rsidR="00740DF7" w:rsidRPr="00DC1A92" w:rsidRDefault="002835E7">
            <w:pPr>
              <w:pStyle w:val="TableParagraph"/>
              <w:spacing w:before="3" w:line="252" w:lineRule="auto"/>
              <w:ind w:left="472" w:right="233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Please write</w:t>
            </w:r>
            <w:r w:rsidRPr="00DC1A92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 few sentences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regarding the</w:t>
            </w:r>
            <w:r w:rsidRPr="00DC1A92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importance of this manuscript for the scientific community. A minimum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3-4 sentences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may be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 xml:space="preserve">for this </w:t>
            </w: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1" w:type="dxa"/>
            <w:gridSpan w:val="2"/>
          </w:tcPr>
          <w:p w:rsidR="00740DF7" w:rsidRPr="00DC1A92" w:rsidRDefault="002835E7">
            <w:pPr>
              <w:pStyle w:val="TableParagraph"/>
              <w:spacing w:before="3" w:line="254" w:lineRule="auto"/>
              <w:ind w:left="113" w:right="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This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provides</w:t>
            </w:r>
            <w:r w:rsidRPr="00DC1A92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critical</w:t>
            </w:r>
            <w:r w:rsidRPr="00DC1A92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examination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intersection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between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climate</w:t>
            </w:r>
            <w:r w:rsidRPr="00DC1A92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change,</w:t>
            </w:r>
            <w:r w:rsidRPr="00DC1A92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occupational health, and gender vulnerability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in</w:t>
            </w:r>
            <w:r w:rsidRPr="00DC1A92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agriculture.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 research’s application of WBGT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and Heat Index frameworks to</w:t>
            </w:r>
            <w:r w:rsidRPr="00DC1A92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field- based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labor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offers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replicable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methodology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for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assessing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climate-linked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occupational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risks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in vulnerable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populations.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All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results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research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point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out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urgent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need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for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climate-responsive interventions,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contributing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in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this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way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to valuable insights to the fields of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public health, occupational safety, and climate adaptation planning.</w:t>
            </w:r>
          </w:p>
        </w:tc>
        <w:tc>
          <w:tcPr>
            <w:tcW w:w="6454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F7" w:rsidRPr="00DC1A92">
        <w:trPr>
          <w:trHeight w:val="1261"/>
        </w:trPr>
        <w:tc>
          <w:tcPr>
            <w:tcW w:w="5358" w:type="dxa"/>
          </w:tcPr>
          <w:p w:rsidR="00740DF7" w:rsidRPr="00DC1A92" w:rsidRDefault="002835E7">
            <w:pPr>
              <w:pStyle w:val="TableParagraph"/>
              <w:spacing w:before="3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1A92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C1A92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C1A92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40DF7" w:rsidRPr="00DC1A92" w:rsidRDefault="002835E7">
            <w:pPr>
              <w:pStyle w:val="TableParagraph"/>
              <w:spacing w:before="6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C1A9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C1A9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1A9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C1A9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C1A9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C1A92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1" w:type="dxa"/>
            <w:gridSpan w:val="2"/>
          </w:tcPr>
          <w:p w:rsidR="00740DF7" w:rsidRPr="00DC1A92" w:rsidRDefault="002835E7">
            <w:pPr>
              <w:pStyle w:val="TableParagraph"/>
              <w:spacing w:before="3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Yes,</w:t>
            </w:r>
            <w:r w:rsidRPr="00DC1A92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</w:t>
            </w:r>
            <w:r w:rsidRPr="00DC1A9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thin</w:t>
            </w:r>
            <w:r w:rsidRPr="00DC1A9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k</w:t>
            </w:r>
            <w:r w:rsidRPr="00DC1A9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it</w:t>
            </w:r>
            <w:r w:rsidRPr="00DC1A92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54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F7" w:rsidRPr="00DC1A92">
        <w:trPr>
          <w:trHeight w:val="1261"/>
        </w:trPr>
        <w:tc>
          <w:tcPr>
            <w:tcW w:w="5358" w:type="dxa"/>
          </w:tcPr>
          <w:p w:rsidR="00740DF7" w:rsidRPr="00DC1A92" w:rsidRDefault="002835E7">
            <w:pPr>
              <w:pStyle w:val="TableParagraph"/>
              <w:spacing w:before="3" w:line="247" w:lineRule="auto"/>
              <w:ind w:left="472" w:right="233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 Please write your suggestions here.</w:t>
            </w:r>
          </w:p>
        </w:tc>
        <w:tc>
          <w:tcPr>
            <w:tcW w:w="9351" w:type="dxa"/>
            <w:gridSpan w:val="2"/>
          </w:tcPr>
          <w:p w:rsidR="00740DF7" w:rsidRPr="00DC1A92" w:rsidRDefault="002835E7">
            <w:pPr>
              <w:pStyle w:val="TableParagraph"/>
              <w:spacing w:before="3" w:line="247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abstract is</w:t>
            </w:r>
            <w:r w:rsidRPr="00DC1A92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generally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comprehensive and well-structured,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covering</w:t>
            </w:r>
            <w:r w:rsidRPr="00DC1A92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key elements</w:t>
            </w:r>
            <w:r w:rsidRPr="00DC1A92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 study: the</w:t>
            </w:r>
            <w:r w:rsidRPr="00DC1A92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problem, objectives, methods, key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results, and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implications.</w:t>
            </w:r>
          </w:p>
        </w:tc>
        <w:tc>
          <w:tcPr>
            <w:tcW w:w="6454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F7" w:rsidRPr="00DC1A92">
        <w:trPr>
          <w:trHeight w:val="690"/>
        </w:trPr>
        <w:tc>
          <w:tcPr>
            <w:tcW w:w="5358" w:type="dxa"/>
          </w:tcPr>
          <w:p w:rsidR="00740DF7" w:rsidRPr="00DC1A92" w:rsidRDefault="002835E7">
            <w:pPr>
              <w:pStyle w:val="TableParagraph"/>
              <w:spacing w:line="206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C1A92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C1A92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C1A92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C1A92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C1A92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</w:p>
          <w:p w:rsidR="00740DF7" w:rsidRPr="00DC1A92" w:rsidRDefault="002835E7">
            <w:pPr>
              <w:pStyle w:val="TableParagraph"/>
              <w:spacing w:before="22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1" w:type="dxa"/>
            <w:gridSpan w:val="2"/>
          </w:tcPr>
          <w:p w:rsidR="00740DF7" w:rsidRPr="00DC1A92" w:rsidRDefault="002835E7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Yes,</w:t>
            </w:r>
            <w:r w:rsidRPr="00DC1A92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it</w:t>
            </w:r>
            <w:r w:rsidRPr="00DC1A92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is,</w:t>
            </w:r>
            <w:r w:rsidRPr="00DC1A92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but</w:t>
            </w:r>
            <w:r w:rsidRPr="00DC1A9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it</w:t>
            </w:r>
            <w:r w:rsidRPr="00DC1A9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lacks</w:t>
            </w:r>
            <w:r w:rsidRPr="00DC1A92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development</w:t>
            </w:r>
            <w:r w:rsidRPr="00DC1A9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almost</w:t>
            </w:r>
            <w:r w:rsidRPr="00DC1A9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2"/>
                <w:sz w:val="20"/>
                <w:szCs w:val="20"/>
              </w:rPr>
              <w:t>chapters.</w:t>
            </w:r>
          </w:p>
        </w:tc>
        <w:tc>
          <w:tcPr>
            <w:tcW w:w="6454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F7" w:rsidRPr="00DC1A92">
        <w:trPr>
          <w:trHeight w:val="705"/>
        </w:trPr>
        <w:tc>
          <w:tcPr>
            <w:tcW w:w="5358" w:type="dxa"/>
          </w:tcPr>
          <w:p w:rsidR="00740DF7" w:rsidRPr="00DC1A92" w:rsidRDefault="002835E7">
            <w:pPr>
              <w:pStyle w:val="TableParagraph"/>
              <w:spacing w:before="2" w:line="247" w:lineRule="auto"/>
              <w:ind w:left="472" w:right="233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additional references, please mention</w:t>
            </w:r>
          </w:p>
          <w:p w:rsidR="00740DF7" w:rsidRPr="00DC1A92" w:rsidRDefault="002835E7">
            <w:pPr>
              <w:pStyle w:val="TableParagraph"/>
              <w:spacing w:before="16" w:line="217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DC1A92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1A9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C1A92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1" w:type="dxa"/>
            <w:gridSpan w:val="2"/>
          </w:tcPr>
          <w:p w:rsidR="00740DF7" w:rsidRPr="00DC1A92" w:rsidRDefault="002835E7">
            <w:pPr>
              <w:pStyle w:val="TableParagraph"/>
              <w:spacing w:before="2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Yes,</w:t>
            </w:r>
            <w:r w:rsidRPr="00DC1A92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DC1A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C1A92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DC1A92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DC1A92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and</w:t>
            </w:r>
            <w:r w:rsidRPr="00DC1A92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here</w:t>
            </w:r>
            <w:r w:rsidRPr="00DC1A92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my</w:t>
            </w:r>
            <w:r w:rsidRPr="00DC1A92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opinion</w:t>
            </w:r>
            <w:r w:rsidRPr="00DC1A92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is</w:t>
            </w:r>
            <w:r w:rsidRPr="00DC1A92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that</w:t>
            </w:r>
            <w:r w:rsidRPr="00DC1A92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they</w:t>
            </w:r>
            <w:r w:rsidRPr="00DC1A92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are</w:t>
            </w:r>
            <w:r w:rsidRPr="00DC1A92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DC1A92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6454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F7" w:rsidRPr="00DC1A92">
        <w:trPr>
          <w:trHeight w:val="691"/>
        </w:trPr>
        <w:tc>
          <w:tcPr>
            <w:tcW w:w="5358" w:type="dxa"/>
          </w:tcPr>
          <w:p w:rsidR="00740DF7" w:rsidRPr="00DC1A92" w:rsidRDefault="002835E7">
            <w:pPr>
              <w:pStyle w:val="TableParagraph"/>
              <w:spacing w:before="3" w:line="247" w:lineRule="auto"/>
              <w:ind w:left="472" w:right="388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9351" w:type="dxa"/>
            <w:gridSpan w:val="2"/>
          </w:tcPr>
          <w:p w:rsidR="00740DF7" w:rsidRPr="00DC1A92" w:rsidRDefault="002835E7">
            <w:pPr>
              <w:pStyle w:val="TableParagraph"/>
              <w:spacing w:before="3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z w:val="20"/>
                <w:szCs w:val="20"/>
              </w:rPr>
              <w:t>Yes,</w:t>
            </w:r>
            <w:r w:rsidRPr="00DC1A9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it</w:t>
            </w:r>
            <w:r w:rsidRPr="00DC1A92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6454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F7" w:rsidRPr="00DC1A92">
        <w:trPr>
          <w:trHeight w:val="1156"/>
        </w:trPr>
        <w:tc>
          <w:tcPr>
            <w:tcW w:w="5358" w:type="dxa"/>
          </w:tcPr>
          <w:p w:rsidR="00740DF7" w:rsidRPr="00DC1A92" w:rsidRDefault="002835E7">
            <w:pPr>
              <w:pStyle w:val="TableParagraph"/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C1A92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1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4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F7" w:rsidRPr="00DC1A92">
        <w:trPr>
          <w:trHeight w:val="444"/>
        </w:trPr>
        <w:tc>
          <w:tcPr>
            <w:tcW w:w="21164" w:type="dxa"/>
            <w:gridSpan w:val="5"/>
            <w:tcBorders>
              <w:top w:val="nil"/>
              <w:left w:val="nil"/>
              <w:right w:val="nil"/>
            </w:tcBorders>
          </w:tcPr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D69BB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DC1A92" w:rsidRPr="00DC1A92" w:rsidRDefault="00DC1A92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  <w:bookmarkStart w:id="0" w:name="_GoBack"/>
            <w:bookmarkEnd w:id="0"/>
          </w:p>
          <w:p w:rsidR="007D69BB" w:rsidRPr="00DC1A92" w:rsidRDefault="007D69BB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</w:pPr>
          </w:p>
          <w:p w:rsidR="00740DF7" w:rsidRPr="00DC1A92" w:rsidRDefault="002835E7">
            <w:pPr>
              <w:pStyle w:val="TableParagraph"/>
              <w:spacing w:line="21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DC1A92">
              <w:rPr>
                <w:rFonts w:ascii="Arial" w:hAnsi="Arial" w:cs="Arial"/>
                <w:b/>
                <w:color w:val="000000"/>
                <w:spacing w:val="7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40DF7" w:rsidRPr="00DC1A92">
        <w:trPr>
          <w:trHeight w:val="931"/>
        </w:trPr>
        <w:tc>
          <w:tcPr>
            <w:tcW w:w="6829" w:type="dxa"/>
            <w:gridSpan w:val="2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6" w:type="dxa"/>
            <w:gridSpan w:val="2"/>
          </w:tcPr>
          <w:p w:rsidR="00740DF7" w:rsidRPr="00DC1A92" w:rsidRDefault="00740DF7">
            <w:pPr>
              <w:pStyle w:val="TableParagraph"/>
              <w:spacing w:before="2" w:line="256" w:lineRule="auto"/>
              <w:ind w:right="5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9" w:type="dxa"/>
          </w:tcPr>
          <w:p w:rsidR="00740DF7" w:rsidRPr="00DC1A92" w:rsidRDefault="002835E7">
            <w:pPr>
              <w:pStyle w:val="TableParagraph"/>
              <w:spacing w:before="2" w:line="264" w:lineRule="auto"/>
              <w:ind w:left="21" w:right="-29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C1A9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(It is</w:t>
            </w:r>
            <w:r w:rsidRPr="00DC1A9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mandatory</w:t>
            </w:r>
            <w:r w:rsidRPr="00DC1A92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that authors should</w:t>
            </w:r>
            <w:r w:rsidRPr="00DC1A92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</w:tbl>
    <w:p w:rsidR="00740DF7" w:rsidRPr="00DC1A92" w:rsidRDefault="00740DF7">
      <w:pPr>
        <w:pStyle w:val="TableParagraph"/>
        <w:spacing w:line="264" w:lineRule="auto"/>
        <w:rPr>
          <w:rFonts w:ascii="Arial" w:hAnsi="Arial" w:cs="Arial"/>
          <w:sz w:val="20"/>
          <w:szCs w:val="20"/>
        </w:rPr>
        <w:sectPr w:rsidR="00740DF7" w:rsidRPr="00DC1A92">
          <w:headerReference w:type="default" r:id="rId7"/>
          <w:footerReference w:type="default" r:id="rId8"/>
          <w:pgSz w:w="23820" w:h="16850" w:orient="landscape"/>
          <w:pgMar w:top="1820" w:right="1275" w:bottom="880" w:left="1275" w:header="1284" w:footer="698" w:gutter="0"/>
          <w:cols w:space="720"/>
        </w:sect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9"/>
        <w:gridCol w:w="8646"/>
        <w:gridCol w:w="5689"/>
      </w:tblGrid>
      <w:tr w:rsidR="00740DF7" w:rsidRPr="00DC1A92">
        <w:trPr>
          <w:trHeight w:val="915"/>
        </w:trPr>
        <w:tc>
          <w:tcPr>
            <w:tcW w:w="6829" w:type="dxa"/>
          </w:tcPr>
          <w:p w:rsidR="00740DF7" w:rsidRPr="00DC1A92" w:rsidRDefault="00740DF7">
            <w:pPr>
              <w:pStyle w:val="TableParagraph"/>
              <w:spacing w:before="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40DF7" w:rsidRPr="00DC1A92" w:rsidRDefault="002835E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C1A9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C1A9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C1A92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C1A92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C1A9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C1A9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C1A9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DC1A9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6" w:type="dxa"/>
          </w:tcPr>
          <w:p w:rsidR="00740DF7" w:rsidRPr="00DC1A92" w:rsidRDefault="002835E7">
            <w:pPr>
              <w:pStyle w:val="TableParagraph"/>
              <w:spacing w:before="108"/>
              <w:rPr>
                <w:rFonts w:ascii="Arial" w:hAnsi="Arial" w:cs="Arial"/>
                <w:i/>
                <w:sz w:val="20"/>
                <w:szCs w:val="20"/>
              </w:rPr>
            </w:pP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C1A92">
              <w:rPr>
                <w:rFonts w:ascii="Arial" w:hAnsi="Arial" w:cs="Arial"/>
                <w:i/>
                <w:spacing w:val="43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C1A92">
              <w:rPr>
                <w:rFonts w:ascii="Arial" w:hAnsi="Arial" w:cs="Arial"/>
                <w:i/>
                <w:spacing w:val="30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C1A92">
              <w:rPr>
                <w:rFonts w:ascii="Arial" w:hAnsi="Arial" w:cs="Arial"/>
                <w:i/>
                <w:spacing w:val="19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C1A92">
              <w:rPr>
                <w:rFonts w:ascii="Arial" w:hAnsi="Arial" w:cs="Arial"/>
                <w:i/>
                <w:spacing w:val="19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C1A92">
              <w:rPr>
                <w:rFonts w:ascii="Arial" w:hAnsi="Arial" w:cs="Arial"/>
                <w:i/>
                <w:spacing w:val="18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C1A92">
              <w:rPr>
                <w:rFonts w:ascii="Arial" w:hAnsi="Arial" w:cs="Arial"/>
                <w:i/>
                <w:spacing w:val="25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C1A92">
              <w:rPr>
                <w:rFonts w:ascii="Arial" w:hAnsi="Arial" w:cs="Arial"/>
                <w:i/>
                <w:spacing w:val="18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C1A92">
              <w:rPr>
                <w:rFonts w:ascii="Arial" w:hAnsi="Arial" w:cs="Arial"/>
                <w:i/>
                <w:spacing w:val="23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C1A92">
              <w:rPr>
                <w:rFonts w:ascii="Arial" w:hAnsi="Arial" w:cs="Arial"/>
                <w:i/>
                <w:spacing w:val="14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C1A92">
              <w:rPr>
                <w:rFonts w:ascii="Arial" w:hAnsi="Arial" w:cs="Arial"/>
                <w:i/>
                <w:spacing w:val="18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C1A92">
              <w:rPr>
                <w:rFonts w:ascii="Arial" w:hAnsi="Arial" w:cs="Arial"/>
                <w:i/>
                <w:spacing w:val="39"/>
                <w:sz w:val="20"/>
                <w:szCs w:val="20"/>
                <w:u w:val="single"/>
              </w:rPr>
              <w:t xml:space="preserve"> </w:t>
            </w:r>
            <w:r w:rsidRPr="00DC1A92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740DF7" w:rsidRPr="00DC1A92" w:rsidRDefault="00740DF7">
            <w:pPr>
              <w:pStyle w:val="TableParagraph"/>
              <w:spacing w:before="2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40DF7" w:rsidRPr="00DC1A92" w:rsidRDefault="002835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C1A92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5689" w:type="dxa"/>
          </w:tcPr>
          <w:p w:rsidR="00740DF7" w:rsidRPr="00DC1A92" w:rsidRDefault="00740D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69BB" w:rsidRPr="00DC1A92" w:rsidRDefault="007D69BB" w:rsidP="007D69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D69BB" w:rsidRPr="00DC1A92" w:rsidRDefault="007D69BB" w:rsidP="007D69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1A92">
        <w:rPr>
          <w:rFonts w:ascii="Arial" w:hAnsi="Arial" w:cs="Arial"/>
          <w:b/>
          <w:u w:val="single"/>
        </w:rPr>
        <w:t>Reviewer details:</w:t>
      </w:r>
    </w:p>
    <w:p w:rsidR="007D69BB" w:rsidRPr="00DC1A92" w:rsidRDefault="007D69BB" w:rsidP="007D69BB">
      <w:pPr>
        <w:rPr>
          <w:rFonts w:ascii="Arial" w:hAnsi="Arial" w:cs="Arial"/>
          <w:sz w:val="20"/>
          <w:szCs w:val="20"/>
        </w:rPr>
      </w:pPr>
      <w:proofErr w:type="spellStart"/>
      <w:r w:rsidRPr="00DC1A92">
        <w:rPr>
          <w:rFonts w:ascii="Arial" w:hAnsi="Arial" w:cs="Arial"/>
          <w:color w:val="000000"/>
          <w:sz w:val="20"/>
          <w:szCs w:val="20"/>
        </w:rPr>
        <w:t>Pașcalău</w:t>
      </w:r>
      <w:proofErr w:type="spellEnd"/>
      <w:r w:rsidRPr="00DC1A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C1A92">
        <w:rPr>
          <w:rFonts w:ascii="Arial" w:hAnsi="Arial" w:cs="Arial"/>
          <w:color w:val="000000"/>
          <w:sz w:val="20"/>
          <w:szCs w:val="20"/>
        </w:rPr>
        <w:t>rau</w:t>
      </w:r>
      <w:proofErr w:type="spellEnd"/>
      <w:r w:rsidRPr="00DC1A92">
        <w:rPr>
          <w:rFonts w:ascii="Arial" w:hAnsi="Arial" w:cs="Arial"/>
          <w:sz w:val="20"/>
          <w:szCs w:val="20"/>
        </w:rPr>
        <w:t xml:space="preserve">, </w:t>
      </w:r>
      <w:r w:rsidRPr="00DC1A92">
        <w:rPr>
          <w:rFonts w:ascii="Arial" w:hAnsi="Arial" w:cs="Arial"/>
          <w:color w:val="000000"/>
          <w:sz w:val="20"/>
          <w:szCs w:val="20"/>
        </w:rPr>
        <w:t xml:space="preserve">University of life sciences” king </w:t>
      </w:r>
      <w:proofErr w:type="spellStart"/>
      <w:r w:rsidRPr="00DC1A92">
        <w:rPr>
          <w:rFonts w:ascii="Arial" w:hAnsi="Arial" w:cs="Arial"/>
          <w:color w:val="000000"/>
          <w:sz w:val="20"/>
          <w:szCs w:val="20"/>
        </w:rPr>
        <w:t>mihai</w:t>
      </w:r>
      <w:proofErr w:type="spellEnd"/>
      <w:r w:rsidRPr="00DC1A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C1A92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proofErr w:type="gramStart"/>
      <w:r w:rsidRPr="00DC1A92">
        <w:rPr>
          <w:rFonts w:ascii="Arial" w:hAnsi="Arial" w:cs="Arial"/>
          <w:color w:val="000000"/>
          <w:sz w:val="20"/>
          <w:szCs w:val="20"/>
        </w:rPr>
        <w:t xml:space="preserve">” </w:t>
      </w:r>
      <w:r w:rsidRPr="00DC1A92">
        <w:rPr>
          <w:rFonts w:ascii="Arial" w:hAnsi="Arial" w:cs="Arial"/>
          <w:sz w:val="20"/>
          <w:szCs w:val="20"/>
        </w:rPr>
        <w:t>,</w:t>
      </w:r>
      <w:proofErr w:type="gramEnd"/>
      <w:r w:rsidRPr="00DC1A92">
        <w:rPr>
          <w:rFonts w:ascii="Arial" w:hAnsi="Arial" w:cs="Arial"/>
          <w:sz w:val="20"/>
          <w:szCs w:val="20"/>
        </w:rPr>
        <w:t xml:space="preserve"> </w:t>
      </w:r>
      <w:r w:rsidRPr="00DC1A92">
        <w:rPr>
          <w:rFonts w:ascii="Arial" w:hAnsi="Arial" w:cs="Arial"/>
          <w:color w:val="000000"/>
          <w:sz w:val="20"/>
          <w:szCs w:val="20"/>
        </w:rPr>
        <w:t>Romania</w:t>
      </w:r>
    </w:p>
    <w:p w:rsidR="002835E7" w:rsidRPr="00DC1A92" w:rsidRDefault="002835E7">
      <w:pPr>
        <w:rPr>
          <w:rFonts w:ascii="Arial" w:hAnsi="Arial" w:cs="Arial"/>
          <w:sz w:val="20"/>
          <w:szCs w:val="20"/>
        </w:rPr>
      </w:pPr>
    </w:p>
    <w:sectPr w:rsidR="002835E7" w:rsidRPr="00DC1A92">
      <w:pgSz w:w="23820" w:h="16850" w:orient="landscape"/>
      <w:pgMar w:top="1820" w:right="1275" w:bottom="880" w:left="1275" w:header="1284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86" w:rsidRDefault="00951D86">
      <w:r>
        <w:separator/>
      </w:r>
    </w:p>
  </w:endnote>
  <w:endnote w:type="continuationSeparator" w:id="0">
    <w:p w:rsidR="00951D86" w:rsidRDefault="0095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F7" w:rsidRDefault="002835E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10113940</wp:posOffset>
              </wp:positionV>
              <wp:extent cx="67627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DF7" w:rsidRDefault="002835E7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35pt;width:53.25pt;height:11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" filled="f" stroked="f">
              <v:textbox inset="0,0,0,0">
                <w:txbxContent>
                  <w:p w:rsidR="00740DF7" w:rsidRDefault="002835E7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Created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by: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2646426</wp:posOffset>
              </wp:positionH>
              <wp:positionV relativeFrom="page">
                <wp:posOffset>10113940</wp:posOffset>
              </wp:positionV>
              <wp:extent cx="709295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DF7" w:rsidRDefault="002835E7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4pt;margin-top:796.35pt;width:55.85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" filled="f" stroked="f">
              <v:textbox inset="0,0,0,0">
                <w:txbxContent>
                  <w:p w:rsidR="00740DF7" w:rsidRDefault="002835E7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4428871</wp:posOffset>
              </wp:positionH>
              <wp:positionV relativeFrom="page">
                <wp:posOffset>10113940</wp:posOffset>
              </wp:positionV>
              <wp:extent cx="86106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DF7" w:rsidRDefault="002835E7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75pt;margin-top:796.35pt;width:67.8pt;height:11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" filled="f" stroked="f">
              <v:textbox inset="0,0,0,0">
                <w:txbxContent>
                  <w:p w:rsidR="00740DF7" w:rsidRDefault="002835E7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10113940</wp:posOffset>
              </wp:positionV>
              <wp:extent cx="113284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DF7" w:rsidRDefault="002835E7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3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35pt;width:89.2pt;height:11.1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" filled="f" stroked="f">
              <v:textbox inset="0,0,0,0">
                <w:txbxContent>
                  <w:p w:rsidR="00740DF7" w:rsidRDefault="002835E7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Version:</w:t>
                    </w:r>
                    <w:r>
                      <w:rPr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</w:t>
                    </w:r>
                    <w:r>
                      <w:rPr>
                        <w:spacing w:val="3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(07-07-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86" w:rsidRDefault="00951D86">
      <w:r>
        <w:separator/>
      </w:r>
    </w:p>
  </w:footnote>
  <w:footnote w:type="continuationSeparator" w:id="0">
    <w:p w:rsidR="00951D86" w:rsidRDefault="0095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F7" w:rsidRDefault="002835E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802852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DF7" w:rsidRDefault="002835E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3.2pt;width:86.7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LZ41CuAAAAALAQAADwAAAAAAAAAAAAAAAAAABAAAZHJzL2Rvd25yZXYueG1sUEsF&#10;BgAAAAAEAAQA8wAAAA0FAAAAAA==&#10;" filled="f" stroked="f">
              <v:textbox inset="0,0,0,0">
                <w:txbxContent>
                  <w:p w:rsidR="00740DF7" w:rsidRDefault="002835E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DF7"/>
    <w:rsid w:val="002835E7"/>
    <w:rsid w:val="004C4E94"/>
    <w:rsid w:val="00527EBE"/>
    <w:rsid w:val="00674F1C"/>
    <w:rsid w:val="00740DF7"/>
    <w:rsid w:val="0074316A"/>
    <w:rsid w:val="007D69BB"/>
    <w:rsid w:val="00951D86"/>
    <w:rsid w:val="009613EB"/>
    <w:rsid w:val="00DC1A92"/>
    <w:rsid w:val="00E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E20A"/>
  <w15:docId w15:val="{E904D382-5666-462A-BD19-9FE5DD41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customStyle="1" w:styleId="Affiliation">
    <w:name w:val="Affiliation"/>
    <w:basedOn w:val="Normal"/>
    <w:rsid w:val="007D69B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7</cp:revision>
  <dcterms:created xsi:type="dcterms:W3CDTF">2025-12-23T11:06:00Z</dcterms:created>
  <dcterms:modified xsi:type="dcterms:W3CDTF">2025-12-27T12:04:00Z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