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507" w:rsidRPr="002B5DFB" w:rsidRDefault="00541507">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41507" w:rsidRPr="002B5DFB">
        <w:trPr>
          <w:trHeight w:val="290"/>
        </w:trPr>
        <w:tc>
          <w:tcPr>
            <w:tcW w:w="5168" w:type="dxa"/>
          </w:tcPr>
          <w:p w:rsidR="00541507" w:rsidRPr="002B5DFB" w:rsidRDefault="003734C4">
            <w:pPr>
              <w:pStyle w:val="TableParagraph"/>
              <w:spacing w:line="229" w:lineRule="exact"/>
              <w:ind w:left="95"/>
              <w:rPr>
                <w:rFonts w:ascii="Arial" w:hAnsi="Arial" w:cs="Arial"/>
                <w:sz w:val="20"/>
                <w:szCs w:val="20"/>
              </w:rPr>
            </w:pPr>
            <w:r w:rsidRPr="002B5DFB">
              <w:rPr>
                <w:rFonts w:ascii="Arial" w:hAnsi="Arial" w:cs="Arial"/>
                <w:sz w:val="20"/>
                <w:szCs w:val="20"/>
              </w:rPr>
              <w:t>Journal</w:t>
            </w:r>
            <w:r w:rsidRPr="002B5DFB">
              <w:rPr>
                <w:rFonts w:ascii="Arial" w:hAnsi="Arial" w:cs="Arial"/>
                <w:spacing w:val="-10"/>
                <w:sz w:val="20"/>
                <w:szCs w:val="20"/>
              </w:rPr>
              <w:t xml:space="preserve"> </w:t>
            </w:r>
            <w:r w:rsidRPr="002B5DFB">
              <w:rPr>
                <w:rFonts w:ascii="Arial" w:hAnsi="Arial" w:cs="Arial"/>
                <w:spacing w:val="-2"/>
                <w:sz w:val="20"/>
                <w:szCs w:val="20"/>
              </w:rPr>
              <w:t>Name:</w:t>
            </w:r>
          </w:p>
        </w:tc>
        <w:tc>
          <w:tcPr>
            <w:tcW w:w="15770" w:type="dxa"/>
          </w:tcPr>
          <w:p w:rsidR="00541507" w:rsidRPr="002B5DFB" w:rsidRDefault="00FB47E5">
            <w:pPr>
              <w:pStyle w:val="TableParagraph"/>
              <w:spacing w:before="30"/>
              <w:ind w:left="107"/>
              <w:rPr>
                <w:rFonts w:ascii="Arial" w:hAnsi="Arial" w:cs="Arial"/>
                <w:b/>
                <w:sz w:val="20"/>
                <w:szCs w:val="20"/>
              </w:rPr>
            </w:pPr>
            <w:hyperlink r:id="rId6">
              <w:r w:rsidR="003734C4" w:rsidRPr="002B5DFB">
                <w:rPr>
                  <w:rFonts w:ascii="Arial" w:hAnsi="Arial" w:cs="Arial"/>
                  <w:b/>
                  <w:color w:val="0000FF"/>
                  <w:sz w:val="20"/>
                  <w:szCs w:val="20"/>
                  <w:u w:val="single" w:color="0000FF"/>
                </w:rPr>
                <w:t>Asian</w:t>
              </w:r>
              <w:r w:rsidR="003734C4" w:rsidRPr="002B5DFB">
                <w:rPr>
                  <w:rFonts w:ascii="Arial" w:hAnsi="Arial" w:cs="Arial"/>
                  <w:b/>
                  <w:color w:val="0000FF"/>
                  <w:spacing w:val="-8"/>
                  <w:sz w:val="20"/>
                  <w:szCs w:val="20"/>
                  <w:u w:val="single" w:color="0000FF"/>
                </w:rPr>
                <w:t xml:space="preserve"> </w:t>
              </w:r>
              <w:r w:rsidR="003734C4" w:rsidRPr="002B5DFB">
                <w:rPr>
                  <w:rFonts w:ascii="Arial" w:hAnsi="Arial" w:cs="Arial"/>
                  <w:b/>
                  <w:color w:val="0000FF"/>
                  <w:sz w:val="20"/>
                  <w:szCs w:val="20"/>
                  <w:u w:val="single" w:color="0000FF"/>
                </w:rPr>
                <w:t>Research</w:t>
              </w:r>
              <w:r w:rsidR="003734C4" w:rsidRPr="002B5DFB">
                <w:rPr>
                  <w:rFonts w:ascii="Arial" w:hAnsi="Arial" w:cs="Arial"/>
                  <w:b/>
                  <w:color w:val="0000FF"/>
                  <w:spacing w:val="-5"/>
                  <w:sz w:val="20"/>
                  <w:szCs w:val="20"/>
                  <w:u w:val="single" w:color="0000FF"/>
                </w:rPr>
                <w:t xml:space="preserve"> </w:t>
              </w:r>
              <w:r w:rsidR="003734C4" w:rsidRPr="002B5DFB">
                <w:rPr>
                  <w:rFonts w:ascii="Arial" w:hAnsi="Arial" w:cs="Arial"/>
                  <w:b/>
                  <w:color w:val="0000FF"/>
                  <w:sz w:val="20"/>
                  <w:szCs w:val="20"/>
                  <w:u w:val="single" w:color="0000FF"/>
                </w:rPr>
                <w:t>Journal</w:t>
              </w:r>
              <w:r w:rsidR="003734C4" w:rsidRPr="002B5DFB">
                <w:rPr>
                  <w:rFonts w:ascii="Arial" w:hAnsi="Arial" w:cs="Arial"/>
                  <w:b/>
                  <w:color w:val="0000FF"/>
                  <w:spacing w:val="-7"/>
                  <w:sz w:val="20"/>
                  <w:szCs w:val="20"/>
                  <w:u w:val="single" w:color="0000FF"/>
                </w:rPr>
                <w:t xml:space="preserve"> </w:t>
              </w:r>
              <w:r w:rsidR="003734C4" w:rsidRPr="002B5DFB">
                <w:rPr>
                  <w:rFonts w:ascii="Arial" w:hAnsi="Arial" w:cs="Arial"/>
                  <w:b/>
                  <w:color w:val="0000FF"/>
                  <w:sz w:val="20"/>
                  <w:szCs w:val="20"/>
                  <w:u w:val="single" w:color="0000FF"/>
                </w:rPr>
                <w:t>of</w:t>
              </w:r>
              <w:r w:rsidR="003734C4" w:rsidRPr="002B5DFB">
                <w:rPr>
                  <w:rFonts w:ascii="Arial" w:hAnsi="Arial" w:cs="Arial"/>
                  <w:b/>
                  <w:color w:val="0000FF"/>
                  <w:spacing w:val="-7"/>
                  <w:sz w:val="20"/>
                  <w:szCs w:val="20"/>
                  <w:u w:val="single" w:color="0000FF"/>
                </w:rPr>
                <w:t xml:space="preserve"> </w:t>
              </w:r>
              <w:r w:rsidR="003734C4" w:rsidRPr="002B5DFB">
                <w:rPr>
                  <w:rFonts w:ascii="Arial" w:hAnsi="Arial" w:cs="Arial"/>
                  <w:b/>
                  <w:color w:val="0000FF"/>
                  <w:spacing w:val="-2"/>
                  <w:sz w:val="20"/>
                  <w:szCs w:val="20"/>
                  <w:u w:val="single" w:color="0000FF"/>
                </w:rPr>
                <w:t>Mathematics</w:t>
              </w:r>
            </w:hyperlink>
          </w:p>
        </w:tc>
      </w:tr>
      <w:tr w:rsidR="00541507" w:rsidRPr="002B5DFB">
        <w:trPr>
          <w:trHeight w:val="290"/>
        </w:trPr>
        <w:tc>
          <w:tcPr>
            <w:tcW w:w="5168" w:type="dxa"/>
          </w:tcPr>
          <w:p w:rsidR="00541507" w:rsidRPr="002B5DFB" w:rsidRDefault="003734C4">
            <w:pPr>
              <w:pStyle w:val="TableParagraph"/>
              <w:spacing w:line="229" w:lineRule="exact"/>
              <w:ind w:left="95"/>
              <w:rPr>
                <w:rFonts w:ascii="Arial" w:hAnsi="Arial" w:cs="Arial"/>
                <w:sz w:val="20"/>
                <w:szCs w:val="20"/>
              </w:rPr>
            </w:pPr>
            <w:r w:rsidRPr="002B5DFB">
              <w:rPr>
                <w:rFonts w:ascii="Arial" w:hAnsi="Arial" w:cs="Arial"/>
                <w:sz w:val="20"/>
                <w:szCs w:val="20"/>
              </w:rPr>
              <w:t>Manuscript</w:t>
            </w:r>
            <w:r w:rsidRPr="002B5DFB">
              <w:rPr>
                <w:rFonts w:ascii="Arial" w:hAnsi="Arial" w:cs="Arial"/>
                <w:spacing w:val="-14"/>
                <w:sz w:val="20"/>
                <w:szCs w:val="20"/>
              </w:rPr>
              <w:t xml:space="preserve"> </w:t>
            </w:r>
            <w:r w:rsidRPr="002B5DFB">
              <w:rPr>
                <w:rFonts w:ascii="Arial" w:hAnsi="Arial" w:cs="Arial"/>
                <w:spacing w:val="-2"/>
                <w:sz w:val="20"/>
                <w:szCs w:val="20"/>
              </w:rPr>
              <w:t>Number:</w:t>
            </w:r>
          </w:p>
        </w:tc>
        <w:tc>
          <w:tcPr>
            <w:tcW w:w="15770" w:type="dxa"/>
          </w:tcPr>
          <w:p w:rsidR="00541507" w:rsidRPr="002B5DFB" w:rsidRDefault="003734C4">
            <w:pPr>
              <w:pStyle w:val="TableParagraph"/>
              <w:spacing w:before="30"/>
              <w:ind w:left="107"/>
              <w:rPr>
                <w:rFonts w:ascii="Arial" w:hAnsi="Arial" w:cs="Arial"/>
                <w:b/>
                <w:sz w:val="20"/>
                <w:szCs w:val="20"/>
              </w:rPr>
            </w:pPr>
            <w:r w:rsidRPr="002B5DFB">
              <w:rPr>
                <w:rFonts w:ascii="Arial" w:hAnsi="Arial" w:cs="Arial"/>
                <w:b/>
                <w:spacing w:val="-2"/>
                <w:sz w:val="20"/>
                <w:szCs w:val="20"/>
              </w:rPr>
              <w:t>Ms_ARJOM_151299</w:t>
            </w:r>
          </w:p>
        </w:tc>
      </w:tr>
      <w:tr w:rsidR="00541507" w:rsidRPr="002B5DFB">
        <w:trPr>
          <w:trHeight w:val="650"/>
        </w:trPr>
        <w:tc>
          <w:tcPr>
            <w:tcW w:w="5168" w:type="dxa"/>
          </w:tcPr>
          <w:p w:rsidR="00541507" w:rsidRPr="002B5DFB" w:rsidRDefault="003734C4">
            <w:pPr>
              <w:pStyle w:val="TableParagraph"/>
              <w:spacing w:line="229" w:lineRule="exact"/>
              <w:ind w:left="95"/>
              <w:rPr>
                <w:rFonts w:ascii="Arial" w:hAnsi="Arial" w:cs="Arial"/>
                <w:sz w:val="20"/>
                <w:szCs w:val="20"/>
              </w:rPr>
            </w:pPr>
            <w:r w:rsidRPr="002B5DFB">
              <w:rPr>
                <w:rFonts w:ascii="Arial" w:hAnsi="Arial" w:cs="Arial"/>
                <w:sz w:val="20"/>
                <w:szCs w:val="20"/>
              </w:rPr>
              <w:t>Title</w:t>
            </w:r>
            <w:r w:rsidRPr="002B5DFB">
              <w:rPr>
                <w:rFonts w:ascii="Arial" w:hAnsi="Arial" w:cs="Arial"/>
                <w:spacing w:val="-4"/>
                <w:sz w:val="20"/>
                <w:szCs w:val="20"/>
              </w:rPr>
              <w:t xml:space="preserve"> </w:t>
            </w:r>
            <w:r w:rsidRPr="002B5DFB">
              <w:rPr>
                <w:rFonts w:ascii="Arial" w:hAnsi="Arial" w:cs="Arial"/>
                <w:sz w:val="20"/>
                <w:szCs w:val="20"/>
              </w:rPr>
              <w:t>of</w:t>
            </w:r>
            <w:r w:rsidRPr="002B5DFB">
              <w:rPr>
                <w:rFonts w:ascii="Arial" w:hAnsi="Arial" w:cs="Arial"/>
                <w:spacing w:val="-5"/>
                <w:sz w:val="20"/>
                <w:szCs w:val="20"/>
              </w:rPr>
              <w:t xml:space="preserve"> </w:t>
            </w:r>
            <w:r w:rsidRPr="002B5DFB">
              <w:rPr>
                <w:rFonts w:ascii="Arial" w:hAnsi="Arial" w:cs="Arial"/>
                <w:sz w:val="20"/>
                <w:szCs w:val="20"/>
              </w:rPr>
              <w:t>the</w:t>
            </w:r>
            <w:r w:rsidRPr="002B5DFB">
              <w:rPr>
                <w:rFonts w:ascii="Arial" w:hAnsi="Arial" w:cs="Arial"/>
                <w:spacing w:val="-5"/>
                <w:sz w:val="20"/>
                <w:szCs w:val="20"/>
              </w:rPr>
              <w:t xml:space="preserve"> </w:t>
            </w:r>
            <w:r w:rsidRPr="002B5DFB">
              <w:rPr>
                <w:rFonts w:ascii="Arial" w:hAnsi="Arial" w:cs="Arial"/>
                <w:spacing w:val="-2"/>
                <w:sz w:val="20"/>
                <w:szCs w:val="20"/>
              </w:rPr>
              <w:t>Manuscript:</w:t>
            </w:r>
          </w:p>
        </w:tc>
        <w:tc>
          <w:tcPr>
            <w:tcW w:w="15770" w:type="dxa"/>
          </w:tcPr>
          <w:p w:rsidR="00541507" w:rsidRPr="002B5DFB" w:rsidRDefault="003734C4">
            <w:pPr>
              <w:pStyle w:val="TableParagraph"/>
              <w:spacing w:before="210"/>
              <w:ind w:left="107"/>
              <w:rPr>
                <w:rFonts w:ascii="Arial" w:hAnsi="Arial" w:cs="Arial"/>
                <w:b/>
                <w:sz w:val="20"/>
                <w:szCs w:val="20"/>
              </w:rPr>
            </w:pPr>
            <w:r w:rsidRPr="002B5DFB">
              <w:rPr>
                <w:rFonts w:ascii="Arial" w:hAnsi="Arial" w:cs="Arial"/>
                <w:b/>
                <w:sz w:val="20"/>
                <w:szCs w:val="20"/>
              </w:rPr>
              <w:t>Exact</w:t>
            </w:r>
            <w:r w:rsidRPr="002B5DFB">
              <w:rPr>
                <w:rFonts w:ascii="Arial" w:hAnsi="Arial" w:cs="Arial"/>
                <w:b/>
                <w:spacing w:val="-8"/>
                <w:sz w:val="20"/>
                <w:szCs w:val="20"/>
              </w:rPr>
              <w:t xml:space="preserve"> </w:t>
            </w:r>
            <w:r w:rsidRPr="002B5DFB">
              <w:rPr>
                <w:rFonts w:ascii="Arial" w:hAnsi="Arial" w:cs="Arial"/>
                <w:b/>
                <w:sz w:val="20"/>
                <w:szCs w:val="20"/>
              </w:rPr>
              <w:t>Solution</w:t>
            </w:r>
            <w:r w:rsidRPr="002B5DFB">
              <w:rPr>
                <w:rFonts w:ascii="Arial" w:hAnsi="Arial" w:cs="Arial"/>
                <w:b/>
                <w:spacing w:val="-6"/>
                <w:sz w:val="20"/>
                <w:szCs w:val="20"/>
              </w:rPr>
              <w:t xml:space="preserve"> </w:t>
            </w:r>
            <w:r w:rsidRPr="002B5DFB">
              <w:rPr>
                <w:rFonts w:ascii="Arial" w:hAnsi="Arial" w:cs="Arial"/>
                <w:b/>
                <w:sz w:val="20"/>
                <w:szCs w:val="20"/>
              </w:rPr>
              <w:t>of</w:t>
            </w:r>
            <w:r w:rsidRPr="002B5DFB">
              <w:rPr>
                <w:rFonts w:ascii="Arial" w:hAnsi="Arial" w:cs="Arial"/>
                <w:b/>
                <w:spacing w:val="-6"/>
                <w:sz w:val="20"/>
                <w:szCs w:val="20"/>
              </w:rPr>
              <w:t xml:space="preserve"> </w:t>
            </w:r>
            <w:r w:rsidRPr="002B5DFB">
              <w:rPr>
                <w:rFonts w:ascii="Arial" w:hAnsi="Arial" w:cs="Arial"/>
                <w:b/>
                <w:sz w:val="20"/>
                <w:szCs w:val="20"/>
              </w:rPr>
              <w:t>MHD</w:t>
            </w:r>
            <w:r w:rsidRPr="002B5DFB">
              <w:rPr>
                <w:rFonts w:ascii="Arial" w:hAnsi="Arial" w:cs="Arial"/>
                <w:b/>
                <w:spacing w:val="-7"/>
                <w:sz w:val="20"/>
                <w:szCs w:val="20"/>
              </w:rPr>
              <w:t xml:space="preserve"> </w:t>
            </w:r>
            <w:r w:rsidRPr="002B5DFB">
              <w:rPr>
                <w:rFonts w:ascii="Arial" w:hAnsi="Arial" w:cs="Arial"/>
                <w:b/>
                <w:sz w:val="20"/>
                <w:szCs w:val="20"/>
              </w:rPr>
              <w:t>Pulsatile</w:t>
            </w:r>
            <w:r w:rsidRPr="002B5DFB">
              <w:rPr>
                <w:rFonts w:ascii="Arial" w:hAnsi="Arial" w:cs="Arial"/>
                <w:b/>
                <w:spacing w:val="-8"/>
                <w:sz w:val="20"/>
                <w:szCs w:val="20"/>
              </w:rPr>
              <w:t xml:space="preserve"> </w:t>
            </w:r>
            <w:r w:rsidRPr="002B5DFB">
              <w:rPr>
                <w:rFonts w:ascii="Arial" w:hAnsi="Arial" w:cs="Arial"/>
                <w:b/>
                <w:sz w:val="20"/>
                <w:szCs w:val="20"/>
              </w:rPr>
              <w:t>Flow</w:t>
            </w:r>
            <w:r w:rsidRPr="002B5DFB">
              <w:rPr>
                <w:rFonts w:ascii="Arial" w:hAnsi="Arial" w:cs="Arial"/>
                <w:b/>
                <w:spacing w:val="-7"/>
                <w:sz w:val="20"/>
                <w:szCs w:val="20"/>
              </w:rPr>
              <w:t xml:space="preserve"> </w:t>
            </w:r>
            <w:r w:rsidRPr="002B5DFB">
              <w:rPr>
                <w:rFonts w:ascii="Arial" w:hAnsi="Arial" w:cs="Arial"/>
                <w:b/>
                <w:sz w:val="20"/>
                <w:szCs w:val="20"/>
              </w:rPr>
              <w:t>of</w:t>
            </w:r>
            <w:r w:rsidRPr="002B5DFB">
              <w:rPr>
                <w:rFonts w:ascii="Arial" w:hAnsi="Arial" w:cs="Arial"/>
                <w:b/>
                <w:spacing w:val="-5"/>
                <w:sz w:val="20"/>
                <w:szCs w:val="20"/>
              </w:rPr>
              <w:t xml:space="preserve"> </w:t>
            </w:r>
            <w:r w:rsidRPr="002B5DFB">
              <w:rPr>
                <w:rFonts w:ascii="Arial" w:hAnsi="Arial" w:cs="Arial"/>
                <w:b/>
                <w:sz w:val="20"/>
                <w:szCs w:val="20"/>
              </w:rPr>
              <w:t>Couple-Stress</w:t>
            </w:r>
            <w:r w:rsidRPr="002B5DFB">
              <w:rPr>
                <w:rFonts w:ascii="Arial" w:hAnsi="Arial" w:cs="Arial"/>
                <w:b/>
                <w:spacing w:val="-7"/>
                <w:sz w:val="20"/>
                <w:szCs w:val="20"/>
              </w:rPr>
              <w:t xml:space="preserve"> </w:t>
            </w:r>
            <w:r w:rsidRPr="002B5DFB">
              <w:rPr>
                <w:rFonts w:ascii="Arial" w:hAnsi="Arial" w:cs="Arial"/>
                <w:b/>
                <w:sz w:val="20"/>
                <w:szCs w:val="20"/>
              </w:rPr>
              <w:t>fluid</w:t>
            </w:r>
            <w:r w:rsidRPr="002B5DFB">
              <w:rPr>
                <w:rFonts w:ascii="Arial" w:hAnsi="Arial" w:cs="Arial"/>
                <w:b/>
                <w:spacing w:val="-6"/>
                <w:sz w:val="20"/>
                <w:szCs w:val="20"/>
              </w:rPr>
              <w:t xml:space="preserve"> </w:t>
            </w:r>
            <w:r w:rsidRPr="002B5DFB">
              <w:rPr>
                <w:rFonts w:ascii="Arial" w:hAnsi="Arial" w:cs="Arial"/>
                <w:b/>
                <w:sz w:val="20"/>
                <w:szCs w:val="20"/>
              </w:rPr>
              <w:t>through</w:t>
            </w:r>
            <w:r w:rsidRPr="002B5DFB">
              <w:rPr>
                <w:rFonts w:ascii="Arial" w:hAnsi="Arial" w:cs="Arial"/>
                <w:b/>
                <w:spacing w:val="-5"/>
                <w:sz w:val="20"/>
                <w:szCs w:val="20"/>
              </w:rPr>
              <w:t xml:space="preserve"> </w:t>
            </w:r>
            <w:r w:rsidRPr="002B5DFB">
              <w:rPr>
                <w:rFonts w:ascii="Arial" w:hAnsi="Arial" w:cs="Arial"/>
                <w:b/>
                <w:sz w:val="20"/>
                <w:szCs w:val="20"/>
              </w:rPr>
              <w:t>Porous</w:t>
            </w:r>
            <w:r w:rsidRPr="002B5DFB">
              <w:rPr>
                <w:rFonts w:ascii="Arial" w:hAnsi="Arial" w:cs="Arial"/>
                <w:b/>
                <w:spacing w:val="-5"/>
                <w:sz w:val="20"/>
                <w:szCs w:val="20"/>
              </w:rPr>
              <w:t xml:space="preserve"> </w:t>
            </w:r>
            <w:r w:rsidRPr="002B5DFB">
              <w:rPr>
                <w:rFonts w:ascii="Arial" w:hAnsi="Arial" w:cs="Arial"/>
                <w:b/>
                <w:spacing w:val="-2"/>
                <w:sz w:val="20"/>
                <w:szCs w:val="20"/>
              </w:rPr>
              <w:t>Medium</w:t>
            </w:r>
          </w:p>
        </w:tc>
      </w:tr>
      <w:tr w:rsidR="00541507" w:rsidRPr="002B5DFB">
        <w:trPr>
          <w:trHeight w:val="333"/>
        </w:trPr>
        <w:tc>
          <w:tcPr>
            <w:tcW w:w="5168" w:type="dxa"/>
          </w:tcPr>
          <w:p w:rsidR="00541507" w:rsidRPr="002B5DFB" w:rsidRDefault="003734C4">
            <w:pPr>
              <w:pStyle w:val="TableParagraph"/>
              <w:spacing w:line="229" w:lineRule="exact"/>
              <w:ind w:left="95"/>
              <w:rPr>
                <w:rFonts w:ascii="Arial" w:hAnsi="Arial" w:cs="Arial"/>
                <w:sz w:val="20"/>
                <w:szCs w:val="20"/>
              </w:rPr>
            </w:pPr>
            <w:r w:rsidRPr="002B5DFB">
              <w:rPr>
                <w:rFonts w:ascii="Arial" w:hAnsi="Arial" w:cs="Arial"/>
                <w:sz w:val="20"/>
                <w:szCs w:val="20"/>
              </w:rPr>
              <w:t>Type</w:t>
            </w:r>
            <w:r w:rsidRPr="002B5DFB">
              <w:rPr>
                <w:rFonts w:ascii="Arial" w:hAnsi="Arial" w:cs="Arial"/>
                <w:spacing w:val="-5"/>
                <w:sz w:val="20"/>
                <w:szCs w:val="20"/>
              </w:rPr>
              <w:t xml:space="preserve"> </w:t>
            </w:r>
            <w:r w:rsidRPr="002B5DFB">
              <w:rPr>
                <w:rFonts w:ascii="Arial" w:hAnsi="Arial" w:cs="Arial"/>
                <w:sz w:val="20"/>
                <w:szCs w:val="20"/>
              </w:rPr>
              <w:t>of</w:t>
            </w:r>
            <w:r w:rsidRPr="002B5DFB">
              <w:rPr>
                <w:rFonts w:ascii="Arial" w:hAnsi="Arial" w:cs="Arial"/>
                <w:spacing w:val="-4"/>
                <w:sz w:val="20"/>
                <w:szCs w:val="20"/>
              </w:rPr>
              <w:t xml:space="preserve"> </w:t>
            </w:r>
            <w:r w:rsidRPr="002B5DFB">
              <w:rPr>
                <w:rFonts w:ascii="Arial" w:hAnsi="Arial" w:cs="Arial"/>
                <w:sz w:val="20"/>
                <w:szCs w:val="20"/>
              </w:rPr>
              <w:t>the</w:t>
            </w:r>
            <w:r w:rsidRPr="002B5DFB">
              <w:rPr>
                <w:rFonts w:ascii="Arial" w:hAnsi="Arial" w:cs="Arial"/>
                <w:spacing w:val="-3"/>
                <w:sz w:val="20"/>
                <w:szCs w:val="20"/>
              </w:rPr>
              <w:t xml:space="preserve"> </w:t>
            </w:r>
            <w:r w:rsidRPr="002B5DFB">
              <w:rPr>
                <w:rFonts w:ascii="Arial" w:hAnsi="Arial" w:cs="Arial"/>
                <w:spacing w:val="-2"/>
                <w:sz w:val="20"/>
                <w:szCs w:val="20"/>
              </w:rPr>
              <w:t>Article</w:t>
            </w:r>
          </w:p>
        </w:tc>
        <w:tc>
          <w:tcPr>
            <w:tcW w:w="15770" w:type="dxa"/>
          </w:tcPr>
          <w:p w:rsidR="00541507" w:rsidRPr="002B5DFB" w:rsidRDefault="003734C4">
            <w:pPr>
              <w:pStyle w:val="TableParagraph"/>
              <w:spacing w:before="52"/>
              <w:ind w:left="107"/>
              <w:rPr>
                <w:rFonts w:ascii="Arial" w:hAnsi="Arial" w:cs="Arial"/>
                <w:b/>
                <w:sz w:val="20"/>
                <w:szCs w:val="20"/>
              </w:rPr>
            </w:pPr>
            <w:r w:rsidRPr="002B5DFB">
              <w:rPr>
                <w:rFonts w:ascii="Arial" w:hAnsi="Arial" w:cs="Arial"/>
                <w:b/>
                <w:sz w:val="20"/>
                <w:szCs w:val="20"/>
              </w:rPr>
              <w:t>Original</w:t>
            </w:r>
            <w:r w:rsidRPr="002B5DFB">
              <w:rPr>
                <w:rFonts w:ascii="Arial" w:hAnsi="Arial" w:cs="Arial"/>
                <w:b/>
                <w:spacing w:val="-11"/>
                <w:sz w:val="20"/>
                <w:szCs w:val="20"/>
              </w:rPr>
              <w:t xml:space="preserve"> </w:t>
            </w:r>
            <w:r w:rsidRPr="002B5DFB">
              <w:rPr>
                <w:rFonts w:ascii="Arial" w:hAnsi="Arial" w:cs="Arial"/>
                <w:b/>
                <w:sz w:val="20"/>
                <w:szCs w:val="20"/>
              </w:rPr>
              <w:t>Research</w:t>
            </w:r>
            <w:r w:rsidRPr="002B5DFB">
              <w:rPr>
                <w:rFonts w:ascii="Arial" w:hAnsi="Arial" w:cs="Arial"/>
                <w:b/>
                <w:spacing w:val="-8"/>
                <w:sz w:val="20"/>
                <w:szCs w:val="20"/>
              </w:rPr>
              <w:t xml:space="preserve"> </w:t>
            </w:r>
            <w:r w:rsidRPr="002B5DFB">
              <w:rPr>
                <w:rFonts w:ascii="Arial" w:hAnsi="Arial" w:cs="Arial"/>
                <w:b/>
                <w:spacing w:val="-2"/>
                <w:sz w:val="20"/>
                <w:szCs w:val="20"/>
              </w:rPr>
              <w:t>Article</w:t>
            </w:r>
          </w:p>
        </w:tc>
      </w:tr>
    </w:tbl>
    <w:p w:rsidR="00541507" w:rsidRPr="002B5DFB" w:rsidRDefault="00541507">
      <w:pPr>
        <w:rPr>
          <w:rFonts w:ascii="Arial" w:hAnsi="Arial" w:cs="Arial"/>
          <w:sz w:val="20"/>
          <w:szCs w:val="20"/>
        </w:rPr>
        <w:sectPr w:rsidR="00541507" w:rsidRPr="002B5DFB">
          <w:headerReference w:type="default" r:id="rId7"/>
          <w:footerReference w:type="default" r:id="rId8"/>
          <w:type w:val="continuous"/>
          <w:pgSz w:w="23820" w:h="16840" w:orient="landscape"/>
          <w:pgMar w:top="1820" w:right="1275" w:bottom="880" w:left="1275" w:header="1285" w:footer="694" w:gutter="0"/>
          <w:pgNumType w:start="1"/>
          <w:cols w:space="720"/>
        </w:sectPr>
      </w:pPr>
    </w:p>
    <w:p w:rsidR="00541507" w:rsidRPr="002B5DFB" w:rsidRDefault="00541507">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0"/>
        <w:gridCol w:w="12010"/>
        <w:gridCol w:w="5987"/>
        <w:gridCol w:w="2149"/>
        <w:gridCol w:w="20"/>
      </w:tblGrid>
      <w:tr w:rsidR="00541507" w:rsidRPr="002B5DFB">
        <w:trPr>
          <w:trHeight w:val="450"/>
        </w:trPr>
        <w:tc>
          <w:tcPr>
            <w:tcW w:w="21153" w:type="dxa"/>
            <w:gridSpan w:val="5"/>
            <w:tcBorders>
              <w:top w:val="nil"/>
              <w:left w:val="nil"/>
              <w:right w:val="nil"/>
            </w:tcBorders>
          </w:tcPr>
          <w:p w:rsidR="00541507" w:rsidRPr="002B5DFB" w:rsidRDefault="003734C4">
            <w:pPr>
              <w:pStyle w:val="TableParagraph"/>
              <w:spacing w:line="221" w:lineRule="exact"/>
              <w:ind w:left="112"/>
              <w:rPr>
                <w:rFonts w:ascii="Arial" w:hAnsi="Arial" w:cs="Arial"/>
                <w:b/>
                <w:sz w:val="20"/>
                <w:szCs w:val="20"/>
              </w:rPr>
            </w:pPr>
            <w:r w:rsidRPr="002B5DFB">
              <w:rPr>
                <w:rFonts w:ascii="Arial" w:hAnsi="Arial" w:cs="Arial"/>
                <w:b/>
                <w:color w:val="000000"/>
                <w:sz w:val="20"/>
                <w:szCs w:val="20"/>
                <w:highlight w:val="yellow"/>
              </w:rPr>
              <w:t>PART</w:t>
            </w:r>
            <w:r w:rsidRPr="002B5DFB">
              <w:rPr>
                <w:rFonts w:ascii="Arial" w:hAnsi="Arial" w:cs="Arial"/>
                <w:b/>
                <w:color w:val="000000"/>
                <w:spacing w:val="45"/>
                <w:sz w:val="20"/>
                <w:szCs w:val="20"/>
                <w:highlight w:val="yellow"/>
              </w:rPr>
              <w:t xml:space="preserve"> </w:t>
            </w:r>
            <w:r w:rsidRPr="002B5DFB">
              <w:rPr>
                <w:rFonts w:ascii="Arial" w:hAnsi="Arial" w:cs="Arial"/>
                <w:b/>
                <w:color w:val="000000"/>
                <w:sz w:val="20"/>
                <w:szCs w:val="20"/>
                <w:highlight w:val="yellow"/>
              </w:rPr>
              <w:t>1:</w:t>
            </w:r>
            <w:r w:rsidRPr="002B5DFB">
              <w:rPr>
                <w:rFonts w:ascii="Arial" w:hAnsi="Arial" w:cs="Arial"/>
                <w:b/>
                <w:color w:val="000000"/>
                <w:sz w:val="20"/>
                <w:szCs w:val="20"/>
              </w:rPr>
              <w:t xml:space="preserve"> </w:t>
            </w:r>
            <w:r w:rsidRPr="002B5DFB">
              <w:rPr>
                <w:rFonts w:ascii="Arial" w:hAnsi="Arial" w:cs="Arial"/>
                <w:b/>
                <w:color w:val="000000"/>
                <w:spacing w:val="-2"/>
                <w:sz w:val="20"/>
                <w:szCs w:val="20"/>
              </w:rPr>
              <w:t>Comments</w:t>
            </w:r>
          </w:p>
        </w:tc>
      </w:tr>
      <w:tr w:rsidR="00541507" w:rsidRPr="002B5DFB">
        <w:trPr>
          <w:trHeight w:val="964"/>
        </w:trPr>
        <w:tc>
          <w:tcPr>
            <w:tcW w:w="5352" w:type="dxa"/>
          </w:tcPr>
          <w:p w:rsidR="00541507" w:rsidRPr="002B5DFB" w:rsidRDefault="00541507">
            <w:pPr>
              <w:pStyle w:val="TableParagraph"/>
              <w:rPr>
                <w:rFonts w:ascii="Arial" w:hAnsi="Arial" w:cs="Arial"/>
                <w:sz w:val="20"/>
                <w:szCs w:val="20"/>
              </w:rPr>
            </w:pPr>
          </w:p>
        </w:tc>
        <w:tc>
          <w:tcPr>
            <w:tcW w:w="9356" w:type="dxa"/>
            <w:gridSpan w:val="2"/>
          </w:tcPr>
          <w:p w:rsidR="00541507" w:rsidRPr="002B5DFB" w:rsidRDefault="003734C4">
            <w:pPr>
              <w:pStyle w:val="TableParagraph"/>
              <w:ind w:left="108"/>
              <w:rPr>
                <w:rFonts w:ascii="Arial" w:hAnsi="Arial" w:cs="Arial"/>
                <w:b/>
                <w:sz w:val="20"/>
                <w:szCs w:val="20"/>
              </w:rPr>
            </w:pPr>
            <w:r w:rsidRPr="002B5DFB">
              <w:rPr>
                <w:rFonts w:ascii="Arial" w:hAnsi="Arial" w:cs="Arial"/>
                <w:b/>
                <w:sz w:val="20"/>
                <w:szCs w:val="20"/>
              </w:rPr>
              <w:t>Reviewer’s</w:t>
            </w:r>
            <w:r w:rsidRPr="002B5DFB">
              <w:rPr>
                <w:rFonts w:ascii="Arial" w:hAnsi="Arial" w:cs="Arial"/>
                <w:b/>
                <w:spacing w:val="-9"/>
                <w:sz w:val="20"/>
                <w:szCs w:val="20"/>
              </w:rPr>
              <w:t xml:space="preserve"> </w:t>
            </w:r>
            <w:r w:rsidRPr="002B5DFB">
              <w:rPr>
                <w:rFonts w:ascii="Arial" w:hAnsi="Arial" w:cs="Arial"/>
                <w:b/>
                <w:spacing w:val="-2"/>
                <w:sz w:val="20"/>
                <w:szCs w:val="20"/>
              </w:rPr>
              <w:t>comment</w:t>
            </w:r>
          </w:p>
          <w:p w:rsidR="00541507" w:rsidRPr="002B5DFB" w:rsidRDefault="003734C4">
            <w:pPr>
              <w:pStyle w:val="TableParagraph"/>
              <w:ind w:left="108" w:right="131"/>
              <w:rPr>
                <w:rFonts w:ascii="Arial" w:hAnsi="Arial" w:cs="Arial"/>
                <w:b/>
                <w:sz w:val="20"/>
                <w:szCs w:val="20"/>
              </w:rPr>
            </w:pPr>
            <w:r w:rsidRPr="002B5DFB">
              <w:rPr>
                <w:rFonts w:ascii="Arial" w:hAnsi="Arial" w:cs="Arial"/>
                <w:b/>
                <w:color w:val="000000"/>
                <w:sz w:val="20"/>
                <w:szCs w:val="20"/>
                <w:highlight w:val="yellow"/>
              </w:rPr>
              <w:t>Artificial</w:t>
            </w:r>
            <w:r w:rsidRPr="002B5DFB">
              <w:rPr>
                <w:rFonts w:ascii="Arial" w:hAnsi="Arial" w:cs="Arial"/>
                <w:b/>
                <w:color w:val="000000"/>
                <w:spacing w:val="-5"/>
                <w:sz w:val="20"/>
                <w:szCs w:val="20"/>
                <w:highlight w:val="yellow"/>
              </w:rPr>
              <w:t xml:space="preserve"> </w:t>
            </w:r>
            <w:r w:rsidRPr="002B5DFB">
              <w:rPr>
                <w:rFonts w:ascii="Arial" w:hAnsi="Arial" w:cs="Arial"/>
                <w:b/>
                <w:color w:val="000000"/>
                <w:sz w:val="20"/>
                <w:szCs w:val="20"/>
                <w:highlight w:val="yellow"/>
              </w:rPr>
              <w:t>Intelligence</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(AI)</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generated</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or</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assisted</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review</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comments</w:t>
            </w:r>
            <w:r w:rsidRPr="002B5DFB">
              <w:rPr>
                <w:rFonts w:ascii="Arial" w:hAnsi="Arial" w:cs="Arial"/>
                <w:b/>
                <w:color w:val="000000"/>
                <w:spacing w:val="-5"/>
                <w:sz w:val="20"/>
                <w:szCs w:val="20"/>
                <w:highlight w:val="yellow"/>
              </w:rPr>
              <w:t xml:space="preserve"> </w:t>
            </w:r>
            <w:r w:rsidRPr="002B5DFB">
              <w:rPr>
                <w:rFonts w:ascii="Arial" w:hAnsi="Arial" w:cs="Arial"/>
                <w:b/>
                <w:color w:val="000000"/>
                <w:sz w:val="20"/>
                <w:szCs w:val="20"/>
                <w:highlight w:val="yellow"/>
              </w:rPr>
              <w:t>are</w:t>
            </w:r>
            <w:r w:rsidRPr="002B5DFB">
              <w:rPr>
                <w:rFonts w:ascii="Arial" w:hAnsi="Arial" w:cs="Arial"/>
                <w:b/>
                <w:color w:val="000000"/>
                <w:spacing w:val="-6"/>
                <w:sz w:val="20"/>
                <w:szCs w:val="20"/>
                <w:highlight w:val="yellow"/>
              </w:rPr>
              <w:t xml:space="preserve"> </w:t>
            </w:r>
            <w:r w:rsidRPr="002B5DFB">
              <w:rPr>
                <w:rFonts w:ascii="Arial" w:hAnsi="Arial" w:cs="Arial"/>
                <w:b/>
                <w:color w:val="000000"/>
                <w:sz w:val="20"/>
                <w:szCs w:val="20"/>
                <w:highlight w:val="yellow"/>
              </w:rPr>
              <w:t>strictly</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prohibited</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during</w:t>
            </w:r>
            <w:r w:rsidRPr="002B5DFB">
              <w:rPr>
                <w:rFonts w:ascii="Arial" w:hAnsi="Arial" w:cs="Arial"/>
                <w:b/>
                <w:color w:val="000000"/>
                <w:spacing w:val="-4"/>
                <w:sz w:val="20"/>
                <w:szCs w:val="20"/>
                <w:highlight w:val="yellow"/>
              </w:rPr>
              <w:t xml:space="preserve"> </w:t>
            </w:r>
            <w:r w:rsidRPr="002B5DFB">
              <w:rPr>
                <w:rFonts w:ascii="Arial" w:hAnsi="Arial" w:cs="Arial"/>
                <w:b/>
                <w:color w:val="000000"/>
                <w:sz w:val="20"/>
                <w:szCs w:val="20"/>
                <w:highlight w:val="yellow"/>
              </w:rPr>
              <w:t>peer</w:t>
            </w:r>
            <w:r w:rsidRPr="002B5DFB">
              <w:rPr>
                <w:rFonts w:ascii="Arial" w:hAnsi="Arial" w:cs="Arial"/>
                <w:b/>
                <w:color w:val="000000"/>
                <w:sz w:val="20"/>
                <w:szCs w:val="20"/>
              </w:rPr>
              <w:t xml:space="preserve"> </w:t>
            </w:r>
            <w:r w:rsidRPr="002B5DFB">
              <w:rPr>
                <w:rFonts w:ascii="Arial" w:hAnsi="Arial" w:cs="Arial"/>
                <w:b/>
                <w:color w:val="000000"/>
                <w:spacing w:val="-2"/>
                <w:sz w:val="20"/>
                <w:szCs w:val="20"/>
                <w:highlight w:val="yellow"/>
              </w:rPr>
              <w:t>review.</w:t>
            </w:r>
          </w:p>
        </w:tc>
        <w:tc>
          <w:tcPr>
            <w:tcW w:w="6445" w:type="dxa"/>
            <w:gridSpan w:val="2"/>
          </w:tcPr>
          <w:p w:rsidR="00541507" w:rsidRPr="002B5DFB" w:rsidRDefault="003734C4">
            <w:pPr>
              <w:pStyle w:val="TableParagraph"/>
              <w:spacing w:line="252" w:lineRule="auto"/>
              <w:ind w:left="108" w:right="738"/>
              <w:rPr>
                <w:rFonts w:ascii="Arial" w:hAnsi="Arial" w:cs="Arial"/>
                <w:sz w:val="20"/>
                <w:szCs w:val="20"/>
              </w:rPr>
            </w:pPr>
            <w:r w:rsidRPr="002B5DFB">
              <w:rPr>
                <w:rFonts w:ascii="Arial" w:hAnsi="Arial" w:cs="Arial"/>
                <w:b/>
                <w:sz w:val="20"/>
                <w:szCs w:val="20"/>
              </w:rPr>
              <w:t>Author’s</w:t>
            </w:r>
            <w:r w:rsidRPr="002B5DFB">
              <w:rPr>
                <w:rFonts w:ascii="Arial" w:hAnsi="Arial" w:cs="Arial"/>
                <w:b/>
                <w:spacing w:val="-7"/>
                <w:sz w:val="20"/>
                <w:szCs w:val="20"/>
              </w:rPr>
              <w:t xml:space="preserve"> </w:t>
            </w:r>
            <w:r w:rsidRPr="002B5DFB">
              <w:rPr>
                <w:rFonts w:ascii="Arial" w:hAnsi="Arial" w:cs="Arial"/>
                <w:b/>
                <w:sz w:val="20"/>
                <w:szCs w:val="20"/>
              </w:rPr>
              <w:t>Feedback</w:t>
            </w:r>
            <w:r w:rsidRPr="002B5DFB">
              <w:rPr>
                <w:rFonts w:ascii="Arial" w:hAnsi="Arial" w:cs="Arial"/>
                <w:b/>
                <w:spacing w:val="-2"/>
                <w:sz w:val="20"/>
                <w:szCs w:val="20"/>
              </w:rPr>
              <w:t xml:space="preserve"> </w:t>
            </w:r>
            <w:r w:rsidRPr="002B5DFB">
              <w:rPr>
                <w:rFonts w:ascii="Arial" w:hAnsi="Arial" w:cs="Arial"/>
                <w:sz w:val="20"/>
                <w:szCs w:val="20"/>
              </w:rPr>
              <w:t>(It</w:t>
            </w:r>
            <w:r w:rsidRPr="002B5DFB">
              <w:rPr>
                <w:rFonts w:ascii="Arial" w:hAnsi="Arial" w:cs="Arial"/>
                <w:spacing w:val="-7"/>
                <w:sz w:val="20"/>
                <w:szCs w:val="20"/>
              </w:rPr>
              <w:t xml:space="preserve"> </w:t>
            </w:r>
            <w:r w:rsidRPr="002B5DFB">
              <w:rPr>
                <w:rFonts w:ascii="Arial" w:hAnsi="Arial" w:cs="Arial"/>
                <w:sz w:val="20"/>
                <w:szCs w:val="20"/>
              </w:rPr>
              <w:t>is</w:t>
            </w:r>
            <w:r w:rsidRPr="002B5DFB">
              <w:rPr>
                <w:rFonts w:ascii="Arial" w:hAnsi="Arial" w:cs="Arial"/>
                <w:spacing w:val="-7"/>
                <w:sz w:val="20"/>
                <w:szCs w:val="20"/>
              </w:rPr>
              <w:t xml:space="preserve"> </w:t>
            </w:r>
            <w:r w:rsidRPr="002B5DFB">
              <w:rPr>
                <w:rFonts w:ascii="Arial" w:hAnsi="Arial" w:cs="Arial"/>
                <w:sz w:val="20"/>
                <w:szCs w:val="20"/>
              </w:rPr>
              <w:t>mandatory</w:t>
            </w:r>
            <w:r w:rsidRPr="002B5DFB">
              <w:rPr>
                <w:rFonts w:ascii="Arial" w:hAnsi="Arial" w:cs="Arial"/>
                <w:spacing w:val="-5"/>
                <w:sz w:val="20"/>
                <w:szCs w:val="20"/>
              </w:rPr>
              <w:t xml:space="preserve"> </w:t>
            </w:r>
            <w:r w:rsidRPr="002B5DFB">
              <w:rPr>
                <w:rFonts w:ascii="Arial" w:hAnsi="Arial" w:cs="Arial"/>
                <w:sz w:val="20"/>
                <w:szCs w:val="20"/>
              </w:rPr>
              <w:t>that</w:t>
            </w:r>
            <w:r w:rsidRPr="002B5DFB">
              <w:rPr>
                <w:rFonts w:ascii="Arial" w:hAnsi="Arial" w:cs="Arial"/>
                <w:spacing w:val="-6"/>
                <w:sz w:val="20"/>
                <w:szCs w:val="20"/>
              </w:rPr>
              <w:t xml:space="preserve"> </w:t>
            </w:r>
            <w:r w:rsidRPr="002B5DFB">
              <w:rPr>
                <w:rFonts w:ascii="Arial" w:hAnsi="Arial" w:cs="Arial"/>
                <w:sz w:val="20"/>
                <w:szCs w:val="20"/>
              </w:rPr>
              <w:t>authors</w:t>
            </w:r>
            <w:r w:rsidRPr="002B5DFB">
              <w:rPr>
                <w:rFonts w:ascii="Arial" w:hAnsi="Arial" w:cs="Arial"/>
                <w:spacing w:val="-7"/>
                <w:sz w:val="20"/>
                <w:szCs w:val="20"/>
              </w:rPr>
              <w:t xml:space="preserve"> </w:t>
            </w:r>
            <w:r w:rsidRPr="002B5DFB">
              <w:rPr>
                <w:rFonts w:ascii="Arial" w:hAnsi="Arial" w:cs="Arial"/>
                <w:sz w:val="20"/>
                <w:szCs w:val="20"/>
              </w:rPr>
              <w:t>should</w:t>
            </w:r>
            <w:r w:rsidRPr="002B5DFB">
              <w:rPr>
                <w:rFonts w:ascii="Arial" w:hAnsi="Arial" w:cs="Arial"/>
                <w:spacing w:val="-5"/>
                <w:sz w:val="20"/>
                <w:szCs w:val="20"/>
              </w:rPr>
              <w:t xml:space="preserve"> </w:t>
            </w:r>
            <w:r w:rsidRPr="002B5DFB">
              <w:rPr>
                <w:rFonts w:ascii="Arial" w:hAnsi="Arial" w:cs="Arial"/>
                <w:sz w:val="20"/>
                <w:szCs w:val="20"/>
              </w:rPr>
              <w:t>write</w:t>
            </w:r>
            <w:r w:rsidRPr="002B5DFB">
              <w:rPr>
                <w:rFonts w:ascii="Arial" w:hAnsi="Arial" w:cs="Arial"/>
                <w:spacing w:val="-6"/>
                <w:sz w:val="20"/>
                <w:szCs w:val="20"/>
              </w:rPr>
              <w:t xml:space="preserve"> </w:t>
            </w:r>
            <w:r w:rsidRPr="002B5DFB">
              <w:rPr>
                <w:rFonts w:ascii="Arial" w:hAnsi="Arial" w:cs="Arial"/>
                <w:sz w:val="20"/>
                <w:szCs w:val="20"/>
              </w:rPr>
              <w:t>his/her feedback here)</w:t>
            </w:r>
          </w:p>
        </w:tc>
      </w:tr>
      <w:tr w:rsidR="00541507" w:rsidRPr="002B5DFB">
        <w:trPr>
          <w:trHeight w:val="1382"/>
        </w:trPr>
        <w:tc>
          <w:tcPr>
            <w:tcW w:w="5352" w:type="dxa"/>
          </w:tcPr>
          <w:p w:rsidR="00541507" w:rsidRPr="002B5DFB" w:rsidRDefault="003734C4">
            <w:pPr>
              <w:pStyle w:val="TableParagraph"/>
              <w:ind w:left="467" w:right="199"/>
              <w:rPr>
                <w:rFonts w:ascii="Arial" w:hAnsi="Arial" w:cs="Arial"/>
                <w:b/>
                <w:sz w:val="20"/>
                <w:szCs w:val="20"/>
              </w:rPr>
            </w:pPr>
            <w:r w:rsidRPr="002B5DFB">
              <w:rPr>
                <w:rFonts w:ascii="Arial" w:hAnsi="Arial" w:cs="Arial"/>
                <w:b/>
                <w:sz w:val="20"/>
                <w:szCs w:val="20"/>
              </w:rPr>
              <w:t>Please</w:t>
            </w:r>
            <w:r w:rsidRPr="002B5DFB">
              <w:rPr>
                <w:rFonts w:ascii="Arial" w:hAnsi="Arial" w:cs="Arial"/>
                <w:b/>
                <w:spacing w:val="-6"/>
                <w:sz w:val="20"/>
                <w:szCs w:val="20"/>
              </w:rPr>
              <w:t xml:space="preserve"> </w:t>
            </w:r>
            <w:r w:rsidRPr="002B5DFB">
              <w:rPr>
                <w:rFonts w:ascii="Arial" w:hAnsi="Arial" w:cs="Arial"/>
                <w:b/>
                <w:sz w:val="20"/>
                <w:szCs w:val="20"/>
              </w:rPr>
              <w:t>write</w:t>
            </w:r>
            <w:r w:rsidRPr="002B5DFB">
              <w:rPr>
                <w:rFonts w:ascii="Arial" w:hAnsi="Arial" w:cs="Arial"/>
                <w:b/>
                <w:spacing w:val="-4"/>
                <w:sz w:val="20"/>
                <w:szCs w:val="20"/>
              </w:rPr>
              <w:t xml:space="preserve"> </w:t>
            </w:r>
            <w:r w:rsidRPr="002B5DFB">
              <w:rPr>
                <w:rFonts w:ascii="Arial" w:hAnsi="Arial" w:cs="Arial"/>
                <w:b/>
                <w:sz w:val="20"/>
                <w:szCs w:val="20"/>
              </w:rPr>
              <w:t>a</w:t>
            </w:r>
            <w:r w:rsidRPr="002B5DFB">
              <w:rPr>
                <w:rFonts w:ascii="Arial" w:hAnsi="Arial" w:cs="Arial"/>
                <w:b/>
                <w:spacing w:val="-5"/>
                <w:sz w:val="20"/>
                <w:szCs w:val="20"/>
              </w:rPr>
              <w:t xml:space="preserve"> </w:t>
            </w:r>
            <w:r w:rsidRPr="002B5DFB">
              <w:rPr>
                <w:rFonts w:ascii="Arial" w:hAnsi="Arial" w:cs="Arial"/>
                <w:b/>
                <w:sz w:val="20"/>
                <w:szCs w:val="20"/>
              </w:rPr>
              <w:t>few</w:t>
            </w:r>
            <w:r w:rsidRPr="002B5DFB">
              <w:rPr>
                <w:rFonts w:ascii="Arial" w:hAnsi="Arial" w:cs="Arial"/>
                <w:b/>
                <w:spacing w:val="-6"/>
                <w:sz w:val="20"/>
                <w:szCs w:val="20"/>
              </w:rPr>
              <w:t xml:space="preserve"> </w:t>
            </w:r>
            <w:r w:rsidRPr="002B5DFB">
              <w:rPr>
                <w:rFonts w:ascii="Arial" w:hAnsi="Arial" w:cs="Arial"/>
                <w:b/>
                <w:sz w:val="20"/>
                <w:szCs w:val="20"/>
              </w:rPr>
              <w:t>sentences</w:t>
            </w:r>
            <w:r w:rsidRPr="002B5DFB">
              <w:rPr>
                <w:rFonts w:ascii="Arial" w:hAnsi="Arial" w:cs="Arial"/>
                <w:b/>
                <w:spacing w:val="-7"/>
                <w:sz w:val="20"/>
                <w:szCs w:val="20"/>
              </w:rPr>
              <w:t xml:space="preserve"> </w:t>
            </w:r>
            <w:r w:rsidRPr="002B5DFB">
              <w:rPr>
                <w:rFonts w:ascii="Arial" w:hAnsi="Arial" w:cs="Arial"/>
                <w:b/>
                <w:sz w:val="20"/>
                <w:szCs w:val="20"/>
              </w:rPr>
              <w:t>regarding</w:t>
            </w:r>
            <w:r w:rsidRPr="002B5DFB">
              <w:rPr>
                <w:rFonts w:ascii="Arial" w:hAnsi="Arial" w:cs="Arial"/>
                <w:b/>
                <w:spacing w:val="-6"/>
                <w:sz w:val="20"/>
                <w:szCs w:val="20"/>
              </w:rPr>
              <w:t xml:space="preserve"> </w:t>
            </w:r>
            <w:r w:rsidRPr="002B5DFB">
              <w:rPr>
                <w:rFonts w:ascii="Arial" w:hAnsi="Arial" w:cs="Arial"/>
                <w:b/>
                <w:sz w:val="20"/>
                <w:szCs w:val="20"/>
              </w:rPr>
              <w:t>the</w:t>
            </w:r>
            <w:r w:rsidRPr="002B5DFB">
              <w:rPr>
                <w:rFonts w:ascii="Arial" w:hAnsi="Arial" w:cs="Arial"/>
                <w:b/>
                <w:spacing w:val="-6"/>
                <w:sz w:val="20"/>
                <w:szCs w:val="20"/>
              </w:rPr>
              <w:t xml:space="preserve"> </w:t>
            </w:r>
            <w:r w:rsidRPr="002B5DFB">
              <w:rPr>
                <w:rFonts w:ascii="Arial" w:hAnsi="Arial" w:cs="Arial"/>
                <w:b/>
                <w:sz w:val="20"/>
                <w:szCs w:val="20"/>
              </w:rPr>
              <w:t xml:space="preserve">importance of this manuscript for the scientific community. A minimum of 3-4 sentences may be required for this </w:t>
            </w:r>
            <w:r w:rsidRPr="002B5DFB">
              <w:rPr>
                <w:rFonts w:ascii="Arial" w:hAnsi="Arial" w:cs="Arial"/>
                <w:b/>
                <w:spacing w:val="-2"/>
                <w:sz w:val="20"/>
                <w:szCs w:val="20"/>
              </w:rPr>
              <w:t>part.</w:t>
            </w:r>
            <w:bookmarkStart w:id="0" w:name="_GoBack"/>
            <w:bookmarkEnd w:id="0"/>
          </w:p>
        </w:tc>
        <w:tc>
          <w:tcPr>
            <w:tcW w:w="9356" w:type="dxa"/>
            <w:gridSpan w:val="2"/>
          </w:tcPr>
          <w:p w:rsidR="00541507" w:rsidRPr="002B5DFB" w:rsidRDefault="003734C4">
            <w:pPr>
              <w:pStyle w:val="TableParagraph"/>
              <w:spacing w:line="230" w:lineRule="atLeast"/>
              <w:ind w:left="108" w:right="91"/>
              <w:jc w:val="both"/>
              <w:rPr>
                <w:rFonts w:ascii="Arial" w:hAnsi="Arial" w:cs="Arial"/>
                <w:sz w:val="20"/>
                <w:szCs w:val="20"/>
              </w:rPr>
            </w:pPr>
            <w:r w:rsidRPr="002B5DFB">
              <w:rPr>
                <w:rFonts w:ascii="Arial" w:hAnsi="Arial" w:cs="Arial"/>
                <w:sz w:val="20"/>
                <w:szCs w:val="20"/>
              </w:rPr>
              <w:t>This study provides experimental and mathematical concluding results on the MHD pulsating flow of a couple stress fluid in a high permeability porous medium sandwiched between two permeable beds. Analytical solutions are derived for fluid velocity, shear stress of permeable beds, and mass fluid. The intercorrelations between these results has been discussed and pointed out. The results are supported by graphics and tables. The related cited references recall studies published in the period 1967-2022, ordered chronologically according to their</w:t>
            </w:r>
            <w:r w:rsidRPr="002B5DFB">
              <w:rPr>
                <w:rFonts w:ascii="Arial" w:hAnsi="Arial" w:cs="Arial"/>
                <w:spacing w:val="40"/>
                <w:sz w:val="20"/>
                <w:szCs w:val="20"/>
              </w:rPr>
              <w:t xml:space="preserve"> </w:t>
            </w:r>
            <w:r w:rsidRPr="002B5DFB">
              <w:rPr>
                <w:rFonts w:ascii="Arial" w:hAnsi="Arial" w:cs="Arial"/>
                <w:sz w:val="20"/>
                <w:szCs w:val="20"/>
              </w:rPr>
              <w:t>publication dates.</w:t>
            </w:r>
          </w:p>
        </w:tc>
        <w:tc>
          <w:tcPr>
            <w:tcW w:w="6445" w:type="dxa"/>
            <w:gridSpan w:val="2"/>
          </w:tcPr>
          <w:p w:rsidR="00541507" w:rsidRPr="002B5DFB" w:rsidRDefault="00541507">
            <w:pPr>
              <w:pStyle w:val="TableParagraph"/>
              <w:rPr>
                <w:rFonts w:ascii="Arial" w:hAnsi="Arial" w:cs="Arial"/>
                <w:sz w:val="20"/>
                <w:szCs w:val="20"/>
              </w:rPr>
            </w:pPr>
          </w:p>
        </w:tc>
      </w:tr>
      <w:tr w:rsidR="00541507" w:rsidRPr="002B5DFB">
        <w:trPr>
          <w:trHeight w:val="1262"/>
        </w:trPr>
        <w:tc>
          <w:tcPr>
            <w:tcW w:w="5352" w:type="dxa"/>
          </w:tcPr>
          <w:p w:rsidR="00541507" w:rsidRPr="002B5DFB" w:rsidRDefault="003734C4">
            <w:pPr>
              <w:pStyle w:val="TableParagraph"/>
              <w:spacing w:line="229" w:lineRule="exact"/>
              <w:ind w:left="467"/>
              <w:rPr>
                <w:rFonts w:ascii="Arial" w:hAnsi="Arial" w:cs="Arial"/>
                <w:b/>
                <w:sz w:val="20"/>
                <w:szCs w:val="20"/>
              </w:rPr>
            </w:pPr>
            <w:r w:rsidRPr="002B5DFB">
              <w:rPr>
                <w:rFonts w:ascii="Arial" w:hAnsi="Arial" w:cs="Arial"/>
                <w:b/>
                <w:sz w:val="20"/>
                <w:szCs w:val="20"/>
              </w:rPr>
              <w:t>Is</w:t>
            </w:r>
            <w:r w:rsidRPr="002B5DFB">
              <w:rPr>
                <w:rFonts w:ascii="Arial" w:hAnsi="Arial" w:cs="Arial"/>
                <w:b/>
                <w:spacing w:val="-4"/>
                <w:sz w:val="20"/>
                <w:szCs w:val="20"/>
              </w:rPr>
              <w:t xml:space="preserve"> </w:t>
            </w:r>
            <w:r w:rsidRPr="002B5DFB">
              <w:rPr>
                <w:rFonts w:ascii="Arial" w:hAnsi="Arial" w:cs="Arial"/>
                <w:b/>
                <w:sz w:val="20"/>
                <w:szCs w:val="20"/>
              </w:rPr>
              <w:t>the</w:t>
            </w:r>
            <w:r w:rsidRPr="002B5DFB">
              <w:rPr>
                <w:rFonts w:ascii="Arial" w:hAnsi="Arial" w:cs="Arial"/>
                <w:b/>
                <w:spacing w:val="-3"/>
                <w:sz w:val="20"/>
                <w:szCs w:val="20"/>
              </w:rPr>
              <w:t xml:space="preserve"> </w:t>
            </w:r>
            <w:r w:rsidRPr="002B5DFB">
              <w:rPr>
                <w:rFonts w:ascii="Arial" w:hAnsi="Arial" w:cs="Arial"/>
                <w:b/>
                <w:sz w:val="20"/>
                <w:szCs w:val="20"/>
              </w:rPr>
              <w:t>title</w:t>
            </w:r>
            <w:r w:rsidRPr="002B5DFB">
              <w:rPr>
                <w:rFonts w:ascii="Arial" w:hAnsi="Arial" w:cs="Arial"/>
                <w:b/>
                <w:spacing w:val="-2"/>
                <w:sz w:val="20"/>
                <w:szCs w:val="20"/>
              </w:rPr>
              <w:t xml:space="preserve"> </w:t>
            </w:r>
            <w:r w:rsidRPr="002B5DFB">
              <w:rPr>
                <w:rFonts w:ascii="Arial" w:hAnsi="Arial" w:cs="Arial"/>
                <w:b/>
                <w:sz w:val="20"/>
                <w:szCs w:val="20"/>
              </w:rPr>
              <w:t>of</w:t>
            </w:r>
            <w:r w:rsidRPr="002B5DFB">
              <w:rPr>
                <w:rFonts w:ascii="Arial" w:hAnsi="Arial" w:cs="Arial"/>
                <w:b/>
                <w:spacing w:val="-3"/>
                <w:sz w:val="20"/>
                <w:szCs w:val="20"/>
              </w:rPr>
              <w:t xml:space="preserve"> </w:t>
            </w:r>
            <w:r w:rsidRPr="002B5DFB">
              <w:rPr>
                <w:rFonts w:ascii="Arial" w:hAnsi="Arial" w:cs="Arial"/>
                <w:b/>
                <w:sz w:val="20"/>
                <w:szCs w:val="20"/>
              </w:rPr>
              <w:t>the</w:t>
            </w:r>
            <w:r w:rsidRPr="002B5DFB">
              <w:rPr>
                <w:rFonts w:ascii="Arial" w:hAnsi="Arial" w:cs="Arial"/>
                <w:b/>
                <w:spacing w:val="-2"/>
                <w:sz w:val="20"/>
                <w:szCs w:val="20"/>
              </w:rPr>
              <w:t xml:space="preserve"> </w:t>
            </w:r>
            <w:r w:rsidRPr="002B5DFB">
              <w:rPr>
                <w:rFonts w:ascii="Arial" w:hAnsi="Arial" w:cs="Arial"/>
                <w:b/>
                <w:sz w:val="20"/>
                <w:szCs w:val="20"/>
              </w:rPr>
              <w:t>article</w:t>
            </w:r>
            <w:r w:rsidRPr="002B5DFB">
              <w:rPr>
                <w:rFonts w:ascii="Arial" w:hAnsi="Arial" w:cs="Arial"/>
                <w:b/>
                <w:spacing w:val="-3"/>
                <w:sz w:val="20"/>
                <w:szCs w:val="20"/>
              </w:rPr>
              <w:t xml:space="preserve"> </w:t>
            </w:r>
            <w:r w:rsidRPr="002B5DFB">
              <w:rPr>
                <w:rFonts w:ascii="Arial" w:hAnsi="Arial" w:cs="Arial"/>
                <w:b/>
                <w:spacing w:val="-2"/>
                <w:sz w:val="20"/>
                <w:szCs w:val="20"/>
              </w:rPr>
              <w:t>suitable?</w:t>
            </w:r>
          </w:p>
          <w:p w:rsidR="00541507" w:rsidRPr="002B5DFB" w:rsidRDefault="003734C4">
            <w:pPr>
              <w:pStyle w:val="TableParagraph"/>
              <w:spacing w:line="229" w:lineRule="exact"/>
              <w:ind w:left="467"/>
              <w:rPr>
                <w:rFonts w:ascii="Arial" w:hAnsi="Arial" w:cs="Arial"/>
                <w:b/>
                <w:sz w:val="20"/>
                <w:szCs w:val="20"/>
              </w:rPr>
            </w:pPr>
            <w:r w:rsidRPr="002B5DFB">
              <w:rPr>
                <w:rFonts w:ascii="Arial" w:hAnsi="Arial" w:cs="Arial"/>
                <w:b/>
                <w:sz w:val="20"/>
                <w:szCs w:val="20"/>
              </w:rPr>
              <w:t>(If</w:t>
            </w:r>
            <w:r w:rsidRPr="002B5DFB">
              <w:rPr>
                <w:rFonts w:ascii="Arial" w:hAnsi="Arial" w:cs="Arial"/>
                <w:b/>
                <w:spacing w:val="-5"/>
                <w:sz w:val="20"/>
                <w:szCs w:val="20"/>
              </w:rPr>
              <w:t xml:space="preserve"> </w:t>
            </w:r>
            <w:r w:rsidRPr="002B5DFB">
              <w:rPr>
                <w:rFonts w:ascii="Arial" w:hAnsi="Arial" w:cs="Arial"/>
                <w:b/>
                <w:sz w:val="20"/>
                <w:szCs w:val="20"/>
              </w:rPr>
              <w:t>not</w:t>
            </w:r>
            <w:r w:rsidRPr="002B5DFB">
              <w:rPr>
                <w:rFonts w:ascii="Arial" w:hAnsi="Arial" w:cs="Arial"/>
                <w:b/>
                <w:spacing w:val="-5"/>
                <w:sz w:val="20"/>
                <w:szCs w:val="20"/>
              </w:rPr>
              <w:t xml:space="preserve"> </w:t>
            </w:r>
            <w:r w:rsidRPr="002B5DFB">
              <w:rPr>
                <w:rFonts w:ascii="Arial" w:hAnsi="Arial" w:cs="Arial"/>
                <w:b/>
                <w:sz w:val="20"/>
                <w:szCs w:val="20"/>
              </w:rPr>
              <w:t>please</w:t>
            </w:r>
            <w:r w:rsidRPr="002B5DFB">
              <w:rPr>
                <w:rFonts w:ascii="Arial" w:hAnsi="Arial" w:cs="Arial"/>
                <w:b/>
                <w:spacing w:val="-5"/>
                <w:sz w:val="20"/>
                <w:szCs w:val="20"/>
              </w:rPr>
              <w:t xml:space="preserve"> </w:t>
            </w:r>
            <w:r w:rsidRPr="002B5DFB">
              <w:rPr>
                <w:rFonts w:ascii="Arial" w:hAnsi="Arial" w:cs="Arial"/>
                <w:b/>
                <w:sz w:val="20"/>
                <w:szCs w:val="20"/>
              </w:rPr>
              <w:t>suggest</w:t>
            </w:r>
            <w:r w:rsidRPr="002B5DFB">
              <w:rPr>
                <w:rFonts w:ascii="Arial" w:hAnsi="Arial" w:cs="Arial"/>
                <w:b/>
                <w:spacing w:val="-5"/>
                <w:sz w:val="20"/>
                <w:szCs w:val="20"/>
              </w:rPr>
              <w:t xml:space="preserve"> </w:t>
            </w:r>
            <w:r w:rsidRPr="002B5DFB">
              <w:rPr>
                <w:rFonts w:ascii="Arial" w:hAnsi="Arial" w:cs="Arial"/>
                <w:b/>
                <w:sz w:val="20"/>
                <w:szCs w:val="20"/>
              </w:rPr>
              <w:t>an</w:t>
            </w:r>
            <w:r w:rsidRPr="002B5DFB">
              <w:rPr>
                <w:rFonts w:ascii="Arial" w:hAnsi="Arial" w:cs="Arial"/>
                <w:b/>
                <w:spacing w:val="-5"/>
                <w:sz w:val="20"/>
                <w:szCs w:val="20"/>
              </w:rPr>
              <w:t xml:space="preserve"> </w:t>
            </w:r>
            <w:r w:rsidRPr="002B5DFB">
              <w:rPr>
                <w:rFonts w:ascii="Arial" w:hAnsi="Arial" w:cs="Arial"/>
                <w:b/>
                <w:sz w:val="20"/>
                <w:szCs w:val="20"/>
              </w:rPr>
              <w:t>alternative</w:t>
            </w:r>
            <w:r w:rsidRPr="002B5DFB">
              <w:rPr>
                <w:rFonts w:ascii="Arial" w:hAnsi="Arial" w:cs="Arial"/>
                <w:b/>
                <w:spacing w:val="-5"/>
                <w:sz w:val="20"/>
                <w:szCs w:val="20"/>
              </w:rPr>
              <w:t xml:space="preserve"> </w:t>
            </w:r>
            <w:r w:rsidRPr="002B5DFB">
              <w:rPr>
                <w:rFonts w:ascii="Arial" w:hAnsi="Arial" w:cs="Arial"/>
                <w:b/>
                <w:spacing w:val="-2"/>
                <w:sz w:val="20"/>
                <w:szCs w:val="20"/>
              </w:rPr>
              <w:t>title)</w:t>
            </w:r>
          </w:p>
        </w:tc>
        <w:tc>
          <w:tcPr>
            <w:tcW w:w="9356" w:type="dxa"/>
            <w:gridSpan w:val="2"/>
          </w:tcPr>
          <w:p w:rsidR="00541507" w:rsidRPr="002B5DFB" w:rsidRDefault="003734C4">
            <w:pPr>
              <w:pStyle w:val="TableParagraph"/>
              <w:ind w:left="468"/>
              <w:rPr>
                <w:rFonts w:ascii="Arial" w:hAnsi="Arial" w:cs="Arial"/>
                <w:sz w:val="20"/>
                <w:szCs w:val="20"/>
              </w:rPr>
            </w:pPr>
            <w:r w:rsidRPr="002B5DFB">
              <w:rPr>
                <w:rFonts w:ascii="Arial" w:hAnsi="Arial" w:cs="Arial"/>
                <w:sz w:val="20"/>
                <w:szCs w:val="20"/>
              </w:rPr>
              <w:t>The</w:t>
            </w:r>
            <w:r w:rsidRPr="002B5DFB">
              <w:rPr>
                <w:rFonts w:ascii="Arial" w:hAnsi="Arial" w:cs="Arial"/>
                <w:spacing w:val="-4"/>
                <w:sz w:val="20"/>
                <w:szCs w:val="20"/>
              </w:rPr>
              <w:t xml:space="preserve"> </w:t>
            </w:r>
            <w:r w:rsidRPr="002B5DFB">
              <w:rPr>
                <w:rFonts w:ascii="Arial" w:hAnsi="Arial" w:cs="Arial"/>
                <w:sz w:val="20"/>
                <w:szCs w:val="20"/>
              </w:rPr>
              <w:t>title</w:t>
            </w:r>
            <w:r w:rsidRPr="002B5DFB">
              <w:rPr>
                <w:rFonts w:ascii="Arial" w:hAnsi="Arial" w:cs="Arial"/>
                <w:spacing w:val="-3"/>
                <w:sz w:val="20"/>
                <w:szCs w:val="20"/>
              </w:rPr>
              <w:t xml:space="preserve"> </w:t>
            </w:r>
            <w:r w:rsidRPr="002B5DFB">
              <w:rPr>
                <w:rFonts w:ascii="Arial" w:hAnsi="Arial" w:cs="Arial"/>
                <w:sz w:val="20"/>
                <w:szCs w:val="20"/>
              </w:rPr>
              <w:t>of</w:t>
            </w:r>
            <w:r w:rsidRPr="002B5DFB">
              <w:rPr>
                <w:rFonts w:ascii="Arial" w:hAnsi="Arial" w:cs="Arial"/>
                <w:spacing w:val="-3"/>
                <w:sz w:val="20"/>
                <w:szCs w:val="20"/>
              </w:rPr>
              <w:t xml:space="preserve"> </w:t>
            </w:r>
            <w:r w:rsidRPr="002B5DFB">
              <w:rPr>
                <w:rFonts w:ascii="Arial" w:hAnsi="Arial" w:cs="Arial"/>
                <w:sz w:val="20"/>
                <w:szCs w:val="20"/>
              </w:rPr>
              <w:t>the</w:t>
            </w:r>
            <w:r w:rsidRPr="002B5DFB">
              <w:rPr>
                <w:rFonts w:ascii="Arial" w:hAnsi="Arial" w:cs="Arial"/>
                <w:spacing w:val="-3"/>
                <w:sz w:val="20"/>
                <w:szCs w:val="20"/>
              </w:rPr>
              <w:t xml:space="preserve"> </w:t>
            </w:r>
            <w:r w:rsidRPr="002B5DFB">
              <w:rPr>
                <w:rFonts w:ascii="Arial" w:hAnsi="Arial" w:cs="Arial"/>
                <w:sz w:val="20"/>
                <w:szCs w:val="20"/>
              </w:rPr>
              <w:t>study</w:t>
            </w:r>
            <w:r w:rsidRPr="002B5DFB">
              <w:rPr>
                <w:rFonts w:ascii="Arial" w:hAnsi="Arial" w:cs="Arial"/>
                <w:spacing w:val="-2"/>
                <w:sz w:val="20"/>
                <w:szCs w:val="20"/>
              </w:rPr>
              <w:t xml:space="preserve"> </w:t>
            </w:r>
            <w:r w:rsidRPr="002B5DFB">
              <w:rPr>
                <w:rFonts w:ascii="Arial" w:hAnsi="Arial" w:cs="Arial"/>
                <w:sz w:val="20"/>
                <w:szCs w:val="20"/>
              </w:rPr>
              <w:t>is</w:t>
            </w:r>
            <w:r w:rsidRPr="002B5DFB">
              <w:rPr>
                <w:rFonts w:ascii="Arial" w:hAnsi="Arial" w:cs="Arial"/>
                <w:spacing w:val="-4"/>
                <w:sz w:val="20"/>
                <w:szCs w:val="20"/>
              </w:rPr>
              <w:t xml:space="preserve"> </w:t>
            </w:r>
            <w:r w:rsidRPr="002B5DFB">
              <w:rPr>
                <w:rFonts w:ascii="Arial" w:hAnsi="Arial" w:cs="Arial"/>
                <w:spacing w:val="-2"/>
                <w:sz w:val="20"/>
                <w:szCs w:val="20"/>
              </w:rPr>
              <w:t>suitable.</w:t>
            </w:r>
          </w:p>
        </w:tc>
        <w:tc>
          <w:tcPr>
            <w:tcW w:w="6445" w:type="dxa"/>
            <w:gridSpan w:val="2"/>
          </w:tcPr>
          <w:p w:rsidR="00541507" w:rsidRPr="002B5DFB" w:rsidRDefault="00541507">
            <w:pPr>
              <w:pStyle w:val="TableParagraph"/>
              <w:rPr>
                <w:rFonts w:ascii="Arial" w:hAnsi="Arial" w:cs="Arial"/>
                <w:sz w:val="20"/>
                <w:szCs w:val="20"/>
              </w:rPr>
            </w:pPr>
          </w:p>
        </w:tc>
      </w:tr>
      <w:tr w:rsidR="00541507" w:rsidRPr="002B5DFB">
        <w:trPr>
          <w:trHeight w:val="1261"/>
        </w:trPr>
        <w:tc>
          <w:tcPr>
            <w:tcW w:w="5352" w:type="dxa"/>
          </w:tcPr>
          <w:p w:rsidR="00541507" w:rsidRPr="002B5DFB" w:rsidRDefault="003734C4">
            <w:pPr>
              <w:pStyle w:val="TableParagraph"/>
              <w:ind w:left="467" w:right="199"/>
              <w:rPr>
                <w:rFonts w:ascii="Arial" w:hAnsi="Arial" w:cs="Arial"/>
                <w:b/>
                <w:sz w:val="20"/>
                <w:szCs w:val="20"/>
              </w:rPr>
            </w:pPr>
            <w:r w:rsidRPr="002B5DFB">
              <w:rPr>
                <w:rFonts w:ascii="Arial" w:hAnsi="Arial" w:cs="Arial"/>
                <w:b/>
                <w:sz w:val="20"/>
                <w:szCs w:val="20"/>
              </w:rPr>
              <w:t>Is the abstract of the article comprehensive? Do you suggest</w:t>
            </w:r>
            <w:r w:rsidRPr="002B5DFB">
              <w:rPr>
                <w:rFonts w:ascii="Arial" w:hAnsi="Arial" w:cs="Arial"/>
                <w:b/>
                <w:spacing w:val="-4"/>
                <w:sz w:val="20"/>
                <w:szCs w:val="20"/>
              </w:rPr>
              <w:t xml:space="preserve"> </w:t>
            </w:r>
            <w:r w:rsidRPr="002B5DFB">
              <w:rPr>
                <w:rFonts w:ascii="Arial" w:hAnsi="Arial" w:cs="Arial"/>
                <w:b/>
                <w:sz w:val="20"/>
                <w:szCs w:val="20"/>
              </w:rPr>
              <w:t>the</w:t>
            </w:r>
            <w:r w:rsidRPr="002B5DFB">
              <w:rPr>
                <w:rFonts w:ascii="Arial" w:hAnsi="Arial" w:cs="Arial"/>
                <w:b/>
                <w:spacing w:val="-5"/>
                <w:sz w:val="20"/>
                <w:szCs w:val="20"/>
              </w:rPr>
              <w:t xml:space="preserve"> </w:t>
            </w:r>
            <w:r w:rsidRPr="002B5DFB">
              <w:rPr>
                <w:rFonts w:ascii="Arial" w:hAnsi="Arial" w:cs="Arial"/>
                <w:b/>
                <w:sz w:val="20"/>
                <w:szCs w:val="20"/>
              </w:rPr>
              <w:t>addition</w:t>
            </w:r>
            <w:r w:rsidRPr="002B5DFB">
              <w:rPr>
                <w:rFonts w:ascii="Arial" w:hAnsi="Arial" w:cs="Arial"/>
                <w:b/>
                <w:spacing w:val="-6"/>
                <w:sz w:val="20"/>
                <w:szCs w:val="20"/>
              </w:rPr>
              <w:t xml:space="preserve"> </w:t>
            </w:r>
            <w:r w:rsidRPr="002B5DFB">
              <w:rPr>
                <w:rFonts w:ascii="Arial" w:hAnsi="Arial" w:cs="Arial"/>
                <w:b/>
                <w:sz w:val="20"/>
                <w:szCs w:val="20"/>
              </w:rPr>
              <w:t>(or</w:t>
            </w:r>
            <w:r w:rsidRPr="002B5DFB">
              <w:rPr>
                <w:rFonts w:ascii="Arial" w:hAnsi="Arial" w:cs="Arial"/>
                <w:b/>
                <w:spacing w:val="-5"/>
                <w:sz w:val="20"/>
                <w:szCs w:val="20"/>
              </w:rPr>
              <w:t xml:space="preserve"> </w:t>
            </w:r>
            <w:r w:rsidRPr="002B5DFB">
              <w:rPr>
                <w:rFonts w:ascii="Arial" w:hAnsi="Arial" w:cs="Arial"/>
                <w:b/>
                <w:sz w:val="20"/>
                <w:szCs w:val="20"/>
              </w:rPr>
              <w:t>deletion)</w:t>
            </w:r>
            <w:r w:rsidRPr="002B5DFB">
              <w:rPr>
                <w:rFonts w:ascii="Arial" w:hAnsi="Arial" w:cs="Arial"/>
                <w:b/>
                <w:spacing w:val="-5"/>
                <w:sz w:val="20"/>
                <w:szCs w:val="20"/>
              </w:rPr>
              <w:t xml:space="preserve"> </w:t>
            </w:r>
            <w:r w:rsidRPr="002B5DFB">
              <w:rPr>
                <w:rFonts w:ascii="Arial" w:hAnsi="Arial" w:cs="Arial"/>
                <w:b/>
                <w:sz w:val="20"/>
                <w:szCs w:val="20"/>
              </w:rPr>
              <w:t>of</w:t>
            </w:r>
            <w:r w:rsidRPr="002B5DFB">
              <w:rPr>
                <w:rFonts w:ascii="Arial" w:hAnsi="Arial" w:cs="Arial"/>
                <w:b/>
                <w:spacing w:val="-5"/>
                <w:sz w:val="20"/>
                <w:szCs w:val="20"/>
              </w:rPr>
              <w:t xml:space="preserve"> </w:t>
            </w:r>
            <w:r w:rsidRPr="002B5DFB">
              <w:rPr>
                <w:rFonts w:ascii="Arial" w:hAnsi="Arial" w:cs="Arial"/>
                <w:b/>
                <w:sz w:val="20"/>
                <w:szCs w:val="20"/>
              </w:rPr>
              <w:t>some</w:t>
            </w:r>
            <w:r w:rsidRPr="002B5DFB">
              <w:rPr>
                <w:rFonts w:ascii="Arial" w:hAnsi="Arial" w:cs="Arial"/>
                <w:b/>
                <w:spacing w:val="-5"/>
                <w:sz w:val="20"/>
                <w:szCs w:val="20"/>
              </w:rPr>
              <w:t xml:space="preserve"> </w:t>
            </w:r>
            <w:r w:rsidRPr="002B5DFB">
              <w:rPr>
                <w:rFonts w:ascii="Arial" w:hAnsi="Arial" w:cs="Arial"/>
                <w:b/>
                <w:sz w:val="20"/>
                <w:szCs w:val="20"/>
              </w:rPr>
              <w:t>points</w:t>
            </w:r>
            <w:r w:rsidRPr="002B5DFB">
              <w:rPr>
                <w:rFonts w:ascii="Arial" w:hAnsi="Arial" w:cs="Arial"/>
                <w:b/>
                <w:spacing w:val="-6"/>
                <w:sz w:val="20"/>
                <w:szCs w:val="20"/>
              </w:rPr>
              <w:t xml:space="preserve"> </w:t>
            </w:r>
            <w:r w:rsidRPr="002B5DFB">
              <w:rPr>
                <w:rFonts w:ascii="Arial" w:hAnsi="Arial" w:cs="Arial"/>
                <w:b/>
                <w:sz w:val="20"/>
                <w:szCs w:val="20"/>
              </w:rPr>
              <w:t>in</w:t>
            </w:r>
            <w:r w:rsidRPr="002B5DFB">
              <w:rPr>
                <w:rFonts w:ascii="Arial" w:hAnsi="Arial" w:cs="Arial"/>
                <w:b/>
                <w:spacing w:val="-6"/>
                <w:sz w:val="20"/>
                <w:szCs w:val="20"/>
              </w:rPr>
              <w:t xml:space="preserve"> </w:t>
            </w:r>
            <w:r w:rsidRPr="002B5DFB">
              <w:rPr>
                <w:rFonts w:ascii="Arial" w:hAnsi="Arial" w:cs="Arial"/>
                <w:b/>
                <w:sz w:val="20"/>
                <w:szCs w:val="20"/>
              </w:rPr>
              <w:t>this section? Please write your suggestions here.</w:t>
            </w:r>
          </w:p>
        </w:tc>
        <w:tc>
          <w:tcPr>
            <w:tcW w:w="9356" w:type="dxa"/>
            <w:gridSpan w:val="2"/>
          </w:tcPr>
          <w:p w:rsidR="00541507" w:rsidRPr="002B5DFB" w:rsidRDefault="003734C4">
            <w:pPr>
              <w:pStyle w:val="TableParagraph"/>
              <w:ind w:left="468"/>
              <w:rPr>
                <w:rFonts w:ascii="Arial" w:hAnsi="Arial" w:cs="Arial"/>
                <w:sz w:val="20"/>
                <w:szCs w:val="20"/>
              </w:rPr>
            </w:pPr>
            <w:r w:rsidRPr="002B5DFB">
              <w:rPr>
                <w:rFonts w:ascii="Arial" w:hAnsi="Arial" w:cs="Arial"/>
                <w:sz w:val="20"/>
                <w:szCs w:val="20"/>
              </w:rPr>
              <w:t>The</w:t>
            </w:r>
            <w:r w:rsidRPr="002B5DFB">
              <w:rPr>
                <w:rFonts w:ascii="Arial" w:hAnsi="Arial" w:cs="Arial"/>
                <w:spacing w:val="-4"/>
                <w:sz w:val="20"/>
                <w:szCs w:val="20"/>
              </w:rPr>
              <w:t xml:space="preserve"> </w:t>
            </w:r>
            <w:r w:rsidRPr="002B5DFB">
              <w:rPr>
                <w:rFonts w:ascii="Arial" w:hAnsi="Arial" w:cs="Arial"/>
                <w:sz w:val="20"/>
                <w:szCs w:val="20"/>
              </w:rPr>
              <w:t>abstract</w:t>
            </w:r>
            <w:r w:rsidRPr="002B5DFB">
              <w:rPr>
                <w:rFonts w:ascii="Arial" w:hAnsi="Arial" w:cs="Arial"/>
                <w:spacing w:val="-4"/>
                <w:sz w:val="20"/>
                <w:szCs w:val="20"/>
              </w:rPr>
              <w:t xml:space="preserve"> </w:t>
            </w:r>
            <w:r w:rsidRPr="002B5DFB">
              <w:rPr>
                <w:rFonts w:ascii="Arial" w:hAnsi="Arial" w:cs="Arial"/>
                <w:sz w:val="20"/>
                <w:szCs w:val="20"/>
              </w:rPr>
              <w:t>of</w:t>
            </w:r>
            <w:r w:rsidRPr="002B5DFB">
              <w:rPr>
                <w:rFonts w:ascii="Arial" w:hAnsi="Arial" w:cs="Arial"/>
                <w:spacing w:val="-3"/>
                <w:sz w:val="20"/>
                <w:szCs w:val="20"/>
              </w:rPr>
              <w:t xml:space="preserve"> </w:t>
            </w:r>
            <w:r w:rsidRPr="002B5DFB">
              <w:rPr>
                <w:rFonts w:ascii="Arial" w:hAnsi="Arial" w:cs="Arial"/>
                <w:sz w:val="20"/>
                <w:szCs w:val="20"/>
              </w:rPr>
              <w:t>the</w:t>
            </w:r>
            <w:r w:rsidRPr="002B5DFB">
              <w:rPr>
                <w:rFonts w:ascii="Arial" w:hAnsi="Arial" w:cs="Arial"/>
                <w:spacing w:val="-4"/>
                <w:sz w:val="20"/>
                <w:szCs w:val="20"/>
              </w:rPr>
              <w:t xml:space="preserve"> </w:t>
            </w:r>
            <w:r w:rsidRPr="002B5DFB">
              <w:rPr>
                <w:rFonts w:ascii="Arial" w:hAnsi="Arial" w:cs="Arial"/>
                <w:sz w:val="20"/>
                <w:szCs w:val="20"/>
              </w:rPr>
              <w:t>article</w:t>
            </w:r>
            <w:r w:rsidRPr="002B5DFB">
              <w:rPr>
                <w:rFonts w:ascii="Arial" w:hAnsi="Arial" w:cs="Arial"/>
                <w:spacing w:val="-3"/>
                <w:sz w:val="20"/>
                <w:szCs w:val="20"/>
              </w:rPr>
              <w:t xml:space="preserve"> </w:t>
            </w:r>
            <w:r w:rsidRPr="002B5DFB">
              <w:rPr>
                <w:rFonts w:ascii="Arial" w:hAnsi="Arial" w:cs="Arial"/>
                <w:sz w:val="20"/>
                <w:szCs w:val="20"/>
              </w:rPr>
              <w:t>is</w:t>
            </w:r>
            <w:r w:rsidRPr="002B5DFB">
              <w:rPr>
                <w:rFonts w:ascii="Arial" w:hAnsi="Arial" w:cs="Arial"/>
                <w:spacing w:val="-4"/>
                <w:sz w:val="20"/>
                <w:szCs w:val="20"/>
              </w:rPr>
              <w:t xml:space="preserve"> </w:t>
            </w:r>
            <w:r w:rsidRPr="002B5DFB">
              <w:rPr>
                <w:rFonts w:ascii="Arial" w:hAnsi="Arial" w:cs="Arial"/>
                <w:spacing w:val="-2"/>
                <w:sz w:val="20"/>
                <w:szCs w:val="20"/>
              </w:rPr>
              <w:t>comprehensive.</w:t>
            </w:r>
          </w:p>
        </w:tc>
        <w:tc>
          <w:tcPr>
            <w:tcW w:w="6445" w:type="dxa"/>
            <w:gridSpan w:val="2"/>
          </w:tcPr>
          <w:p w:rsidR="00541507" w:rsidRPr="002B5DFB" w:rsidRDefault="00541507">
            <w:pPr>
              <w:pStyle w:val="TableParagraph"/>
              <w:rPr>
                <w:rFonts w:ascii="Arial" w:hAnsi="Arial" w:cs="Arial"/>
                <w:sz w:val="20"/>
                <w:szCs w:val="20"/>
              </w:rPr>
            </w:pPr>
          </w:p>
        </w:tc>
      </w:tr>
      <w:tr w:rsidR="00541507" w:rsidRPr="002B5DFB">
        <w:trPr>
          <w:trHeight w:val="702"/>
        </w:trPr>
        <w:tc>
          <w:tcPr>
            <w:tcW w:w="5352" w:type="dxa"/>
          </w:tcPr>
          <w:p w:rsidR="00541507" w:rsidRPr="002B5DFB" w:rsidRDefault="003734C4">
            <w:pPr>
              <w:pStyle w:val="TableParagraph"/>
              <w:ind w:left="467" w:right="199"/>
              <w:rPr>
                <w:rFonts w:ascii="Arial" w:hAnsi="Arial" w:cs="Arial"/>
                <w:b/>
                <w:sz w:val="20"/>
                <w:szCs w:val="20"/>
              </w:rPr>
            </w:pPr>
            <w:r w:rsidRPr="002B5DFB">
              <w:rPr>
                <w:rFonts w:ascii="Arial" w:hAnsi="Arial" w:cs="Arial"/>
                <w:b/>
                <w:sz w:val="20"/>
                <w:szCs w:val="20"/>
              </w:rPr>
              <w:t>Is</w:t>
            </w:r>
            <w:r w:rsidRPr="002B5DFB">
              <w:rPr>
                <w:rFonts w:ascii="Arial" w:hAnsi="Arial" w:cs="Arial"/>
                <w:b/>
                <w:spacing w:val="-8"/>
                <w:sz w:val="20"/>
                <w:szCs w:val="20"/>
              </w:rPr>
              <w:t xml:space="preserve"> </w:t>
            </w:r>
            <w:r w:rsidRPr="002B5DFB">
              <w:rPr>
                <w:rFonts w:ascii="Arial" w:hAnsi="Arial" w:cs="Arial"/>
                <w:b/>
                <w:sz w:val="20"/>
                <w:szCs w:val="20"/>
              </w:rPr>
              <w:t>the</w:t>
            </w:r>
            <w:r w:rsidRPr="002B5DFB">
              <w:rPr>
                <w:rFonts w:ascii="Arial" w:hAnsi="Arial" w:cs="Arial"/>
                <w:b/>
                <w:spacing w:val="-6"/>
                <w:sz w:val="20"/>
                <w:szCs w:val="20"/>
              </w:rPr>
              <w:t xml:space="preserve"> </w:t>
            </w:r>
            <w:r w:rsidRPr="002B5DFB">
              <w:rPr>
                <w:rFonts w:ascii="Arial" w:hAnsi="Arial" w:cs="Arial"/>
                <w:b/>
                <w:sz w:val="20"/>
                <w:szCs w:val="20"/>
              </w:rPr>
              <w:t>manuscript</w:t>
            </w:r>
            <w:r w:rsidRPr="002B5DFB">
              <w:rPr>
                <w:rFonts w:ascii="Arial" w:hAnsi="Arial" w:cs="Arial"/>
                <w:b/>
                <w:spacing w:val="-7"/>
                <w:sz w:val="20"/>
                <w:szCs w:val="20"/>
              </w:rPr>
              <w:t xml:space="preserve"> </w:t>
            </w:r>
            <w:r w:rsidRPr="002B5DFB">
              <w:rPr>
                <w:rFonts w:ascii="Arial" w:hAnsi="Arial" w:cs="Arial"/>
                <w:b/>
                <w:sz w:val="20"/>
                <w:szCs w:val="20"/>
              </w:rPr>
              <w:t>scientifically,</w:t>
            </w:r>
            <w:r w:rsidRPr="002B5DFB">
              <w:rPr>
                <w:rFonts w:ascii="Arial" w:hAnsi="Arial" w:cs="Arial"/>
                <w:b/>
                <w:spacing w:val="-7"/>
                <w:sz w:val="20"/>
                <w:szCs w:val="20"/>
              </w:rPr>
              <w:t xml:space="preserve"> </w:t>
            </w:r>
            <w:r w:rsidRPr="002B5DFB">
              <w:rPr>
                <w:rFonts w:ascii="Arial" w:hAnsi="Arial" w:cs="Arial"/>
                <w:b/>
                <w:sz w:val="20"/>
                <w:szCs w:val="20"/>
              </w:rPr>
              <w:t>correct?</w:t>
            </w:r>
            <w:r w:rsidRPr="002B5DFB">
              <w:rPr>
                <w:rFonts w:ascii="Arial" w:hAnsi="Arial" w:cs="Arial"/>
                <w:b/>
                <w:spacing w:val="-8"/>
                <w:sz w:val="20"/>
                <w:szCs w:val="20"/>
              </w:rPr>
              <w:t xml:space="preserve"> </w:t>
            </w:r>
            <w:r w:rsidRPr="002B5DFB">
              <w:rPr>
                <w:rFonts w:ascii="Arial" w:hAnsi="Arial" w:cs="Arial"/>
                <w:b/>
                <w:sz w:val="20"/>
                <w:szCs w:val="20"/>
              </w:rPr>
              <w:t>Please</w:t>
            </w:r>
            <w:r w:rsidRPr="002B5DFB">
              <w:rPr>
                <w:rFonts w:ascii="Arial" w:hAnsi="Arial" w:cs="Arial"/>
                <w:b/>
                <w:spacing w:val="-7"/>
                <w:sz w:val="20"/>
                <w:szCs w:val="20"/>
              </w:rPr>
              <w:t xml:space="preserve"> </w:t>
            </w:r>
            <w:r w:rsidRPr="002B5DFB">
              <w:rPr>
                <w:rFonts w:ascii="Arial" w:hAnsi="Arial" w:cs="Arial"/>
                <w:b/>
                <w:sz w:val="20"/>
                <w:szCs w:val="20"/>
              </w:rPr>
              <w:t xml:space="preserve">write </w:t>
            </w:r>
            <w:r w:rsidRPr="002B5DFB">
              <w:rPr>
                <w:rFonts w:ascii="Arial" w:hAnsi="Arial" w:cs="Arial"/>
                <w:b/>
                <w:spacing w:val="-2"/>
                <w:sz w:val="20"/>
                <w:szCs w:val="20"/>
              </w:rPr>
              <w:t>here.</w:t>
            </w:r>
          </w:p>
        </w:tc>
        <w:tc>
          <w:tcPr>
            <w:tcW w:w="9356" w:type="dxa"/>
            <w:gridSpan w:val="2"/>
          </w:tcPr>
          <w:p w:rsidR="00541507" w:rsidRPr="002B5DFB" w:rsidRDefault="003734C4">
            <w:pPr>
              <w:pStyle w:val="TableParagraph"/>
              <w:ind w:left="108"/>
              <w:rPr>
                <w:rFonts w:ascii="Arial" w:hAnsi="Arial" w:cs="Arial"/>
                <w:sz w:val="20"/>
                <w:szCs w:val="20"/>
              </w:rPr>
            </w:pPr>
            <w:r w:rsidRPr="002B5DFB">
              <w:rPr>
                <w:rFonts w:ascii="Arial" w:hAnsi="Arial" w:cs="Arial"/>
                <w:sz w:val="20"/>
                <w:szCs w:val="20"/>
              </w:rPr>
              <w:t>The</w:t>
            </w:r>
            <w:r w:rsidRPr="002B5DFB">
              <w:rPr>
                <w:rFonts w:ascii="Arial" w:hAnsi="Arial" w:cs="Arial"/>
                <w:spacing w:val="-6"/>
                <w:sz w:val="20"/>
                <w:szCs w:val="20"/>
              </w:rPr>
              <w:t xml:space="preserve"> </w:t>
            </w:r>
            <w:r w:rsidRPr="002B5DFB">
              <w:rPr>
                <w:rFonts w:ascii="Arial" w:hAnsi="Arial" w:cs="Arial"/>
                <w:sz w:val="20"/>
                <w:szCs w:val="20"/>
              </w:rPr>
              <w:t>manuscript</w:t>
            </w:r>
            <w:r w:rsidRPr="002B5DFB">
              <w:rPr>
                <w:rFonts w:ascii="Arial" w:hAnsi="Arial" w:cs="Arial"/>
                <w:spacing w:val="-6"/>
                <w:sz w:val="20"/>
                <w:szCs w:val="20"/>
              </w:rPr>
              <w:t xml:space="preserve"> </w:t>
            </w:r>
            <w:r w:rsidRPr="002B5DFB">
              <w:rPr>
                <w:rFonts w:ascii="Arial" w:hAnsi="Arial" w:cs="Arial"/>
                <w:sz w:val="20"/>
                <w:szCs w:val="20"/>
              </w:rPr>
              <w:t>is</w:t>
            </w:r>
            <w:r w:rsidRPr="002B5DFB">
              <w:rPr>
                <w:rFonts w:ascii="Arial" w:hAnsi="Arial" w:cs="Arial"/>
                <w:spacing w:val="-6"/>
                <w:sz w:val="20"/>
                <w:szCs w:val="20"/>
              </w:rPr>
              <w:t xml:space="preserve"> </w:t>
            </w:r>
            <w:r w:rsidRPr="002B5DFB">
              <w:rPr>
                <w:rFonts w:ascii="Arial" w:hAnsi="Arial" w:cs="Arial"/>
                <w:sz w:val="20"/>
                <w:szCs w:val="20"/>
              </w:rPr>
              <w:t>scientifically</w:t>
            </w:r>
            <w:r w:rsidRPr="002B5DFB">
              <w:rPr>
                <w:rFonts w:ascii="Arial" w:hAnsi="Arial" w:cs="Arial"/>
                <w:spacing w:val="-4"/>
                <w:sz w:val="20"/>
                <w:szCs w:val="20"/>
              </w:rPr>
              <w:t xml:space="preserve"> </w:t>
            </w:r>
            <w:r w:rsidRPr="002B5DFB">
              <w:rPr>
                <w:rFonts w:ascii="Arial" w:hAnsi="Arial" w:cs="Arial"/>
                <w:spacing w:val="-2"/>
                <w:sz w:val="20"/>
                <w:szCs w:val="20"/>
              </w:rPr>
              <w:t>correct.</w:t>
            </w:r>
          </w:p>
        </w:tc>
        <w:tc>
          <w:tcPr>
            <w:tcW w:w="6445" w:type="dxa"/>
            <w:gridSpan w:val="2"/>
          </w:tcPr>
          <w:p w:rsidR="00541507" w:rsidRPr="002B5DFB" w:rsidRDefault="00541507">
            <w:pPr>
              <w:pStyle w:val="TableParagraph"/>
              <w:rPr>
                <w:rFonts w:ascii="Arial" w:hAnsi="Arial" w:cs="Arial"/>
                <w:sz w:val="20"/>
                <w:szCs w:val="20"/>
              </w:rPr>
            </w:pPr>
          </w:p>
        </w:tc>
      </w:tr>
      <w:tr w:rsidR="00541507" w:rsidRPr="002B5DFB">
        <w:trPr>
          <w:trHeight w:val="703"/>
        </w:trPr>
        <w:tc>
          <w:tcPr>
            <w:tcW w:w="5352" w:type="dxa"/>
          </w:tcPr>
          <w:p w:rsidR="00541507" w:rsidRPr="002B5DFB" w:rsidRDefault="003734C4">
            <w:pPr>
              <w:pStyle w:val="TableParagraph"/>
              <w:ind w:left="467" w:right="199"/>
              <w:rPr>
                <w:rFonts w:ascii="Arial" w:hAnsi="Arial" w:cs="Arial"/>
                <w:b/>
                <w:sz w:val="20"/>
                <w:szCs w:val="20"/>
              </w:rPr>
            </w:pPr>
            <w:r w:rsidRPr="002B5DFB">
              <w:rPr>
                <w:rFonts w:ascii="Arial" w:hAnsi="Arial" w:cs="Arial"/>
                <w:b/>
                <w:sz w:val="20"/>
                <w:szCs w:val="20"/>
              </w:rPr>
              <w:t>Are</w:t>
            </w:r>
            <w:r w:rsidRPr="002B5DFB">
              <w:rPr>
                <w:rFonts w:ascii="Arial" w:hAnsi="Arial" w:cs="Arial"/>
                <w:b/>
                <w:spacing w:val="-5"/>
                <w:sz w:val="20"/>
                <w:szCs w:val="20"/>
              </w:rPr>
              <w:t xml:space="preserve"> </w:t>
            </w:r>
            <w:r w:rsidRPr="002B5DFB">
              <w:rPr>
                <w:rFonts w:ascii="Arial" w:hAnsi="Arial" w:cs="Arial"/>
                <w:b/>
                <w:sz w:val="20"/>
                <w:szCs w:val="20"/>
              </w:rPr>
              <w:t>the</w:t>
            </w:r>
            <w:r w:rsidRPr="002B5DFB">
              <w:rPr>
                <w:rFonts w:ascii="Arial" w:hAnsi="Arial" w:cs="Arial"/>
                <w:b/>
                <w:spacing w:val="-5"/>
                <w:sz w:val="20"/>
                <w:szCs w:val="20"/>
              </w:rPr>
              <w:t xml:space="preserve"> </w:t>
            </w:r>
            <w:r w:rsidRPr="002B5DFB">
              <w:rPr>
                <w:rFonts w:ascii="Arial" w:hAnsi="Arial" w:cs="Arial"/>
                <w:b/>
                <w:sz w:val="20"/>
                <w:szCs w:val="20"/>
              </w:rPr>
              <w:t>references</w:t>
            </w:r>
            <w:r w:rsidRPr="002B5DFB">
              <w:rPr>
                <w:rFonts w:ascii="Arial" w:hAnsi="Arial" w:cs="Arial"/>
                <w:b/>
                <w:spacing w:val="-6"/>
                <w:sz w:val="20"/>
                <w:szCs w:val="20"/>
              </w:rPr>
              <w:t xml:space="preserve"> </w:t>
            </w:r>
            <w:r w:rsidRPr="002B5DFB">
              <w:rPr>
                <w:rFonts w:ascii="Arial" w:hAnsi="Arial" w:cs="Arial"/>
                <w:b/>
                <w:sz w:val="20"/>
                <w:szCs w:val="20"/>
              </w:rPr>
              <w:t>sufficient</w:t>
            </w:r>
            <w:r w:rsidRPr="002B5DFB">
              <w:rPr>
                <w:rFonts w:ascii="Arial" w:hAnsi="Arial" w:cs="Arial"/>
                <w:b/>
                <w:spacing w:val="-3"/>
                <w:sz w:val="20"/>
                <w:szCs w:val="20"/>
              </w:rPr>
              <w:t xml:space="preserve"> </w:t>
            </w:r>
            <w:r w:rsidRPr="002B5DFB">
              <w:rPr>
                <w:rFonts w:ascii="Arial" w:hAnsi="Arial" w:cs="Arial"/>
                <w:b/>
                <w:sz w:val="20"/>
                <w:szCs w:val="20"/>
              </w:rPr>
              <w:t>and</w:t>
            </w:r>
            <w:r w:rsidRPr="002B5DFB">
              <w:rPr>
                <w:rFonts w:ascii="Arial" w:hAnsi="Arial" w:cs="Arial"/>
                <w:b/>
                <w:spacing w:val="-6"/>
                <w:sz w:val="20"/>
                <w:szCs w:val="20"/>
              </w:rPr>
              <w:t xml:space="preserve"> </w:t>
            </w:r>
            <w:r w:rsidRPr="002B5DFB">
              <w:rPr>
                <w:rFonts w:ascii="Arial" w:hAnsi="Arial" w:cs="Arial"/>
                <w:b/>
                <w:sz w:val="20"/>
                <w:szCs w:val="20"/>
              </w:rPr>
              <w:t>recent?</w:t>
            </w:r>
            <w:r w:rsidRPr="002B5DFB">
              <w:rPr>
                <w:rFonts w:ascii="Arial" w:hAnsi="Arial" w:cs="Arial"/>
                <w:b/>
                <w:spacing w:val="-5"/>
                <w:sz w:val="20"/>
                <w:szCs w:val="20"/>
              </w:rPr>
              <w:t xml:space="preserve"> </w:t>
            </w:r>
            <w:r w:rsidRPr="002B5DFB">
              <w:rPr>
                <w:rFonts w:ascii="Arial" w:hAnsi="Arial" w:cs="Arial"/>
                <w:b/>
                <w:sz w:val="20"/>
                <w:szCs w:val="20"/>
              </w:rPr>
              <w:t>If</w:t>
            </w:r>
            <w:r w:rsidRPr="002B5DFB">
              <w:rPr>
                <w:rFonts w:ascii="Arial" w:hAnsi="Arial" w:cs="Arial"/>
                <w:b/>
                <w:spacing w:val="-5"/>
                <w:sz w:val="20"/>
                <w:szCs w:val="20"/>
              </w:rPr>
              <w:t xml:space="preserve"> </w:t>
            </w:r>
            <w:r w:rsidRPr="002B5DFB">
              <w:rPr>
                <w:rFonts w:ascii="Arial" w:hAnsi="Arial" w:cs="Arial"/>
                <w:b/>
                <w:sz w:val="20"/>
                <w:szCs w:val="20"/>
              </w:rPr>
              <w:t>you</w:t>
            </w:r>
            <w:r w:rsidRPr="002B5DFB">
              <w:rPr>
                <w:rFonts w:ascii="Arial" w:hAnsi="Arial" w:cs="Arial"/>
                <w:b/>
                <w:spacing w:val="-6"/>
                <w:sz w:val="20"/>
                <w:szCs w:val="20"/>
              </w:rPr>
              <w:t xml:space="preserve"> </w:t>
            </w:r>
            <w:r w:rsidRPr="002B5DFB">
              <w:rPr>
                <w:rFonts w:ascii="Arial" w:hAnsi="Arial" w:cs="Arial"/>
                <w:b/>
                <w:sz w:val="20"/>
                <w:szCs w:val="20"/>
              </w:rPr>
              <w:t>have suggestions of additional references, please mention</w:t>
            </w:r>
          </w:p>
          <w:p w:rsidR="00541507" w:rsidRPr="002B5DFB" w:rsidRDefault="003734C4">
            <w:pPr>
              <w:pStyle w:val="TableParagraph"/>
              <w:spacing w:before="1" w:line="222" w:lineRule="exact"/>
              <w:ind w:left="467"/>
              <w:rPr>
                <w:rFonts w:ascii="Arial" w:hAnsi="Arial" w:cs="Arial"/>
                <w:b/>
                <w:sz w:val="20"/>
                <w:szCs w:val="20"/>
              </w:rPr>
            </w:pPr>
            <w:r w:rsidRPr="002B5DFB">
              <w:rPr>
                <w:rFonts w:ascii="Arial" w:hAnsi="Arial" w:cs="Arial"/>
                <w:b/>
                <w:sz w:val="20"/>
                <w:szCs w:val="20"/>
              </w:rPr>
              <w:t>them</w:t>
            </w:r>
            <w:r w:rsidRPr="002B5DFB">
              <w:rPr>
                <w:rFonts w:ascii="Arial" w:hAnsi="Arial" w:cs="Arial"/>
                <w:b/>
                <w:spacing w:val="-2"/>
                <w:sz w:val="20"/>
                <w:szCs w:val="20"/>
              </w:rPr>
              <w:t xml:space="preserve"> </w:t>
            </w:r>
            <w:r w:rsidRPr="002B5DFB">
              <w:rPr>
                <w:rFonts w:ascii="Arial" w:hAnsi="Arial" w:cs="Arial"/>
                <w:b/>
                <w:sz w:val="20"/>
                <w:szCs w:val="20"/>
              </w:rPr>
              <w:t>in</w:t>
            </w:r>
            <w:r w:rsidRPr="002B5DFB">
              <w:rPr>
                <w:rFonts w:ascii="Arial" w:hAnsi="Arial" w:cs="Arial"/>
                <w:b/>
                <w:spacing w:val="-5"/>
                <w:sz w:val="20"/>
                <w:szCs w:val="20"/>
              </w:rPr>
              <w:t xml:space="preserve"> </w:t>
            </w:r>
            <w:r w:rsidRPr="002B5DFB">
              <w:rPr>
                <w:rFonts w:ascii="Arial" w:hAnsi="Arial" w:cs="Arial"/>
                <w:b/>
                <w:sz w:val="20"/>
                <w:szCs w:val="20"/>
              </w:rPr>
              <w:t>the</w:t>
            </w:r>
            <w:r w:rsidRPr="002B5DFB">
              <w:rPr>
                <w:rFonts w:ascii="Arial" w:hAnsi="Arial" w:cs="Arial"/>
                <w:b/>
                <w:spacing w:val="-4"/>
                <w:sz w:val="20"/>
                <w:szCs w:val="20"/>
              </w:rPr>
              <w:t xml:space="preserve"> </w:t>
            </w:r>
            <w:r w:rsidRPr="002B5DFB">
              <w:rPr>
                <w:rFonts w:ascii="Arial" w:hAnsi="Arial" w:cs="Arial"/>
                <w:b/>
                <w:sz w:val="20"/>
                <w:szCs w:val="20"/>
              </w:rPr>
              <w:t>review</w:t>
            </w:r>
            <w:r w:rsidRPr="002B5DFB">
              <w:rPr>
                <w:rFonts w:ascii="Arial" w:hAnsi="Arial" w:cs="Arial"/>
                <w:b/>
                <w:spacing w:val="-4"/>
                <w:sz w:val="20"/>
                <w:szCs w:val="20"/>
              </w:rPr>
              <w:t xml:space="preserve"> form.</w:t>
            </w:r>
          </w:p>
        </w:tc>
        <w:tc>
          <w:tcPr>
            <w:tcW w:w="9356" w:type="dxa"/>
            <w:gridSpan w:val="2"/>
          </w:tcPr>
          <w:p w:rsidR="00541507" w:rsidRPr="002B5DFB" w:rsidRDefault="003734C4">
            <w:pPr>
              <w:pStyle w:val="TableParagraph"/>
              <w:ind w:left="108"/>
              <w:rPr>
                <w:rFonts w:ascii="Arial" w:hAnsi="Arial" w:cs="Arial"/>
                <w:sz w:val="20"/>
                <w:szCs w:val="20"/>
              </w:rPr>
            </w:pPr>
            <w:r w:rsidRPr="002B5DFB">
              <w:rPr>
                <w:rFonts w:ascii="Arial" w:hAnsi="Arial" w:cs="Arial"/>
                <w:sz w:val="20"/>
                <w:szCs w:val="20"/>
              </w:rPr>
              <w:t>There</w:t>
            </w:r>
            <w:r w:rsidRPr="002B5DFB">
              <w:rPr>
                <w:rFonts w:ascii="Arial" w:hAnsi="Arial" w:cs="Arial"/>
                <w:spacing w:val="-5"/>
                <w:sz w:val="20"/>
                <w:szCs w:val="20"/>
              </w:rPr>
              <w:t xml:space="preserve"> </w:t>
            </w:r>
            <w:r w:rsidRPr="002B5DFB">
              <w:rPr>
                <w:rFonts w:ascii="Arial" w:hAnsi="Arial" w:cs="Arial"/>
                <w:sz w:val="20"/>
                <w:szCs w:val="20"/>
              </w:rPr>
              <w:t>are</w:t>
            </w:r>
            <w:r w:rsidRPr="002B5DFB">
              <w:rPr>
                <w:rFonts w:ascii="Arial" w:hAnsi="Arial" w:cs="Arial"/>
                <w:spacing w:val="-4"/>
                <w:sz w:val="20"/>
                <w:szCs w:val="20"/>
              </w:rPr>
              <w:t xml:space="preserve"> </w:t>
            </w:r>
            <w:r w:rsidRPr="002B5DFB">
              <w:rPr>
                <w:rFonts w:ascii="Arial" w:hAnsi="Arial" w:cs="Arial"/>
                <w:sz w:val="20"/>
                <w:szCs w:val="20"/>
              </w:rPr>
              <w:t>sufficiently</w:t>
            </w:r>
            <w:r w:rsidRPr="002B5DFB">
              <w:rPr>
                <w:rFonts w:ascii="Arial" w:hAnsi="Arial" w:cs="Arial"/>
                <w:spacing w:val="-2"/>
                <w:sz w:val="20"/>
                <w:szCs w:val="20"/>
              </w:rPr>
              <w:t xml:space="preserve"> </w:t>
            </w:r>
            <w:r w:rsidRPr="002B5DFB">
              <w:rPr>
                <w:rFonts w:ascii="Arial" w:hAnsi="Arial" w:cs="Arial"/>
                <w:sz w:val="20"/>
                <w:szCs w:val="20"/>
              </w:rPr>
              <w:t>many</w:t>
            </w:r>
            <w:r w:rsidRPr="002B5DFB">
              <w:rPr>
                <w:rFonts w:ascii="Arial" w:hAnsi="Arial" w:cs="Arial"/>
                <w:spacing w:val="-3"/>
                <w:sz w:val="20"/>
                <w:szCs w:val="20"/>
              </w:rPr>
              <w:t xml:space="preserve"> </w:t>
            </w:r>
            <w:r w:rsidRPr="002B5DFB">
              <w:rPr>
                <w:rFonts w:ascii="Arial" w:hAnsi="Arial" w:cs="Arial"/>
                <w:sz w:val="20"/>
                <w:szCs w:val="20"/>
              </w:rPr>
              <w:t>references,</w:t>
            </w:r>
            <w:r w:rsidRPr="002B5DFB">
              <w:rPr>
                <w:rFonts w:ascii="Arial" w:hAnsi="Arial" w:cs="Arial"/>
                <w:spacing w:val="-3"/>
                <w:sz w:val="20"/>
                <w:szCs w:val="20"/>
              </w:rPr>
              <w:t xml:space="preserve"> </w:t>
            </w:r>
            <w:r w:rsidRPr="002B5DFB">
              <w:rPr>
                <w:rFonts w:ascii="Arial" w:hAnsi="Arial" w:cs="Arial"/>
                <w:sz w:val="20"/>
                <w:szCs w:val="20"/>
              </w:rPr>
              <w:t>about</w:t>
            </w:r>
            <w:r w:rsidRPr="002B5DFB">
              <w:rPr>
                <w:rFonts w:ascii="Arial" w:hAnsi="Arial" w:cs="Arial"/>
                <w:spacing w:val="-5"/>
                <w:sz w:val="20"/>
                <w:szCs w:val="20"/>
              </w:rPr>
              <w:t xml:space="preserve"> </w:t>
            </w:r>
            <w:r w:rsidRPr="002B5DFB">
              <w:rPr>
                <w:rFonts w:ascii="Arial" w:hAnsi="Arial" w:cs="Arial"/>
                <w:sz w:val="20"/>
                <w:szCs w:val="20"/>
              </w:rPr>
              <w:t>half</w:t>
            </w:r>
            <w:r w:rsidRPr="002B5DFB">
              <w:rPr>
                <w:rFonts w:ascii="Arial" w:hAnsi="Arial" w:cs="Arial"/>
                <w:spacing w:val="-6"/>
                <w:sz w:val="20"/>
                <w:szCs w:val="20"/>
              </w:rPr>
              <w:t xml:space="preserve"> </w:t>
            </w:r>
            <w:r w:rsidRPr="002B5DFB">
              <w:rPr>
                <w:rFonts w:ascii="Arial" w:hAnsi="Arial" w:cs="Arial"/>
                <w:sz w:val="20"/>
                <w:szCs w:val="20"/>
              </w:rPr>
              <w:t>of</w:t>
            </w:r>
            <w:r w:rsidRPr="002B5DFB">
              <w:rPr>
                <w:rFonts w:ascii="Arial" w:hAnsi="Arial" w:cs="Arial"/>
                <w:spacing w:val="-4"/>
                <w:sz w:val="20"/>
                <w:szCs w:val="20"/>
              </w:rPr>
              <w:t xml:space="preserve"> </w:t>
            </w:r>
            <w:r w:rsidRPr="002B5DFB">
              <w:rPr>
                <w:rFonts w:ascii="Arial" w:hAnsi="Arial" w:cs="Arial"/>
                <w:sz w:val="20"/>
                <w:szCs w:val="20"/>
              </w:rPr>
              <w:t>them</w:t>
            </w:r>
            <w:r w:rsidRPr="002B5DFB">
              <w:rPr>
                <w:rFonts w:ascii="Arial" w:hAnsi="Arial" w:cs="Arial"/>
                <w:spacing w:val="-4"/>
                <w:sz w:val="20"/>
                <w:szCs w:val="20"/>
              </w:rPr>
              <w:t xml:space="preserve"> </w:t>
            </w:r>
            <w:r w:rsidRPr="002B5DFB">
              <w:rPr>
                <w:rFonts w:ascii="Arial" w:hAnsi="Arial" w:cs="Arial"/>
                <w:sz w:val="20"/>
                <w:szCs w:val="20"/>
              </w:rPr>
              <w:t>being</w:t>
            </w:r>
            <w:r w:rsidRPr="002B5DFB">
              <w:rPr>
                <w:rFonts w:ascii="Arial" w:hAnsi="Arial" w:cs="Arial"/>
                <w:spacing w:val="-4"/>
                <w:sz w:val="20"/>
                <w:szCs w:val="20"/>
              </w:rPr>
              <w:t xml:space="preserve"> </w:t>
            </w:r>
            <w:r w:rsidRPr="002B5DFB">
              <w:rPr>
                <w:rFonts w:ascii="Arial" w:hAnsi="Arial" w:cs="Arial"/>
                <w:sz w:val="20"/>
                <w:szCs w:val="20"/>
              </w:rPr>
              <w:t>published</w:t>
            </w:r>
            <w:r w:rsidRPr="002B5DFB">
              <w:rPr>
                <w:rFonts w:ascii="Arial" w:hAnsi="Arial" w:cs="Arial"/>
                <w:spacing w:val="-1"/>
                <w:sz w:val="20"/>
                <w:szCs w:val="20"/>
              </w:rPr>
              <w:t xml:space="preserve"> </w:t>
            </w:r>
            <w:r w:rsidRPr="002B5DFB">
              <w:rPr>
                <w:rFonts w:ascii="Arial" w:hAnsi="Arial" w:cs="Arial"/>
                <w:sz w:val="20"/>
                <w:szCs w:val="20"/>
              </w:rPr>
              <w:t>in</w:t>
            </w:r>
            <w:r w:rsidRPr="002B5DFB">
              <w:rPr>
                <w:rFonts w:ascii="Arial" w:hAnsi="Arial" w:cs="Arial"/>
                <w:spacing w:val="-4"/>
                <w:sz w:val="20"/>
                <w:szCs w:val="20"/>
              </w:rPr>
              <w:t xml:space="preserve"> </w:t>
            </w:r>
            <w:r w:rsidRPr="002B5DFB">
              <w:rPr>
                <w:rFonts w:ascii="Arial" w:hAnsi="Arial" w:cs="Arial"/>
                <w:sz w:val="20"/>
                <w:szCs w:val="20"/>
              </w:rPr>
              <w:t>the</w:t>
            </w:r>
            <w:r w:rsidRPr="002B5DFB">
              <w:rPr>
                <w:rFonts w:ascii="Arial" w:hAnsi="Arial" w:cs="Arial"/>
                <w:spacing w:val="-4"/>
                <w:sz w:val="20"/>
                <w:szCs w:val="20"/>
              </w:rPr>
              <w:t xml:space="preserve"> </w:t>
            </w:r>
            <w:r w:rsidRPr="002B5DFB">
              <w:rPr>
                <w:rFonts w:ascii="Arial" w:hAnsi="Arial" w:cs="Arial"/>
                <w:sz w:val="20"/>
                <w:szCs w:val="20"/>
              </w:rPr>
              <w:t>last</w:t>
            </w:r>
            <w:r w:rsidRPr="002B5DFB">
              <w:rPr>
                <w:rFonts w:ascii="Arial" w:hAnsi="Arial" w:cs="Arial"/>
                <w:spacing w:val="-4"/>
                <w:sz w:val="20"/>
                <w:szCs w:val="20"/>
              </w:rPr>
              <w:t xml:space="preserve"> </w:t>
            </w:r>
            <w:r w:rsidRPr="002B5DFB">
              <w:rPr>
                <w:rFonts w:ascii="Arial" w:hAnsi="Arial" w:cs="Arial"/>
                <w:sz w:val="20"/>
                <w:szCs w:val="20"/>
              </w:rPr>
              <w:t>ten</w:t>
            </w:r>
            <w:r w:rsidRPr="002B5DFB">
              <w:rPr>
                <w:rFonts w:ascii="Arial" w:hAnsi="Arial" w:cs="Arial"/>
                <w:spacing w:val="-6"/>
                <w:sz w:val="20"/>
                <w:szCs w:val="20"/>
              </w:rPr>
              <w:t xml:space="preserve"> </w:t>
            </w:r>
            <w:r w:rsidRPr="002B5DFB">
              <w:rPr>
                <w:rFonts w:ascii="Arial" w:hAnsi="Arial" w:cs="Arial"/>
                <w:spacing w:val="-2"/>
                <w:sz w:val="20"/>
                <w:szCs w:val="20"/>
              </w:rPr>
              <w:t>years.</w:t>
            </w:r>
          </w:p>
        </w:tc>
        <w:tc>
          <w:tcPr>
            <w:tcW w:w="6445" w:type="dxa"/>
            <w:gridSpan w:val="2"/>
          </w:tcPr>
          <w:p w:rsidR="00541507" w:rsidRPr="002B5DFB" w:rsidRDefault="00541507">
            <w:pPr>
              <w:pStyle w:val="TableParagraph"/>
              <w:rPr>
                <w:rFonts w:ascii="Arial" w:hAnsi="Arial" w:cs="Arial"/>
                <w:sz w:val="20"/>
                <w:szCs w:val="20"/>
              </w:rPr>
            </w:pPr>
          </w:p>
        </w:tc>
      </w:tr>
      <w:tr w:rsidR="00541507" w:rsidRPr="002B5DFB">
        <w:trPr>
          <w:trHeight w:val="690"/>
        </w:trPr>
        <w:tc>
          <w:tcPr>
            <w:tcW w:w="5352" w:type="dxa"/>
          </w:tcPr>
          <w:p w:rsidR="00541507" w:rsidRPr="002B5DFB" w:rsidRDefault="003734C4">
            <w:pPr>
              <w:pStyle w:val="TableParagraph"/>
              <w:ind w:left="467" w:right="199"/>
              <w:rPr>
                <w:rFonts w:ascii="Arial" w:hAnsi="Arial" w:cs="Arial"/>
                <w:b/>
                <w:sz w:val="20"/>
                <w:szCs w:val="20"/>
              </w:rPr>
            </w:pPr>
            <w:r w:rsidRPr="002B5DFB">
              <w:rPr>
                <w:rFonts w:ascii="Arial" w:hAnsi="Arial" w:cs="Arial"/>
                <w:b/>
                <w:sz w:val="20"/>
                <w:szCs w:val="20"/>
              </w:rPr>
              <w:t>Is</w:t>
            </w:r>
            <w:r w:rsidRPr="002B5DFB">
              <w:rPr>
                <w:rFonts w:ascii="Arial" w:hAnsi="Arial" w:cs="Arial"/>
                <w:b/>
                <w:spacing w:val="-7"/>
                <w:sz w:val="20"/>
                <w:szCs w:val="20"/>
              </w:rPr>
              <w:t xml:space="preserve"> </w:t>
            </w:r>
            <w:r w:rsidRPr="002B5DFB">
              <w:rPr>
                <w:rFonts w:ascii="Arial" w:hAnsi="Arial" w:cs="Arial"/>
                <w:b/>
                <w:sz w:val="20"/>
                <w:szCs w:val="20"/>
              </w:rPr>
              <w:t>the</w:t>
            </w:r>
            <w:r w:rsidRPr="002B5DFB">
              <w:rPr>
                <w:rFonts w:ascii="Arial" w:hAnsi="Arial" w:cs="Arial"/>
                <w:b/>
                <w:spacing w:val="-5"/>
                <w:sz w:val="20"/>
                <w:szCs w:val="20"/>
              </w:rPr>
              <w:t xml:space="preserve"> </w:t>
            </w:r>
            <w:r w:rsidRPr="002B5DFB">
              <w:rPr>
                <w:rFonts w:ascii="Arial" w:hAnsi="Arial" w:cs="Arial"/>
                <w:b/>
                <w:sz w:val="20"/>
                <w:szCs w:val="20"/>
              </w:rPr>
              <w:t>language/English</w:t>
            </w:r>
            <w:r w:rsidRPr="002B5DFB">
              <w:rPr>
                <w:rFonts w:ascii="Arial" w:hAnsi="Arial" w:cs="Arial"/>
                <w:b/>
                <w:spacing w:val="-7"/>
                <w:sz w:val="20"/>
                <w:szCs w:val="20"/>
              </w:rPr>
              <w:t xml:space="preserve"> </w:t>
            </w:r>
            <w:r w:rsidRPr="002B5DFB">
              <w:rPr>
                <w:rFonts w:ascii="Arial" w:hAnsi="Arial" w:cs="Arial"/>
                <w:b/>
                <w:sz w:val="20"/>
                <w:szCs w:val="20"/>
              </w:rPr>
              <w:t>quality</w:t>
            </w:r>
            <w:r w:rsidRPr="002B5DFB">
              <w:rPr>
                <w:rFonts w:ascii="Arial" w:hAnsi="Arial" w:cs="Arial"/>
                <w:b/>
                <w:spacing w:val="-5"/>
                <w:sz w:val="20"/>
                <w:szCs w:val="20"/>
              </w:rPr>
              <w:t xml:space="preserve"> </w:t>
            </w:r>
            <w:r w:rsidRPr="002B5DFB">
              <w:rPr>
                <w:rFonts w:ascii="Arial" w:hAnsi="Arial" w:cs="Arial"/>
                <w:b/>
                <w:sz w:val="20"/>
                <w:szCs w:val="20"/>
              </w:rPr>
              <w:t>of</w:t>
            </w:r>
            <w:r w:rsidRPr="002B5DFB">
              <w:rPr>
                <w:rFonts w:ascii="Arial" w:hAnsi="Arial" w:cs="Arial"/>
                <w:b/>
                <w:spacing w:val="-8"/>
                <w:sz w:val="20"/>
                <w:szCs w:val="20"/>
              </w:rPr>
              <w:t xml:space="preserve"> </w:t>
            </w:r>
            <w:r w:rsidRPr="002B5DFB">
              <w:rPr>
                <w:rFonts w:ascii="Arial" w:hAnsi="Arial" w:cs="Arial"/>
                <w:b/>
                <w:sz w:val="20"/>
                <w:szCs w:val="20"/>
              </w:rPr>
              <w:t>the</w:t>
            </w:r>
            <w:r w:rsidRPr="002B5DFB">
              <w:rPr>
                <w:rFonts w:ascii="Arial" w:hAnsi="Arial" w:cs="Arial"/>
                <w:b/>
                <w:spacing w:val="-6"/>
                <w:sz w:val="20"/>
                <w:szCs w:val="20"/>
              </w:rPr>
              <w:t xml:space="preserve"> </w:t>
            </w:r>
            <w:r w:rsidRPr="002B5DFB">
              <w:rPr>
                <w:rFonts w:ascii="Arial" w:hAnsi="Arial" w:cs="Arial"/>
                <w:b/>
                <w:sz w:val="20"/>
                <w:szCs w:val="20"/>
              </w:rPr>
              <w:t>article</w:t>
            </w:r>
            <w:r w:rsidRPr="002B5DFB">
              <w:rPr>
                <w:rFonts w:ascii="Arial" w:hAnsi="Arial" w:cs="Arial"/>
                <w:b/>
                <w:spacing w:val="-6"/>
                <w:sz w:val="20"/>
                <w:szCs w:val="20"/>
              </w:rPr>
              <w:t xml:space="preserve"> </w:t>
            </w:r>
            <w:r w:rsidRPr="002B5DFB">
              <w:rPr>
                <w:rFonts w:ascii="Arial" w:hAnsi="Arial" w:cs="Arial"/>
                <w:b/>
                <w:sz w:val="20"/>
                <w:szCs w:val="20"/>
              </w:rPr>
              <w:t>suitable for scholarly communications?</w:t>
            </w:r>
          </w:p>
        </w:tc>
        <w:tc>
          <w:tcPr>
            <w:tcW w:w="9356" w:type="dxa"/>
            <w:gridSpan w:val="2"/>
          </w:tcPr>
          <w:p w:rsidR="00541507" w:rsidRPr="002B5DFB" w:rsidRDefault="003734C4">
            <w:pPr>
              <w:pStyle w:val="TableParagraph"/>
              <w:ind w:left="108"/>
              <w:rPr>
                <w:rFonts w:ascii="Arial" w:hAnsi="Arial" w:cs="Arial"/>
                <w:sz w:val="20"/>
                <w:szCs w:val="20"/>
              </w:rPr>
            </w:pPr>
            <w:r w:rsidRPr="002B5DFB">
              <w:rPr>
                <w:rFonts w:ascii="Arial" w:hAnsi="Arial" w:cs="Arial"/>
                <w:sz w:val="20"/>
                <w:szCs w:val="20"/>
              </w:rPr>
              <w:t>The</w:t>
            </w:r>
            <w:r w:rsidRPr="002B5DFB">
              <w:rPr>
                <w:rFonts w:ascii="Arial" w:hAnsi="Arial" w:cs="Arial"/>
                <w:spacing w:val="-5"/>
                <w:sz w:val="20"/>
                <w:szCs w:val="20"/>
              </w:rPr>
              <w:t xml:space="preserve"> </w:t>
            </w:r>
            <w:r w:rsidRPr="002B5DFB">
              <w:rPr>
                <w:rFonts w:ascii="Arial" w:hAnsi="Arial" w:cs="Arial"/>
                <w:sz w:val="20"/>
                <w:szCs w:val="20"/>
              </w:rPr>
              <w:t>English</w:t>
            </w:r>
            <w:r w:rsidRPr="002B5DFB">
              <w:rPr>
                <w:rFonts w:ascii="Arial" w:hAnsi="Arial" w:cs="Arial"/>
                <w:spacing w:val="-4"/>
                <w:sz w:val="20"/>
                <w:szCs w:val="20"/>
              </w:rPr>
              <w:t xml:space="preserve"> </w:t>
            </w:r>
            <w:r w:rsidRPr="002B5DFB">
              <w:rPr>
                <w:rFonts w:ascii="Arial" w:hAnsi="Arial" w:cs="Arial"/>
                <w:sz w:val="20"/>
                <w:szCs w:val="20"/>
              </w:rPr>
              <w:t>of</w:t>
            </w:r>
            <w:r w:rsidRPr="002B5DFB">
              <w:rPr>
                <w:rFonts w:ascii="Arial" w:hAnsi="Arial" w:cs="Arial"/>
                <w:spacing w:val="-4"/>
                <w:sz w:val="20"/>
                <w:szCs w:val="20"/>
              </w:rPr>
              <w:t xml:space="preserve"> </w:t>
            </w:r>
            <w:r w:rsidRPr="002B5DFB">
              <w:rPr>
                <w:rFonts w:ascii="Arial" w:hAnsi="Arial" w:cs="Arial"/>
                <w:sz w:val="20"/>
                <w:szCs w:val="20"/>
              </w:rPr>
              <w:t>the</w:t>
            </w:r>
            <w:r w:rsidRPr="002B5DFB">
              <w:rPr>
                <w:rFonts w:ascii="Arial" w:hAnsi="Arial" w:cs="Arial"/>
                <w:spacing w:val="-5"/>
                <w:sz w:val="20"/>
                <w:szCs w:val="20"/>
              </w:rPr>
              <w:t xml:space="preserve"> </w:t>
            </w:r>
            <w:r w:rsidRPr="002B5DFB">
              <w:rPr>
                <w:rFonts w:ascii="Arial" w:hAnsi="Arial" w:cs="Arial"/>
                <w:sz w:val="20"/>
                <w:szCs w:val="20"/>
              </w:rPr>
              <w:t>article</w:t>
            </w:r>
            <w:r w:rsidRPr="002B5DFB">
              <w:rPr>
                <w:rFonts w:ascii="Arial" w:hAnsi="Arial" w:cs="Arial"/>
                <w:spacing w:val="-5"/>
                <w:sz w:val="20"/>
                <w:szCs w:val="20"/>
              </w:rPr>
              <w:t xml:space="preserve"> </w:t>
            </w:r>
            <w:r w:rsidRPr="002B5DFB">
              <w:rPr>
                <w:rFonts w:ascii="Arial" w:hAnsi="Arial" w:cs="Arial"/>
                <w:sz w:val="20"/>
                <w:szCs w:val="20"/>
              </w:rPr>
              <w:t>is</w:t>
            </w:r>
            <w:r w:rsidRPr="002B5DFB">
              <w:rPr>
                <w:rFonts w:ascii="Arial" w:hAnsi="Arial" w:cs="Arial"/>
                <w:spacing w:val="-5"/>
                <w:sz w:val="20"/>
                <w:szCs w:val="20"/>
              </w:rPr>
              <w:t xml:space="preserve"> </w:t>
            </w:r>
            <w:r w:rsidRPr="002B5DFB">
              <w:rPr>
                <w:rFonts w:ascii="Arial" w:hAnsi="Arial" w:cs="Arial"/>
                <w:sz w:val="20"/>
                <w:szCs w:val="20"/>
              </w:rPr>
              <w:t>suitable</w:t>
            </w:r>
            <w:r w:rsidRPr="002B5DFB">
              <w:rPr>
                <w:rFonts w:ascii="Arial" w:hAnsi="Arial" w:cs="Arial"/>
                <w:spacing w:val="-5"/>
                <w:sz w:val="20"/>
                <w:szCs w:val="20"/>
              </w:rPr>
              <w:t xml:space="preserve"> </w:t>
            </w:r>
            <w:r w:rsidRPr="002B5DFB">
              <w:rPr>
                <w:rFonts w:ascii="Arial" w:hAnsi="Arial" w:cs="Arial"/>
                <w:sz w:val="20"/>
                <w:szCs w:val="20"/>
              </w:rPr>
              <w:t>for</w:t>
            </w:r>
            <w:r w:rsidRPr="002B5DFB">
              <w:rPr>
                <w:rFonts w:ascii="Arial" w:hAnsi="Arial" w:cs="Arial"/>
                <w:spacing w:val="-4"/>
                <w:sz w:val="20"/>
                <w:szCs w:val="20"/>
              </w:rPr>
              <w:t xml:space="preserve"> </w:t>
            </w:r>
            <w:r w:rsidRPr="002B5DFB">
              <w:rPr>
                <w:rFonts w:ascii="Arial" w:hAnsi="Arial" w:cs="Arial"/>
                <w:sz w:val="20"/>
                <w:szCs w:val="20"/>
              </w:rPr>
              <w:t>scholarly</w:t>
            </w:r>
            <w:r w:rsidRPr="002B5DFB">
              <w:rPr>
                <w:rFonts w:ascii="Arial" w:hAnsi="Arial" w:cs="Arial"/>
                <w:spacing w:val="-4"/>
                <w:sz w:val="20"/>
                <w:szCs w:val="20"/>
              </w:rPr>
              <w:t xml:space="preserve"> </w:t>
            </w:r>
            <w:r w:rsidRPr="002B5DFB">
              <w:rPr>
                <w:rFonts w:ascii="Arial" w:hAnsi="Arial" w:cs="Arial"/>
                <w:spacing w:val="-2"/>
                <w:sz w:val="20"/>
                <w:szCs w:val="20"/>
              </w:rPr>
              <w:t>communications.</w:t>
            </w:r>
          </w:p>
        </w:tc>
        <w:tc>
          <w:tcPr>
            <w:tcW w:w="6445" w:type="dxa"/>
            <w:gridSpan w:val="2"/>
          </w:tcPr>
          <w:p w:rsidR="00541507" w:rsidRPr="002B5DFB" w:rsidRDefault="00541507">
            <w:pPr>
              <w:pStyle w:val="TableParagraph"/>
              <w:rPr>
                <w:rFonts w:ascii="Arial" w:hAnsi="Arial" w:cs="Arial"/>
                <w:sz w:val="20"/>
                <w:szCs w:val="20"/>
              </w:rPr>
            </w:pPr>
          </w:p>
        </w:tc>
      </w:tr>
      <w:tr w:rsidR="00541507" w:rsidRPr="002B5DFB">
        <w:trPr>
          <w:trHeight w:val="1177"/>
        </w:trPr>
        <w:tc>
          <w:tcPr>
            <w:tcW w:w="5352" w:type="dxa"/>
          </w:tcPr>
          <w:p w:rsidR="00541507" w:rsidRPr="002B5DFB" w:rsidRDefault="003734C4">
            <w:pPr>
              <w:pStyle w:val="TableParagraph"/>
              <w:ind w:left="107"/>
              <w:rPr>
                <w:rFonts w:ascii="Arial" w:hAnsi="Arial" w:cs="Arial"/>
                <w:sz w:val="20"/>
                <w:szCs w:val="20"/>
              </w:rPr>
            </w:pPr>
            <w:r w:rsidRPr="002B5DFB">
              <w:rPr>
                <w:rFonts w:ascii="Arial" w:hAnsi="Arial" w:cs="Arial"/>
                <w:b/>
                <w:sz w:val="20"/>
                <w:szCs w:val="20"/>
                <w:u w:val="single"/>
              </w:rPr>
              <w:t>Optional/General</w:t>
            </w:r>
            <w:r w:rsidRPr="002B5DFB">
              <w:rPr>
                <w:rFonts w:ascii="Arial" w:hAnsi="Arial" w:cs="Arial"/>
                <w:b/>
                <w:spacing w:val="-12"/>
                <w:sz w:val="20"/>
                <w:szCs w:val="20"/>
              </w:rPr>
              <w:t xml:space="preserve"> </w:t>
            </w:r>
            <w:r w:rsidRPr="002B5DFB">
              <w:rPr>
                <w:rFonts w:ascii="Arial" w:hAnsi="Arial" w:cs="Arial"/>
                <w:spacing w:val="-2"/>
                <w:sz w:val="20"/>
                <w:szCs w:val="20"/>
              </w:rPr>
              <w:t>comments</w:t>
            </w:r>
          </w:p>
        </w:tc>
        <w:tc>
          <w:tcPr>
            <w:tcW w:w="9356" w:type="dxa"/>
            <w:gridSpan w:val="2"/>
          </w:tcPr>
          <w:p w:rsidR="00541507" w:rsidRPr="002B5DFB" w:rsidRDefault="00541507">
            <w:pPr>
              <w:pStyle w:val="TableParagraph"/>
              <w:rPr>
                <w:rFonts w:ascii="Arial" w:hAnsi="Arial" w:cs="Arial"/>
                <w:sz w:val="20"/>
                <w:szCs w:val="20"/>
              </w:rPr>
            </w:pPr>
          </w:p>
        </w:tc>
        <w:tc>
          <w:tcPr>
            <w:tcW w:w="6445" w:type="dxa"/>
            <w:gridSpan w:val="2"/>
          </w:tcPr>
          <w:p w:rsidR="00541507" w:rsidRPr="002B5DFB" w:rsidRDefault="00541507">
            <w:pPr>
              <w:pStyle w:val="TableParagraph"/>
              <w:rPr>
                <w:rFonts w:ascii="Arial" w:hAnsi="Arial" w:cs="Arial"/>
                <w:sz w:val="20"/>
                <w:szCs w:val="20"/>
              </w:rPr>
            </w:pPr>
          </w:p>
        </w:tc>
      </w:tr>
      <w:tr w:rsidR="005C6569" w:rsidRPr="002B5DFB" w:rsidTr="005C6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1"/>
          <w:wAfter w:w="178" w:type="dxa"/>
        </w:trPr>
        <w:tc>
          <w:tcPr>
            <w:tcW w:w="5000" w:type="pct"/>
            <w:gridSpan w:val="4"/>
            <w:tcBorders>
              <w:top w:val="nil"/>
              <w:left w:val="nil"/>
              <w:right w:val="nil"/>
            </w:tcBorders>
            <w:noWrap/>
            <w:tcMar>
              <w:top w:w="0" w:type="dxa"/>
              <w:left w:w="108" w:type="dxa"/>
              <w:bottom w:w="0" w:type="dxa"/>
              <w:right w:w="108" w:type="dxa"/>
            </w:tcMar>
            <w:vAlign w:val="center"/>
          </w:tcPr>
          <w:p w:rsidR="005C6569" w:rsidRPr="002B5DFB" w:rsidRDefault="005C6569" w:rsidP="00655AF0">
            <w:pPr>
              <w:rPr>
                <w:rFonts w:ascii="Arial" w:eastAsia="Arial Unicode MS" w:hAnsi="Arial" w:cs="Arial"/>
                <w:b/>
                <w:sz w:val="20"/>
                <w:szCs w:val="20"/>
                <w:u w:val="single"/>
                <w:lang w:val="en-GB"/>
              </w:rPr>
            </w:pPr>
            <w:bookmarkStart w:id="1" w:name="_Hlk156057883"/>
            <w:bookmarkStart w:id="2" w:name="_Hlk156057704"/>
            <w:r w:rsidRPr="002B5DFB">
              <w:rPr>
                <w:rFonts w:ascii="Arial" w:eastAsia="Arial Unicode MS" w:hAnsi="Arial" w:cs="Arial"/>
                <w:b/>
                <w:sz w:val="20"/>
                <w:szCs w:val="20"/>
                <w:highlight w:val="yellow"/>
                <w:u w:val="single"/>
                <w:lang w:val="en-GB"/>
              </w:rPr>
              <w:t>PART  2:</w:t>
            </w:r>
            <w:r w:rsidRPr="002B5DFB">
              <w:rPr>
                <w:rFonts w:ascii="Arial" w:eastAsia="Arial Unicode MS" w:hAnsi="Arial" w:cs="Arial"/>
                <w:b/>
                <w:sz w:val="20"/>
                <w:szCs w:val="20"/>
                <w:u w:val="single"/>
                <w:lang w:val="en-GB"/>
              </w:rPr>
              <w:t xml:space="preserve"> </w:t>
            </w:r>
          </w:p>
          <w:p w:rsidR="005C6569" w:rsidRPr="002B5DFB" w:rsidRDefault="005C6569" w:rsidP="00655AF0">
            <w:pPr>
              <w:rPr>
                <w:rFonts w:ascii="Arial" w:eastAsia="Arial Unicode MS" w:hAnsi="Arial" w:cs="Arial"/>
                <w:b/>
                <w:sz w:val="20"/>
                <w:szCs w:val="20"/>
                <w:u w:val="single"/>
                <w:lang w:val="en-GB"/>
              </w:rPr>
            </w:pPr>
          </w:p>
        </w:tc>
      </w:tr>
      <w:tr w:rsidR="005C6569" w:rsidRPr="002B5DFB" w:rsidTr="005C6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1"/>
          <w:wAfter w:w="178" w:type="dxa"/>
        </w:trPr>
        <w:tc>
          <w:tcPr>
            <w:tcW w:w="1615" w:type="pct"/>
            <w:noWrap/>
            <w:tcMar>
              <w:top w:w="0" w:type="dxa"/>
              <w:left w:w="108" w:type="dxa"/>
              <w:bottom w:w="0" w:type="dxa"/>
              <w:right w:w="108" w:type="dxa"/>
            </w:tcMar>
            <w:vAlign w:val="center"/>
          </w:tcPr>
          <w:p w:rsidR="005C6569" w:rsidRPr="002B5DFB" w:rsidRDefault="005C6569" w:rsidP="00655AF0">
            <w:pPr>
              <w:rPr>
                <w:rFonts w:ascii="Arial" w:eastAsia="Arial Unicode MS" w:hAnsi="Arial" w:cs="Arial"/>
                <w:sz w:val="20"/>
                <w:szCs w:val="20"/>
                <w:lang w:val="en-GB"/>
              </w:rPr>
            </w:pPr>
          </w:p>
        </w:tc>
        <w:tc>
          <w:tcPr>
            <w:tcW w:w="1694" w:type="pct"/>
            <w:tcMar>
              <w:top w:w="0" w:type="dxa"/>
              <w:left w:w="108" w:type="dxa"/>
              <w:bottom w:w="0" w:type="dxa"/>
              <w:right w:w="108" w:type="dxa"/>
            </w:tcMar>
          </w:tcPr>
          <w:p w:rsidR="005C6569" w:rsidRPr="002B5DFB" w:rsidRDefault="005C6569" w:rsidP="00655AF0">
            <w:pPr>
              <w:keepNext/>
              <w:outlineLvl w:val="1"/>
              <w:rPr>
                <w:rFonts w:ascii="Arial" w:eastAsia="MS Mincho" w:hAnsi="Arial" w:cs="Arial"/>
                <w:b/>
                <w:bCs/>
                <w:sz w:val="20"/>
                <w:szCs w:val="20"/>
                <w:lang w:val="en-GB"/>
              </w:rPr>
            </w:pPr>
            <w:r w:rsidRPr="002B5DFB">
              <w:rPr>
                <w:rFonts w:ascii="Arial" w:eastAsia="MS Mincho" w:hAnsi="Arial" w:cs="Arial"/>
                <w:b/>
                <w:bCs/>
                <w:sz w:val="20"/>
                <w:szCs w:val="20"/>
                <w:lang w:val="en-GB"/>
              </w:rPr>
              <w:t>Reviewer’s comment</w:t>
            </w:r>
          </w:p>
        </w:tc>
        <w:tc>
          <w:tcPr>
            <w:tcW w:w="1691" w:type="pct"/>
            <w:gridSpan w:val="2"/>
          </w:tcPr>
          <w:p w:rsidR="005C6569" w:rsidRPr="002B5DFB" w:rsidRDefault="005C6569" w:rsidP="00655AF0">
            <w:pPr>
              <w:spacing w:after="160" w:line="252" w:lineRule="auto"/>
              <w:rPr>
                <w:rFonts w:ascii="Arial" w:eastAsia="Calibri" w:hAnsi="Arial" w:cs="Arial"/>
                <w:kern w:val="2"/>
                <w:sz w:val="20"/>
                <w:szCs w:val="20"/>
                <w:lang w:val="en-IN"/>
              </w:rPr>
            </w:pPr>
            <w:r w:rsidRPr="002B5DFB">
              <w:rPr>
                <w:rFonts w:ascii="Arial" w:eastAsia="Calibri" w:hAnsi="Arial" w:cs="Arial"/>
                <w:b/>
                <w:kern w:val="2"/>
                <w:sz w:val="20"/>
                <w:szCs w:val="20"/>
                <w:lang w:val="en-IN"/>
              </w:rPr>
              <w:t>Author’s Feedback</w:t>
            </w:r>
            <w:r w:rsidRPr="002B5DFB">
              <w:rPr>
                <w:rFonts w:ascii="Arial" w:eastAsia="Calibri" w:hAnsi="Arial" w:cs="Arial"/>
                <w:kern w:val="2"/>
                <w:sz w:val="20"/>
                <w:szCs w:val="20"/>
                <w:lang w:val="en-IN"/>
              </w:rPr>
              <w:t xml:space="preserve"> (It is mandatory that authors should write his/her feedback here)</w:t>
            </w:r>
          </w:p>
          <w:p w:rsidR="005C6569" w:rsidRPr="002B5DFB" w:rsidRDefault="005C6569" w:rsidP="00655AF0">
            <w:pPr>
              <w:keepNext/>
              <w:outlineLvl w:val="1"/>
              <w:rPr>
                <w:rFonts w:ascii="Arial" w:eastAsia="MS Mincho" w:hAnsi="Arial" w:cs="Arial"/>
                <w:bCs/>
                <w:sz w:val="20"/>
                <w:szCs w:val="20"/>
                <w:lang w:val="en-GB"/>
              </w:rPr>
            </w:pPr>
          </w:p>
        </w:tc>
      </w:tr>
      <w:tr w:rsidR="005C6569" w:rsidRPr="002B5DFB" w:rsidTr="005C6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1"/>
          <w:wAfter w:w="178" w:type="dxa"/>
          <w:trHeight w:val="890"/>
        </w:trPr>
        <w:tc>
          <w:tcPr>
            <w:tcW w:w="1615" w:type="pct"/>
            <w:noWrap/>
            <w:tcMar>
              <w:top w:w="0" w:type="dxa"/>
              <w:left w:w="108" w:type="dxa"/>
              <w:bottom w:w="0" w:type="dxa"/>
              <w:right w:w="108" w:type="dxa"/>
            </w:tcMar>
            <w:vAlign w:val="center"/>
          </w:tcPr>
          <w:p w:rsidR="005C6569" w:rsidRPr="002B5DFB" w:rsidRDefault="005C6569" w:rsidP="00655AF0">
            <w:pPr>
              <w:rPr>
                <w:rFonts w:ascii="Arial" w:eastAsia="Arial Unicode MS" w:hAnsi="Arial" w:cs="Arial"/>
                <w:b/>
                <w:sz w:val="20"/>
                <w:szCs w:val="20"/>
                <w:lang w:val="en-GB"/>
              </w:rPr>
            </w:pPr>
            <w:r w:rsidRPr="002B5DFB">
              <w:rPr>
                <w:rFonts w:ascii="Arial" w:eastAsia="Arial Unicode MS" w:hAnsi="Arial" w:cs="Arial"/>
                <w:b/>
                <w:sz w:val="20"/>
                <w:szCs w:val="20"/>
                <w:lang w:val="en-GB"/>
              </w:rPr>
              <w:t xml:space="preserve">Are there ethical issues in this manuscript? </w:t>
            </w:r>
          </w:p>
          <w:p w:rsidR="005C6569" w:rsidRPr="002B5DFB" w:rsidRDefault="005C6569" w:rsidP="00655AF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5C6569" w:rsidRPr="002B5DFB" w:rsidRDefault="005C6569" w:rsidP="00655AF0">
            <w:pPr>
              <w:rPr>
                <w:rFonts w:ascii="Arial" w:eastAsia="Arial Unicode MS" w:hAnsi="Arial" w:cs="Arial"/>
                <w:i/>
                <w:iCs/>
                <w:sz w:val="20"/>
                <w:szCs w:val="20"/>
                <w:u w:val="single"/>
                <w:lang w:val="en-GB"/>
              </w:rPr>
            </w:pPr>
            <w:r w:rsidRPr="002B5DFB">
              <w:rPr>
                <w:rFonts w:ascii="Arial" w:eastAsia="Arial Unicode MS" w:hAnsi="Arial" w:cs="Arial"/>
                <w:i/>
                <w:iCs/>
                <w:sz w:val="20"/>
                <w:szCs w:val="20"/>
                <w:u w:val="single"/>
                <w:lang w:val="en-GB"/>
              </w:rPr>
              <w:t xml:space="preserve">(If yes, </w:t>
            </w:r>
            <w:proofErr w:type="gramStart"/>
            <w:r w:rsidRPr="002B5DFB">
              <w:rPr>
                <w:rFonts w:ascii="Arial" w:eastAsia="Arial Unicode MS" w:hAnsi="Arial" w:cs="Arial"/>
                <w:i/>
                <w:iCs/>
                <w:sz w:val="20"/>
                <w:szCs w:val="20"/>
                <w:u w:val="single"/>
                <w:lang w:val="en-GB"/>
              </w:rPr>
              <w:t>Kindly</w:t>
            </w:r>
            <w:proofErr w:type="gramEnd"/>
            <w:r w:rsidRPr="002B5DFB">
              <w:rPr>
                <w:rFonts w:ascii="Arial" w:eastAsia="Arial Unicode MS" w:hAnsi="Arial" w:cs="Arial"/>
                <w:i/>
                <w:iCs/>
                <w:sz w:val="20"/>
                <w:szCs w:val="20"/>
                <w:u w:val="single"/>
                <w:lang w:val="en-GB"/>
              </w:rPr>
              <w:t xml:space="preserve"> please write down the ethical issues here in details)</w:t>
            </w:r>
          </w:p>
          <w:p w:rsidR="005C6569" w:rsidRPr="002B5DFB" w:rsidRDefault="005C6569" w:rsidP="00655AF0">
            <w:pPr>
              <w:rPr>
                <w:rFonts w:ascii="Arial" w:eastAsia="Arial Unicode MS" w:hAnsi="Arial" w:cs="Arial"/>
                <w:sz w:val="20"/>
                <w:szCs w:val="20"/>
                <w:lang w:val="en-GB"/>
              </w:rPr>
            </w:pPr>
          </w:p>
          <w:p w:rsidR="005C6569" w:rsidRPr="002B5DFB" w:rsidRDefault="005C6569" w:rsidP="00655AF0">
            <w:pPr>
              <w:rPr>
                <w:rFonts w:ascii="Arial" w:eastAsia="Arial Unicode MS" w:hAnsi="Arial" w:cs="Arial"/>
                <w:sz w:val="20"/>
                <w:szCs w:val="20"/>
                <w:lang w:val="en-GB"/>
              </w:rPr>
            </w:pPr>
          </w:p>
        </w:tc>
        <w:tc>
          <w:tcPr>
            <w:tcW w:w="1691" w:type="pct"/>
            <w:gridSpan w:val="2"/>
            <w:vAlign w:val="center"/>
          </w:tcPr>
          <w:p w:rsidR="005C6569" w:rsidRPr="002B5DFB" w:rsidRDefault="005C6569" w:rsidP="00655AF0">
            <w:pPr>
              <w:rPr>
                <w:rFonts w:ascii="Arial" w:eastAsia="Arial Unicode MS" w:hAnsi="Arial" w:cs="Arial"/>
                <w:sz w:val="20"/>
                <w:szCs w:val="20"/>
                <w:lang w:val="en-GB"/>
              </w:rPr>
            </w:pPr>
          </w:p>
          <w:p w:rsidR="005C6569" w:rsidRPr="002B5DFB" w:rsidRDefault="005C6569" w:rsidP="00655AF0">
            <w:pPr>
              <w:rPr>
                <w:rFonts w:ascii="Arial" w:eastAsia="Arial Unicode MS" w:hAnsi="Arial" w:cs="Arial"/>
                <w:sz w:val="20"/>
                <w:szCs w:val="20"/>
                <w:lang w:val="en-GB"/>
              </w:rPr>
            </w:pPr>
          </w:p>
          <w:p w:rsidR="005C6569" w:rsidRPr="002B5DFB" w:rsidRDefault="005C6569" w:rsidP="00655AF0">
            <w:pPr>
              <w:rPr>
                <w:rFonts w:ascii="Arial" w:eastAsia="Arial Unicode MS" w:hAnsi="Arial" w:cs="Arial"/>
                <w:sz w:val="20"/>
                <w:szCs w:val="20"/>
                <w:lang w:val="en-GB"/>
              </w:rPr>
            </w:pPr>
          </w:p>
        </w:tc>
      </w:tr>
      <w:bookmarkEnd w:id="1"/>
    </w:tbl>
    <w:p w:rsidR="005C6569" w:rsidRPr="002B5DFB" w:rsidRDefault="005C6569" w:rsidP="005C6569">
      <w:pPr>
        <w:rPr>
          <w:rFonts w:ascii="Arial" w:hAnsi="Arial" w:cs="Arial"/>
          <w:sz w:val="20"/>
          <w:szCs w:val="20"/>
        </w:rPr>
      </w:pPr>
    </w:p>
    <w:p w:rsidR="00F17FD3" w:rsidRPr="002B5DFB" w:rsidRDefault="00F17FD3" w:rsidP="00F17FD3">
      <w:pPr>
        <w:pStyle w:val="Affiliation"/>
        <w:spacing w:after="0" w:line="240" w:lineRule="auto"/>
        <w:jc w:val="left"/>
        <w:rPr>
          <w:rFonts w:ascii="Arial" w:hAnsi="Arial" w:cs="Arial"/>
          <w:b/>
        </w:rPr>
      </w:pPr>
    </w:p>
    <w:p w:rsidR="00F17FD3" w:rsidRPr="002B5DFB" w:rsidRDefault="00F17FD3" w:rsidP="00F17FD3">
      <w:pPr>
        <w:pStyle w:val="Affiliation"/>
        <w:spacing w:after="0" w:line="240" w:lineRule="auto"/>
        <w:jc w:val="left"/>
        <w:rPr>
          <w:rFonts w:ascii="Arial" w:hAnsi="Arial" w:cs="Arial"/>
          <w:b/>
          <w:u w:val="single"/>
        </w:rPr>
      </w:pPr>
      <w:r w:rsidRPr="002B5DFB">
        <w:rPr>
          <w:rFonts w:ascii="Arial" w:hAnsi="Arial" w:cs="Arial"/>
          <w:b/>
          <w:u w:val="single"/>
        </w:rPr>
        <w:t>Reviewer details:</w:t>
      </w:r>
    </w:p>
    <w:p w:rsidR="00F17FD3" w:rsidRPr="002B5DFB" w:rsidRDefault="00F17FD3" w:rsidP="00F17FD3">
      <w:pPr>
        <w:rPr>
          <w:rFonts w:ascii="Arial" w:hAnsi="Arial" w:cs="Arial"/>
          <w:sz w:val="20"/>
          <w:szCs w:val="20"/>
        </w:rPr>
      </w:pPr>
      <w:r w:rsidRPr="002B5DFB">
        <w:rPr>
          <w:rFonts w:ascii="Arial" w:hAnsi="Arial" w:cs="Arial"/>
          <w:color w:val="000000"/>
          <w:sz w:val="20"/>
          <w:szCs w:val="20"/>
        </w:rPr>
        <w:t xml:space="preserve">Cristian </w:t>
      </w:r>
      <w:proofErr w:type="spellStart"/>
      <w:r w:rsidRPr="002B5DFB">
        <w:rPr>
          <w:rFonts w:ascii="Arial" w:hAnsi="Arial" w:cs="Arial"/>
          <w:color w:val="000000"/>
          <w:sz w:val="20"/>
          <w:szCs w:val="20"/>
        </w:rPr>
        <w:t>Octav</w:t>
      </w:r>
      <w:proofErr w:type="spellEnd"/>
      <w:r w:rsidRPr="002B5DFB">
        <w:rPr>
          <w:rFonts w:ascii="Arial" w:hAnsi="Arial" w:cs="Arial"/>
          <w:color w:val="000000"/>
          <w:sz w:val="20"/>
          <w:szCs w:val="20"/>
        </w:rPr>
        <w:t xml:space="preserve"> </w:t>
      </w:r>
      <w:proofErr w:type="spellStart"/>
      <w:r w:rsidRPr="002B5DFB">
        <w:rPr>
          <w:rFonts w:ascii="Arial" w:hAnsi="Arial" w:cs="Arial"/>
          <w:color w:val="000000"/>
          <w:sz w:val="20"/>
          <w:szCs w:val="20"/>
        </w:rPr>
        <w:t>Olteanu</w:t>
      </w:r>
      <w:proofErr w:type="spellEnd"/>
      <w:r w:rsidRPr="002B5DFB">
        <w:rPr>
          <w:rFonts w:ascii="Arial" w:hAnsi="Arial" w:cs="Arial"/>
          <w:sz w:val="20"/>
          <w:szCs w:val="20"/>
        </w:rPr>
        <w:t xml:space="preserve">, </w:t>
      </w:r>
      <w:r w:rsidRPr="002B5DFB">
        <w:rPr>
          <w:rFonts w:ascii="Arial" w:hAnsi="Arial" w:cs="Arial"/>
          <w:color w:val="000000"/>
          <w:sz w:val="20"/>
          <w:szCs w:val="20"/>
        </w:rPr>
        <w:t>Polytechnic University of Bucharest, Romania</w:t>
      </w:r>
      <w:r w:rsidRPr="002B5DFB">
        <w:rPr>
          <w:rFonts w:ascii="Arial" w:hAnsi="Arial" w:cs="Arial"/>
          <w:color w:val="000000"/>
          <w:sz w:val="20"/>
          <w:szCs w:val="20"/>
        </w:rPr>
        <w:br/>
      </w:r>
    </w:p>
    <w:p w:rsidR="005C6569" w:rsidRPr="002B5DFB" w:rsidRDefault="005C6569" w:rsidP="005C6569">
      <w:pPr>
        <w:rPr>
          <w:rFonts w:ascii="Arial" w:hAnsi="Arial" w:cs="Arial"/>
          <w:sz w:val="20"/>
          <w:szCs w:val="20"/>
        </w:rPr>
      </w:pPr>
    </w:p>
    <w:p w:rsidR="005C6569" w:rsidRPr="002B5DFB" w:rsidRDefault="005C6569" w:rsidP="005C6569">
      <w:pPr>
        <w:rPr>
          <w:rFonts w:ascii="Arial" w:hAnsi="Arial" w:cs="Arial"/>
          <w:bCs/>
          <w:sz w:val="20"/>
          <w:szCs w:val="20"/>
          <w:u w:val="single"/>
          <w:lang w:val="en-GB"/>
        </w:rPr>
      </w:pPr>
    </w:p>
    <w:bookmarkEnd w:id="2"/>
    <w:p w:rsidR="005C6569" w:rsidRPr="002B5DFB" w:rsidRDefault="005C6569" w:rsidP="005C6569">
      <w:pPr>
        <w:rPr>
          <w:rFonts w:ascii="Arial" w:hAnsi="Arial" w:cs="Arial"/>
          <w:sz w:val="20"/>
          <w:szCs w:val="20"/>
        </w:rPr>
      </w:pPr>
    </w:p>
    <w:p w:rsidR="00541507" w:rsidRPr="002B5DFB" w:rsidRDefault="00541507">
      <w:pPr>
        <w:rPr>
          <w:rFonts w:ascii="Arial" w:hAnsi="Arial" w:cs="Arial"/>
          <w:sz w:val="20"/>
          <w:szCs w:val="20"/>
        </w:rPr>
      </w:pPr>
    </w:p>
    <w:sectPr w:rsidR="00541507" w:rsidRPr="002B5DFB" w:rsidSect="005C6569">
      <w:pgSz w:w="23820" w:h="16840" w:orient="landscape"/>
      <w:pgMar w:top="1820" w:right="1275" w:bottom="1224"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7E5" w:rsidRDefault="00FB47E5">
      <w:r>
        <w:separator/>
      </w:r>
    </w:p>
  </w:endnote>
  <w:endnote w:type="continuationSeparator" w:id="0">
    <w:p w:rsidR="00FB47E5" w:rsidRDefault="00FB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507" w:rsidRDefault="003734C4">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541507" w:rsidRDefault="003734C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541507" w:rsidRDefault="003734C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41507" w:rsidRDefault="003734C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541507" w:rsidRDefault="003734C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41507" w:rsidRDefault="003734C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541507" w:rsidRDefault="003734C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41507" w:rsidRDefault="003734C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541507" w:rsidRDefault="003734C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7E5" w:rsidRDefault="00FB47E5">
      <w:r>
        <w:separator/>
      </w:r>
    </w:p>
  </w:footnote>
  <w:footnote w:type="continuationSeparator" w:id="0">
    <w:p w:rsidR="00FB47E5" w:rsidRDefault="00FB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507" w:rsidRDefault="003734C4">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41507" w:rsidRDefault="003734C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541507" w:rsidRDefault="003734C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1507"/>
    <w:rsid w:val="002B5DFB"/>
    <w:rsid w:val="003734C4"/>
    <w:rsid w:val="00541507"/>
    <w:rsid w:val="005C6569"/>
    <w:rsid w:val="00815379"/>
    <w:rsid w:val="00B45B49"/>
    <w:rsid w:val="00F17FD3"/>
    <w:rsid w:val="00F77531"/>
    <w:rsid w:val="00FB47E5"/>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00743-E375-4308-9623-01E594DD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F17FD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om.com/index.php/ARJ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8</cp:revision>
  <dcterms:created xsi:type="dcterms:W3CDTF">2026-01-07T11:11:00Z</dcterms:created>
  <dcterms:modified xsi:type="dcterms:W3CDTF">2026-01-10T12:15:00Z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Producer">
    <vt:lpwstr>3-Heights(TM) PDF Security Shell 4.8.25.2 (http://www.pdf-tools.com)</vt:lpwstr>
  </property>
</Properties>
</file>