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217D68" w:rsidRPr="005B59A0">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17D68" w:rsidRPr="005B59A0" w:rsidRDefault="00A709E3">
            <w:pPr>
              <w:pStyle w:val="BodyText"/>
              <w:ind w:left="90"/>
              <w:jc w:val="left"/>
              <w:rPr>
                <w:rFonts w:ascii="Arial" w:hAnsi="Arial" w:cs="Arial"/>
                <w:sz w:val="20"/>
                <w:szCs w:val="20"/>
              </w:rPr>
            </w:pPr>
            <w:r w:rsidRPr="005B59A0">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7D68" w:rsidRPr="005B59A0" w:rsidRDefault="00AB396F">
            <w:pPr>
              <w:rPr>
                <w:rFonts w:ascii="Arial" w:hAnsi="Arial" w:cs="Arial"/>
                <w:sz w:val="20"/>
                <w:szCs w:val="20"/>
              </w:rPr>
            </w:pPr>
            <w:hyperlink r:id="rId6" w:history="1">
              <w:r w:rsidR="00A709E3" w:rsidRPr="005B59A0">
                <w:rPr>
                  <w:rStyle w:val="Hyperlink0"/>
                  <w:rFonts w:ascii="Arial" w:hAnsi="Arial" w:cs="Arial"/>
                  <w:b/>
                  <w:bCs/>
                  <w:sz w:val="20"/>
                  <w:szCs w:val="20"/>
                </w:rPr>
                <w:t>Asian Journal of Research in Infectious Diseases</w:t>
              </w:r>
            </w:hyperlink>
            <w:r w:rsidR="00A709E3" w:rsidRPr="005B59A0">
              <w:rPr>
                <w:rFonts w:ascii="Arial" w:hAnsi="Arial" w:cs="Arial"/>
                <w:b/>
                <w:bCs/>
                <w:color w:val="0000FF"/>
                <w:sz w:val="20"/>
                <w:szCs w:val="20"/>
                <w:u w:color="0000FF"/>
              </w:rPr>
              <w:t xml:space="preserve"> </w:t>
            </w:r>
          </w:p>
        </w:tc>
      </w:tr>
      <w:tr w:rsidR="00217D68" w:rsidRPr="005B59A0">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17D68" w:rsidRPr="005B59A0" w:rsidRDefault="00A709E3">
            <w:pPr>
              <w:pStyle w:val="BodyText"/>
              <w:ind w:left="90"/>
              <w:jc w:val="left"/>
              <w:rPr>
                <w:rFonts w:ascii="Arial" w:hAnsi="Arial" w:cs="Arial"/>
                <w:sz w:val="20"/>
                <w:szCs w:val="20"/>
              </w:rPr>
            </w:pPr>
            <w:r w:rsidRPr="005B59A0">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7D68" w:rsidRPr="005B59A0" w:rsidRDefault="00A709E3">
            <w:pPr>
              <w:pStyle w:val="NormalWeb"/>
              <w:spacing w:before="0" w:after="0"/>
              <w:rPr>
                <w:rFonts w:cs="Arial"/>
                <w:sz w:val="20"/>
                <w:szCs w:val="20"/>
              </w:rPr>
            </w:pPr>
            <w:r w:rsidRPr="005B59A0">
              <w:rPr>
                <w:rFonts w:cs="Arial"/>
                <w:b/>
                <w:bCs/>
                <w:sz w:val="20"/>
                <w:szCs w:val="20"/>
              </w:rPr>
              <w:t>Ms_AJRID_151653</w:t>
            </w:r>
          </w:p>
        </w:tc>
      </w:tr>
      <w:tr w:rsidR="00217D68" w:rsidRPr="005B59A0">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17D68" w:rsidRPr="005B59A0" w:rsidRDefault="00A709E3">
            <w:pPr>
              <w:pStyle w:val="BodyText"/>
              <w:ind w:left="90"/>
              <w:jc w:val="left"/>
              <w:rPr>
                <w:rFonts w:ascii="Arial" w:hAnsi="Arial" w:cs="Arial"/>
                <w:sz w:val="20"/>
                <w:szCs w:val="20"/>
              </w:rPr>
            </w:pPr>
            <w:r w:rsidRPr="005B59A0">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7D68" w:rsidRPr="005B59A0" w:rsidRDefault="00A709E3">
            <w:pPr>
              <w:pStyle w:val="NormalWeb"/>
              <w:spacing w:before="0" w:after="0"/>
              <w:rPr>
                <w:rFonts w:cs="Arial"/>
                <w:sz w:val="20"/>
                <w:szCs w:val="20"/>
              </w:rPr>
            </w:pPr>
            <w:r w:rsidRPr="005B59A0">
              <w:rPr>
                <w:rFonts w:cs="Arial"/>
                <w:b/>
                <w:bCs/>
                <w:sz w:val="20"/>
                <w:szCs w:val="20"/>
              </w:rPr>
              <w:t>Organ Function and Mortality Observed in Patients with Sepsis of Pulmonary Origin in Southeastern Mexico</w:t>
            </w:r>
          </w:p>
        </w:tc>
      </w:tr>
      <w:tr w:rsidR="00217D68" w:rsidRPr="005B59A0">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17D68" w:rsidRPr="005B59A0" w:rsidRDefault="00A709E3">
            <w:pPr>
              <w:pStyle w:val="BodyText"/>
              <w:ind w:left="90"/>
              <w:jc w:val="left"/>
              <w:rPr>
                <w:rFonts w:ascii="Arial" w:hAnsi="Arial" w:cs="Arial"/>
                <w:sz w:val="20"/>
                <w:szCs w:val="20"/>
              </w:rPr>
            </w:pPr>
            <w:r w:rsidRPr="005B59A0">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7D68" w:rsidRPr="005B59A0" w:rsidRDefault="00A709E3">
            <w:pPr>
              <w:pStyle w:val="NormalWeb"/>
              <w:spacing w:before="0" w:after="0"/>
              <w:rPr>
                <w:rFonts w:cs="Arial"/>
                <w:sz w:val="20"/>
                <w:szCs w:val="20"/>
              </w:rPr>
            </w:pPr>
            <w:r w:rsidRPr="005B59A0">
              <w:rPr>
                <w:rFonts w:cs="Arial"/>
                <w:b/>
                <w:bCs/>
                <w:sz w:val="20"/>
                <w:szCs w:val="20"/>
              </w:rPr>
              <w:t>Original Research Article</w:t>
            </w:r>
          </w:p>
        </w:tc>
      </w:tr>
    </w:tbl>
    <w:p w:rsidR="00217D68" w:rsidRPr="005B59A0" w:rsidRDefault="00217D68">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217D68" w:rsidRPr="005B59A0">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217D68" w:rsidRPr="005B59A0" w:rsidRDefault="00A709E3">
            <w:pPr>
              <w:pStyle w:val="Heading2"/>
              <w:jc w:val="left"/>
              <w:rPr>
                <w:rFonts w:ascii="Arial" w:hAnsi="Arial" w:cs="Arial"/>
              </w:rPr>
            </w:pPr>
            <w:r w:rsidRPr="005B59A0">
              <w:rPr>
                <w:rFonts w:ascii="Arial" w:hAnsi="Arial" w:cs="Arial"/>
                <w:shd w:val="clear" w:color="auto" w:fill="FFFF00"/>
                <w:lang w:val="en-US"/>
              </w:rPr>
              <w:t>PART  1:</w:t>
            </w:r>
            <w:r w:rsidRPr="005B59A0">
              <w:rPr>
                <w:rFonts w:ascii="Arial" w:hAnsi="Arial" w:cs="Arial"/>
                <w:lang w:val="en-US"/>
              </w:rPr>
              <w:t xml:space="preserve"> Comments</w:t>
            </w:r>
          </w:p>
        </w:tc>
      </w:tr>
      <w:tr w:rsidR="00217D68" w:rsidRPr="005B59A0">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Heading2"/>
              <w:jc w:val="left"/>
              <w:rPr>
                <w:rFonts w:ascii="Arial" w:eastAsia="Times New Roman" w:hAnsi="Arial" w:cs="Arial"/>
              </w:rPr>
            </w:pPr>
            <w:r w:rsidRPr="005B59A0">
              <w:rPr>
                <w:rFonts w:ascii="Arial" w:hAnsi="Arial" w:cs="Arial"/>
                <w:lang w:val="en-US"/>
              </w:rPr>
              <w:t>Reviewer’s comment</w:t>
            </w:r>
          </w:p>
          <w:p w:rsidR="00217D68" w:rsidRPr="005B59A0" w:rsidRDefault="00A709E3">
            <w:pPr>
              <w:rPr>
                <w:rFonts w:ascii="Arial" w:hAnsi="Arial" w:cs="Arial"/>
                <w:sz w:val="20"/>
                <w:szCs w:val="20"/>
              </w:rPr>
            </w:pPr>
            <w:r w:rsidRPr="005B59A0">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spacing w:after="160" w:line="252" w:lineRule="auto"/>
              <w:rPr>
                <w:rFonts w:ascii="Arial" w:hAnsi="Arial" w:cs="Arial"/>
                <w:sz w:val="20"/>
                <w:szCs w:val="20"/>
              </w:rPr>
            </w:pPr>
            <w:r w:rsidRPr="005B59A0">
              <w:rPr>
                <w:rFonts w:ascii="Arial" w:hAnsi="Arial" w:cs="Arial"/>
                <w:b/>
                <w:bCs/>
                <w:kern w:val="2"/>
                <w:sz w:val="20"/>
                <w:szCs w:val="20"/>
              </w:rPr>
              <w:t>Author’s Feedback</w:t>
            </w:r>
            <w:r w:rsidRPr="005B59A0">
              <w:rPr>
                <w:rFonts w:ascii="Arial" w:hAnsi="Arial" w:cs="Arial"/>
                <w:kern w:val="2"/>
                <w:sz w:val="20"/>
                <w:szCs w:val="20"/>
              </w:rPr>
              <w:t xml:space="preserve"> (It is mandatory that authors should write his/her feedback here)</w:t>
            </w:r>
          </w:p>
        </w:tc>
      </w:tr>
      <w:tr w:rsidR="00217D68" w:rsidRPr="005B59A0">
        <w:trPr>
          <w:trHeight w:val="1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ind w:left="360"/>
              <w:rPr>
                <w:rFonts w:ascii="Arial" w:hAnsi="Arial" w:cs="Arial"/>
                <w:sz w:val="20"/>
                <w:szCs w:val="20"/>
              </w:rPr>
            </w:pPr>
            <w:r w:rsidRPr="005B59A0">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line="240" w:lineRule="auto"/>
              <w:rPr>
                <w:rFonts w:ascii="Arial" w:hAnsi="Arial" w:cs="Arial"/>
                <w:sz w:val="20"/>
                <w:szCs w:val="20"/>
              </w:rPr>
            </w:pPr>
            <w:r w:rsidRPr="005B59A0">
              <w:rPr>
                <w:rFonts w:ascii="Arial" w:hAnsi="Arial" w:cs="Arial"/>
                <w:sz w:val="20"/>
                <w:szCs w:val="20"/>
              </w:rPr>
              <w:t xml:space="preserve">This manuscript provides region-specific clinical data on organ dysfunction and mortality among patients with pulmonary sepsis, contributing to the limited literature from </w:t>
            </w:r>
            <w:proofErr w:type="spellStart"/>
            <w:r w:rsidRPr="005B59A0">
              <w:rPr>
                <w:rFonts w:ascii="Arial" w:hAnsi="Arial" w:cs="Arial"/>
                <w:sz w:val="20"/>
                <w:szCs w:val="20"/>
              </w:rPr>
              <w:t>southeastern</w:t>
            </w:r>
            <w:proofErr w:type="spellEnd"/>
            <w:r w:rsidRPr="005B59A0">
              <w:rPr>
                <w:rFonts w:ascii="Arial" w:hAnsi="Arial" w:cs="Arial"/>
                <w:sz w:val="20"/>
                <w:szCs w:val="20"/>
              </w:rPr>
              <w:t xml:space="preserve"> Mexico. The findings help document the clinical and biochemical profile of sepsis in a real-world hospital setting. Such data may serve as a useful reference for clinicians and researchers interested in sepsis epidemiology and health system performance in similar resource-limited contexts.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ind w:left="360"/>
              <w:rPr>
                <w:rFonts w:ascii="Arial" w:hAnsi="Arial" w:cs="Arial"/>
                <w:b/>
                <w:bCs/>
                <w:sz w:val="20"/>
                <w:szCs w:val="20"/>
              </w:rPr>
            </w:pPr>
            <w:r w:rsidRPr="005B59A0">
              <w:rPr>
                <w:rFonts w:ascii="Arial" w:hAnsi="Arial" w:cs="Arial"/>
                <w:b/>
                <w:bCs/>
                <w:sz w:val="20"/>
                <w:szCs w:val="20"/>
              </w:rPr>
              <w:t>Is the title of the article suitable?</w:t>
            </w:r>
          </w:p>
          <w:p w:rsidR="00217D68" w:rsidRPr="005B59A0" w:rsidRDefault="00A709E3">
            <w:pPr>
              <w:ind w:left="360"/>
              <w:rPr>
                <w:rFonts w:ascii="Arial" w:hAnsi="Arial" w:cs="Arial"/>
                <w:sz w:val="20"/>
                <w:szCs w:val="20"/>
              </w:rPr>
            </w:pPr>
            <w:r w:rsidRPr="005B59A0">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line="240" w:lineRule="auto"/>
              <w:rPr>
                <w:rFonts w:ascii="Arial" w:hAnsi="Arial" w:cs="Arial"/>
                <w:sz w:val="20"/>
                <w:szCs w:val="20"/>
              </w:rPr>
            </w:pPr>
            <w:r w:rsidRPr="005B59A0">
              <w:rPr>
                <w:rFonts w:ascii="Arial" w:hAnsi="Arial" w:cs="Arial"/>
                <w:sz w:val="20"/>
                <w:szCs w:val="20"/>
              </w:rPr>
              <w:t>The title is appropriate and accurately reflects the study population, clinical focus, and outcomes assessed.</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11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pStyle w:val="Heading2"/>
              <w:ind w:left="360"/>
              <w:jc w:val="left"/>
              <w:rPr>
                <w:rFonts w:ascii="Arial" w:hAnsi="Arial" w:cs="Arial"/>
              </w:rPr>
            </w:pPr>
            <w:r w:rsidRPr="005B59A0">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line="240" w:lineRule="auto"/>
              <w:rPr>
                <w:rFonts w:ascii="Arial" w:hAnsi="Arial" w:cs="Arial"/>
                <w:sz w:val="20"/>
                <w:szCs w:val="20"/>
              </w:rPr>
            </w:pPr>
            <w:r w:rsidRPr="005B59A0">
              <w:rPr>
                <w:rFonts w:ascii="Arial" w:hAnsi="Arial" w:cs="Arial"/>
                <w:sz w:val="20"/>
                <w:szCs w:val="20"/>
              </w:rPr>
              <w:t xml:space="preserve">he </w:t>
            </w:r>
            <w:proofErr w:type="gramStart"/>
            <w:r w:rsidRPr="005B59A0">
              <w:rPr>
                <w:rFonts w:ascii="Arial" w:hAnsi="Arial" w:cs="Arial"/>
                <w:sz w:val="20"/>
                <w:szCs w:val="20"/>
              </w:rPr>
              <w:t>abstract</w:t>
            </w:r>
            <w:proofErr w:type="gramEnd"/>
            <w:r w:rsidRPr="005B59A0">
              <w:rPr>
                <w:rFonts w:ascii="Arial" w:hAnsi="Arial" w:cs="Arial"/>
                <w:sz w:val="20"/>
                <w:szCs w:val="20"/>
              </w:rPr>
              <w:t xml:space="preserve"> summarizes the study aim, methods, and main findings, but it could be improved by clearly stating that the analysis is purely descriptive and by briefly clarifying the study design and limitations. Reducing numerical detail and emphasizing the key clinical message would improve clarity and balance.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245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pStyle w:val="Heading2"/>
              <w:ind w:left="360"/>
              <w:jc w:val="left"/>
              <w:rPr>
                <w:rFonts w:ascii="Arial" w:hAnsi="Arial" w:cs="Arial"/>
              </w:rPr>
            </w:pPr>
            <w:r w:rsidRPr="005B59A0">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after="240" w:line="240" w:lineRule="auto"/>
              <w:rPr>
                <w:rFonts w:ascii="Arial" w:eastAsia="Times Roman" w:hAnsi="Arial" w:cs="Arial"/>
                <w:sz w:val="20"/>
                <w:szCs w:val="20"/>
              </w:rPr>
            </w:pPr>
            <w:r w:rsidRPr="005B59A0">
              <w:rPr>
                <w:rFonts w:ascii="Arial" w:hAnsi="Arial" w:cs="Arial"/>
                <w:sz w:val="20"/>
                <w:szCs w:val="20"/>
                <w:lang w:val="en-US"/>
              </w:rPr>
              <w:t xml:space="preserve">Yes, </w:t>
            </w:r>
            <w:r w:rsidRPr="005B59A0">
              <w:rPr>
                <w:rFonts w:ascii="Arial" w:hAnsi="Arial" w:cs="Arial"/>
                <w:b/>
                <w:bCs/>
                <w:sz w:val="20"/>
                <w:szCs w:val="20"/>
                <w:lang w:val="en-US"/>
              </w:rPr>
              <w:t>but with limitations</w:t>
            </w:r>
          </w:p>
          <w:p w:rsidR="00217D68" w:rsidRPr="005B59A0" w:rsidRDefault="00A709E3">
            <w:pPr>
              <w:pStyle w:val="Default"/>
              <w:spacing w:before="0" w:after="240" w:line="240" w:lineRule="auto"/>
              <w:rPr>
                <w:rFonts w:ascii="Arial" w:hAnsi="Arial" w:cs="Arial"/>
                <w:sz w:val="20"/>
                <w:szCs w:val="20"/>
              </w:rPr>
            </w:pPr>
            <w:r w:rsidRPr="005B59A0">
              <w:rPr>
                <w:rFonts w:ascii="Arial" w:hAnsi="Arial" w:cs="Arial"/>
                <w:sz w:val="20"/>
                <w:szCs w:val="20"/>
                <w:lang w:val="en-US"/>
              </w:rPr>
              <w:t>The manuscript is scientifically correct in terms of study design, data collection, and use of descriptive statistics. However, the scientific interpretation is limited by the absence of inferential or comparative analyses, which restricts the strength of the conclusions. Clarifying the descriptive nature of the study and refining the interpretation would improve scientific rigor.</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14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ind w:left="360"/>
              <w:rPr>
                <w:rFonts w:ascii="Arial" w:hAnsi="Arial" w:cs="Arial"/>
                <w:sz w:val="20"/>
                <w:szCs w:val="20"/>
              </w:rPr>
            </w:pPr>
            <w:r w:rsidRPr="005B59A0">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line="240" w:lineRule="auto"/>
              <w:rPr>
                <w:rFonts w:ascii="Arial" w:hAnsi="Arial" w:cs="Arial"/>
                <w:sz w:val="20"/>
                <w:szCs w:val="20"/>
              </w:rPr>
            </w:pPr>
            <w:r w:rsidRPr="005B59A0">
              <w:rPr>
                <w:rFonts w:ascii="Arial" w:hAnsi="Arial" w:cs="Arial"/>
                <w:sz w:val="20"/>
                <w:szCs w:val="20"/>
              </w:rPr>
              <w:t>The references are generally relevant and cover key aspects of sepsis and organ dysfunction. However, the manuscript would benefit from adding a few more recent and more specific studies, particularly on sepsis biomarkers, pulmonary sepsis outcomes, and mortality prediction, including updated SOFA-based prognostic studies and regional epidemiological data if available.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17D68" w:rsidRPr="005B59A0" w:rsidRDefault="00A709E3">
            <w:pPr>
              <w:pStyle w:val="Heading2"/>
              <w:ind w:left="360"/>
              <w:jc w:val="left"/>
              <w:rPr>
                <w:rFonts w:ascii="Arial" w:hAnsi="Arial" w:cs="Arial"/>
              </w:rPr>
            </w:pPr>
            <w:r w:rsidRPr="005B59A0">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line="240" w:lineRule="auto"/>
              <w:rPr>
                <w:rFonts w:ascii="Arial" w:hAnsi="Arial" w:cs="Arial"/>
                <w:sz w:val="20"/>
                <w:szCs w:val="20"/>
              </w:rPr>
            </w:pPr>
            <w:r w:rsidRPr="005B59A0">
              <w:rPr>
                <w:rFonts w:ascii="Arial" w:hAnsi="Arial" w:cs="Arial"/>
                <w:b/>
                <w:bCs/>
                <w:sz w:val="20"/>
                <w:szCs w:val="20"/>
              </w:rPr>
              <w:t>No</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r w:rsidR="00217D68" w:rsidRPr="005B59A0">
        <w:trPr>
          <w:trHeight w:val="18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Heading2"/>
              <w:jc w:val="left"/>
              <w:rPr>
                <w:rFonts w:ascii="Arial" w:hAnsi="Arial" w:cs="Arial"/>
              </w:rPr>
            </w:pPr>
            <w:r w:rsidRPr="005B59A0">
              <w:rPr>
                <w:rFonts w:ascii="Arial" w:hAnsi="Arial" w:cs="Arial"/>
                <w:u w:val="single"/>
                <w:lang w:val="en-US"/>
              </w:rPr>
              <w:t>Optional/General</w:t>
            </w:r>
            <w:r w:rsidRPr="005B59A0">
              <w:rPr>
                <w:rFonts w:ascii="Arial" w:hAnsi="Arial" w:cs="Arial"/>
                <w:lang w:val="en-US"/>
              </w:rPr>
              <w:t xml:space="preserve"> </w:t>
            </w:r>
            <w:r w:rsidRPr="005B59A0">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A709E3">
            <w:pPr>
              <w:pStyle w:val="Default"/>
              <w:spacing w:before="0" w:after="240" w:line="240" w:lineRule="auto"/>
              <w:rPr>
                <w:rFonts w:ascii="Arial" w:hAnsi="Arial" w:cs="Arial"/>
                <w:sz w:val="20"/>
                <w:szCs w:val="20"/>
              </w:rPr>
            </w:pPr>
            <w:r w:rsidRPr="005B59A0">
              <w:rPr>
                <w:rFonts w:ascii="Arial" w:hAnsi="Arial" w:cs="Arial"/>
                <w:sz w:val="20"/>
                <w:szCs w:val="20"/>
              </w:rPr>
              <w:t>Please clearly state that the study is descriptive in nature and that no inferential or comparative analyses were performed. This will help align the conclusions with the study design.</w:t>
            </w:r>
          </w:p>
          <w:p w:rsidR="00217D68" w:rsidRPr="005B59A0" w:rsidRDefault="00A709E3">
            <w:pPr>
              <w:pStyle w:val="Default"/>
              <w:spacing w:before="0" w:after="240" w:line="240" w:lineRule="auto"/>
              <w:rPr>
                <w:rFonts w:ascii="Arial" w:hAnsi="Arial" w:cs="Arial"/>
                <w:sz w:val="20"/>
                <w:szCs w:val="20"/>
              </w:rPr>
            </w:pPr>
            <w:r w:rsidRPr="005B59A0">
              <w:rPr>
                <w:rFonts w:ascii="Arial" w:hAnsi="Arial" w:cs="Arial"/>
                <w:sz w:val="20"/>
                <w:szCs w:val="20"/>
              </w:rPr>
              <w:t>The Results and Discussion sections contain repeated information and could be substantially shortened. Streamlining these sections would improve clarity and readability.</w:t>
            </w:r>
          </w:p>
          <w:p w:rsidR="00217D68" w:rsidRPr="005B59A0" w:rsidRDefault="00217D68">
            <w:pPr>
              <w:pStyle w:val="Default"/>
              <w:spacing w:before="0" w:after="24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7D68" w:rsidRPr="005B59A0" w:rsidRDefault="00217D68">
            <w:pPr>
              <w:rPr>
                <w:rFonts w:ascii="Arial" w:hAnsi="Arial" w:cs="Arial"/>
                <w:sz w:val="20"/>
                <w:szCs w:val="20"/>
              </w:rPr>
            </w:pPr>
          </w:p>
        </w:tc>
      </w:tr>
    </w:tbl>
    <w:p w:rsidR="00217D68" w:rsidRPr="005B59A0" w:rsidRDefault="00217D68">
      <w:pPr>
        <w:widowControl w:val="0"/>
        <w:rPr>
          <w:rFonts w:ascii="Arial" w:hAnsi="Arial" w:cs="Arial"/>
          <w:b/>
          <w:bCs/>
          <w:sz w:val="20"/>
          <w:szCs w:val="20"/>
        </w:rPr>
      </w:pPr>
    </w:p>
    <w:p w:rsidR="00217D68" w:rsidRPr="005B59A0" w:rsidRDefault="00217D68">
      <w:pPr>
        <w:pStyle w:val="BodyText"/>
        <w:rPr>
          <w:rFonts w:ascii="Arial" w:eastAsia="Times New Roman" w:hAnsi="Arial" w:cs="Arial"/>
          <w:b/>
          <w:bCs/>
          <w:sz w:val="20"/>
          <w:szCs w:val="20"/>
          <w:u w:val="single"/>
          <w:lang w:val="en-US"/>
        </w:rPr>
      </w:pPr>
    </w:p>
    <w:p w:rsidR="00217D68" w:rsidRPr="005B59A0" w:rsidRDefault="00217D68">
      <w:pPr>
        <w:pStyle w:val="BodyText"/>
        <w:rPr>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8368BC" w:rsidRPr="005B59A0" w:rsidTr="0054272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bookmarkStart w:id="1" w:name="_Hlk156057883"/>
            <w:bookmarkStart w:id="2" w:name="_Hlk156057704"/>
            <w:r w:rsidRPr="005B59A0">
              <w:rPr>
                <w:rFonts w:ascii="Arial" w:hAnsi="Arial" w:cs="Arial"/>
                <w:b/>
                <w:color w:val="auto"/>
                <w:sz w:val="20"/>
                <w:szCs w:val="20"/>
                <w:highlight w:val="yellow"/>
                <w:u w:val="single"/>
                <w:bdr w:val="none" w:sz="0" w:space="0" w:color="auto"/>
                <w:lang w:val="en-GB" w:eastAsia="en-US"/>
                <w14:textOutline w14:w="0" w14:cap="rnd" w14:cmpd="sng" w14:algn="ctr">
                  <w14:noFill/>
                  <w14:prstDash w14:val="solid"/>
                  <w14:bevel/>
                </w14:textOutline>
              </w:rPr>
              <w:t>PART  2:</w:t>
            </w:r>
            <w:r w:rsidRPr="005B59A0">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t xml:space="preserve"> </w:t>
            </w: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p>
        </w:tc>
      </w:tr>
      <w:tr w:rsidR="008368BC" w:rsidRPr="005B59A0" w:rsidTr="0054272A">
        <w:tc>
          <w:tcPr>
            <w:tcW w:w="1615" w:type="pct"/>
            <w:shd w:val="clear" w:color="auto" w:fill="auto"/>
            <w:noWrap/>
            <w:tcMar>
              <w:top w:w="0" w:type="dxa"/>
              <w:left w:w="108" w:type="dxa"/>
              <w:bottom w:w="0" w:type="dxa"/>
              <w:right w:w="108" w:type="dxa"/>
            </w:tcMar>
            <w:vAlign w:val="center"/>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tcPr>
          <w:p w:rsidR="008368BC" w:rsidRPr="005B59A0" w:rsidRDefault="008368BC" w:rsidP="008368BC">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pPr>
            <w:r w:rsidRPr="005B59A0">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t>Reviewer’s comment</w:t>
            </w:r>
          </w:p>
        </w:tc>
        <w:tc>
          <w:tcPr>
            <w:tcW w:w="1691" w:type="pct"/>
            <w:shd w:val="clear" w:color="auto" w:fill="auto"/>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pPr>
            <w:r w:rsidRPr="005B59A0">
              <w:rPr>
                <w:rFonts w:ascii="Arial" w:eastAsia="Calibri" w:hAnsi="Arial" w:cs="Arial"/>
                <w:b/>
                <w:color w:val="auto"/>
                <w:kern w:val="2"/>
                <w:sz w:val="20"/>
                <w:szCs w:val="20"/>
                <w:bdr w:val="none" w:sz="0" w:space="0" w:color="auto"/>
                <w:lang w:val="en-IN" w:eastAsia="en-US"/>
                <w14:textOutline w14:w="0" w14:cap="rnd" w14:cmpd="sng" w14:algn="ctr">
                  <w14:noFill/>
                  <w14:prstDash w14:val="solid"/>
                  <w14:bevel/>
                </w14:textOutline>
              </w:rPr>
              <w:t>Author’s Feedback</w:t>
            </w:r>
            <w:r w:rsidRPr="005B59A0">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t xml:space="preserve"> (It is mandatory that authors should write his/her feedback here)</w:t>
            </w:r>
          </w:p>
          <w:p w:rsidR="008368BC" w:rsidRPr="005B59A0" w:rsidRDefault="008368BC" w:rsidP="008368BC">
            <w:pPr>
              <w:keepNext/>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Arial" w:eastAsia="MS Mincho" w:hAnsi="Arial" w:cs="Arial"/>
                <w:bCs/>
                <w:color w:val="auto"/>
                <w:sz w:val="20"/>
                <w:szCs w:val="20"/>
                <w:bdr w:val="none" w:sz="0" w:space="0" w:color="auto"/>
                <w:lang w:val="en-GB" w:eastAsia="en-US"/>
                <w14:textOutline w14:w="0" w14:cap="rnd" w14:cmpd="sng" w14:algn="ctr">
                  <w14:noFill/>
                  <w14:prstDash w14:val="solid"/>
                  <w14:bevel/>
                </w14:textOutline>
              </w:rPr>
            </w:pPr>
          </w:p>
        </w:tc>
      </w:tr>
      <w:tr w:rsidR="008368BC" w:rsidRPr="005B59A0" w:rsidTr="0054272A">
        <w:trPr>
          <w:trHeight w:val="890"/>
        </w:trPr>
        <w:tc>
          <w:tcPr>
            <w:tcW w:w="1615" w:type="pct"/>
            <w:shd w:val="clear" w:color="auto" w:fill="auto"/>
            <w:noWrap/>
            <w:tcMar>
              <w:top w:w="0" w:type="dxa"/>
              <w:left w:w="108" w:type="dxa"/>
              <w:bottom w:w="0" w:type="dxa"/>
              <w:right w:w="108" w:type="dxa"/>
            </w:tcMar>
            <w:vAlign w:val="center"/>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auto"/>
                <w:sz w:val="20"/>
                <w:szCs w:val="20"/>
                <w:bdr w:val="none" w:sz="0" w:space="0" w:color="auto"/>
                <w:lang w:val="en-GB" w:eastAsia="en-US"/>
                <w14:textOutline w14:w="0" w14:cap="rnd" w14:cmpd="sng" w14:algn="ctr">
                  <w14:noFill/>
                  <w14:prstDash w14:val="solid"/>
                  <w14:bevel/>
                </w14:textOutline>
              </w:rPr>
            </w:pPr>
            <w:r w:rsidRPr="005B59A0">
              <w:rPr>
                <w:rFonts w:ascii="Arial" w:hAnsi="Arial" w:cs="Arial"/>
                <w:b/>
                <w:color w:val="auto"/>
                <w:sz w:val="20"/>
                <w:szCs w:val="20"/>
                <w:bdr w:val="none" w:sz="0" w:space="0" w:color="auto"/>
                <w:lang w:val="en-GB" w:eastAsia="en-US"/>
                <w14:textOutline w14:w="0" w14:cap="rnd" w14:cmpd="sng" w14:algn="ctr">
                  <w14:noFill/>
                  <w14:prstDash w14:val="solid"/>
                  <w14:bevel/>
                </w14:textOutline>
              </w:rPr>
              <w:t xml:space="preserve">Are there ethical issues in this manuscript? </w:t>
            </w: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shd w:val="clear" w:color="auto" w:fill="auto"/>
            <w:tcMar>
              <w:top w:w="0" w:type="dxa"/>
              <w:left w:w="108" w:type="dxa"/>
              <w:bottom w:w="0" w:type="dxa"/>
              <w:right w:w="108" w:type="dxa"/>
            </w:tcMar>
            <w:vAlign w:val="center"/>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pPr>
            <w:r w:rsidRPr="005B59A0">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(If yes, </w:t>
            </w:r>
            <w:proofErr w:type="gramStart"/>
            <w:r w:rsidRPr="005B59A0">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Kindly</w:t>
            </w:r>
            <w:proofErr w:type="gramEnd"/>
            <w:r w:rsidRPr="005B59A0">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 please write down the ethical issues here in details)</w:t>
            </w: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1" w:type="pct"/>
            <w:shd w:val="clear" w:color="auto" w:fill="auto"/>
            <w:vAlign w:val="center"/>
          </w:tcPr>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r>
      <w:bookmarkEnd w:id="1"/>
    </w:tbl>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5B59A0" w:rsidRPr="005B59A0" w:rsidRDefault="005B59A0" w:rsidP="005B59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pPr>
    </w:p>
    <w:p w:rsidR="005B59A0" w:rsidRPr="005B59A0" w:rsidRDefault="005B59A0" w:rsidP="005B59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pPr>
      <w:r w:rsidRPr="005B59A0">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t>Reviewer details:</w:t>
      </w:r>
    </w:p>
    <w:p w:rsidR="005B59A0" w:rsidRPr="005B59A0" w:rsidRDefault="005B59A0"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5B59A0" w:rsidRPr="005B59A0" w:rsidRDefault="005B59A0" w:rsidP="005B59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pPr>
      <w:bookmarkStart w:id="3" w:name="_Hlk219554685"/>
      <w:bookmarkStart w:id="4" w:name="_GoBack"/>
      <w:proofErr w:type="spellStart"/>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Kotha</w:t>
      </w:r>
      <w:proofErr w:type="spellEnd"/>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Rakesh</w:t>
      </w:r>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w:t>
      </w:r>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Osmania Medical College</w:t>
      </w:r>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w:t>
      </w:r>
      <w:r w:rsidRPr="005B59A0">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India</w:t>
      </w:r>
    </w:p>
    <w:bookmarkEnd w:id="3"/>
    <w:bookmarkEnd w:id="4"/>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auto"/>
          <w:sz w:val="20"/>
          <w:szCs w:val="20"/>
          <w:u w:val="single"/>
          <w:bdr w:val="none" w:sz="0" w:space="0" w:color="auto"/>
          <w:lang w:val="en-GB" w:eastAsia="en-US"/>
          <w14:textOutline w14:w="0" w14:cap="rnd" w14:cmpd="sng" w14:algn="ctr">
            <w14:noFill/>
            <w14:prstDash w14:val="solid"/>
            <w14:bevel/>
          </w14:textOutline>
        </w:rPr>
      </w:pPr>
    </w:p>
    <w:bookmarkEnd w:id="2"/>
    <w:p w:rsidR="008368BC" w:rsidRPr="005B59A0" w:rsidRDefault="008368BC" w:rsidP="008368B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bookmarkEnd w:id="0"/>
    <w:p w:rsidR="00217D68" w:rsidRPr="005B59A0" w:rsidRDefault="00217D68">
      <w:pPr>
        <w:pStyle w:val="BodyText"/>
        <w:rPr>
          <w:rFonts w:ascii="Arial" w:eastAsia="Times New Roman" w:hAnsi="Arial" w:cs="Arial"/>
          <w:b/>
          <w:bCs/>
          <w:sz w:val="20"/>
          <w:szCs w:val="20"/>
          <w:u w:val="single"/>
          <w:lang w:val="en-US"/>
        </w:rPr>
      </w:pPr>
    </w:p>
    <w:sectPr w:rsidR="00217D68" w:rsidRPr="005B59A0">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6F" w:rsidRDefault="00AB396F">
      <w:r>
        <w:separator/>
      </w:r>
    </w:p>
  </w:endnote>
  <w:endnote w:type="continuationSeparator" w:id="0">
    <w:p w:rsidR="00AB396F" w:rsidRDefault="00AB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D68" w:rsidRDefault="00A709E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6F" w:rsidRDefault="00AB396F">
      <w:r>
        <w:separator/>
      </w:r>
    </w:p>
  </w:footnote>
  <w:footnote w:type="continuationSeparator" w:id="0">
    <w:p w:rsidR="00AB396F" w:rsidRDefault="00AB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D68" w:rsidRDefault="00217D68">
    <w:pPr>
      <w:spacing w:before="100" w:after="100"/>
      <w:jc w:val="center"/>
      <w:rPr>
        <w:rFonts w:ascii="Arial" w:hAnsi="Arial"/>
        <w:b/>
        <w:bCs/>
        <w:color w:val="003399"/>
        <w:u w:val="single" w:color="003399"/>
      </w:rPr>
    </w:pPr>
  </w:p>
  <w:p w:rsidR="00217D68" w:rsidRDefault="00A709E3">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68"/>
    <w:rsid w:val="00052829"/>
    <w:rsid w:val="00217D68"/>
    <w:rsid w:val="003672FD"/>
    <w:rsid w:val="0038172E"/>
    <w:rsid w:val="005B59A0"/>
    <w:rsid w:val="0065029C"/>
    <w:rsid w:val="008234C4"/>
    <w:rsid w:val="008368BC"/>
    <w:rsid w:val="009D620D"/>
    <w:rsid w:val="00A709E3"/>
    <w:rsid w:val="00AB39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7E0D"/>
  <w15:docId w15:val="{D6150EFB-0F56-4DFE-A2CE-04ACCD0A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outline w:val="0"/>
      <w:color w:val="0000FF"/>
      <w:sz w:val="20"/>
      <w:szCs w:val="20"/>
      <w:u w:val="single" w:color="0000FF"/>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id.com/index.php/AJRI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9</cp:revision>
  <dcterms:created xsi:type="dcterms:W3CDTF">2026-01-15T12:09:00Z</dcterms:created>
  <dcterms:modified xsi:type="dcterms:W3CDTF">2026-01-17T09:34:00Z</dcterms:modified>
</cp:coreProperties>
</file>