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26C9" w14:textId="22702979" w:rsidR="009B779E" w:rsidRPr="00AD19BB" w:rsidRDefault="005D04A3" w:rsidP="00AD19BB">
      <w:pPr>
        <w:jc w:val="center"/>
        <w:rPr>
          <w:rFonts w:ascii="Times New Roman" w:hAnsi="Times New Roman" w:cs="Times New Roman"/>
          <w:b/>
          <w:bCs/>
          <w:sz w:val="22"/>
          <w:szCs w:val="22"/>
        </w:rPr>
      </w:pPr>
      <w:r w:rsidRPr="00AD19BB">
        <w:rPr>
          <w:rFonts w:ascii="Times New Roman" w:hAnsi="Times New Roman" w:cs="Times New Roman"/>
          <w:b/>
          <w:bCs/>
          <w:sz w:val="22"/>
          <w:szCs w:val="22"/>
        </w:rPr>
        <w:t>A Hybrid Feature-Based SVM Approach for Image-Based Fabric Type Classification</w:t>
      </w:r>
    </w:p>
    <w:p w14:paraId="01C75952" w14:textId="77777777" w:rsidR="00531BFB" w:rsidRDefault="00531BFB" w:rsidP="00AD19BB">
      <w:pPr>
        <w:spacing w:after="0"/>
        <w:rPr>
          <w:rFonts w:ascii="Times New Roman" w:hAnsi="Times New Roman" w:cs="Times New Roman"/>
        </w:rPr>
      </w:pPr>
    </w:p>
    <w:p w14:paraId="0EA3FD0A" w14:textId="2F2D8EAD" w:rsidR="00AD19BB" w:rsidRDefault="00C65DC6" w:rsidP="00AD19BB">
      <w:pPr>
        <w:spacing w:after="0"/>
        <w:rPr>
          <w:rFonts w:ascii="Times New Roman" w:hAnsi="Times New Roman" w:cs="Times New Roman"/>
          <w:b/>
          <w:bCs/>
        </w:rPr>
      </w:pPr>
      <w:r w:rsidRPr="00AF00F5">
        <w:rPr>
          <w:rFonts w:ascii="Times New Roman" w:hAnsi="Times New Roman" w:cs="Times New Roman"/>
          <w:b/>
          <w:bCs/>
        </w:rPr>
        <w:t>Abstract</w:t>
      </w:r>
    </w:p>
    <w:p w14:paraId="5DA0F277" w14:textId="5E6EBB70" w:rsidR="004B24F5" w:rsidRPr="00AD19BB" w:rsidRDefault="004B24F5" w:rsidP="00AD19BB">
      <w:pPr>
        <w:spacing w:after="0" w:line="200" w:lineRule="exact"/>
        <w:jc w:val="both"/>
        <w:rPr>
          <w:rFonts w:ascii="Times New Roman" w:hAnsi="Times New Roman" w:cs="Times New Roman"/>
          <w:b/>
          <w:bCs/>
        </w:rPr>
      </w:pPr>
      <w:r w:rsidRPr="004B24F5">
        <w:rPr>
          <w:rFonts w:ascii="Times New Roman" w:hAnsi="Times New Roman" w:cs="Times New Roman"/>
        </w:rPr>
        <w:t xml:space="preserve">Accurately identifying fabric types is a complex and important issue in the textile industry, as materials such as cotton, denim, linen, polyester, and silk often have similar characteristics. Traditional manual methods of separating fabrics are time-consuming, expensive, and susceptible to human error. Recently, image-based fabric classification using computer vision and machine learning technologies has emerged as a promising solution. However, many conventional studies have focused only on texture- or color-based features, which limits the ability to accurately distinguish between all types of fabrics. This study proposes a hybrid feature-based approach that integrates color features, shape features, and </w:t>
      </w:r>
      <w:r w:rsidRPr="008D2578">
        <w:rPr>
          <w:rFonts w:ascii="Times New Roman" w:hAnsi="Times New Roman" w:cs="Times New Roman"/>
          <w:highlight w:val="yellow"/>
        </w:rPr>
        <w:t>local binary pattern (LBP)</w:t>
      </w:r>
      <w:r w:rsidRPr="004B24F5">
        <w:rPr>
          <w:rFonts w:ascii="Times New Roman" w:hAnsi="Times New Roman" w:cs="Times New Roman"/>
        </w:rPr>
        <w:t xml:space="preserve"> texture features. By combining these hybrid features, we can represent the physical properties of each fabric in a multidimensional way, resulting in more accurate classification than achieved with a single feature type. The </w:t>
      </w:r>
      <w:r w:rsidRPr="00573DAA">
        <w:rPr>
          <w:rFonts w:ascii="Times New Roman" w:hAnsi="Times New Roman" w:cs="Times New Roman"/>
          <w:highlight w:val="yellow"/>
        </w:rPr>
        <w:t>support vector machine (SVM)</w:t>
      </w:r>
      <w:r w:rsidRPr="004B24F5">
        <w:rPr>
          <w:rFonts w:ascii="Times New Roman" w:hAnsi="Times New Roman" w:cs="Times New Roman"/>
        </w:rPr>
        <w:t xml:space="preserve"> algorithm is used for classification and its performance is evaluated using different kernel functions, including </w:t>
      </w:r>
      <w:r w:rsidRPr="00EC685F">
        <w:rPr>
          <w:rFonts w:ascii="Times New Roman" w:hAnsi="Times New Roman" w:cs="Times New Roman"/>
          <w:highlight w:val="yellow"/>
        </w:rPr>
        <w:t>radial basis function (RBF)</w:t>
      </w:r>
      <w:r w:rsidRPr="004B24F5">
        <w:rPr>
          <w:rFonts w:ascii="Times New Roman" w:hAnsi="Times New Roman" w:cs="Times New Roman"/>
        </w:rPr>
        <w:t>, linear and polynomial kernels. Experimental results show that the proposed method achieves very high performance, with an overall accuracy of 99.9%, precision of 0.9991, recall of 0.9991 and F1-score of 0.9991 in fabric classification, where the linear kernel exhibits superior performance in most cases. This study contributes to an automated image-based fabric recognition method that can be applied in quality control, inventory management and automated production processes within the textile industry.</w:t>
      </w:r>
    </w:p>
    <w:p w14:paraId="22C797E6" w14:textId="71AE79F3" w:rsidR="00276C65" w:rsidRPr="003416C4" w:rsidRDefault="006B5814" w:rsidP="003416C4">
      <w:pPr>
        <w:spacing w:after="0" w:line="240" w:lineRule="exact"/>
        <w:jc w:val="both"/>
        <w:rPr>
          <w:rFonts w:ascii="Times New Roman" w:hAnsi="Times New Roman" w:cs="Times New Roman"/>
        </w:rPr>
      </w:pPr>
      <w:r w:rsidRPr="003416C4">
        <w:rPr>
          <w:rFonts w:ascii="Times New Roman" w:hAnsi="Times New Roman" w:cs="Times New Roman"/>
          <w:b/>
          <w:bCs/>
        </w:rPr>
        <w:t>Keywords:</w:t>
      </w:r>
      <w:r w:rsidRPr="003416C4">
        <w:rPr>
          <w:rFonts w:ascii="Times New Roman" w:hAnsi="Times New Roman" w:cs="Times New Roman"/>
        </w:rPr>
        <w:t xml:space="preserve"> Support Vector Machine (SVM), Fabric Types, Local Binary Pattern (LBP), Radial Basis Functions (RBF),</w:t>
      </w:r>
      <w:r w:rsidR="00B3153E" w:rsidRPr="003416C4">
        <w:rPr>
          <w:rFonts w:ascii="Times New Roman" w:hAnsi="Times New Roman" w:cs="Times New Roman"/>
        </w:rPr>
        <w:t xml:space="preserve"> Hybrid Features (HF</w:t>
      </w:r>
      <w:r w:rsidR="00F7234C" w:rsidRPr="003416C4">
        <w:rPr>
          <w:rFonts w:ascii="Times New Roman" w:hAnsi="Times New Roman" w:cs="Times New Roman"/>
        </w:rPr>
        <w:t>)</w:t>
      </w:r>
      <w:r w:rsidR="00D15317" w:rsidRPr="003416C4">
        <w:rPr>
          <w:rFonts w:ascii="Times New Roman" w:hAnsi="Times New Roman" w:cs="Times New Roman"/>
        </w:rPr>
        <w:t>.</w:t>
      </w:r>
    </w:p>
    <w:p w14:paraId="208A2D37" w14:textId="1F9B3932" w:rsidR="00096053" w:rsidRPr="00AF00F5" w:rsidRDefault="00C65DC6" w:rsidP="00AD19BB">
      <w:pPr>
        <w:pStyle w:val="ListParagraph"/>
        <w:numPr>
          <w:ilvl w:val="0"/>
          <w:numId w:val="26"/>
        </w:numPr>
        <w:spacing w:after="0" w:line="200" w:lineRule="exact"/>
        <w:jc w:val="both"/>
        <w:rPr>
          <w:rFonts w:ascii="Times New Roman" w:hAnsi="Times New Roman" w:cs="Times New Roman"/>
          <w:b/>
          <w:bCs/>
        </w:rPr>
      </w:pPr>
      <w:r w:rsidRPr="00AF00F5">
        <w:rPr>
          <w:rFonts w:ascii="Times New Roman" w:hAnsi="Times New Roman" w:cs="Times New Roman"/>
          <w:b/>
          <w:bCs/>
        </w:rPr>
        <w:t xml:space="preserve">Introduction </w:t>
      </w:r>
    </w:p>
    <w:p w14:paraId="0657362B" w14:textId="10820030" w:rsidR="00096053" w:rsidRPr="00FB2927" w:rsidRDefault="00F3548B" w:rsidP="00AD19BB">
      <w:pPr>
        <w:pStyle w:val="NormalWeb"/>
        <w:spacing w:before="0" w:beforeAutospacing="0" w:after="0" w:afterAutospacing="0" w:line="200" w:lineRule="exact"/>
        <w:jc w:val="both"/>
        <w:rPr>
          <w:color w:val="000000" w:themeColor="text1"/>
        </w:rPr>
      </w:pPr>
      <w:r w:rsidRPr="00F3548B">
        <w:rPr>
          <w:color w:val="000000" w:themeColor="text1"/>
        </w:rPr>
        <w:t>Accurate identification of fabrics presents a complex, important and challenging problem in the textile industry. Different types of fabrics such as cotton, denim, linen, polyester and silk often have similar colors, textures and shapes. As a result, it can be difficult for individuals to identify fabrics by sight or touch alone. Traditional manual identification methods are not only time-consuming and laborious, but also expensive. In addition, these methods are susceptible to human error, which leads to potential problems in production, quality control and inventory management. Therefore, there is a need for advanced technologies that enable automated, fast and accurate fabric identification.</w:t>
      </w:r>
      <w:r w:rsidR="009F6CCC" w:rsidRPr="00FB2927">
        <w:rPr>
          <w:color w:val="000000" w:themeColor="text1"/>
        </w:rPr>
        <w:t xml:space="preserve"> </w:t>
      </w:r>
      <w:bookmarkStart w:id="0" w:name="_Hlk208863010"/>
      <w:r w:rsidR="009F6CCC" w:rsidRPr="00FB2927">
        <w:rPr>
          <w:color w:val="000000" w:themeColor="text1"/>
        </w:rPr>
        <w:t xml:space="preserve">In </w:t>
      </w:r>
      <w:r w:rsidR="004E370E" w:rsidRPr="00FB2927">
        <w:rPr>
          <w:color w:val="000000" w:themeColor="text1"/>
        </w:rPr>
        <w:t xml:space="preserve">addition, </w:t>
      </w:r>
      <w:r w:rsidR="004E370E" w:rsidRPr="00FB2927">
        <w:rPr>
          <w:i/>
          <w:iCs/>
          <w:color w:val="000000" w:themeColor="text1"/>
        </w:rPr>
        <w:t>Darl</w:t>
      </w:r>
      <w:r w:rsidR="00DD3380" w:rsidRPr="00FB2927">
        <w:rPr>
          <w:i/>
          <w:iCs/>
          <w:color w:val="000000" w:themeColor="text1"/>
        </w:rPr>
        <w:t xml:space="preserve"> et al</w:t>
      </w:r>
      <w:r w:rsidR="00DD3380" w:rsidRPr="00FB2927">
        <w:rPr>
          <w:color w:val="000000" w:themeColor="text1"/>
        </w:rPr>
        <w:t>.</w:t>
      </w:r>
      <w:r w:rsidR="004E370E" w:rsidRPr="00FB2927">
        <w:rPr>
          <w:color w:val="000000" w:themeColor="text1"/>
        </w:rPr>
        <w:t xml:space="preserve"> </w:t>
      </w:r>
      <w:sdt>
        <w:sdtPr>
          <w:rPr>
            <w:color w:val="000000"/>
          </w:rPr>
          <w:tag w:val="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
          <w:id w:val="979728010"/>
          <w:placeholder>
            <w:docPart w:val="DefaultPlaceholder_-1854013440"/>
          </w:placeholder>
        </w:sdtPr>
        <w:sdtContent>
          <w:r w:rsidR="007A4250" w:rsidRPr="00FB2927">
            <w:rPr>
              <w:color w:val="000000"/>
            </w:rPr>
            <w:t>[1]</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1997 </w:t>
      </w:r>
      <w:r>
        <w:rPr>
          <w:color w:val="000000" w:themeColor="text1"/>
        </w:rPr>
        <w:t>offered</w:t>
      </w:r>
      <w:r w:rsidR="00DD3380" w:rsidRPr="00FB2927">
        <w:rPr>
          <w:color w:val="000000" w:themeColor="text1"/>
        </w:rPr>
        <w:t xml:space="preserve"> an automated machine vision-based method for fabric pilling detection and classification, reducing human subjectivity but potentially having limitations due to illumination and threshold values. </w:t>
      </w:r>
      <w:r w:rsidR="004E370E" w:rsidRPr="00FB2927">
        <w:rPr>
          <w:i/>
          <w:iCs/>
          <w:color w:val="000000" w:themeColor="text1"/>
        </w:rPr>
        <w:t>Wang X</w:t>
      </w:r>
      <w:r w:rsidR="00AD1B29" w:rsidRPr="00FB2927">
        <w:rPr>
          <w:i/>
          <w:iCs/>
          <w:color w:val="000000" w:themeColor="text1"/>
        </w:rPr>
        <w:t>et al.</w:t>
      </w:r>
      <w:sdt>
        <w:sdtPr>
          <w:rPr>
            <w:i/>
            <w:iCs/>
            <w:color w:val="000000"/>
          </w:rPr>
          <w:tag w:val="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
          <w:id w:val="-1895264724"/>
          <w:placeholder>
            <w:docPart w:val="DefaultPlaceholder_-1854013440"/>
          </w:placeholder>
        </w:sdtPr>
        <w:sdtEndPr>
          <w:rPr>
            <w:i w:val="0"/>
            <w:iCs w:val="0"/>
          </w:rPr>
        </w:sdtEndPr>
        <w:sdtContent>
          <w:r w:rsidR="007A4250" w:rsidRPr="00FB2927">
            <w:rPr>
              <w:color w:val="000000"/>
            </w:rPr>
            <w:t>[2]</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2011 proposed a deep learning-based approach for fabric defect classification using Convolutional Neural Network (CNN), achieving higher accuracy than conventional algorithm. </w:t>
      </w:r>
      <w:r w:rsidR="00C71E93" w:rsidRPr="00FB2927">
        <w:rPr>
          <w:color w:val="000000" w:themeColor="text1"/>
        </w:rPr>
        <w:t xml:space="preserve">Moreover, </w:t>
      </w:r>
      <w:r w:rsidR="00DD3380" w:rsidRPr="00FB2927">
        <w:rPr>
          <w:i/>
          <w:iCs/>
          <w:color w:val="000000" w:themeColor="text1"/>
        </w:rPr>
        <w:t>Shady et al</w:t>
      </w:r>
      <w:r w:rsidR="00DD3380" w:rsidRPr="00FB2927">
        <w:rPr>
          <w:color w:val="000000" w:themeColor="text1"/>
        </w:rPr>
        <w:t>.</w:t>
      </w:r>
      <w:sdt>
        <w:sdtPr>
          <w:rPr>
            <w:color w:val="000000"/>
          </w:rPr>
          <w:tag w:val="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
          <w:id w:val="783610907"/>
          <w:placeholder>
            <w:docPart w:val="DefaultPlaceholder_-1854013440"/>
          </w:placeholder>
        </w:sdtPr>
        <w:sdtContent>
          <w:r w:rsidR="007A4250" w:rsidRPr="00FB2927">
            <w:rPr>
              <w:color w:val="000000"/>
            </w:rPr>
            <w:t>[3]</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2012 developed a digital image processing method for fabric texture and weave pattern identification, dividing images into sub-images using Wiener filters. The method accurately identified structure in </w:t>
      </w:r>
      <w:proofErr w:type="spellStart"/>
      <w:r w:rsidR="00DD3380" w:rsidRPr="00FB2927">
        <w:rPr>
          <w:color w:val="000000" w:themeColor="text1"/>
        </w:rPr>
        <w:t>uni</w:t>
      </w:r>
      <w:proofErr w:type="spellEnd"/>
      <w:r w:rsidR="00DD3380" w:rsidRPr="00FB2927">
        <w:rPr>
          <w:color w:val="000000" w:themeColor="text1"/>
        </w:rPr>
        <w:t xml:space="preserve">-color fabrics and determined cover factor and spacing. </w:t>
      </w:r>
      <w:r w:rsidR="00DD3380" w:rsidRPr="00FB2927">
        <w:rPr>
          <w:i/>
          <w:iCs/>
          <w:color w:val="000000" w:themeColor="text1"/>
        </w:rPr>
        <w:t>Zhang et al</w:t>
      </w:r>
      <w:r w:rsidR="00DD3380" w:rsidRPr="00FB2927">
        <w:rPr>
          <w:color w:val="000000" w:themeColor="text1"/>
        </w:rPr>
        <w:t>.</w:t>
      </w:r>
      <w:sdt>
        <w:sdtPr>
          <w:rPr>
            <w:color w:val="000000"/>
          </w:rPr>
          <w:tag w:val="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
          <w:id w:val="1758408497"/>
          <w:placeholder>
            <w:docPart w:val="DefaultPlaceholder_-1854013440"/>
          </w:placeholder>
        </w:sdtPr>
        <w:sdtContent>
          <w:r w:rsidR="007A4250" w:rsidRPr="00FB2927">
            <w:rPr>
              <w:color w:val="000000"/>
            </w:rPr>
            <w:t>[4]</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2013 highlight the advancement of image analysis technology in fabric identification, highlighting its efficiency and potential for future advancements.</w:t>
      </w:r>
      <w:r w:rsidR="00AD1B29" w:rsidRPr="00FB2927">
        <w:rPr>
          <w:color w:val="000000" w:themeColor="text1"/>
        </w:rPr>
        <w:t xml:space="preserve">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
          <w:id w:val="-897134218"/>
          <w:placeholder>
            <w:docPart w:val="DefaultPlaceholder_-1854013440"/>
          </w:placeholder>
        </w:sdtPr>
        <w:sdtContent>
          <w:r w:rsidR="007A4250" w:rsidRPr="00FB2927">
            <w:rPr>
              <w:color w:val="000000"/>
            </w:rPr>
            <w:t>[5]</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201</w:t>
      </w:r>
      <w:r w:rsidR="004E370E" w:rsidRPr="00FB2927">
        <w:rPr>
          <w:color w:val="000000" w:themeColor="text1"/>
        </w:rPr>
        <w:t>6</w:t>
      </w:r>
      <w:r w:rsidR="00AD1B29" w:rsidRPr="00FB2927">
        <w:rPr>
          <w:color w:val="000000" w:themeColor="text1"/>
        </w:rPr>
        <w:t xml:space="preserve"> proposed an automated machine vision-based method for fabric defect detection and classification, using thermal camera temperature difference measurement and wavelet transform, thresholding, and morphological operations.</w:t>
      </w:r>
      <w:r w:rsidR="002824F8" w:rsidRPr="00FB2927">
        <w:rPr>
          <w:color w:val="000000" w:themeColor="text1"/>
        </w:rPr>
        <w:t xml:space="preserve"> </w:t>
      </w:r>
      <w:r w:rsidR="00C71E93" w:rsidRPr="00FB2927">
        <w:rPr>
          <w:color w:val="000000" w:themeColor="text1"/>
        </w:rPr>
        <w:t xml:space="preserve"> Similarly, </w:t>
      </w:r>
      <w:r w:rsidR="002824F8" w:rsidRPr="00FB2927">
        <w:rPr>
          <w:i/>
          <w:iCs/>
          <w:color w:val="000000" w:themeColor="text1"/>
        </w:rPr>
        <w:t xml:space="preserve">Mohanty </w:t>
      </w:r>
      <w:r w:rsidR="00CE1CD2" w:rsidRPr="00FB2927">
        <w:rPr>
          <w:i/>
          <w:iCs/>
          <w:color w:val="000000" w:themeColor="text1"/>
        </w:rPr>
        <w:t>et al</w:t>
      </w:r>
      <w:r w:rsidR="00CE1CD2" w:rsidRPr="00FB2927">
        <w:rPr>
          <w:color w:val="000000" w:themeColor="text1"/>
        </w:rPr>
        <w:t>.</w:t>
      </w:r>
      <w:sdt>
        <w:sdtPr>
          <w:rPr>
            <w:color w:val="000000"/>
          </w:rPr>
          <w:tag w:val="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
          <w:id w:val="-1538345860"/>
          <w:placeholder>
            <w:docPart w:val="DefaultPlaceholder_-1854013440"/>
          </w:placeholder>
        </w:sdtPr>
        <w:sdtContent>
          <w:r w:rsidR="007A4250" w:rsidRPr="00FB2927">
            <w:rPr>
              <w:color w:val="000000"/>
            </w:rPr>
            <w:t>[6]</w:t>
          </w:r>
        </w:sdtContent>
      </w:sdt>
      <w:r w:rsidR="00CE1CD2" w:rsidRPr="00FB2927">
        <w:rPr>
          <w:color w:val="000000" w:themeColor="text1"/>
        </w:rPr>
        <w:t xml:space="preserve"> </w:t>
      </w:r>
      <w:r w:rsidR="00E92E4F" w:rsidRPr="00FB2927">
        <w:rPr>
          <w:color w:val="000000" w:themeColor="text1"/>
        </w:rPr>
        <w:t xml:space="preserve">in </w:t>
      </w:r>
      <w:r w:rsidR="002824F8" w:rsidRPr="00FB2927">
        <w:rPr>
          <w:color w:val="000000" w:themeColor="text1"/>
        </w:rPr>
        <w:t>2017</w:t>
      </w:r>
      <w:r w:rsidR="00CE1CD2" w:rsidRPr="00FB2927">
        <w:rPr>
          <w:color w:val="000000" w:themeColor="text1"/>
        </w:rPr>
        <w:t xml:space="preserve"> </w:t>
      </w:r>
      <w:r w:rsidR="002824F8" w:rsidRPr="00FB2927">
        <w:rPr>
          <w:color w:val="000000" w:themeColor="text1"/>
        </w:rPr>
        <w:t>propose</w:t>
      </w:r>
      <w:r w:rsidR="00F14F19" w:rsidRPr="00FB2927">
        <w:rPr>
          <w:color w:val="000000" w:themeColor="text1"/>
        </w:rPr>
        <w:t>d</w:t>
      </w:r>
      <w:r w:rsidR="002824F8" w:rsidRPr="00FB2927">
        <w:rPr>
          <w:color w:val="000000" w:themeColor="text1"/>
        </w:rPr>
        <w:t xml:space="preserve"> an automated method for fabric defect detection and classification using image mining and association rule miner. It achieves an average accuracy of 92%, but faces limitations like image quality dependence, limited datasets, and complexity.</w:t>
      </w:r>
      <w:r w:rsidR="003F3599" w:rsidRPr="00FB2927">
        <w:rPr>
          <w:color w:val="000000" w:themeColor="text1"/>
        </w:rPr>
        <w:t xml:space="preserve"> </w:t>
      </w:r>
      <w:r w:rsidR="00AD1B29" w:rsidRPr="00FB2927">
        <w:rPr>
          <w:i/>
          <w:iCs/>
          <w:color w:val="000000" w:themeColor="text1"/>
        </w:rPr>
        <w:t>Mishra et al</w:t>
      </w:r>
      <w:r w:rsidR="00AD1B29" w:rsidRPr="00FB2927">
        <w:rPr>
          <w:color w:val="000000" w:themeColor="text1"/>
        </w:rPr>
        <w:t xml:space="preserve">. </w:t>
      </w:r>
      <w:sdt>
        <w:sdtPr>
          <w:rPr>
            <w:color w:val="000000"/>
          </w:rPr>
          <w:tag w:val="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
          <w:id w:val="1881663740"/>
          <w:placeholder>
            <w:docPart w:val="DefaultPlaceholder_-1854013440"/>
          </w:placeholder>
        </w:sdtPr>
        <w:sdtContent>
          <w:r w:rsidR="007A4250" w:rsidRPr="00FB2927">
            <w:rPr>
              <w:color w:val="000000"/>
            </w:rPr>
            <w:t>[7]</w:t>
          </w:r>
        </w:sdtContent>
      </w:sdt>
      <w:r w:rsidR="007D5BF1"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2019 compared machine learning algorithms for fabric defect detection using </w:t>
      </w:r>
      <w:r w:rsidR="00AD1B29" w:rsidRPr="00B200CF">
        <w:rPr>
          <w:color w:val="000000" w:themeColor="text1"/>
          <w:highlight w:val="yellow"/>
        </w:rPr>
        <w:t>DFT</w:t>
      </w:r>
      <w:r w:rsidR="00AD1B29" w:rsidRPr="00FB2927">
        <w:rPr>
          <w:color w:val="000000" w:themeColor="text1"/>
        </w:rPr>
        <w:t xml:space="preserve"> features, revealing Random Forest as the most accurate, but its applicability in real industrial environments is limited. </w:t>
      </w:r>
      <w:r w:rsidR="00DD3380" w:rsidRPr="00FB2927">
        <w:rPr>
          <w:i/>
          <w:iCs/>
          <w:color w:val="000000" w:themeColor="text1"/>
        </w:rPr>
        <w:t>Hussain et al</w:t>
      </w:r>
      <w:r w:rsidR="00DD3380" w:rsidRPr="00FB2927">
        <w:rPr>
          <w:color w:val="000000" w:themeColor="text1"/>
        </w:rPr>
        <w:t>.</w:t>
      </w:r>
      <w:sdt>
        <w:sdtPr>
          <w:rPr>
            <w:color w:val="000000"/>
          </w:rPr>
          <w:tag w:val="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69468938"/>
          <w:placeholder>
            <w:docPart w:val="DefaultPlaceholder_-1854013440"/>
          </w:placeholder>
        </w:sdtPr>
        <w:sdtContent>
          <w:r w:rsidR="007A4250" w:rsidRPr="00FB2927">
            <w:rPr>
              <w:color w:val="000000"/>
            </w:rPr>
            <w:t>[8]</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developed a deep convolutional neural network-based model for woven fabric pattern recognition and classification. </w:t>
      </w:r>
      <w:r w:rsidR="00DD3380" w:rsidRPr="00FB2927">
        <w:rPr>
          <w:i/>
          <w:iCs/>
          <w:color w:val="000000" w:themeColor="text1"/>
        </w:rPr>
        <w:t>Rasheed et al</w:t>
      </w:r>
      <w:r w:rsidR="00DD3380" w:rsidRPr="00FB2927">
        <w:rPr>
          <w:color w:val="000000" w:themeColor="text1"/>
        </w:rPr>
        <w:t>.</w:t>
      </w:r>
      <w:sdt>
        <w:sdtPr>
          <w:rPr>
            <w:color w:val="000000"/>
          </w:rPr>
          <w:tag w:val="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
          <w:id w:val="256335066"/>
          <w:placeholder>
            <w:docPart w:val="DefaultPlaceholder_-1854013440"/>
          </w:placeholder>
        </w:sdtPr>
        <w:sdtContent>
          <w:r w:rsidR="007A4250" w:rsidRPr="00FB2927">
            <w:rPr>
              <w:color w:val="000000"/>
            </w:rPr>
            <w:t>[9]</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review computer vision and digital image processing techniques for fabric defect detection in the textile industry, highlighting the efficiency and accuracy of automated vision systems over human-based inspection methods. </w:t>
      </w:r>
      <w:r w:rsidR="00DD3380" w:rsidRPr="00FB2927">
        <w:rPr>
          <w:i/>
          <w:iCs/>
          <w:color w:val="000000" w:themeColor="text1"/>
        </w:rPr>
        <w:t>Liu et al</w:t>
      </w:r>
      <w:r w:rsidR="00DD3380" w:rsidRPr="00FB2927">
        <w:rPr>
          <w:color w:val="000000" w:themeColor="text1"/>
        </w:rPr>
        <w:t>.</w:t>
      </w:r>
      <w:sdt>
        <w:sdtPr>
          <w:rPr>
            <w:color w:val="000000"/>
          </w:rPr>
          <w:tag w:val="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792898603"/>
          <w:placeholder>
            <w:docPart w:val="DefaultPlaceholder_-1854013440"/>
          </w:placeholder>
        </w:sdtPr>
        <w:sdtContent>
          <w:r w:rsidR="007A4250" w:rsidRPr="00FB2927">
            <w:rPr>
              <w:color w:val="000000"/>
            </w:rPr>
            <w:t>[10]</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2024 developed a lightweight, efficient </w:t>
      </w:r>
      <w:r w:rsidR="00DD3380" w:rsidRPr="00F81A12">
        <w:rPr>
          <w:color w:val="000000" w:themeColor="text1"/>
          <w:highlight w:val="yellow"/>
        </w:rPr>
        <w:t>convolutional neural network (CNN)</w:t>
      </w:r>
      <w:r w:rsidR="00DD3380" w:rsidRPr="00FB2927">
        <w:rPr>
          <w:color w:val="000000" w:themeColor="text1"/>
        </w:rPr>
        <w:t xml:space="preserve"> model for fabric image classification, achieving 99.5% accuracy. The model, optimized using global average pooling, outperformed classic models and is suitable for vision-based textile applications like fabric retrieval and defect detection.</w:t>
      </w:r>
      <w:r w:rsidR="00AD1B29" w:rsidRPr="00FB2927">
        <w:rPr>
          <w:color w:val="000000" w:themeColor="text1"/>
        </w:rPr>
        <w:t xml:space="preserve"> </w:t>
      </w:r>
      <w:r w:rsidR="00AD1B29" w:rsidRPr="00FB2927">
        <w:rPr>
          <w:i/>
          <w:iCs/>
          <w:color w:val="000000" w:themeColor="text1"/>
        </w:rPr>
        <w:t>Nugroho et al</w:t>
      </w:r>
      <w:r w:rsidR="00AD1B29" w:rsidRPr="00FB2927">
        <w:rPr>
          <w:color w:val="000000" w:themeColor="text1"/>
        </w:rPr>
        <w:t>.</w:t>
      </w:r>
      <w:sdt>
        <w:sdtPr>
          <w:rPr>
            <w:color w:val="000000"/>
          </w:rPr>
          <w:tag w:val="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
          <w:id w:val="2120029772"/>
          <w:placeholder>
            <w:docPart w:val="DefaultPlaceholder_-1854013440"/>
          </w:placeholder>
        </w:sdtPr>
        <w:sdtContent>
          <w:r w:rsidR="007A4250" w:rsidRPr="00FB2927">
            <w:rPr>
              <w:color w:val="000000"/>
            </w:rPr>
            <w:t>[11]</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2024 developed a low-cost prototype system for defect detection in fabric production using Google Teachable Machine and. </w:t>
      </w:r>
      <w:r w:rsidR="00C71E93" w:rsidRPr="00FB2927">
        <w:rPr>
          <w:color w:val="000000" w:themeColor="text1"/>
        </w:rPr>
        <w:t xml:space="preserve">Finally,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1546600033"/>
          <w:placeholder>
            <w:docPart w:val="DefaultPlaceholder_-1854013440"/>
          </w:placeholder>
        </w:sdtPr>
        <w:sdtContent>
          <w:r w:rsidR="007A4250" w:rsidRPr="00FB2927">
            <w:rPr>
              <w:color w:val="000000"/>
            </w:rPr>
            <w:t>[12]</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2024 developed a LabVIEW-based automated system for fabric defect detection and </w:t>
      </w:r>
      <w:r w:rsidR="003F3599" w:rsidRPr="00FB2927">
        <w:rPr>
          <w:color w:val="000000" w:themeColor="text1"/>
        </w:rPr>
        <w:t>classification.</w:t>
      </w:r>
      <w:r w:rsidR="000D2279" w:rsidRPr="00FB2927">
        <w:rPr>
          <w:color w:val="000000" w:themeColor="text1"/>
        </w:rPr>
        <w:t xml:space="preserve"> </w:t>
      </w:r>
      <w:r w:rsidRPr="00F3548B">
        <w:rPr>
          <w:color w:val="000000" w:themeColor="text1"/>
        </w:rPr>
        <w:t xml:space="preserve">This study proposes a hybrid feature-based approach that combines color, shape, and </w:t>
      </w:r>
      <w:r w:rsidRPr="00302113">
        <w:rPr>
          <w:color w:val="000000" w:themeColor="text1"/>
          <w:highlight w:val="yellow"/>
        </w:rPr>
        <w:t>local binary pattern (LBP)</w:t>
      </w:r>
      <w:r w:rsidRPr="00F3548B">
        <w:rPr>
          <w:color w:val="000000" w:themeColor="text1"/>
        </w:rPr>
        <w:t xml:space="preserve"> texture features to identify visual features of fabrics. Color features help identify light or dark colors, distributions, and distinct elements. Shape features analyze silhouettes, fiber patterns, and irregular shapes. LBP texture features identify subtle textural patterns, which are essential for distinguishing fabric types such as cotton, linen, or denim. Combining these features improves accuracy compared to single-feature classification by representing physical and aesthetic features within a multidimensional feature space. This study uses the Support Vector Machine (SVM) algorithm for fabric classification, a powerful machine learning model that distinguishes fabric classes within a high-dimensional feature space. The performance of the model is evaluated using kernel functions such as RBF, linear, and polynomial kernels. The combination of hybrid features and RBF kernel improves accuracy, precision, recall, and F1-score in most scenarios. The research introduces an automatic image-based fabric recognition method for the textile industry, increasing labor efficiency, reducing human errors, and improving overall production quality. </w:t>
      </w:r>
      <w:r w:rsidRPr="00F3548B">
        <w:rPr>
          <w:color w:val="000000" w:themeColor="text1"/>
        </w:rPr>
        <w:lastRenderedPageBreak/>
        <w:t>It also suggests the potential for broad application in complex fabric classification and large-scale textile databases. The primary contributions of the research are:</w:t>
      </w:r>
    </w:p>
    <w:p w14:paraId="1311534D" w14:textId="77777777"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This study proposes an integrated hybrid feature set that combines color, shape, and LBP texture features to accurately represent the multidimensional characteristics of each fabric.</w:t>
      </w:r>
    </w:p>
    <w:p w14:paraId="1AB57276" w14:textId="77777777"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This study also involves analyzing the performance of various kernel functions in SVM classification, comparing their effectiveness, and identifying the optimal kernel.</w:t>
      </w:r>
    </w:p>
    <w:p w14:paraId="6E4A22FF" w14:textId="10B55D3B" w:rsidR="00E34CB9" w:rsidRPr="003416C4"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Developing a high-precision automatic fabric classification system that can be applied to quality control, rapid classification, and smart production systems in the textile industry in the future.</w:t>
      </w:r>
    </w:p>
    <w:p w14:paraId="6C4D0D78" w14:textId="39F965BA" w:rsidR="007415CA" w:rsidRPr="007415CA" w:rsidRDefault="00E34CB9" w:rsidP="003416C4">
      <w:pPr>
        <w:spacing w:after="0" w:line="200" w:lineRule="exact"/>
        <w:jc w:val="both"/>
        <w:rPr>
          <w:rFonts w:ascii="Times New Roman" w:hAnsi="Times New Roman" w:cs="Times New Roman"/>
        </w:rPr>
      </w:pPr>
      <w:r w:rsidRPr="00FB2927">
        <w:rPr>
          <w:rFonts w:ascii="Times New Roman" w:hAnsi="Times New Roman" w:cs="Times New Roman"/>
        </w:rPr>
        <w:t xml:space="preserve">The rest of the paper is organized as follows: Section 2 </w:t>
      </w:r>
      <w:r w:rsidR="00A80632" w:rsidRPr="00FB2927">
        <w:rPr>
          <w:rFonts w:ascii="Times New Roman" w:hAnsi="Times New Roman" w:cs="Times New Roman"/>
        </w:rPr>
        <w:t>demonstrates</w:t>
      </w:r>
      <w:r w:rsidRPr="00FB2927">
        <w:rPr>
          <w:rFonts w:ascii="Times New Roman" w:hAnsi="Times New Roman" w:cs="Times New Roman"/>
        </w:rPr>
        <w:t xml:space="preserve"> the methodology and dataset, Section 3 provides the experimental results and analysis, and Section 4 concludes the paper.</w:t>
      </w:r>
      <w:bookmarkEnd w:id="0"/>
    </w:p>
    <w:p w14:paraId="35C594CC" w14:textId="1221235F" w:rsidR="00C65DC6" w:rsidRPr="003416C4" w:rsidRDefault="00C65DC6" w:rsidP="00AD19BB">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Methodology and Dataset</w:t>
      </w:r>
    </w:p>
    <w:p w14:paraId="18B203C7" w14:textId="18DABE70" w:rsidR="00735E9F" w:rsidRPr="00FB2927" w:rsidRDefault="00735E9F" w:rsidP="00AD19BB">
      <w:pPr>
        <w:pStyle w:val="NormalWeb"/>
        <w:spacing w:before="0" w:beforeAutospacing="0" w:after="0" w:afterAutospacing="0" w:line="200" w:lineRule="exact"/>
        <w:jc w:val="both"/>
      </w:pPr>
      <w:bookmarkStart w:id="1" w:name="_Hlk208863158"/>
      <w:r w:rsidRPr="00FB2927">
        <w:t xml:space="preserve">In this section, we have discussed the proposed methodology, dataset, and method evaluation metrics. This study presents a hybrid approach for classifying fabrics using images, utilizing a Support Vector Machine (SVM) classifier to integrate color, shape, and texture features. Figure 1 demonstrates the proposed methodology. The proposed method is organized into several </w:t>
      </w:r>
      <w:r w:rsidRPr="00872DD6">
        <w:t>key steps (3.1-3.6).</w:t>
      </w:r>
    </w:p>
    <w:bookmarkEnd w:id="1"/>
    <w:p w14:paraId="755AC90B" w14:textId="1AC88790" w:rsidR="009E6225" w:rsidRDefault="00AD19BB" w:rsidP="00735E9F">
      <w:pPr>
        <w:pStyle w:val="NormalWeb"/>
        <w:spacing w:before="0" w:beforeAutospacing="0" w:after="0" w:afterAutospacing="0" w:line="240" w:lineRule="exact"/>
        <w:jc w:val="both"/>
      </w:pPr>
      <w:r w:rsidRPr="00C45D36">
        <w:rPr>
          <w:noProof/>
        </w:rPr>
        <w:drawing>
          <wp:anchor distT="0" distB="0" distL="114300" distR="114300" simplePos="0" relativeHeight="251665408" behindDoc="1" locked="0" layoutInCell="1" allowOverlap="1" wp14:anchorId="380C8E9B" wp14:editId="221B3C3C">
            <wp:simplePos x="0" y="0"/>
            <wp:positionH relativeFrom="margin">
              <wp:posOffset>901700</wp:posOffset>
            </wp:positionH>
            <wp:positionV relativeFrom="paragraph">
              <wp:posOffset>50800</wp:posOffset>
            </wp:positionV>
            <wp:extent cx="4137660" cy="2114550"/>
            <wp:effectExtent l="0" t="0" r="0" b="0"/>
            <wp:wrapTight wrapText="bothSides">
              <wp:wrapPolygon edited="0">
                <wp:start x="0" y="0"/>
                <wp:lineTo x="0" y="21405"/>
                <wp:lineTo x="21481" y="21405"/>
                <wp:lineTo x="21481" y="0"/>
                <wp:lineTo x="0" y="0"/>
              </wp:wrapPolygon>
            </wp:wrapTight>
            <wp:docPr id="533084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660" cy="2114550"/>
                    </a:xfrm>
                    <a:prstGeom prst="rect">
                      <a:avLst/>
                    </a:prstGeom>
                    <a:noFill/>
                    <a:ln>
                      <a:noFill/>
                    </a:ln>
                  </pic:spPr>
                </pic:pic>
              </a:graphicData>
            </a:graphic>
            <wp14:sizeRelV relativeFrom="margin">
              <wp14:pctHeight>0</wp14:pctHeight>
            </wp14:sizeRelV>
          </wp:anchor>
        </w:drawing>
      </w:r>
    </w:p>
    <w:p w14:paraId="54C78FEC" w14:textId="0ABA47BA" w:rsidR="00C45D36" w:rsidRPr="00C45D36" w:rsidRDefault="00C45D36" w:rsidP="003416C4">
      <w:pPr>
        <w:pStyle w:val="NoSpacing"/>
        <w:jc w:val="center"/>
      </w:pPr>
    </w:p>
    <w:p w14:paraId="4A269554" w14:textId="77777777" w:rsidR="003416C4" w:rsidRDefault="003416C4" w:rsidP="00D417B4">
      <w:pPr>
        <w:pStyle w:val="NormalWeb"/>
        <w:spacing w:before="0" w:beforeAutospacing="0" w:after="0" w:afterAutospacing="0"/>
        <w:jc w:val="center"/>
        <w:rPr>
          <w:b/>
          <w:bCs/>
        </w:rPr>
      </w:pPr>
    </w:p>
    <w:p w14:paraId="3789F6B4" w14:textId="77777777" w:rsidR="00F3548B" w:rsidRDefault="00F3548B" w:rsidP="003416C4">
      <w:pPr>
        <w:pStyle w:val="NormalWeb"/>
        <w:spacing w:before="0" w:beforeAutospacing="0" w:after="0" w:afterAutospacing="0"/>
        <w:jc w:val="center"/>
        <w:rPr>
          <w:b/>
          <w:bCs/>
        </w:rPr>
      </w:pPr>
      <w:bookmarkStart w:id="2" w:name="_Hlk208863209"/>
    </w:p>
    <w:p w14:paraId="5E881BDE" w14:textId="77777777" w:rsidR="00F3548B" w:rsidRDefault="00F3548B" w:rsidP="003416C4">
      <w:pPr>
        <w:pStyle w:val="NormalWeb"/>
        <w:spacing w:before="0" w:beforeAutospacing="0" w:after="0" w:afterAutospacing="0"/>
        <w:jc w:val="center"/>
        <w:rPr>
          <w:b/>
          <w:bCs/>
        </w:rPr>
      </w:pPr>
    </w:p>
    <w:p w14:paraId="2F2BCE8C" w14:textId="77777777" w:rsidR="00F3548B" w:rsidRDefault="00F3548B" w:rsidP="003416C4">
      <w:pPr>
        <w:pStyle w:val="NormalWeb"/>
        <w:spacing w:before="0" w:beforeAutospacing="0" w:after="0" w:afterAutospacing="0"/>
        <w:jc w:val="center"/>
        <w:rPr>
          <w:b/>
          <w:bCs/>
        </w:rPr>
      </w:pPr>
    </w:p>
    <w:p w14:paraId="0B288BF3" w14:textId="77777777" w:rsidR="00F3548B" w:rsidRDefault="00F3548B" w:rsidP="003416C4">
      <w:pPr>
        <w:pStyle w:val="NormalWeb"/>
        <w:spacing w:before="0" w:beforeAutospacing="0" w:after="0" w:afterAutospacing="0"/>
        <w:jc w:val="center"/>
        <w:rPr>
          <w:b/>
          <w:bCs/>
        </w:rPr>
      </w:pPr>
    </w:p>
    <w:p w14:paraId="2C562EB3" w14:textId="77777777" w:rsidR="00F3548B" w:rsidRDefault="00F3548B" w:rsidP="003416C4">
      <w:pPr>
        <w:pStyle w:val="NormalWeb"/>
        <w:spacing w:before="0" w:beforeAutospacing="0" w:after="0" w:afterAutospacing="0"/>
        <w:jc w:val="center"/>
        <w:rPr>
          <w:b/>
          <w:bCs/>
        </w:rPr>
      </w:pPr>
    </w:p>
    <w:p w14:paraId="1E272BAB" w14:textId="77777777" w:rsidR="00F3548B" w:rsidRDefault="00F3548B" w:rsidP="003416C4">
      <w:pPr>
        <w:pStyle w:val="NormalWeb"/>
        <w:spacing w:before="0" w:beforeAutospacing="0" w:after="0" w:afterAutospacing="0"/>
        <w:jc w:val="center"/>
        <w:rPr>
          <w:b/>
          <w:bCs/>
        </w:rPr>
      </w:pPr>
    </w:p>
    <w:p w14:paraId="5593ECBC" w14:textId="77777777" w:rsidR="00F3548B" w:rsidRDefault="00F3548B" w:rsidP="003416C4">
      <w:pPr>
        <w:pStyle w:val="NormalWeb"/>
        <w:spacing w:before="0" w:beforeAutospacing="0" w:after="0" w:afterAutospacing="0"/>
        <w:jc w:val="center"/>
        <w:rPr>
          <w:b/>
          <w:bCs/>
        </w:rPr>
      </w:pPr>
    </w:p>
    <w:p w14:paraId="0E50FB72" w14:textId="77777777" w:rsidR="00F3548B" w:rsidRDefault="00F3548B" w:rsidP="003416C4">
      <w:pPr>
        <w:pStyle w:val="NormalWeb"/>
        <w:spacing w:before="0" w:beforeAutospacing="0" w:after="0" w:afterAutospacing="0"/>
        <w:jc w:val="center"/>
        <w:rPr>
          <w:b/>
          <w:bCs/>
        </w:rPr>
      </w:pPr>
    </w:p>
    <w:p w14:paraId="2C8C17E4" w14:textId="77777777" w:rsidR="00F3548B" w:rsidRDefault="00F3548B" w:rsidP="003416C4">
      <w:pPr>
        <w:pStyle w:val="NormalWeb"/>
        <w:spacing w:before="0" w:beforeAutospacing="0" w:after="0" w:afterAutospacing="0"/>
        <w:jc w:val="center"/>
        <w:rPr>
          <w:b/>
          <w:bCs/>
        </w:rPr>
      </w:pPr>
    </w:p>
    <w:p w14:paraId="01D54273" w14:textId="77777777" w:rsidR="00F3548B" w:rsidRDefault="00F3548B" w:rsidP="003416C4">
      <w:pPr>
        <w:pStyle w:val="NormalWeb"/>
        <w:spacing w:before="0" w:beforeAutospacing="0" w:after="0" w:afterAutospacing="0"/>
        <w:jc w:val="center"/>
        <w:rPr>
          <w:b/>
          <w:bCs/>
        </w:rPr>
      </w:pPr>
    </w:p>
    <w:p w14:paraId="10EFFF90" w14:textId="33C54A39" w:rsidR="00F3548B" w:rsidRDefault="00F3548B" w:rsidP="00AD19BB">
      <w:pPr>
        <w:pStyle w:val="NormalWeb"/>
        <w:spacing w:before="0" w:beforeAutospacing="0" w:after="0" w:afterAutospacing="0"/>
        <w:rPr>
          <w:b/>
          <w:bCs/>
        </w:rPr>
      </w:pPr>
    </w:p>
    <w:p w14:paraId="32BD33E4" w14:textId="1F7C7ABC" w:rsidR="00D332B9" w:rsidRDefault="00D332B9" w:rsidP="00AD19BB">
      <w:pPr>
        <w:pStyle w:val="NormalWeb"/>
        <w:spacing w:before="0" w:beforeAutospacing="0" w:after="0" w:afterAutospacing="0"/>
        <w:rPr>
          <w:b/>
          <w:bCs/>
        </w:rPr>
      </w:pPr>
    </w:p>
    <w:p w14:paraId="057D4E06" w14:textId="77777777" w:rsidR="00D332B9" w:rsidRDefault="00D332B9" w:rsidP="00AD19BB">
      <w:pPr>
        <w:pStyle w:val="NormalWeb"/>
        <w:spacing w:before="0" w:beforeAutospacing="0" w:after="0" w:afterAutospacing="0"/>
        <w:rPr>
          <w:b/>
          <w:bCs/>
        </w:rPr>
      </w:pPr>
    </w:p>
    <w:p w14:paraId="72C2041A" w14:textId="77777777" w:rsidR="00AD19BB" w:rsidRDefault="00AD19BB" w:rsidP="00F3548B">
      <w:pPr>
        <w:pStyle w:val="NormalWeb"/>
        <w:spacing w:before="0" w:beforeAutospacing="0" w:after="0" w:afterAutospacing="0"/>
        <w:jc w:val="center"/>
        <w:rPr>
          <w:b/>
          <w:bCs/>
        </w:rPr>
      </w:pPr>
    </w:p>
    <w:p w14:paraId="37347C46" w14:textId="27D007A5" w:rsidR="00F3548B" w:rsidRDefault="00C45D36" w:rsidP="00F3548B">
      <w:pPr>
        <w:pStyle w:val="NormalWeb"/>
        <w:spacing w:before="0" w:beforeAutospacing="0" w:after="0" w:afterAutospacing="0"/>
        <w:jc w:val="center"/>
        <w:rPr>
          <w:b/>
          <w:bCs/>
        </w:rPr>
      </w:pPr>
      <w:r w:rsidRPr="00FB2927">
        <w:rPr>
          <w:b/>
          <w:bCs/>
        </w:rPr>
        <w:t>Figure 1</w:t>
      </w:r>
      <w:r w:rsidR="00136EA9" w:rsidRPr="00FB2927">
        <w:rPr>
          <w:b/>
          <w:bCs/>
        </w:rPr>
        <w:t>.</w:t>
      </w:r>
      <w:r w:rsidRPr="00FB2927">
        <w:rPr>
          <w:b/>
          <w:bCs/>
        </w:rPr>
        <w:t xml:space="preserve"> </w:t>
      </w:r>
      <w:r w:rsidR="00FB2A2C" w:rsidRPr="00FB2927">
        <w:rPr>
          <w:b/>
          <w:bCs/>
        </w:rPr>
        <w:t>W</w:t>
      </w:r>
      <w:r w:rsidR="00D417B4" w:rsidRPr="00FB2927">
        <w:rPr>
          <w:b/>
          <w:bCs/>
        </w:rPr>
        <w:t>orkflow of the proposed hybrid feature-based fabric classification methodology.</w:t>
      </w:r>
    </w:p>
    <w:p w14:paraId="447B1479" w14:textId="248D1B29" w:rsidR="003416C4" w:rsidRDefault="002C02BC" w:rsidP="003416C4">
      <w:pPr>
        <w:spacing w:after="0" w:line="240" w:lineRule="exact"/>
        <w:rPr>
          <w:rFonts w:ascii="Times New Roman" w:hAnsi="Times New Roman" w:cs="Times New Roman"/>
        </w:rPr>
      </w:pPr>
      <w:bookmarkStart w:id="3" w:name="_Hlk208863386"/>
      <w:bookmarkEnd w:id="2"/>
      <w:r w:rsidRPr="00FB2927">
        <w:rPr>
          <w:rFonts w:ascii="Times New Roman" w:hAnsi="Times New Roman" w:cs="Times New Roman"/>
          <w:b/>
          <w:bCs/>
        </w:rPr>
        <w:t>2</w:t>
      </w:r>
      <w:r w:rsidR="00B3153E" w:rsidRPr="00FB2927">
        <w:rPr>
          <w:rFonts w:ascii="Times New Roman" w:hAnsi="Times New Roman" w:cs="Times New Roman"/>
          <w:b/>
          <w:bCs/>
        </w:rPr>
        <w:t>.1 Dataset collection and preparation</w:t>
      </w:r>
    </w:p>
    <w:bookmarkEnd w:id="3"/>
    <w:p w14:paraId="43F01FD6" w14:textId="477662EF" w:rsidR="003416C4" w:rsidRDefault="00F3548B" w:rsidP="00F3548B">
      <w:pPr>
        <w:spacing w:after="0" w:line="200" w:lineRule="exact"/>
        <w:jc w:val="both"/>
        <w:rPr>
          <w:rFonts w:ascii="Times New Roman" w:hAnsi="Times New Roman" w:cs="Times New Roman"/>
          <w:b/>
          <w:bCs/>
        </w:rPr>
      </w:pPr>
      <w:r w:rsidRPr="00F3548B">
        <w:rPr>
          <w:rFonts w:ascii="Times New Roman" w:hAnsi="Times New Roman" w:cs="Times New Roman"/>
        </w:rPr>
        <w:t>Images of five types of fabrics—cotton, denim, linen, polyester, and silk—were collected from local markets and from the Internet and textile mills. These images were taken using a Samsung smartphone, which was held at a certain distance. To ensure balance in the classification, a total of 75 images were collected for each category. The images were taken under different lighting conditions and from different angles to accurately reflect real-world situations. Figure 2 illustrates the image data of the five types of fabrics. Table 1 in Section 3.1 provides details about the fabric types in the image dataset and will be discussed.</w:t>
      </w:r>
      <w:r w:rsidRPr="00F3548B">
        <w:rPr>
          <w:rFonts w:ascii="Times New Roman" w:hAnsi="Times New Roman" w:cs="Times New Roman"/>
          <w:b/>
          <w:bCs/>
          <w:noProof/>
        </w:rPr>
        <w:t xml:space="preserve"> </w:t>
      </w:r>
    </w:p>
    <w:p w14:paraId="57937E48" w14:textId="2D27587D" w:rsidR="00F3548B" w:rsidRDefault="00AD19BB" w:rsidP="006A7C0A">
      <w:pPr>
        <w:spacing w:after="0"/>
        <w:jc w:val="center"/>
        <w:rPr>
          <w:rFonts w:ascii="Times New Roman" w:hAnsi="Times New Roman" w:cs="Times New Roman"/>
          <w:b/>
          <w:bCs/>
        </w:rPr>
      </w:pPr>
      <w:bookmarkStart w:id="4" w:name="_Hlk208863542"/>
      <w:r w:rsidRPr="009E6225">
        <w:rPr>
          <w:rFonts w:ascii="Times New Roman" w:hAnsi="Times New Roman" w:cs="Times New Roman"/>
          <w:b/>
          <w:bCs/>
          <w:noProof/>
        </w:rPr>
        <w:drawing>
          <wp:anchor distT="0" distB="0" distL="114300" distR="114300" simplePos="0" relativeHeight="251667456" behindDoc="1" locked="0" layoutInCell="1" allowOverlap="1" wp14:anchorId="3D533BBC" wp14:editId="412528B9">
            <wp:simplePos x="0" y="0"/>
            <wp:positionH relativeFrom="column">
              <wp:posOffset>584200</wp:posOffset>
            </wp:positionH>
            <wp:positionV relativeFrom="paragraph">
              <wp:posOffset>6985</wp:posOffset>
            </wp:positionV>
            <wp:extent cx="4565015" cy="1733550"/>
            <wp:effectExtent l="0" t="0" r="6985" b="0"/>
            <wp:wrapTight wrapText="bothSides">
              <wp:wrapPolygon edited="0">
                <wp:start x="0" y="0"/>
                <wp:lineTo x="0" y="21363"/>
                <wp:lineTo x="21543" y="21363"/>
                <wp:lineTo x="21543" y="0"/>
                <wp:lineTo x="0" y="0"/>
              </wp:wrapPolygon>
            </wp:wrapTight>
            <wp:docPr id="196517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3626" name=""/>
                    <pic:cNvPicPr/>
                  </pic:nvPicPr>
                  <pic:blipFill>
                    <a:blip r:embed="rId9">
                      <a:extLst>
                        <a:ext uri="{28A0092B-C50C-407E-A947-70E740481C1C}">
                          <a14:useLocalDpi xmlns:a14="http://schemas.microsoft.com/office/drawing/2010/main" val="0"/>
                        </a:ext>
                      </a:extLst>
                    </a:blip>
                    <a:stretch>
                      <a:fillRect/>
                    </a:stretch>
                  </pic:blipFill>
                  <pic:spPr>
                    <a:xfrm>
                      <a:off x="0" y="0"/>
                      <a:ext cx="4565015" cy="1733550"/>
                    </a:xfrm>
                    <a:prstGeom prst="rect">
                      <a:avLst/>
                    </a:prstGeom>
                  </pic:spPr>
                </pic:pic>
              </a:graphicData>
            </a:graphic>
            <wp14:sizeRelV relativeFrom="margin">
              <wp14:pctHeight>0</wp14:pctHeight>
            </wp14:sizeRelV>
          </wp:anchor>
        </w:drawing>
      </w:r>
    </w:p>
    <w:p w14:paraId="215B8472" w14:textId="3A1AB1E4" w:rsidR="00F3548B" w:rsidRDefault="00F3548B" w:rsidP="006A7C0A">
      <w:pPr>
        <w:spacing w:after="0"/>
        <w:jc w:val="center"/>
        <w:rPr>
          <w:rFonts w:ascii="Times New Roman" w:hAnsi="Times New Roman" w:cs="Times New Roman"/>
          <w:b/>
          <w:bCs/>
        </w:rPr>
      </w:pPr>
    </w:p>
    <w:p w14:paraId="515E94E6" w14:textId="3C410C69" w:rsidR="00F3548B" w:rsidRDefault="00F3548B" w:rsidP="006A7C0A">
      <w:pPr>
        <w:spacing w:after="0"/>
        <w:jc w:val="center"/>
        <w:rPr>
          <w:rFonts w:ascii="Times New Roman" w:hAnsi="Times New Roman" w:cs="Times New Roman"/>
          <w:b/>
          <w:bCs/>
        </w:rPr>
      </w:pPr>
    </w:p>
    <w:p w14:paraId="27482DCB" w14:textId="77777777" w:rsidR="00F3548B" w:rsidRDefault="00F3548B" w:rsidP="006A7C0A">
      <w:pPr>
        <w:spacing w:after="0"/>
        <w:jc w:val="center"/>
        <w:rPr>
          <w:rFonts w:ascii="Times New Roman" w:hAnsi="Times New Roman" w:cs="Times New Roman"/>
          <w:b/>
          <w:bCs/>
        </w:rPr>
      </w:pPr>
    </w:p>
    <w:p w14:paraId="14EA6C9F" w14:textId="77777777" w:rsidR="00F3548B" w:rsidRDefault="00F3548B" w:rsidP="006A7C0A">
      <w:pPr>
        <w:spacing w:after="0"/>
        <w:jc w:val="center"/>
        <w:rPr>
          <w:rFonts w:ascii="Times New Roman" w:hAnsi="Times New Roman" w:cs="Times New Roman"/>
          <w:b/>
          <w:bCs/>
        </w:rPr>
      </w:pPr>
    </w:p>
    <w:p w14:paraId="5F673729" w14:textId="77777777" w:rsidR="00F3548B" w:rsidRDefault="00F3548B" w:rsidP="006A7C0A">
      <w:pPr>
        <w:spacing w:after="0"/>
        <w:jc w:val="center"/>
        <w:rPr>
          <w:rFonts w:ascii="Times New Roman" w:hAnsi="Times New Roman" w:cs="Times New Roman"/>
          <w:b/>
          <w:bCs/>
        </w:rPr>
      </w:pPr>
    </w:p>
    <w:p w14:paraId="6ADDCB22" w14:textId="77777777" w:rsidR="00F3548B" w:rsidRDefault="00F3548B" w:rsidP="006A7C0A">
      <w:pPr>
        <w:spacing w:after="0"/>
        <w:jc w:val="center"/>
        <w:rPr>
          <w:rFonts w:ascii="Times New Roman" w:hAnsi="Times New Roman" w:cs="Times New Roman"/>
          <w:b/>
          <w:bCs/>
        </w:rPr>
      </w:pPr>
    </w:p>
    <w:p w14:paraId="1E71A4D7" w14:textId="77777777" w:rsidR="00F3548B" w:rsidRDefault="00F3548B" w:rsidP="006A7C0A">
      <w:pPr>
        <w:spacing w:after="0"/>
        <w:jc w:val="center"/>
        <w:rPr>
          <w:rFonts w:ascii="Times New Roman" w:hAnsi="Times New Roman" w:cs="Times New Roman"/>
          <w:b/>
          <w:bCs/>
        </w:rPr>
      </w:pPr>
    </w:p>
    <w:p w14:paraId="5B73E177" w14:textId="55C88ECC" w:rsidR="00220CE2" w:rsidRPr="00F3548B" w:rsidRDefault="009E6225" w:rsidP="00AD19BB">
      <w:pPr>
        <w:spacing w:after="0"/>
        <w:jc w:val="center"/>
        <w:rPr>
          <w:rFonts w:ascii="Times New Roman" w:hAnsi="Times New Roman" w:cs="Times New Roman"/>
          <w:b/>
          <w:bCs/>
        </w:rPr>
      </w:pPr>
      <w:r w:rsidRPr="00FB2927">
        <w:rPr>
          <w:rFonts w:ascii="Times New Roman" w:hAnsi="Times New Roman" w:cs="Times New Roman"/>
          <w:b/>
          <w:bCs/>
        </w:rPr>
        <w:t xml:space="preserve">Figure </w:t>
      </w:r>
      <w:r w:rsidR="00F3548B" w:rsidRPr="00FB2927">
        <w:rPr>
          <w:rFonts w:ascii="Times New Roman" w:hAnsi="Times New Roman" w:cs="Times New Roman"/>
          <w:b/>
          <w:bCs/>
        </w:rPr>
        <w:t>2. Depiction of five fabric samples</w:t>
      </w:r>
      <w:r w:rsidR="00220CE2" w:rsidRPr="00FB2927">
        <w:rPr>
          <w:rFonts w:ascii="Times New Roman" w:hAnsi="Times New Roman" w:cs="Times New Roman"/>
          <w:b/>
          <w:bCs/>
        </w:rPr>
        <w:t>.</w:t>
      </w:r>
    </w:p>
    <w:p w14:paraId="340A66E3" w14:textId="428535C7" w:rsidR="00B3153E" w:rsidRPr="00FB2927" w:rsidRDefault="002C02BC" w:rsidP="003416C4">
      <w:pPr>
        <w:spacing w:after="0"/>
        <w:rPr>
          <w:rFonts w:ascii="Times New Roman" w:hAnsi="Times New Roman" w:cs="Times New Roman"/>
          <w:b/>
          <w:bCs/>
        </w:rPr>
      </w:pPr>
      <w:bookmarkStart w:id="5" w:name="_Hlk208863591"/>
      <w:bookmarkEnd w:id="4"/>
      <w:r w:rsidRPr="002948FF">
        <w:rPr>
          <w:rFonts w:ascii="Times New Roman" w:hAnsi="Times New Roman" w:cs="Times New Roman"/>
          <w:b/>
          <w:bCs/>
          <w:highlight w:val="yellow"/>
        </w:rPr>
        <w:t>2</w:t>
      </w:r>
      <w:r w:rsidR="00B3153E" w:rsidRPr="002948FF">
        <w:rPr>
          <w:rFonts w:ascii="Times New Roman" w:hAnsi="Times New Roman" w:cs="Times New Roman"/>
          <w:b/>
          <w:bCs/>
          <w:highlight w:val="yellow"/>
        </w:rPr>
        <w:t xml:space="preserve">.2 </w:t>
      </w:r>
      <w:r w:rsidR="0057349D" w:rsidRPr="002948FF">
        <w:rPr>
          <w:rFonts w:ascii="Times New Roman" w:hAnsi="Times New Roman" w:cs="Times New Roman"/>
          <w:b/>
          <w:bCs/>
          <w:highlight w:val="yellow"/>
        </w:rPr>
        <w:t xml:space="preserve">Image </w:t>
      </w:r>
      <w:r w:rsidR="00B3153E" w:rsidRPr="002948FF">
        <w:rPr>
          <w:rFonts w:ascii="Times New Roman" w:hAnsi="Times New Roman" w:cs="Times New Roman"/>
          <w:b/>
          <w:bCs/>
          <w:highlight w:val="yellow"/>
        </w:rPr>
        <w:t>Pre</w:t>
      </w:r>
      <w:r w:rsidR="0059531D" w:rsidRPr="002948FF">
        <w:rPr>
          <w:rFonts w:ascii="Times New Roman" w:hAnsi="Times New Roman" w:cs="Times New Roman"/>
          <w:b/>
          <w:bCs/>
          <w:highlight w:val="yellow"/>
        </w:rPr>
        <w:t>-</w:t>
      </w:r>
      <w:r w:rsidR="00B3153E" w:rsidRPr="002948FF">
        <w:rPr>
          <w:rFonts w:ascii="Times New Roman" w:hAnsi="Times New Roman" w:cs="Times New Roman"/>
          <w:b/>
          <w:bCs/>
          <w:highlight w:val="yellow"/>
        </w:rPr>
        <w:t>processing</w:t>
      </w:r>
    </w:p>
    <w:p w14:paraId="6043BDAD" w14:textId="1B77692F" w:rsidR="001B7A2A" w:rsidRPr="00FB2927" w:rsidRDefault="00FB2927" w:rsidP="003416C4">
      <w:pPr>
        <w:spacing w:after="0" w:line="200" w:lineRule="exact"/>
        <w:jc w:val="both"/>
        <w:rPr>
          <w:rFonts w:ascii="Times New Roman" w:hAnsi="Times New Roman" w:cs="Times New Roman"/>
        </w:rPr>
      </w:pPr>
      <w:bookmarkStart w:id="6" w:name="_Hlk208863696"/>
      <w:bookmarkEnd w:id="5"/>
      <w:r w:rsidRPr="00136EA9">
        <w:rPr>
          <w:rFonts w:ascii="Times New Roman" w:hAnsi="Times New Roman" w:cs="Times New Roman"/>
          <w:noProof/>
        </w:rPr>
        <w:lastRenderedPageBreak/>
        <w:drawing>
          <wp:anchor distT="0" distB="0" distL="114300" distR="114300" simplePos="0" relativeHeight="251659264" behindDoc="1" locked="0" layoutInCell="1" allowOverlap="1" wp14:anchorId="13013B87" wp14:editId="0B12D919">
            <wp:simplePos x="0" y="0"/>
            <wp:positionH relativeFrom="margin">
              <wp:align>right</wp:align>
            </wp:positionH>
            <wp:positionV relativeFrom="paragraph">
              <wp:posOffset>1280160</wp:posOffset>
            </wp:positionV>
            <wp:extent cx="5943600" cy="1443990"/>
            <wp:effectExtent l="0" t="0" r="0" b="3810"/>
            <wp:wrapTight wrapText="bothSides">
              <wp:wrapPolygon edited="0">
                <wp:start x="0" y="0"/>
                <wp:lineTo x="0" y="21372"/>
                <wp:lineTo x="21531" y="21372"/>
                <wp:lineTo x="21531" y="0"/>
                <wp:lineTo x="0" y="0"/>
              </wp:wrapPolygon>
            </wp:wrapTight>
            <wp:docPr id="172125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57476"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443990"/>
                    </a:xfrm>
                    <a:prstGeom prst="rect">
                      <a:avLst/>
                    </a:prstGeom>
                  </pic:spPr>
                </pic:pic>
              </a:graphicData>
            </a:graphic>
            <wp14:sizeRelV relativeFrom="margin">
              <wp14:pctHeight>0</wp14:pctHeight>
            </wp14:sizeRelV>
          </wp:anchor>
        </w:drawing>
      </w:r>
      <w:r w:rsidR="00136EA9" w:rsidRPr="00FB2927">
        <w:rPr>
          <w:rFonts w:ascii="Times New Roman" w:hAnsi="Times New Roman" w:cs="Times New Roman"/>
        </w:rPr>
        <w:t xml:space="preserve">To ensure reliable feature extraction and reduce unwanted variations, we implemented a systematic preprocessing pipeline for all collected images. The first step involved resizing each original image to a standardized resolution of 250×250 pixels (see Figure </w:t>
      </w:r>
      <w:r w:rsidR="00D87E68" w:rsidRPr="00FB2927">
        <w:rPr>
          <w:rFonts w:ascii="Times New Roman" w:hAnsi="Times New Roman" w:cs="Times New Roman"/>
        </w:rPr>
        <w:t>3</w:t>
      </w:r>
      <w:r w:rsidR="00136EA9" w:rsidRPr="00FB2927">
        <w:rPr>
          <w:rFonts w:ascii="Times New Roman" w:hAnsi="Times New Roman" w:cs="Times New Roman"/>
        </w:rPr>
        <w:t xml:space="preserve">b), which helped eliminate inconsistencies due to varying image dimensions. Next, the resized images were converted from RGB to grayscale (refer to Figure </w:t>
      </w:r>
      <w:r w:rsidR="00D87E68" w:rsidRPr="00FB2927">
        <w:rPr>
          <w:rFonts w:ascii="Times New Roman" w:hAnsi="Times New Roman" w:cs="Times New Roman"/>
        </w:rPr>
        <w:t>3</w:t>
      </w:r>
      <w:r w:rsidR="00136EA9" w:rsidRPr="00FB2927">
        <w:rPr>
          <w:rFonts w:ascii="Times New Roman" w:hAnsi="Times New Roman" w:cs="Times New Roman"/>
        </w:rPr>
        <w:t xml:space="preserve">c). This conversion was crucial because it reduced computational complexity and minimized the effects of color variations while preserving essential texture and structural information on the fabric surface. In the final stage, contrast enhancement was applied to the grayscale images (illustrated in Figure 2d). This step highlighted fine details, improved the visibility of subtle patterns, and made the features more robust for subsequent analysis and classification tasks. Figure </w:t>
      </w:r>
      <w:r w:rsidR="00D87E68" w:rsidRPr="00FB2927">
        <w:rPr>
          <w:rFonts w:ascii="Times New Roman" w:hAnsi="Times New Roman" w:cs="Times New Roman"/>
        </w:rPr>
        <w:t>3</w:t>
      </w:r>
      <w:r w:rsidR="00136EA9" w:rsidRPr="00FB2927">
        <w:rPr>
          <w:rFonts w:ascii="Times New Roman" w:hAnsi="Times New Roman" w:cs="Times New Roman"/>
        </w:rPr>
        <w:t xml:space="preserve"> (a–d) illustrates the overall sequence of preprocessing steps: (a) original image, (b) resized image, (c) grayscale conversion, and (d) contrast-enhanced image.</w:t>
      </w:r>
    </w:p>
    <w:p w14:paraId="60066D4F" w14:textId="480FB6DB" w:rsidR="00E8495A" w:rsidRPr="00FB2927" w:rsidRDefault="00136EA9" w:rsidP="00AF00F5">
      <w:pPr>
        <w:spacing w:after="0" w:line="200" w:lineRule="exact"/>
        <w:jc w:val="both"/>
        <w:rPr>
          <w:rFonts w:ascii="Times New Roman" w:hAnsi="Times New Roman" w:cs="Times New Roman"/>
          <w:b/>
          <w:bCs/>
        </w:rPr>
      </w:pPr>
      <w:r w:rsidRPr="00FB2927">
        <w:rPr>
          <w:rFonts w:ascii="Times New Roman" w:hAnsi="Times New Roman" w:cs="Times New Roman"/>
          <w:b/>
          <w:bCs/>
        </w:rPr>
        <w:t xml:space="preserve">Figure </w:t>
      </w:r>
      <w:r w:rsidR="009E6225" w:rsidRPr="00FB2927">
        <w:rPr>
          <w:rFonts w:ascii="Times New Roman" w:hAnsi="Times New Roman" w:cs="Times New Roman"/>
          <w:b/>
          <w:bCs/>
        </w:rPr>
        <w:t>3</w:t>
      </w:r>
      <w:r w:rsidRPr="00FB2927">
        <w:rPr>
          <w:rFonts w:ascii="Times New Roman" w:hAnsi="Times New Roman" w:cs="Times New Roman"/>
          <w:b/>
          <w:bCs/>
        </w:rPr>
        <w:t>. Image preprocessing steps: (a) Original image, (b) Resized (250×250), (c) Grayscale conversion, and (d) Contrast enhancement.</w:t>
      </w:r>
    </w:p>
    <w:bookmarkEnd w:id="6"/>
    <w:p w14:paraId="4046B48F" w14:textId="63074A3B" w:rsidR="00B3153E" w:rsidRPr="00FB2927" w:rsidRDefault="002C02BC" w:rsidP="00D30670">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.3. Feature Extraction</w:t>
      </w:r>
    </w:p>
    <w:p w14:paraId="31001FCB" w14:textId="2E357071" w:rsidR="007D174E" w:rsidRPr="00FB2927" w:rsidRDefault="001B7A2A" w:rsidP="00FB2927">
      <w:pPr>
        <w:spacing w:after="0" w:line="200" w:lineRule="exact"/>
        <w:jc w:val="both"/>
        <w:rPr>
          <w:rFonts w:ascii="Times New Roman" w:hAnsi="Times New Roman" w:cs="Times New Roman"/>
        </w:rPr>
      </w:pPr>
      <w:bookmarkStart w:id="7" w:name="_Hlk208863911"/>
      <w:r w:rsidRPr="00FB2927">
        <w:rPr>
          <w:rFonts w:ascii="Times New Roman" w:hAnsi="Times New Roman" w:cs="Times New Roman"/>
        </w:rPr>
        <w:t>A hybrid feature set is created from each image, which includes three types of features: color features, shape features, and texture features. Color features consist of histograms and percentage color distributions calculated based on the RGB, HSV, and LAB color spaces of the images, revealing the color differences present in the fabric</w:t>
      </w:r>
      <w:r w:rsidR="00E8495A" w:rsidRPr="00FB292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
          <w:id w:val="-1292516398"/>
          <w:placeholder>
            <w:docPart w:val="DefaultPlaceholder_-1854013440"/>
          </w:placeholder>
        </w:sdtPr>
        <w:sdtContent>
          <w:r w:rsidR="007A4250" w:rsidRPr="00FB2927">
            <w:rPr>
              <w:rFonts w:ascii="Times New Roman" w:hAnsi="Times New Roman" w:cs="Times New Roman"/>
              <w:color w:val="000000"/>
            </w:rPr>
            <w:t>[13]</w:t>
          </w:r>
        </w:sdtContent>
      </w:sdt>
      <w:r w:rsidRPr="00FB2927">
        <w:rPr>
          <w:rFonts w:ascii="Times New Roman" w:hAnsi="Times New Roman" w:cs="Times New Roman"/>
        </w:rPr>
        <w:t>. Shape features include shape-based attributes such as contour, area, perimeter, and circularity determined from the image</w:t>
      </w:r>
      <w:sdt>
        <w:sdtPr>
          <w:rPr>
            <w:rFonts w:ascii="Times New Roman" w:hAnsi="Times New Roman" w:cs="Times New Roman"/>
            <w:color w:val="000000"/>
          </w:rPr>
          <w:tag w:val="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
          <w:id w:val="-581366597"/>
          <w:placeholder>
            <w:docPart w:val="DefaultPlaceholder_-1854013440"/>
          </w:placeholder>
        </w:sdtPr>
        <w:sdtContent>
          <w:r w:rsidR="007A4250" w:rsidRPr="00FB2927">
            <w:rPr>
              <w:rFonts w:ascii="Times New Roman" w:hAnsi="Times New Roman" w:cs="Times New Roman"/>
              <w:color w:val="000000"/>
            </w:rPr>
            <w:t>[13], [14]</w:t>
          </w:r>
        </w:sdtContent>
      </w:sdt>
      <w:r w:rsidRPr="00FB2927">
        <w:rPr>
          <w:rFonts w:ascii="Times New Roman" w:hAnsi="Times New Roman" w:cs="Times New Roman"/>
        </w:rPr>
        <w:t>. Texture features utilize Local Binary Pattern (LBP) techniques to capture the fine texture of the fabric, with LBP histograms collected from each image to highlight subtle changes in texture</w:t>
      </w:r>
      <w:sdt>
        <w:sdtPr>
          <w:rPr>
            <w:rFonts w:ascii="Times New Roman" w:hAnsi="Times New Roman" w:cs="Times New Roman"/>
            <w:color w:val="000000"/>
          </w:rPr>
          <w:tag w:val="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
          <w:id w:val="-1161234974"/>
          <w:placeholder>
            <w:docPart w:val="DefaultPlaceholder_-1854013440"/>
          </w:placeholder>
        </w:sdtPr>
        <w:sdtContent>
          <w:r w:rsidR="007A4250" w:rsidRPr="00FB2927">
            <w:rPr>
              <w:rFonts w:ascii="Times New Roman" w:hAnsi="Times New Roman" w:cs="Times New Roman"/>
              <w:color w:val="000000"/>
            </w:rPr>
            <w:t>[15], [16]</w:t>
          </w:r>
        </w:sdtContent>
      </w:sdt>
      <w:r w:rsidRPr="00FB2927">
        <w:rPr>
          <w:rFonts w:ascii="Times New Roman" w:hAnsi="Times New Roman" w:cs="Times New Roman"/>
        </w:rPr>
        <w:t>.</w:t>
      </w:r>
      <w:bookmarkEnd w:id="7"/>
    </w:p>
    <w:p w14:paraId="5105EF8F" w14:textId="032C4F83" w:rsidR="00B3153E" w:rsidRPr="00FB2927" w:rsidRDefault="002C02BC" w:rsidP="003416C4">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.4. Feature Vector</w:t>
      </w:r>
    </w:p>
    <w:p w14:paraId="115B20F2" w14:textId="689080CB" w:rsidR="005322A2" w:rsidRPr="00FB2927" w:rsidRDefault="005322A2" w:rsidP="003416C4">
      <w:pPr>
        <w:pStyle w:val="NormalWeb"/>
        <w:spacing w:before="0" w:beforeAutospacing="0" w:after="0" w:afterAutospacing="0" w:line="200" w:lineRule="exact"/>
        <w:jc w:val="both"/>
      </w:pPr>
      <w:bookmarkStart w:id="8" w:name="_Hlk208864022"/>
      <w:r w:rsidRPr="00FB2927">
        <w:t>A hybrid feature vector is created by combining the three types of features discussed earlier. As a result, the multidimensional characteristics of each image are converted into a single, unified representation. Equation 1 presents the hybrid feature vector.</w:t>
      </w:r>
    </w:p>
    <w:p w14:paraId="61F2EF49" w14:textId="454945CE" w:rsidR="005322A2" w:rsidRPr="0002724E" w:rsidRDefault="0002724E" w:rsidP="005322A2">
      <w:pPr>
        <w:pStyle w:val="NoSpacing"/>
        <w:jc w:val="both"/>
        <w:rPr>
          <w:rFonts w:ascii="Times New Roman" w:eastAsiaTheme="minorEastAsia" w:hAnsi="Times New Roman"/>
          <w:iCs/>
        </w:rPr>
      </w:pPr>
      <m:oMathPara>
        <m:oMath>
          <m:r>
            <m:rPr>
              <m:sty m:val="p"/>
            </m:rPr>
            <w:rPr>
              <w:rFonts w:ascii="Cambria Math" w:hAnsi="Cambria Math"/>
            </w:rPr>
            <m:t>HybridFeatures=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n</m:t>
              </m:r>
            </m:sub>
          </m:sSub>
          <m:r>
            <m:rPr>
              <m:sty m:val="p"/>
            </m:rPr>
            <w:rPr>
              <w:rFonts w:ascii="Cambria Math" w:hAnsi="Cambria Math"/>
            </w:rPr>
            <m:t>…......Equation</m:t>
          </m:r>
          <m:d>
            <m:dPr>
              <m:ctrlPr>
                <w:rPr>
                  <w:rFonts w:ascii="Cambria Math" w:hAnsi="Cambria Math"/>
                  <w:iCs/>
                </w:rPr>
              </m:ctrlPr>
            </m:dPr>
            <m:e>
              <m:r>
                <m:rPr>
                  <m:sty m:val="p"/>
                </m:rPr>
                <w:rPr>
                  <w:rFonts w:ascii="Cambria Math" w:hAnsi="Cambria Math"/>
                </w:rPr>
                <m:t>1</m:t>
              </m:r>
            </m:e>
          </m:d>
        </m:oMath>
      </m:oMathPara>
    </w:p>
    <w:bookmarkEnd w:id="8"/>
    <w:p w14:paraId="5D6147C3" w14:textId="5F2DF3E1" w:rsidR="00B3153E" w:rsidRPr="003416C4" w:rsidRDefault="002C02BC" w:rsidP="003416C4">
      <w:pPr>
        <w:spacing w:after="0"/>
        <w:jc w:val="both"/>
        <w:rPr>
          <w:rFonts w:ascii="Times New Roman" w:hAnsi="Times New Roman" w:cs="Times New Roman"/>
          <w:b/>
          <w:bCs/>
        </w:rPr>
      </w:pPr>
      <w:r w:rsidRPr="003416C4">
        <w:rPr>
          <w:rFonts w:ascii="Times New Roman" w:hAnsi="Times New Roman" w:cs="Times New Roman"/>
          <w:b/>
          <w:bCs/>
        </w:rPr>
        <w:t>2</w:t>
      </w:r>
      <w:r w:rsidR="006B7FDA" w:rsidRPr="003416C4">
        <w:rPr>
          <w:rFonts w:ascii="Times New Roman" w:hAnsi="Times New Roman" w:cs="Times New Roman"/>
          <w:b/>
          <w:bCs/>
        </w:rPr>
        <w:t>.</w:t>
      </w:r>
      <w:r w:rsidR="00B3153E" w:rsidRPr="003416C4">
        <w:rPr>
          <w:rFonts w:ascii="Times New Roman" w:hAnsi="Times New Roman" w:cs="Times New Roman"/>
          <w:b/>
          <w:bCs/>
        </w:rPr>
        <w:t xml:space="preserve">5. </w:t>
      </w:r>
      <w:r w:rsidR="00C66785" w:rsidRPr="003416C4">
        <w:rPr>
          <w:rFonts w:ascii="Times New Roman" w:hAnsi="Times New Roman" w:cs="Times New Roman"/>
          <w:b/>
          <w:bCs/>
        </w:rPr>
        <w:t>SVM-Based Fabric Classification</w:t>
      </w:r>
    </w:p>
    <w:p w14:paraId="213F2AE9" w14:textId="038DF6F9" w:rsidR="00D30670" w:rsidRPr="00D30670" w:rsidRDefault="00D30670" w:rsidP="00FB2927">
      <w:pPr>
        <w:spacing w:after="0" w:line="200" w:lineRule="exact"/>
        <w:jc w:val="both"/>
        <w:rPr>
          <w:rFonts w:ascii="Times New Roman" w:hAnsi="Times New Roman" w:cs="Times New Roman"/>
        </w:rPr>
      </w:pPr>
      <w:bookmarkStart w:id="9" w:name="_Hlk208864219"/>
      <w:r w:rsidRPr="00FB2927">
        <w:rPr>
          <w:rFonts w:ascii="Times New Roman" w:hAnsi="Times New Roman" w:cs="Times New Roman"/>
        </w:rPr>
        <w:t xml:space="preserve">Support Vector Machine (SVM) is a powerful and widely used machine learning technique for classifying fabric images. Originally developed for binary classification, SVM has now been successfully applied to multiclass problems </w:t>
      </w:r>
      <w:sdt>
        <w:sdtPr>
          <w:rPr>
            <w:rFonts w:ascii="Times New Roman" w:hAnsi="Times New Roman" w:cs="Times New Roman"/>
            <w:color w:val="000000"/>
          </w:rPr>
          <w:tag w:val="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
          <w:id w:val="-1388100134"/>
          <w:placeholder>
            <w:docPart w:val="DefaultPlaceholder_-1854013440"/>
          </w:placeholder>
        </w:sdtPr>
        <w:sdtContent>
          <w:r w:rsidR="007A4250" w:rsidRPr="00FB2927">
            <w:rPr>
              <w:rFonts w:ascii="Times New Roman" w:hAnsi="Times New Roman" w:cs="Times New Roman"/>
              <w:color w:val="000000"/>
            </w:rPr>
            <w:t>[17]</w:t>
          </w:r>
        </w:sdtContent>
      </w:sdt>
      <w:r w:rsidRPr="00FB2927">
        <w:rPr>
          <w:rFonts w:ascii="Times New Roman" w:hAnsi="Times New Roman" w:cs="Times New Roman"/>
        </w:rPr>
        <w:t>. The primary goal of the SVM algorithm is to identify a hyperplane that separates data from different classes with the maximum margin. In binary classification, the decision function can be expressed as follows:</w:t>
      </w:r>
    </w:p>
    <w:p w14:paraId="75105868" w14:textId="54E124FC" w:rsidR="004B44A5" w:rsidRPr="003416C4" w:rsidRDefault="005322A2" w:rsidP="00146275">
      <w:pPr>
        <w:spacing w:after="0"/>
        <w:jc w:val="center"/>
        <w:rPr>
          <w:rFonts w:ascii="Times New Roman" w:eastAsiaTheme="minorEastAsia" w:hAnsi="Times New Roman" w:cs="Times New Roman"/>
        </w:rPr>
      </w:pPr>
      <m:oMathPara>
        <m:oMath>
          <m:r>
            <w:rPr>
              <w:rFonts w:ascii="Cambria Math" w:hAnsi="Cambria Math" w:cs="Times New Roman"/>
            </w:rPr>
            <m:t>f</m:t>
          </m:r>
          <m:r>
            <m:rPr>
              <m:sty m:val="p"/>
            </m:rPr>
            <w:rPr>
              <w:rFonts w:ascii="Cambria Math" w:hAnsi="Cambria Math" w:cs="Times New Roman"/>
            </w:rPr>
            <m:t xml:space="preserve">(x) = </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(2)</m:t>
          </m:r>
          <m:r>
            <w:rPr>
              <w:rFonts w:ascii="Cambria Math" w:hAnsi="Cambria Math" w:cs="Times New Roman"/>
            </w:rPr>
            <m:t>.</m:t>
          </m:r>
        </m:oMath>
      </m:oMathPara>
    </w:p>
    <w:p w14:paraId="4BB4BF5C" w14:textId="77777777" w:rsidR="00D30670" w:rsidRPr="00FB2927"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The weight vector is represented by (w), the bias by (b), and the feature vector by (x). Therefore, the final output is determined by:</w:t>
      </w:r>
    </w:p>
    <w:p w14:paraId="66D01B28" w14:textId="46FBE95C" w:rsidR="004B44A5" w:rsidRPr="003416C4" w:rsidRDefault="0002724E" w:rsidP="00D30670">
      <w:pPr>
        <w:spacing w:after="0"/>
        <w:jc w:val="center"/>
        <w:rPr>
          <w:rFonts w:ascii="Times New Roman" w:eastAsiaTheme="minorEastAsia" w:hAnsi="Times New Roman" w:cs="Times New Roman"/>
        </w:rPr>
      </w:pPr>
      <m:oMathPara>
        <m:oMath>
          <m:r>
            <m:rPr>
              <m:sty m:val="p"/>
            </m:rPr>
            <w:rPr>
              <w:rFonts w:ascii="Cambria Math" w:hAnsi="Cambria Math" w:cs="Times New Roman"/>
            </w:rPr>
            <m:t>y= sign(</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(3)</m:t>
          </m:r>
          <m:r>
            <w:rPr>
              <w:rFonts w:ascii="Cambria Math" w:hAnsi="Cambria Math" w:cs="Times New Roman"/>
            </w:rPr>
            <m:t>.</m:t>
          </m:r>
        </m:oMath>
      </m:oMathPara>
    </w:p>
    <w:p w14:paraId="77E71FA0" w14:textId="296608F9" w:rsidR="00283389"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 xml:space="preserve">Real-world data, particularly the texture and color features present in fabric images, often cannot be linearly separated. To overcome this challenge, kernel functions are employed in Support Vector Machines (SVM). These functions allow the data to be projected into a high-dimensional feature space, making it easier to separate nonlinear data. The most common kernel functions include linear kernels, polynomial kernels, and </w:t>
      </w:r>
      <w:r w:rsidRPr="00DF3F23">
        <w:rPr>
          <w:rFonts w:ascii="Times New Roman" w:eastAsiaTheme="minorEastAsia" w:hAnsi="Times New Roman" w:cs="Times New Roman"/>
          <w:highlight w:val="yellow"/>
        </w:rPr>
        <w:t>radial basis function (RBF)</w:t>
      </w:r>
      <w:r w:rsidRPr="00FB2927">
        <w:rPr>
          <w:rFonts w:ascii="Times New Roman" w:eastAsiaTheme="minorEastAsia" w:hAnsi="Times New Roman" w:cs="Times New Roman"/>
        </w:rPr>
        <w:t xml:space="preserve"> kernels. While linear kernels are relatively fast. Polynomial kernels can capture intricate patterns, whereas RBF kernels are frequently used for nonlinear data</w:t>
      </w:r>
      <w:sdt>
        <w:sdtPr>
          <w:rPr>
            <w:rFonts w:ascii="Times New Roman" w:eastAsiaTheme="minorEastAsia" w:hAnsi="Times New Roman" w:cs="Times New Roman"/>
            <w:color w:val="000000"/>
          </w:rPr>
          <w:tag w:val="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
          <w:id w:val="790936475"/>
          <w:placeholder>
            <w:docPart w:val="DefaultPlaceholder_-1854013440"/>
          </w:placeholder>
        </w:sdtPr>
        <w:sdtContent>
          <w:r w:rsidR="007A4250" w:rsidRPr="00FB2927">
            <w:rPr>
              <w:rFonts w:ascii="Times New Roman" w:eastAsiaTheme="minorEastAsia" w:hAnsi="Times New Roman" w:cs="Times New Roman"/>
              <w:color w:val="000000"/>
            </w:rPr>
            <w:t>[18]</w:t>
          </w:r>
        </w:sdtContent>
      </w:sdt>
      <w:r w:rsidRPr="00FB2927">
        <w:rPr>
          <w:rFonts w:ascii="Times New Roman" w:eastAsiaTheme="minorEastAsia" w:hAnsi="Times New Roman" w:cs="Times New Roman"/>
        </w:rPr>
        <w:t xml:space="preserve">. Fabric classification typically involves multiple categories, such as cotton, silk, denim, and wool. As a result, SVM must be adapted for multiclass classification. Two common techniques for this adaptation are One-vs-One (OvO) and One-vs-Rest (OvR), where each class is compared either in pairs or against all other </w:t>
      </w:r>
      <w:r w:rsidR="00283389" w:rsidRPr="00FB2927">
        <w:rPr>
          <w:rFonts w:ascii="Times New Roman" w:eastAsiaTheme="minorEastAsia" w:hAnsi="Times New Roman" w:cs="Times New Roman"/>
        </w:rPr>
        <w:t>classes.</w:t>
      </w:r>
      <w:r w:rsidRPr="00FB2927">
        <w:rPr>
          <w:rFonts w:ascii="Times New Roman" w:eastAsiaTheme="minorEastAsia" w:hAnsi="Times New Roman" w:cs="Times New Roman"/>
        </w:rPr>
        <w:t xml:space="preserve"> In this study, a hybrid feature vector is created by combining color, texture, and shape features from fabric images, which is then input into an SVM classifier. After training and testing with various kernel functions—linear, polynomial, and RBF—it was found that the </w:t>
      </w:r>
      <w:r w:rsidR="00D87E68" w:rsidRPr="00FB2927">
        <w:rPr>
          <w:rFonts w:ascii="Times New Roman" w:eastAsiaTheme="minorEastAsia" w:hAnsi="Times New Roman" w:cs="Times New Roman"/>
        </w:rPr>
        <w:t xml:space="preserve">linear </w:t>
      </w:r>
      <w:r w:rsidRPr="00FB2927">
        <w:rPr>
          <w:rFonts w:ascii="Times New Roman" w:eastAsiaTheme="minorEastAsia" w:hAnsi="Times New Roman" w:cs="Times New Roman"/>
        </w:rPr>
        <w:t>kernel provides the highest classification performance, demonstrating its superior ability to detect complex features in fabric images.</w:t>
      </w:r>
    </w:p>
    <w:p w14:paraId="78047742" w14:textId="77777777" w:rsidR="00F3548B" w:rsidRPr="00FB2927" w:rsidRDefault="00F3548B" w:rsidP="00FB2927">
      <w:pPr>
        <w:spacing w:after="0" w:line="200" w:lineRule="exact"/>
        <w:jc w:val="both"/>
        <w:rPr>
          <w:rFonts w:ascii="Times New Roman" w:eastAsiaTheme="minorEastAsia" w:hAnsi="Times New Roman" w:cs="Times New Roman"/>
        </w:rPr>
      </w:pPr>
    </w:p>
    <w:bookmarkEnd w:id="9"/>
    <w:p w14:paraId="6985D76D" w14:textId="5BDFF6FA" w:rsidR="00B3153E" w:rsidRPr="003416C4" w:rsidRDefault="002C02BC" w:rsidP="00FB2927">
      <w:pPr>
        <w:spacing w:after="0"/>
        <w:jc w:val="both"/>
        <w:rPr>
          <w:rFonts w:ascii="Times New Roman" w:hAnsi="Times New Roman" w:cs="Times New Roman"/>
          <w:b/>
          <w:bCs/>
        </w:rPr>
      </w:pPr>
      <w:r w:rsidRPr="0012557A">
        <w:rPr>
          <w:rFonts w:ascii="Times New Roman" w:hAnsi="Times New Roman" w:cs="Times New Roman"/>
          <w:b/>
          <w:bCs/>
          <w:highlight w:val="yellow"/>
        </w:rPr>
        <w:t>2</w:t>
      </w:r>
      <w:r w:rsidR="00691A3E" w:rsidRPr="0012557A">
        <w:rPr>
          <w:rFonts w:ascii="Times New Roman" w:hAnsi="Times New Roman" w:cs="Times New Roman"/>
          <w:b/>
          <w:bCs/>
          <w:highlight w:val="yellow"/>
        </w:rPr>
        <w:t>.</w:t>
      </w:r>
      <w:r w:rsidR="00B3153E" w:rsidRPr="0012557A">
        <w:rPr>
          <w:rFonts w:ascii="Times New Roman" w:hAnsi="Times New Roman" w:cs="Times New Roman"/>
          <w:b/>
          <w:bCs/>
          <w:highlight w:val="yellow"/>
        </w:rPr>
        <w:t>6. Performance Evaluation</w:t>
      </w:r>
    </w:p>
    <w:p w14:paraId="4E51C453" w14:textId="0E5D3925" w:rsidR="006F5CF1" w:rsidRPr="00FB2927" w:rsidRDefault="008406CF" w:rsidP="00FB2927">
      <w:pPr>
        <w:spacing w:after="0" w:line="200" w:lineRule="exact"/>
        <w:jc w:val="both"/>
        <w:rPr>
          <w:rFonts w:ascii="Times New Roman" w:hAnsi="Times New Roman" w:cs="Times New Roman"/>
        </w:rPr>
      </w:pPr>
      <w:bookmarkStart w:id="10" w:name="_Hlk208864355"/>
      <w:r w:rsidRPr="00FB2927">
        <w:rPr>
          <w:rFonts w:ascii="Times New Roman" w:hAnsi="Times New Roman" w:cs="Times New Roman"/>
        </w:rPr>
        <w:lastRenderedPageBreak/>
        <w:t>Different</w:t>
      </w:r>
      <w:r w:rsidR="001B7A2A" w:rsidRPr="00FB2927">
        <w:rPr>
          <w:rFonts w:ascii="Times New Roman" w:hAnsi="Times New Roman" w:cs="Times New Roman"/>
        </w:rPr>
        <w:t xml:space="preserve"> standard evaluation metrics are employed to </w:t>
      </w:r>
      <w:r w:rsidR="001045B5" w:rsidRPr="00FB2927">
        <w:rPr>
          <w:rFonts w:ascii="Times New Roman" w:hAnsi="Times New Roman" w:cs="Times New Roman"/>
        </w:rPr>
        <w:t>determine</w:t>
      </w:r>
      <w:r w:rsidR="001B7A2A" w:rsidRPr="00FB2927">
        <w:rPr>
          <w:rFonts w:ascii="Times New Roman" w:hAnsi="Times New Roman" w:cs="Times New Roman"/>
        </w:rPr>
        <w:t xml:space="preserve"> the performance of the </w:t>
      </w:r>
      <w:r w:rsidR="006F5CF1" w:rsidRPr="00FB2927">
        <w:rPr>
          <w:rFonts w:ascii="Times New Roman" w:hAnsi="Times New Roman" w:cs="Times New Roman"/>
        </w:rPr>
        <w:t xml:space="preserve">proposed fabric types classification </w:t>
      </w:r>
      <w:r w:rsidR="001B7A2A" w:rsidRPr="00FB2927">
        <w:rPr>
          <w:rFonts w:ascii="Times New Roman" w:hAnsi="Times New Roman" w:cs="Times New Roman"/>
        </w:rPr>
        <w:t>model</w:t>
      </w:r>
      <w:sdt>
        <w:sdtPr>
          <w:rPr>
            <w:rFonts w:ascii="Times New Roman" w:hAnsi="Times New Roman" w:cs="Times New Roman"/>
            <w:color w:val="000000"/>
          </w:rPr>
          <w:tag w:val="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
          <w:id w:val="2099062755"/>
          <w:placeholder>
            <w:docPart w:val="DefaultPlaceholder_-1854013440"/>
          </w:placeholder>
        </w:sdtPr>
        <w:sdtContent>
          <w:r w:rsidR="007A4250" w:rsidRPr="00FB2927">
            <w:rPr>
              <w:rFonts w:ascii="Times New Roman" w:hAnsi="Times New Roman" w:cs="Times New Roman"/>
              <w:color w:val="000000"/>
            </w:rPr>
            <w:t>[19], [20]</w:t>
          </w:r>
        </w:sdtContent>
      </w:sdt>
    </w:p>
    <w:p w14:paraId="73B22248" w14:textId="0E03556E" w:rsidR="00691A3E" w:rsidRPr="00FB2927" w:rsidRDefault="008251C0" w:rsidP="00691A3E">
      <w:pPr>
        <w:pStyle w:val="NoSpacing"/>
        <w:jc w:val="both"/>
        <w:rPr>
          <w:rFonts w:ascii="Times New Roman" w:eastAsiaTheme="minorEastAsia" w:hAnsi="Times New Roman"/>
        </w:rPr>
      </w:pPr>
      <m:oMathPara>
        <m:oMath>
          <m:r>
            <m:rPr>
              <m:sty m:val="p"/>
            </m:rPr>
            <w:rPr>
              <w:rFonts w:ascii="Cambria Math" w:hAnsi="Cambria Math"/>
            </w:rPr>
            <m:t>Accuracy = </m:t>
          </m:r>
          <m:f>
            <m:fPr>
              <m:ctrlPr>
                <w:rPr>
                  <w:rFonts w:ascii="Cambria Math" w:hAnsi="Cambria Math" w:cs="Cambria Math"/>
                  <w:iCs/>
                </w:rPr>
              </m:ctrlPr>
            </m:fPr>
            <m:num>
              <m:r>
                <m:rPr>
                  <m:sty m:val="p"/>
                </m:rPr>
                <w:rPr>
                  <w:rFonts w:ascii="Cambria Math" w:hAnsi="Cambria Math" w:cs="Cambria Math"/>
                </w:rPr>
                <m:t>TP+TN</m:t>
              </m:r>
              <m:ctrlPr>
                <w:rPr>
                  <w:rFonts w:ascii="Cambria Math" w:hAnsi="Cambria Math"/>
                  <w:iCs/>
                </w:rPr>
              </m:ctrlPr>
            </m:num>
            <m:den>
              <m:r>
                <m:rPr>
                  <m:sty m:val="p"/>
                </m:rPr>
                <w:rPr>
                  <w:rFonts w:ascii="Cambria Math" w:hAnsi="Cambria Math"/>
                </w:rPr>
                <m:t>TP+TN+FP+FN</m:t>
              </m:r>
              <m:ctrlPr>
                <w:rPr>
                  <w:rFonts w:ascii="Cambria Math" w:hAnsi="Cambria Math"/>
                  <w:iCs/>
                </w:rPr>
              </m:ctrlPr>
            </m:den>
          </m:f>
          <m:r>
            <m:rPr>
              <m:sty m:val="p"/>
            </m:rPr>
            <w:rPr>
              <w:rFonts w:ascii="Cambria Math" w:hAnsi="Cambria Math"/>
            </w:rPr>
            <m:t>.... ... ... Equation(4)</m:t>
          </m:r>
        </m:oMath>
      </m:oMathPara>
    </w:p>
    <w:p w14:paraId="699A6C4A" w14:textId="0E44CE5F"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t>Where, TP denotes the true positive,</w:t>
      </w:r>
    </w:p>
    <w:p w14:paraId="26BF1F01" w14:textId="20BD1AC3"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TN denotes the true negative,</w:t>
      </w:r>
    </w:p>
    <w:p w14:paraId="6A268E2A" w14:textId="39E1C9C7"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FP denotes the false positive,</w:t>
      </w:r>
    </w:p>
    <w:p w14:paraId="67D7CD44" w14:textId="6E725CDB"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FN denotes the false negative.</w:t>
      </w:r>
    </w:p>
    <w:p w14:paraId="30AF263F" w14:textId="29390B12"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Precision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TP+FP</m:t>
              </m:r>
            </m:den>
          </m:f>
          <m:r>
            <m:rPr>
              <m:sty m:val="p"/>
            </m:rPr>
            <w:rPr>
              <w:rFonts w:ascii="Cambria Math" w:hAnsi="Cambria Math"/>
            </w:rPr>
            <m:t>.... ... ... Equation(5)</m:t>
          </m:r>
        </m:oMath>
      </m:oMathPara>
    </w:p>
    <w:p w14:paraId="7DB01DA4" w14:textId="6E5F2AC0"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Recall</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TP+FN</m:t>
              </m:r>
            </m:den>
          </m:f>
          <m:r>
            <m:rPr>
              <m:sty m:val="p"/>
            </m:rPr>
            <w:rPr>
              <w:rFonts w:ascii="Cambria Math" w:hAnsi="Cambria Math"/>
            </w:rPr>
            <m:t>.... ... ... Equation(6)</m:t>
          </m:r>
        </m:oMath>
      </m:oMathPara>
    </w:p>
    <w:p w14:paraId="10B95D1B" w14:textId="7D8D4288" w:rsidR="00ED4F62" w:rsidRPr="00FB2927" w:rsidRDefault="008251C0" w:rsidP="00FB2927">
      <w:pPr>
        <w:pStyle w:val="NoSpacing"/>
        <w:jc w:val="both"/>
        <w:rPr>
          <w:rFonts w:ascii="Times New Roman" w:hAnsi="Times New Roman"/>
          <w:iCs/>
        </w:rPr>
      </w:pPr>
      <m:oMathPara>
        <m:oMath>
          <m:r>
            <m:rPr>
              <m:sty m:val="p"/>
            </m:rPr>
            <w:rPr>
              <w:rFonts w:ascii="Cambria Math" w:hAnsi="Cambria Math" w:cs="Times New Roman"/>
            </w:rPr>
            <m:t>F1-Score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2</m:t>
              </m:r>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num>
            <m:den>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den>
          </m:f>
          <m:r>
            <m:rPr>
              <m:sty m:val="p"/>
            </m:rPr>
            <w:rPr>
              <w:rFonts w:ascii="Cambria Math" w:hAnsi="Cambria Math"/>
            </w:rPr>
            <m:t>.... ... ... Equation(7)</m:t>
          </m:r>
        </m:oMath>
      </m:oMathPara>
    </w:p>
    <w:p w14:paraId="35C7125D" w14:textId="09C2B9C4" w:rsidR="00B3153E" w:rsidRPr="007415CA" w:rsidRDefault="001B7A2A" w:rsidP="00FB2927">
      <w:pPr>
        <w:spacing w:after="0" w:line="200" w:lineRule="exact"/>
        <w:jc w:val="both"/>
        <w:rPr>
          <w:rFonts w:ascii="Times New Roman" w:hAnsi="Times New Roman" w:cs="Times New Roman"/>
        </w:rPr>
      </w:pPr>
      <w:r w:rsidRPr="00FB2927">
        <w:rPr>
          <w:rFonts w:ascii="Times New Roman" w:hAnsi="Times New Roman" w:cs="Times New Roman"/>
        </w:rPr>
        <w:t xml:space="preserve">Additionally, the confusion matrix is utilized to compare the effectiveness of each kernel function. In this study, we </w:t>
      </w:r>
      <w:r w:rsidR="00CB5303" w:rsidRPr="00FB2927">
        <w:rPr>
          <w:rFonts w:ascii="Times New Roman" w:hAnsi="Times New Roman" w:cs="Times New Roman"/>
        </w:rPr>
        <w:t>created</w:t>
      </w:r>
      <w:r w:rsidRPr="00FB2927">
        <w:rPr>
          <w:rFonts w:ascii="Times New Roman" w:hAnsi="Times New Roman" w:cs="Times New Roman"/>
        </w:rPr>
        <w:t xml:space="preserve"> a hybrid feature vector by integrating color, shape, and texture features extracted from fabric images. We then performed a comparative analysis using different kernels of the SVM classifier. The experimental results indicated that the combination of hybrid features and the careful selection of kernel functions significantly improved the accuracy of fabric classification.</w:t>
      </w:r>
      <w:bookmarkEnd w:id="10"/>
    </w:p>
    <w:p w14:paraId="43B2DC30" w14:textId="450F009A" w:rsidR="00B3153E" w:rsidRPr="003416C4" w:rsidRDefault="00B3153E" w:rsidP="00D417B4">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Result Analysis</w:t>
      </w:r>
    </w:p>
    <w:p w14:paraId="3204992B" w14:textId="2B6FDD65" w:rsidR="0031318C" w:rsidRPr="00FB2927" w:rsidRDefault="00F027F9" w:rsidP="00FB2927">
      <w:pPr>
        <w:pStyle w:val="NormalWeb"/>
        <w:spacing w:before="0" w:beforeAutospacing="0" w:after="0" w:afterAutospacing="0" w:line="200" w:lineRule="exact"/>
        <w:jc w:val="both"/>
      </w:pPr>
      <w:bookmarkStart w:id="11" w:name="_Hlk208864713"/>
      <w:r w:rsidRPr="00FB2927">
        <w:t xml:space="preserve">The study presents experimental results for a proposed system designed to classify fabric types. This system utilizes SVM classifiers with </w:t>
      </w:r>
      <w:r w:rsidR="008406CF" w:rsidRPr="00FB2927">
        <w:t>different</w:t>
      </w:r>
      <w:r w:rsidRPr="00FB2927">
        <w:t xml:space="preserve"> kernel functions, including radial basis functions (RBF), linear, and polynomial kernels. The performance of the SVM classifier has been assessed using a custom-built dataset comprising five classes. Four evaluation metrics—accuracy, precision, recall, and F1-score—are employed to evaluate the effectiveness of the proposed SVM model.</w:t>
      </w:r>
    </w:p>
    <w:bookmarkEnd w:id="11"/>
    <w:p w14:paraId="3B9B0086" w14:textId="149EFAB4" w:rsidR="00854034" w:rsidRPr="003416C4" w:rsidRDefault="00F027F9" w:rsidP="0031318C">
      <w:pPr>
        <w:pStyle w:val="NormalWeb"/>
        <w:spacing w:before="0" w:beforeAutospacing="0" w:after="0" w:afterAutospacing="0"/>
        <w:jc w:val="both"/>
        <w:rPr>
          <w:b/>
          <w:bCs/>
        </w:rPr>
      </w:pPr>
      <w:r w:rsidRPr="003416C4">
        <w:rPr>
          <w:b/>
          <w:bCs/>
        </w:rPr>
        <w:t xml:space="preserve">3.1 </w:t>
      </w:r>
      <w:bookmarkStart w:id="12" w:name="_Hlk208864758"/>
      <w:r w:rsidR="006C3F3E" w:rsidRPr="003416C4">
        <w:rPr>
          <w:b/>
          <w:bCs/>
        </w:rPr>
        <w:t>Dataset Represent</w:t>
      </w:r>
      <w:r w:rsidR="002C02BC" w:rsidRPr="003416C4">
        <w:rPr>
          <w:b/>
          <w:bCs/>
        </w:rPr>
        <w:t>ation</w:t>
      </w:r>
      <w:bookmarkEnd w:id="12"/>
    </w:p>
    <w:p w14:paraId="0C56315F" w14:textId="414231D0" w:rsidR="0035104B" w:rsidRPr="00FB2927" w:rsidRDefault="0031318C" w:rsidP="00FB2927">
      <w:pPr>
        <w:spacing w:after="0" w:line="240" w:lineRule="auto"/>
        <w:rPr>
          <w:rFonts w:ascii="Times New Roman" w:eastAsia="Times New Roman" w:hAnsi="Times New Roman" w:cs="Times New Roman"/>
          <w:kern w:val="0"/>
          <w14:ligatures w14:val="none"/>
        </w:rPr>
      </w:pPr>
      <w:r w:rsidRPr="00B4347D">
        <w:rPr>
          <w:rFonts w:ascii="Times New Roman" w:eastAsia="Times New Roman" w:hAnsi="Times New Roman" w:cs="Times New Roman"/>
          <w:kern w:val="0"/>
          <w:sz w:val="6"/>
          <w:szCs w:val="6"/>
          <w14:ligatures w14:val="none"/>
        </w:rPr>
        <w:br/>
      </w:r>
      <w:bookmarkStart w:id="13" w:name="_Hlk208864780"/>
      <w:r w:rsidRPr="00FB2927">
        <w:rPr>
          <w:rFonts w:ascii="Times New Roman" w:eastAsia="Times New Roman" w:hAnsi="Times New Roman" w:cs="Times New Roman"/>
          <w:kern w:val="0"/>
          <w14:ligatures w14:val="none"/>
        </w:rPr>
        <w:t xml:space="preserve">Earlier, Section 2.1 outlined the procedure for </w:t>
      </w:r>
      <w:r w:rsidR="0035104B" w:rsidRPr="00FB2927">
        <w:rPr>
          <w:rFonts w:ascii="Times New Roman" w:eastAsia="Times New Roman" w:hAnsi="Times New Roman" w:cs="Times New Roman"/>
          <w:kern w:val="0"/>
          <w14:ligatures w14:val="none"/>
        </w:rPr>
        <w:t>collecting</w:t>
      </w:r>
      <w:r w:rsidRPr="00FB2927">
        <w:rPr>
          <w:rFonts w:ascii="Times New Roman" w:eastAsia="Times New Roman" w:hAnsi="Times New Roman" w:cs="Times New Roman"/>
          <w:kern w:val="0"/>
          <w14:ligatures w14:val="none"/>
        </w:rPr>
        <w:t xml:space="preserve"> images of various fabric types. Figure 2 in Section 2.1 presents five sample fabric images: cotton, denim, linen, polyester, and silk</w:t>
      </w:r>
      <w:r w:rsidR="0035104B" w:rsidRPr="00FB2927">
        <w:rPr>
          <w:rFonts w:ascii="Times New Roman" w:eastAsia="Times New Roman" w:hAnsi="Times New Roman" w:cs="Times New Roman"/>
          <w:kern w:val="0"/>
          <w14:ligatures w14:val="none"/>
        </w:rPr>
        <w:t xml:space="preserve"> respectively</w:t>
      </w:r>
      <w:r w:rsidRPr="00FB2927">
        <w:rPr>
          <w:rFonts w:ascii="Times New Roman" w:eastAsia="Times New Roman" w:hAnsi="Times New Roman" w:cs="Times New Roman"/>
          <w:kern w:val="0"/>
          <w14:ligatures w14:val="none"/>
        </w:rPr>
        <w:t>. This section addresses the</w:t>
      </w:r>
      <w:r w:rsidR="00FB2927">
        <w:rPr>
          <w:rFonts w:ascii="Times New Roman" w:eastAsia="Times New Roman" w:hAnsi="Times New Roman" w:cs="Times New Roman"/>
          <w:kern w:val="0"/>
          <w14:ligatures w14:val="none"/>
        </w:rPr>
        <w:t xml:space="preserve"> </w:t>
      </w:r>
      <w:r w:rsidRPr="00FB2927">
        <w:rPr>
          <w:rFonts w:ascii="Times New Roman" w:eastAsia="Times New Roman" w:hAnsi="Times New Roman" w:cs="Times New Roman"/>
          <w:kern w:val="0"/>
          <w14:ligatures w14:val="none"/>
        </w:rPr>
        <w:t xml:space="preserve">methods employed to enhance the fabric image dataset. </w:t>
      </w:r>
      <w:bookmarkEnd w:id="13"/>
    </w:p>
    <w:p w14:paraId="5D69F381" w14:textId="61188D15" w:rsidR="0083403D" w:rsidRPr="00AF00F5" w:rsidRDefault="0031318C" w:rsidP="0035104B">
      <w:pPr>
        <w:spacing w:after="0" w:line="240" w:lineRule="exact"/>
        <w:jc w:val="center"/>
        <w:rPr>
          <w:rFonts w:ascii="Times New Roman" w:eastAsia="Times New Roman" w:hAnsi="Times New Roman" w:cs="Times New Roman"/>
          <w:b/>
          <w:bCs/>
          <w:kern w:val="0"/>
          <w14:ligatures w14:val="none"/>
        </w:rPr>
      </w:pPr>
      <w:bookmarkStart w:id="14" w:name="_Hlk208864847"/>
      <w:r w:rsidRPr="00AF00F5">
        <w:rPr>
          <w:rFonts w:ascii="Times New Roman" w:eastAsia="Times New Roman" w:hAnsi="Times New Roman" w:cs="Times New Roman"/>
          <w:b/>
          <w:bCs/>
          <w:kern w:val="0"/>
          <w14:ligatures w14:val="none"/>
        </w:rPr>
        <w:t>Table 1 details the finalized image augmentation techniques applied to the dataset.</w:t>
      </w:r>
    </w:p>
    <w:tbl>
      <w:tblPr>
        <w:tblStyle w:val="TableGrid"/>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1260"/>
        <w:gridCol w:w="1260"/>
        <w:gridCol w:w="1440"/>
        <w:gridCol w:w="990"/>
        <w:gridCol w:w="1620"/>
        <w:gridCol w:w="1800"/>
      </w:tblGrid>
      <w:tr w:rsidR="0083403D" w:rsidRPr="00FB2927" w14:paraId="3CF0B3DC" w14:textId="77777777" w:rsidTr="00E76FB2">
        <w:trPr>
          <w:trHeight w:val="674"/>
          <w:jc w:val="center"/>
        </w:trPr>
        <w:tc>
          <w:tcPr>
            <w:tcW w:w="355" w:type="dxa"/>
            <w:tcBorders>
              <w:top w:val="single" w:sz="4" w:space="0" w:color="auto"/>
              <w:bottom w:val="single" w:sz="4" w:space="0" w:color="auto"/>
            </w:tcBorders>
          </w:tcPr>
          <w:p w14:paraId="72F46DBE" w14:textId="77777777" w:rsidR="0083403D" w:rsidRPr="00FB2927" w:rsidRDefault="0083403D" w:rsidP="00E76FB2">
            <w:pPr>
              <w:spacing w:line="240" w:lineRule="exact"/>
              <w:jc w:val="center"/>
              <w:rPr>
                <w:rFonts w:ascii="Times New Roman" w:hAnsi="Times New Roman" w:cs="Times New Roman"/>
              </w:rPr>
            </w:pPr>
            <w:bookmarkStart w:id="15" w:name="_Hlk208864828"/>
            <w:bookmarkEnd w:id="14"/>
            <w:r w:rsidRPr="00FB2927">
              <w:rPr>
                <w:rFonts w:ascii="Times New Roman" w:hAnsi="Times New Roman" w:cs="Times New Roman"/>
              </w:rPr>
              <w:t>SN</w:t>
            </w:r>
          </w:p>
        </w:tc>
        <w:tc>
          <w:tcPr>
            <w:tcW w:w="1260" w:type="dxa"/>
            <w:tcBorders>
              <w:top w:val="single" w:sz="4" w:space="0" w:color="auto"/>
              <w:bottom w:val="single" w:sz="4" w:space="0" w:color="auto"/>
            </w:tcBorders>
          </w:tcPr>
          <w:p w14:paraId="2623062A" w14:textId="7DA5C792" w:rsidR="0083403D" w:rsidRPr="00FB2927" w:rsidRDefault="000160F7" w:rsidP="00E76FB2">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fabric</w:t>
            </w:r>
          </w:p>
        </w:tc>
        <w:tc>
          <w:tcPr>
            <w:tcW w:w="1260" w:type="dxa"/>
            <w:tcBorders>
              <w:top w:val="single" w:sz="4" w:space="0" w:color="auto"/>
              <w:bottom w:val="single" w:sz="4" w:space="0" w:color="auto"/>
            </w:tcBorders>
          </w:tcPr>
          <w:p w14:paraId="28B041B7" w14:textId="77777777" w:rsidR="0083403D" w:rsidRPr="00FB2927" w:rsidRDefault="0083403D" w:rsidP="00E76FB2">
            <w:pPr>
              <w:spacing w:line="240" w:lineRule="exact"/>
              <w:jc w:val="center"/>
              <w:rPr>
                <w:rFonts w:ascii="Times New Roman" w:hAnsi="Times New Roman" w:cs="Times New Roman"/>
              </w:rPr>
            </w:pPr>
            <w:r w:rsidRPr="00FB2927">
              <w:rPr>
                <w:rFonts w:ascii="Times New Roman" w:hAnsi="Times New Roman" w:cs="Times New Roman"/>
              </w:rPr>
              <w:t>Original Image</w:t>
            </w:r>
          </w:p>
        </w:tc>
        <w:tc>
          <w:tcPr>
            <w:tcW w:w="1440" w:type="dxa"/>
            <w:tcBorders>
              <w:top w:val="single" w:sz="4" w:space="0" w:color="auto"/>
              <w:bottom w:val="single" w:sz="4" w:space="0" w:color="auto"/>
            </w:tcBorders>
          </w:tcPr>
          <w:p w14:paraId="3E2106AF" w14:textId="77777777" w:rsidR="00E95A62"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Rotation (</w:t>
            </w:r>
            <w:r w:rsidR="00E95A62" w:rsidRPr="00FB2927">
              <w:rPr>
                <w:rFonts w:ascii="Times New Roman" w:hAnsi="Times New Roman" w:cs="Times New Roman"/>
              </w:rPr>
              <w:t>angles</w:t>
            </w:r>
          </w:p>
          <w:p w14:paraId="0CD5D5C3" w14:textId="68D0DF49" w:rsidR="0083403D" w:rsidRPr="00FB2927" w:rsidRDefault="008406CF" w:rsidP="00E76FB2">
            <w:pPr>
              <w:spacing w:line="240" w:lineRule="exact"/>
              <w:jc w:val="center"/>
              <w:rPr>
                <w:rFonts w:ascii="Times New Roman" w:hAnsi="Times New Roman" w:cs="Times New Roman"/>
              </w:rPr>
            </w:pPr>
            <w:r w:rsidRPr="00FB2927">
              <w:rPr>
                <w:rFonts w:ascii="Times New Roman" w:hAnsi="Times New Roman" w:cs="Times New Roman"/>
              </w:rPr>
              <w:t>0</w:t>
            </w:r>
            <w:r w:rsidR="00E95A62" w:rsidRPr="00FB2927">
              <w:rPr>
                <w:rFonts w:ascii="Times New Roman" w:hAnsi="Times New Roman" w:cs="Times New Roman"/>
              </w:rPr>
              <w:t xml:space="preserve"> to</w:t>
            </w:r>
            <w:r w:rsidRPr="00FB2927">
              <w:rPr>
                <w:rFonts w:ascii="Times New Roman" w:hAnsi="Times New Roman" w:cs="Times New Roman"/>
              </w:rPr>
              <w:t>180</w:t>
            </w:r>
          </w:p>
        </w:tc>
        <w:tc>
          <w:tcPr>
            <w:tcW w:w="990" w:type="dxa"/>
            <w:tcBorders>
              <w:top w:val="single" w:sz="4" w:space="0" w:color="auto"/>
              <w:bottom w:val="single" w:sz="4" w:space="0" w:color="auto"/>
            </w:tcBorders>
          </w:tcPr>
          <w:p w14:paraId="027649DF" w14:textId="050E229B" w:rsidR="0083403D" w:rsidRPr="00FB2927" w:rsidRDefault="00E95A62"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Scaling</w:t>
            </w:r>
            <w:r w:rsidR="0035104B" w:rsidRPr="00FB2927">
              <w:rPr>
                <w:rStyle w:val="Strong"/>
                <w:rFonts w:ascii="Times New Roman" w:hAnsi="Times New Roman" w:cs="Times New Roman"/>
                <w:b w:val="0"/>
                <w:bCs w:val="0"/>
              </w:rPr>
              <w:t>(up-down)</w:t>
            </w:r>
            <w:r w:rsidR="0083403D" w:rsidRPr="00FB2927">
              <w:rPr>
                <w:rStyle w:val="Strong"/>
                <w:rFonts w:ascii="Times New Roman" w:hAnsi="Times New Roman" w:cs="Times New Roman"/>
                <w:b w:val="0"/>
                <w:bCs w:val="0"/>
              </w:rPr>
              <w:t xml:space="preserve"> </w:t>
            </w:r>
          </w:p>
        </w:tc>
        <w:tc>
          <w:tcPr>
            <w:tcW w:w="1620" w:type="dxa"/>
            <w:tcBorders>
              <w:top w:val="single" w:sz="4" w:space="0" w:color="auto"/>
              <w:bottom w:val="single" w:sz="4" w:space="0" w:color="auto"/>
            </w:tcBorders>
          </w:tcPr>
          <w:p w14:paraId="13BD6A20" w14:textId="419F6DDB" w:rsidR="00E95A62" w:rsidRPr="00FB2927" w:rsidRDefault="00E95A62" w:rsidP="00E76FB2">
            <w:pPr>
              <w:spacing w:line="240" w:lineRule="exact"/>
              <w:jc w:val="center"/>
              <w:rPr>
                <w:rFonts w:ascii="Times New Roman" w:hAnsi="Times New Roman" w:cs="Times New Roman"/>
              </w:rPr>
            </w:pPr>
            <w:r w:rsidRPr="00FB2927">
              <w:rPr>
                <w:rFonts w:ascii="Times New Roman" w:hAnsi="Times New Roman" w:cs="Times New Roman"/>
              </w:rPr>
              <w:t>Reflection</w:t>
            </w:r>
          </w:p>
          <w:p w14:paraId="0EFCB40D" w14:textId="18C858BE" w:rsidR="0083403D" w:rsidRPr="00FB2927" w:rsidRDefault="0035104B" w:rsidP="00E76FB2">
            <w:pPr>
              <w:spacing w:line="240" w:lineRule="exact"/>
              <w:jc w:val="center"/>
              <w:rPr>
                <w:rFonts w:ascii="Times New Roman" w:hAnsi="Times New Roman" w:cs="Times New Roman"/>
              </w:rPr>
            </w:pPr>
            <w:r w:rsidRPr="00FB2927">
              <w:rPr>
                <w:rFonts w:ascii="Times New Roman" w:hAnsi="Times New Roman" w:cs="Times New Roman"/>
              </w:rPr>
              <w:t>(Horizontal-Vertical)</w:t>
            </w:r>
          </w:p>
        </w:tc>
        <w:tc>
          <w:tcPr>
            <w:tcW w:w="1800" w:type="dxa"/>
            <w:tcBorders>
              <w:top w:val="single" w:sz="4" w:space="0" w:color="auto"/>
              <w:bottom w:val="single" w:sz="4" w:space="0" w:color="auto"/>
            </w:tcBorders>
          </w:tcPr>
          <w:p w14:paraId="0F940782" w14:textId="77777777" w:rsidR="0083403D"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 xml:space="preserve"> (</w:t>
            </w:r>
            <w:r w:rsidRPr="00FB2927">
              <w:rPr>
                <w:rFonts w:ascii="Times New Roman" w:hAnsi="Times New Roman" w:cs="Times New Roman"/>
              </w:rPr>
              <w:t>Total Original +</w:t>
            </w:r>
            <w:r w:rsidRPr="00FB2927">
              <w:rPr>
                <w:rStyle w:val="Strong"/>
                <w:rFonts w:ascii="Times New Roman" w:hAnsi="Times New Roman" w:cs="Times New Roman"/>
                <w:b w:val="0"/>
                <w:bCs w:val="0"/>
              </w:rPr>
              <w:t xml:space="preserve"> Augmentation Image)</w:t>
            </w:r>
          </w:p>
        </w:tc>
      </w:tr>
      <w:tr w:rsidR="0035104B" w:rsidRPr="00FB2927" w14:paraId="15CBAD4E" w14:textId="77777777" w:rsidTr="00E76FB2">
        <w:trPr>
          <w:jc w:val="center"/>
        </w:trPr>
        <w:tc>
          <w:tcPr>
            <w:tcW w:w="355" w:type="dxa"/>
            <w:tcBorders>
              <w:top w:val="single" w:sz="4" w:space="0" w:color="auto"/>
            </w:tcBorders>
          </w:tcPr>
          <w:p w14:paraId="7930CA26" w14:textId="77777777" w:rsidR="0035104B" w:rsidRPr="00FB2927" w:rsidRDefault="0035104B" w:rsidP="0035104B">
            <w:pPr>
              <w:spacing w:line="240" w:lineRule="exact"/>
              <w:jc w:val="center"/>
              <w:rPr>
                <w:rFonts w:ascii="Times New Roman" w:hAnsi="Times New Roman" w:cs="Times New Roman"/>
              </w:rPr>
            </w:pPr>
            <w:r w:rsidRPr="00FB2927">
              <w:rPr>
                <w:rFonts w:ascii="Times New Roman" w:hAnsi="Times New Roman" w:cs="Times New Roman"/>
              </w:rPr>
              <w:t>1</w:t>
            </w:r>
          </w:p>
        </w:tc>
        <w:tc>
          <w:tcPr>
            <w:tcW w:w="1260" w:type="dxa"/>
            <w:tcBorders>
              <w:top w:val="single" w:sz="4" w:space="0" w:color="auto"/>
            </w:tcBorders>
          </w:tcPr>
          <w:p w14:paraId="5FC7FBBB" w14:textId="0AA9F6B3" w:rsidR="0035104B"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cotton</w:t>
            </w:r>
          </w:p>
        </w:tc>
        <w:tc>
          <w:tcPr>
            <w:tcW w:w="1260" w:type="dxa"/>
            <w:tcBorders>
              <w:top w:val="single" w:sz="4" w:space="0" w:color="auto"/>
            </w:tcBorders>
          </w:tcPr>
          <w:p w14:paraId="16110C61" w14:textId="1FEB399E"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top w:val="single" w:sz="4" w:space="0" w:color="auto"/>
            </w:tcBorders>
          </w:tcPr>
          <w:p w14:paraId="271497BE" w14:textId="3B11E65C"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top w:val="single" w:sz="4" w:space="0" w:color="auto"/>
            </w:tcBorders>
          </w:tcPr>
          <w:p w14:paraId="5C0E17D5" w14:textId="6034D1C2"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top w:val="single" w:sz="4" w:space="0" w:color="auto"/>
            </w:tcBorders>
          </w:tcPr>
          <w:p w14:paraId="23B52EFB" w14:textId="06B9957D"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top w:val="single" w:sz="4" w:space="0" w:color="auto"/>
            </w:tcBorders>
          </w:tcPr>
          <w:p w14:paraId="78D81C89" w14:textId="312DD001" w:rsidR="0035104B"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47ABEBC1" w14:textId="77777777" w:rsidTr="00E76FB2">
        <w:trPr>
          <w:jc w:val="center"/>
        </w:trPr>
        <w:tc>
          <w:tcPr>
            <w:tcW w:w="355" w:type="dxa"/>
          </w:tcPr>
          <w:p w14:paraId="41C454CA"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2</w:t>
            </w:r>
          </w:p>
        </w:tc>
        <w:tc>
          <w:tcPr>
            <w:tcW w:w="1260" w:type="dxa"/>
          </w:tcPr>
          <w:p w14:paraId="23F59FDA" w14:textId="49CA822D"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linen</w:t>
            </w:r>
            <w:r w:rsidR="003E0429" w:rsidRPr="00FB2927">
              <w:rPr>
                <w:rFonts w:ascii="Times New Roman" w:hAnsi="Times New Roman" w:cs="Times New Roman"/>
              </w:rPr>
              <w:t>,</w:t>
            </w:r>
          </w:p>
        </w:tc>
        <w:tc>
          <w:tcPr>
            <w:tcW w:w="1260" w:type="dxa"/>
          </w:tcPr>
          <w:p w14:paraId="21023933" w14:textId="240ECE0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6D592C8C" w14:textId="667BB22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110EDA98" w14:textId="2B3D31C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1E4A3B5" w14:textId="174E3600"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B6909DB" w14:textId="7ADBA24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D0C2665" w14:textId="77777777" w:rsidTr="00E76FB2">
        <w:trPr>
          <w:jc w:val="center"/>
        </w:trPr>
        <w:tc>
          <w:tcPr>
            <w:tcW w:w="355" w:type="dxa"/>
          </w:tcPr>
          <w:p w14:paraId="298029C0"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3</w:t>
            </w:r>
          </w:p>
        </w:tc>
        <w:tc>
          <w:tcPr>
            <w:tcW w:w="1260" w:type="dxa"/>
          </w:tcPr>
          <w:p w14:paraId="34CE6E09" w14:textId="7144204B"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polyester</w:t>
            </w:r>
            <w:r w:rsidR="003E0429" w:rsidRPr="00FB2927">
              <w:rPr>
                <w:rFonts w:ascii="Times New Roman" w:hAnsi="Times New Roman" w:cs="Times New Roman"/>
              </w:rPr>
              <w:t>,</w:t>
            </w:r>
          </w:p>
        </w:tc>
        <w:tc>
          <w:tcPr>
            <w:tcW w:w="1260" w:type="dxa"/>
          </w:tcPr>
          <w:p w14:paraId="6E602D74" w14:textId="5886E01A"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7ABCA157" w14:textId="4C70E58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31867D85" w14:textId="08A1A84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F8A14FC" w14:textId="2618C10C"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F53CDD4" w14:textId="7B111DB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209C1924" w14:textId="77777777" w:rsidTr="00E76FB2">
        <w:trPr>
          <w:jc w:val="center"/>
        </w:trPr>
        <w:tc>
          <w:tcPr>
            <w:tcW w:w="355" w:type="dxa"/>
          </w:tcPr>
          <w:p w14:paraId="2629A52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4</w:t>
            </w:r>
          </w:p>
        </w:tc>
        <w:tc>
          <w:tcPr>
            <w:tcW w:w="1260" w:type="dxa"/>
          </w:tcPr>
          <w:p w14:paraId="26B1359D" w14:textId="4EC31C61"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silk</w:t>
            </w:r>
          </w:p>
        </w:tc>
        <w:tc>
          <w:tcPr>
            <w:tcW w:w="1260" w:type="dxa"/>
          </w:tcPr>
          <w:p w14:paraId="77629236" w14:textId="35B3A07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1B901B14" w14:textId="4342CD0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026B92AE" w14:textId="0BD6C36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73E6CA77" w14:textId="457C8C4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77F22C58" w14:textId="60D0943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3B75873" w14:textId="77777777" w:rsidTr="00E76FB2">
        <w:trPr>
          <w:jc w:val="center"/>
        </w:trPr>
        <w:tc>
          <w:tcPr>
            <w:tcW w:w="355" w:type="dxa"/>
            <w:tcBorders>
              <w:bottom w:val="single" w:sz="4" w:space="0" w:color="auto"/>
            </w:tcBorders>
          </w:tcPr>
          <w:p w14:paraId="1F7D469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5</w:t>
            </w:r>
          </w:p>
        </w:tc>
        <w:tc>
          <w:tcPr>
            <w:tcW w:w="1260" w:type="dxa"/>
            <w:tcBorders>
              <w:bottom w:val="single" w:sz="4" w:space="0" w:color="auto"/>
            </w:tcBorders>
          </w:tcPr>
          <w:p w14:paraId="24098711" w14:textId="51AC5455"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denim</w:t>
            </w:r>
          </w:p>
        </w:tc>
        <w:tc>
          <w:tcPr>
            <w:tcW w:w="1260" w:type="dxa"/>
            <w:tcBorders>
              <w:bottom w:val="single" w:sz="4" w:space="0" w:color="auto"/>
            </w:tcBorders>
          </w:tcPr>
          <w:p w14:paraId="1C8F4EDA" w14:textId="6684B61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bottom w:val="single" w:sz="4" w:space="0" w:color="auto"/>
            </w:tcBorders>
          </w:tcPr>
          <w:p w14:paraId="40D0B319" w14:textId="4091B88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bottom w:val="single" w:sz="4" w:space="0" w:color="auto"/>
            </w:tcBorders>
          </w:tcPr>
          <w:p w14:paraId="21739EE0" w14:textId="7FDFFD9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bottom w:val="single" w:sz="4" w:space="0" w:color="auto"/>
            </w:tcBorders>
          </w:tcPr>
          <w:p w14:paraId="6BA2B437" w14:textId="15BB00A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bottom w:val="single" w:sz="4" w:space="0" w:color="auto"/>
            </w:tcBorders>
          </w:tcPr>
          <w:p w14:paraId="5BE88EB3" w14:textId="7C0C29B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83403D" w:rsidRPr="00FB2927" w14:paraId="2E69004D" w14:textId="77777777" w:rsidTr="00E76FB2">
        <w:trPr>
          <w:trHeight w:val="54"/>
          <w:jc w:val="center"/>
        </w:trPr>
        <w:tc>
          <w:tcPr>
            <w:tcW w:w="6925" w:type="dxa"/>
            <w:gridSpan w:val="6"/>
            <w:tcBorders>
              <w:top w:val="single" w:sz="4" w:space="0" w:color="auto"/>
              <w:bottom w:val="single" w:sz="4" w:space="0" w:color="auto"/>
            </w:tcBorders>
          </w:tcPr>
          <w:p w14:paraId="21B2CC08" w14:textId="572E3C6A" w:rsidR="0083403D" w:rsidRPr="00FB2927" w:rsidRDefault="00E76FB2" w:rsidP="00E76FB2">
            <w:pPr>
              <w:spacing w:line="240" w:lineRule="exact"/>
              <w:jc w:val="right"/>
              <w:rPr>
                <w:rFonts w:ascii="Times New Roman" w:hAnsi="Times New Roman" w:cs="Times New Roman"/>
              </w:rPr>
            </w:pPr>
            <w:r w:rsidRPr="00FB2927">
              <w:rPr>
                <w:rFonts w:ascii="Times New Roman" w:hAnsi="Times New Roman" w:cs="Times New Roman"/>
              </w:rPr>
              <w:t xml:space="preserve">  </w:t>
            </w:r>
            <w:r w:rsidR="007F24C3" w:rsidRPr="00FB2927">
              <w:rPr>
                <w:rFonts w:ascii="Times New Roman" w:hAnsi="Times New Roman" w:cs="Times New Roman"/>
              </w:rPr>
              <w:t xml:space="preserve">   </w:t>
            </w:r>
            <w:r w:rsidR="0083403D" w:rsidRPr="00FB2927">
              <w:rPr>
                <w:rFonts w:ascii="Times New Roman" w:hAnsi="Times New Roman" w:cs="Times New Roman"/>
              </w:rPr>
              <w:t>The dataset comprises the total number of images</w:t>
            </w:r>
          </w:p>
        </w:tc>
        <w:tc>
          <w:tcPr>
            <w:tcW w:w="1800" w:type="dxa"/>
            <w:tcBorders>
              <w:top w:val="single" w:sz="4" w:space="0" w:color="auto"/>
              <w:bottom w:val="single" w:sz="4" w:space="0" w:color="auto"/>
            </w:tcBorders>
          </w:tcPr>
          <w:p w14:paraId="634A248C" w14:textId="27D96F5C" w:rsidR="0083403D" w:rsidRPr="00FB2927" w:rsidRDefault="003E0429" w:rsidP="007F24C3">
            <w:pPr>
              <w:spacing w:line="240" w:lineRule="exact"/>
              <w:jc w:val="center"/>
              <w:rPr>
                <w:rFonts w:ascii="Times New Roman" w:hAnsi="Times New Roman" w:cs="Times New Roman"/>
              </w:rPr>
            </w:pPr>
            <w:r w:rsidRPr="00FB2927">
              <w:rPr>
                <w:rFonts w:ascii="Times New Roman" w:hAnsi="Times New Roman" w:cs="Times New Roman"/>
              </w:rPr>
              <w:t>2625</w:t>
            </w:r>
          </w:p>
        </w:tc>
      </w:tr>
      <w:bookmarkEnd w:id="15"/>
    </w:tbl>
    <w:p w14:paraId="6C17BD6B" w14:textId="77777777" w:rsidR="001045B5" w:rsidRDefault="001045B5" w:rsidP="00337AA6">
      <w:pPr>
        <w:spacing w:after="0" w:line="240" w:lineRule="exact"/>
        <w:jc w:val="both"/>
        <w:rPr>
          <w:rFonts w:ascii="Times New Roman" w:eastAsia="Times New Roman" w:hAnsi="Times New Roman" w:cs="Times New Roman"/>
          <w:kern w:val="0"/>
          <w14:ligatures w14:val="none"/>
        </w:rPr>
      </w:pPr>
    </w:p>
    <w:p w14:paraId="3EF2C667" w14:textId="4F85BC32" w:rsidR="00337AA6" w:rsidRPr="00FB2927" w:rsidRDefault="00337AA6" w:rsidP="00FB2927">
      <w:pPr>
        <w:spacing w:after="0" w:line="200" w:lineRule="exact"/>
        <w:jc w:val="both"/>
        <w:rPr>
          <w:rFonts w:ascii="Times New Roman" w:eastAsia="Times New Roman" w:hAnsi="Times New Roman" w:cs="Times New Roman"/>
          <w:kern w:val="0"/>
          <w14:ligatures w14:val="none"/>
        </w:rPr>
      </w:pPr>
      <w:bookmarkStart w:id="16" w:name="_Hlk208864881"/>
      <w:bookmarkStart w:id="17" w:name="_Hlk214226404"/>
      <w:r w:rsidRPr="00FB2927">
        <w:rPr>
          <w:rFonts w:ascii="Times New Roman" w:eastAsia="Times New Roman" w:hAnsi="Times New Roman" w:cs="Times New Roman"/>
          <w:kern w:val="0"/>
          <w14:ligatures w14:val="none"/>
        </w:rPr>
        <w:t>Table 1 illustrates the final image augmentation techniques applied to primary the dataset. Initially, 75 original images were collected for each fabric class. Subsequently, various augmentation techniques were applied to increase the size of the dataset and improve the generalization ability of the proposed method. First, each image was rotated by two angles (</w:t>
      </w:r>
      <w:r w:rsidR="008406CF" w:rsidRPr="00FB2927">
        <w:rPr>
          <w:rFonts w:ascii="Times New Roman" w:eastAsia="Times New Roman" w:hAnsi="Times New Roman" w:cs="Times New Roman"/>
          <w:kern w:val="0"/>
          <w14:ligatures w14:val="none"/>
        </w:rPr>
        <w:t>0</w:t>
      </w:r>
      <w:r w:rsidRPr="00FB2927">
        <w:rPr>
          <w:rFonts w:ascii="Times New Roman" w:eastAsia="Times New Roman" w:hAnsi="Times New Roman" w:cs="Times New Roman"/>
          <w:kern w:val="0"/>
          <w14:ligatures w14:val="none"/>
        </w:rPr>
        <w:t xml:space="preserve">° and </w:t>
      </w:r>
      <w:r w:rsidR="008406CF" w:rsidRPr="00FB2927">
        <w:rPr>
          <w:rFonts w:ascii="Times New Roman" w:eastAsia="Times New Roman" w:hAnsi="Times New Roman" w:cs="Times New Roman"/>
          <w:kern w:val="0"/>
          <w14:ligatures w14:val="none"/>
        </w:rPr>
        <w:t>180</w:t>
      </w:r>
      <w:r w:rsidRPr="00FB2927">
        <w:rPr>
          <w:rFonts w:ascii="Times New Roman" w:eastAsia="Times New Roman" w:hAnsi="Times New Roman" w:cs="Times New Roman"/>
          <w:kern w:val="0"/>
          <w14:ligatures w14:val="none"/>
        </w:rPr>
        <w:t>°) using rotation, which resulted in 150 additional images from each category. Then, each image was downscaled and upscaled once using Scaling, which resulted in 150 new images. In addition, each image was reflected once horizontally and once vertically using Reflection, which resulted in 150 additional images for each category. As a result of these augmentations, 450 additional images were added to the 75 original images in each class, for a total of 525 images. Since the study included five fabric categories (Cotton, Denim, Linen, Polyester, and Silk), the total size of the entire dataset is 2625 images. Initially, the dataset had only 375 images, but through the augmentation process, it was increased to 2625. These augmentation techniques not only increased the size of the dataset, but also increased the diversity of the images, which is essential for improving the performance and stability of the model.</w:t>
      </w:r>
      <w:bookmarkEnd w:id="16"/>
    </w:p>
    <w:p w14:paraId="481F73E5" w14:textId="3968EFC5" w:rsidR="00B75E63" w:rsidRPr="00FB2927" w:rsidRDefault="00F93D85" w:rsidP="00EF0DD4">
      <w:pPr>
        <w:spacing w:after="0" w:line="240" w:lineRule="exact"/>
        <w:jc w:val="both"/>
        <w:rPr>
          <w:rFonts w:ascii="Times New Roman" w:eastAsia="Times New Roman" w:hAnsi="Times New Roman" w:cs="Times New Roman"/>
          <w:b/>
          <w:bCs/>
          <w:kern w:val="0"/>
          <w14:ligatures w14:val="none"/>
        </w:rPr>
      </w:pPr>
      <w:bookmarkStart w:id="18" w:name="_Hlk208864948"/>
      <w:bookmarkEnd w:id="17"/>
      <w:r w:rsidRPr="00FB2927">
        <w:rPr>
          <w:rFonts w:ascii="Times New Roman" w:eastAsia="Times New Roman" w:hAnsi="Times New Roman" w:cs="Times New Roman"/>
          <w:b/>
          <w:bCs/>
          <w:kern w:val="0"/>
          <w14:ligatures w14:val="none"/>
        </w:rPr>
        <w:t>3.2 Experimental Setup</w:t>
      </w:r>
    </w:p>
    <w:p w14:paraId="61405214" w14:textId="0217FB95" w:rsidR="00CA39B8" w:rsidRDefault="00237223" w:rsidP="00FB2927">
      <w:pPr>
        <w:spacing w:after="0" w:line="200" w:lineRule="exact"/>
        <w:jc w:val="both"/>
        <w:rPr>
          <w:rFonts w:ascii="Times New Roman" w:eastAsia="Times New Roman" w:hAnsi="Times New Roman" w:cs="Times New Roman"/>
          <w:kern w:val="0"/>
          <w14:ligatures w14:val="none"/>
        </w:rPr>
      </w:pPr>
      <w:bookmarkStart w:id="19" w:name="_Hlk214227225"/>
      <w:bookmarkStart w:id="20" w:name="_Hlk208864983"/>
      <w:bookmarkEnd w:id="18"/>
      <w:r w:rsidRPr="00FB2927">
        <w:rPr>
          <w:rFonts w:ascii="Times New Roman" w:eastAsia="Times New Roman" w:hAnsi="Times New Roman" w:cs="Times New Roman"/>
          <w:kern w:val="0"/>
          <w14:ligatures w14:val="none"/>
        </w:rPr>
        <w:t xml:space="preserve">Table 2 provides a comparison of the performance of various kernel functions—linear, RBF, and polynomial—across different feature sets and </w:t>
      </w:r>
      <w:r w:rsidRPr="0069359A">
        <w:rPr>
          <w:rFonts w:ascii="Times New Roman" w:eastAsia="Times New Roman" w:hAnsi="Times New Roman" w:cs="Times New Roman"/>
          <w:kern w:val="0"/>
          <w:highlight w:val="yellow"/>
          <w14:ligatures w14:val="none"/>
        </w:rPr>
        <w:t>support vector machine (SVM)</w:t>
      </w:r>
      <w:r w:rsidRPr="00FB2927">
        <w:rPr>
          <w:rFonts w:ascii="Times New Roman" w:eastAsia="Times New Roman" w:hAnsi="Times New Roman" w:cs="Times New Roman"/>
          <w:kern w:val="0"/>
          <w14:ligatures w14:val="none"/>
        </w:rPr>
        <w:t xml:space="preserve"> models. Each experiment was conducted using 80% of the data for training and 20% for random testing. For each </w:t>
      </w:r>
      <w:r w:rsidR="00B53A72" w:rsidRPr="00FB2927">
        <w:rPr>
          <w:rFonts w:ascii="Times New Roman" w:eastAsia="Times New Roman" w:hAnsi="Times New Roman" w:cs="Times New Roman"/>
          <w:kern w:val="0"/>
          <w14:ligatures w14:val="none"/>
        </w:rPr>
        <w:t>experiment</w:t>
      </w:r>
      <w:r w:rsidRPr="00FB2927">
        <w:rPr>
          <w:rFonts w:ascii="Times New Roman" w:eastAsia="Times New Roman" w:hAnsi="Times New Roman" w:cs="Times New Roman"/>
          <w:kern w:val="0"/>
          <w14:ligatures w14:val="none"/>
        </w:rPr>
        <w:t>, four standard performance metrics were used: accuracy, precision, recall, and F1-score.</w:t>
      </w:r>
    </w:p>
    <w:p w14:paraId="6BE293A4" w14:textId="77777777" w:rsidR="00A45F7C" w:rsidRPr="00FB2927" w:rsidRDefault="00A45F7C" w:rsidP="00FB2927">
      <w:pPr>
        <w:spacing w:after="0" w:line="200" w:lineRule="exact"/>
        <w:jc w:val="both"/>
        <w:rPr>
          <w:rFonts w:ascii="Times New Roman" w:eastAsia="Times New Roman" w:hAnsi="Times New Roman" w:cs="Times New Roman"/>
          <w:kern w:val="0"/>
          <w14:ligatures w14:val="none"/>
        </w:rPr>
      </w:pPr>
    </w:p>
    <w:p w14:paraId="62744035" w14:textId="0D7CF34F" w:rsidR="001045B5" w:rsidRPr="00FB2927" w:rsidRDefault="00CA39B8" w:rsidP="00CA39B8">
      <w:pPr>
        <w:spacing w:after="0" w:line="240" w:lineRule="auto"/>
        <w:jc w:val="both"/>
        <w:rPr>
          <w:rFonts w:ascii="Times New Roman" w:eastAsia="Times New Roman" w:hAnsi="Times New Roman" w:cs="Times New Roman"/>
          <w:b/>
          <w:bCs/>
          <w:kern w:val="0"/>
          <w14:ligatures w14:val="none"/>
        </w:rPr>
      </w:pPr>
      <w:bookmarkStart w:id="21" w:name="_Hlk214227468"/>
      <w:bookmarkEnd w:id="19"/>
      <w:r w:rsidRPr="00FB2927">
        <w:rPr>
          <w:rFonts w:ascii="Times New Roman" w:eastAsia="Times New Roman" w:hAnsi="Times New Roman" w:cs="Times New Roman"/>
          <w:b/>
          <w:bCs/>
          <w:kern w:val="0"/>
          <w14:ligatures w14:val="none"/>
        </w:rPr>
        <w:lastRenderedPageBreak/>
        <w:t>Table 2 Performance scores under varying settings and evaluation metrics using augmented fabric image dataset.</w:t>
      </w:r>
    </w:p>
    <w:tbl>
      <w:tblPr>
        <w:tblStyle w:val="TableGrid"/>
        <w:tblW w:w="95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366"/>
        <w:gridCol w:w="2304"/>
        <w:gridCol w:w="1082"/>
        <w:gridCol w:w="1194"/>
        <w:gridCol w:w="766"/>
        <w:gridCol w:w="214"/>
        <w:gridCol w:w="803"/>
        <w:gridCol w:w="214"/>
      </w:tblGrid>
      <w:tr w:rsidR="00E9025E" w:rsidRPr="00FB2927" w14:paraId="038717AB" w14:textId="77777777" w:rsidTr="00FB2927">
        <w:trPr>
          <w:trHeight w:val="290"/>
        </w:trPr>
        <w:tc>
          <w:tcPr>
            <w:tcW w:w="646" w:type="dxa"/>
            <w:tcBorders>
              <w:top w:val="single" w:sz="4" w:space="0" w:color="auto"/>
              <w:bottom w:val="single" w:sz="4" w:space="0" w:color="auto"/>
            </w:tcBorders>
            <w:noWrap/>
            <w:hideMark/>
          </w:tcPr>
          <w:p w14:paraId="5B7920B1" w14:textId="77777777" w:rsidR="00E9025E" w:rsidRPr="00FB2927" w:rsidRDefault="00E9025E" w:rsidP="008F33E4">
            <w:pPr>
              <w:spacing w:line="200" w:lineRule="exact"/>
              <w:jc w:val="center"/>
              <w:rPr>
                <w:rFonts w:ascii="Times New Roman" w:eastAsia="Times New Roman" w:hAnsi="Times New Roman" w:cs="Times New Roman"/>
                <w:b/>
                <w:bCs/>
                <w:kern w:val="0"/>
                <w14:ligatures w14:val="none"/>
              </w:rPr>
            </w:pPr>
            <w:bookmarkStart w:id="22" w:name="_Hlk208865007"/>
            <w:bookmarkEnd w:id="20"/>
            <w:bookmarkEnd w:id="21"/>
            <w:r w:rsidRPr="00FB2927">
              <w:rPr>
                <w:rFonts w:ascii="Times New Roman" w:eastAsia="Times New Roman" w:hAnsi="Times New Roman" w:cs="Times New Roman"/>
                <w:b/>
                <w:bCs/>
                <w:kern w:val="0"/>
                <w14:ligatures w14:val="none"/>
              </w:rPr>
              <w:t>Exp</w:t>
            </w:r>
          </w:p>
          <w:p w14:paraId="289850B7" w14:textId="4846B421" w:rsidR="00E9025E" w:rsidRPr="00FB2927" w:rsidRDefault="00E9025E" w:rsidP="008F33E4">
            <w:pPr>
              <w:spacing w:line="200" w:lineRule="exact"/>
              <w:jc w:val="center"/>
              <w:rPr>
                <w:rFonts w:ascii="Times New Roman" w:eastAsia="Times New Roman" w:hAnsi="Times New Roman" w:cs="Times New Roman"/>
                <w:b/>
                <w:bCs/>
                <w:kern w:val="0"/>
                <w14:ligatures w14:val="none"/>
              </w:rPr>
            </w:pPr>
            <w:r w:rsidRPr="00FB2927">
              <w:rPr>
                <w:rFonts w:ascii="Times New Roman" w:eastAsia="Times New Roman" w:hAnsi="Times New Roman" w:cs="Times New Roman"/>
                <w:b/>
                <w:bCs/>
                <w:kern w:val="0"/>
                <w14:ligatures w14:val="none"/>
              </w:rPr>
              <w:t>No</w:t>
            </w:r>
          </w:p>
        </w:tc>
        <w:tc>
          <w:tcPr>
            <w:tcW w:w="2366" w:type="dxa"/>
            <w:tcBorders>
              <w:top w:val="single" w:sz="4" w:space="0" w:color="auto"/>
              <w:bottom w:val="single" w:sz="4" w:space="0" w:color="auto"/>
            </w:tcBorders>
            <w:noWrap/>
            <w:hideMark/>
          </w:tcPr>
          <w:p w14:paraId="765D5784"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Features Name</w:t>
            </w:r>
          </w:p>
        </w:tc>
        <w:tc>
          <w:tcPr>
            <w:tcW w:w="2304" w:type="dxa"/>
            <w:tcBorders>
              <w:top w:val="single" w:sz="4" w:space="0" w:color="auto"/>
              <w:bottom w:val="single" w:sz="4" w:space="0" w:color="auto"/>
            </w:tcBorders>
            <w:noWrap/>
            <w:hideMark/>
          </w:tcPr>
          <w:p w14:paraId="75F35764" w14:textId="38CDFF26"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 xml:space="preserve">SVM Model with </w:t>
            </w:r>
            <w:r w:rsidR="008F33E4">
              <w:rPr>
                <w:rFonts w:ascii="Times New Roman" w:eastAsia="Times New Roman" w:hAnsi="Times New Roman" w:cs="Times New Roman"/>
                <w:b/>
                <w:bCs/>
                <w:color w:val="000000"/>
                <w:kern w:val="0"/>
                <w14:ligatures w14:val="none"/>
              </w:rPr>
              <w:t>different</w:t>
            </w:r>
            <w:r w:rsidRPr="00FB2927">
              <w:rPr>
                <w:rFonts w:ascii="Times New Roman" w:eastAsia="Times New Roman" w:hAnsi="Times New Roman" w:cs="Times New Roman"/>
                <w:b/>
                <w:bCs/>
                <w:color w:val="000000"/>
                <w:kern w:val="0"/>
                <w14:ligatures w14:val="none"/>
              </w:rPr>
              <w:t xml:space="preserve"> Kernel function</w:t>
            </w:r>
          </w:p>
        </w:tc>
        <w:tc>
          <w:tcPr>
            <w:tcW w:w="1082" w:type="dxa"/>
            <w:tcBorders>
              <w:top w:val="single" w:sz="4" w:space="0" w:color="auto"/>
              <w:bottom w:val="single" w:sz="4" w:space="0" w:color="auto"/>
            </w:tcBorders>
            <w:noWrap/>
            <w:hideMark/>
          </w:tcPr>
          <w:p w14:paraId="136C7BA9"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Accuracy</w:t>
            </w:r>
          </w:p>
        </w:tc>
        <w:tc>
          <w:tcPr>
            <w:tcW w:w="1194" w:type="dxa"/>
            <w:tcBorders>
              <w:top w:val="single" w:sz="4" w:space="0" w:color="auto"/>
              <w:bottom w:val="single" w:sz="4" w:space="0" w:color="auto"/>
            </w:tcBorders>
            <w:noWrap/>
            <w:hideMark/>
          </w:tcPr>
          <w:p w14:paraId="43D0BE4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Precision</w:t>
            </w:r>
          </w:p>
        </w:tc>
        <w:tc>
          <w:tcPr>
            <w:tcW w:w="967" w:type="dxa"/>
            <w:gridSpan w:val="2"/>
            <w:tcBorders>
              <w:top w:val="single" w:sz="4" w:space="0" w:color="auto"/>
              <w:bottom w:val="single" w:sz="4" w:space="0" w:color="auto"/>
            </w:tcBorders>
            <w:noWrap/>
            <w:hideMark/>
          </w:tcPr>
          <w:p w14:paraId="3A1FEF3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Recall</w:t>
            </w:r>
          </w:p>
        </w:tc>
        <w:tc>
          <w:tcPr>
            <w:tcW w:w="1017" w:type="dxa"/>
            <w:gridSpan w:val="2"/>
            <w:tcBorders>
              <w:top w:val="single" w:sz="4" w:space="0" w:color="auto"/>
              <w:bottom w:val="single" w:sz="4" w:space="0" w:color="auto"/>
            </w:tcBorders>
            <w:noWrap/>
            <w:hideMark/>
          </w:tcPr>
          <w:p w14:paraId="76284FB7"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F1-score</w:t>
            </w:r>
          </w:p>
        </w:tc>
      </w:tr>
      <w:tr w:rsidR="00E9025E" w:rsidRPr="00FB2927" w14:paraId="3F90D2EE" w14:textId="77777777" w:rsidTr="00FB2927">
        <w:trPr>
          <w:trHeight w:val="81"/>
        </w:trPr>
        <w:tc>
          <w:tcPr>
            <w:tcW w:w="646" w:type="dxa"/>
            <w:vMerge w:val="restart"/>
            <w:tcBorders>
              <w:top w:val="single" w:sz="4" w:space="0" w:color="auto"/>
              <w:bottom w:val="nil"/>
            </w:tcBorders>
            <w:noWrap/>
            <w:hideMark/>
          </w:tcPr>
          <w:p w14:paraId="70A3BC15"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1</w:t>
            </w:r>
          </w:p>
        </w:tc>
        <w:tc>
          <w:tcPr>
            <w:tcW w:w="2366" w:type="dxa"/>
            <w:vMerge w:val="restart"/>
            <w:tcBorders>
              <w:top w:val="single" w:sz="4" w:space="0" w:color="auto"/>
              <w:bottom w:val="nil"/>
            </w:tcBorders>
            <w:hideMark/>
          </w:tcPr>
          <w:p w14:paraId="54735DF9"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RGB, HSB, and LAB colors features</w:t>
            </w:r>
          </w:p>
        </w:tc>
        <w:tc>
          <w:tcPr>
            <w:tcW w:w="2304" w:type="dxa"/>
            <w:tcBorders>
              <w:top w:val="single" w:sz="4" w:space="0" w:color="auto"/>
              <w:bottom w:val="nil"/>
            </w:tcBorders>
            <w:noWrap/>
            <w:hideMark/>
          </w:tcPr>
          <w:p w14:paraId="68E90C78"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F9050D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0.836</w:t>
            </w:r>
          </w:p>
        </w:tc>
        <w:tc>
          <w:tcPr>
            <w:tcW w:w="1194" w:type="dxa"/>
            <w:tcBorders>
              <w:top w:val="single" w:sz="4" w:space="0" w:color="auto"/>
              <w:bottom w:val="nil"/>
            </w:tcBorders>
            <w:hideMark/>
          </w:tcPr>
          <w:p w14:paraId="6E79AACE"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0.8588</w:t>
            </w:r>
          </w:p>
        </w:tc>
        <w:tc>
          <w:tcPr>
            <w:tcW w:w="967" w:type="dxa"/>
            <w:gridSpan w:val="2"/>
            <w:tcBorders>
              <w:top w:val="single" w:sz="4" w:space="0" w:color="auto"/>
              <w:bottom w:val="nil"/>
            </w:tcBorders>
            <w:hideMark/>
          </w:tcPr>
          <w:p w14:paraId="4C9AA037"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0.8357</w:t>
            </w:r>
          </w:p>
        </w:tc>
        <w:tc>
          <w:tcPr>
            <w:tcW w:w="1017" w:type="dxa"/>
            <w:gridSpan w:val="2"/>
            <w:tcBorders>
              <w:top w:val="single" w:sz="4" w:space="0" w:color="auto"/>
              <w:bottom w:val="nil"/>
            </w:tcBorders>
            <w:hideMark/>
          </w:tcPr>
          <w:p w14:paraId="63012FB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0.8188</w:t>
            </w:r>
          </w:p>
        </w:tc>
      </w:tr>
      <w:tr w:rsidR="00E9025E" w:rsidRPr="00FB2927" w14:paraId="23A702DF" w14:textId="77777777" w:rsidTr="00FB2927">
        <w:trPr>
          <w:trHeight w:val="82"/>
        </w:trPr>
        <w:tc>
          <w:tcPr>
            <w:tcW w:w="646" w:type="dxa"/>
            <w:vMerge/>
            <w:tcBorders>
              <w:bottom w:val="nil"/>
            </w:tcBorders>
            <w:hideMark/>
          </w:tcPr>
          <w:p w14:paraId="31F8BE9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2EB38CCE"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392D834B"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2212A08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0.9823</w:t>
            </w:r>
          </w:p>
        </w:tc>
        <w:tc>
          <w:tcPr>
            <w:tcW w:w="1194" w:type="dxa"/>
            <w:tcBorders>
              <w:bottom w:val="nil"/>
            </w:tcBorders>
            <w:hideMark/>
          </w:tcPr>
          <w:p w14:paraId="3FA50B13"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0.9827</w:t>
            </w:r>
          </w:p>
        </w:tc>
        <w:tc>
          <w:tcPr>
            <w:tcW w:w="967" w:type="dxa"/>
            <w:gridSpan w:val="2"/>
            <w:tcBorders>
              <w:bottom w:val="nil"/>
            </w:tcBorders>
            <w:hideMark/>
          </w:tcPr>
          <w:p w14:paraId="39A69BF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c>
          <w:tcPr>
            <w:tcW w:w="1017" w:type="dxa"/>
            <w:gridSpan w:val="2"/>
            <w:tcBorders>
              <w:bottom w:val="nil"/>
            </w:tcBorders>
            <w:hideMark/>
          </w:tcPr>
          <w:p w14:paraId="47B91D5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r>
      <w:tr w:rsidR="00E9025E" w:rsidRPr="00FB2927" w14:paraId="082B5F0F" w14:textId="77777777" w:rsidTr="00FB2927">
        <w:trPr>
          <w:trHeight w:val="80"/>
        </w:trPr>
        <w:tc>
          <w:tcPr>
            <w:tcW w:w="646" w:type="dxa"/>
            <w:vMerge/>
            <w:tcBorders>
              <w:bottom w:val="single" w:sz="4" w:space="0" w:color="auto"/>
            </w:tcBorders>
            <w:hideMark/>
          </w:tcPr>
          <w:p w14:paraId="5925F94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20DA0C7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681BFC2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14A456D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194" w:type="dxa"/>
            <w:tcBorders>
              <w:bottom w:val="single" w:sz="4" w:space="0" w:color="auto"/>
            </w:tcBorders>
            <w:hideMark/>
          </w:tcPr>
          <w:p w14:paraId="7FA4D35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0.9764</w:t>
            </w:r>
          </w:p>
        </w:tc>
        <w:tc>
          <w:tcPr>
            <w:tcW w:w="967" w:type="dxa"/>
            <w:gridSpan w:val="2"/>
            <w:tcBorders>
              <w:bottom w:val="single" w:sz="4" w:space="0" w:color="auto"/>
            </w:tcBorders>
            <w:hideMark/>
          </w:tcPr>
          <w:p w14:paraId="714DA5B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017" w:type="dxa"/>
            <w:gridSpan w:val="2"/>
            <w:tcBorders>
              <w:bottom w:val="single" w:sz="4" w:space="0" w:color="auto"/>
            </w:tcBorders>
            <w:hideMark/>
          </w:tcPr>
          <w:p w14:paraId="4ADC801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r>
      <w:tr w:rsidR="00E9025E" w:rsidRPr="00FB2927" w14:paraId="3963E144" w14:textId="77777777" w:rsidTr="00FB2927">
        <w:trPr>
          <w:trHeight w:val="97"/>
        </w:trPr>
        <w:tc>
          <w:tcPr>
            <w:tcW w:w="646" w:type="dxa"/>
            <w:vMerge w:val="restart"/>
            <w:tcBorders>
              <w:top w:val="single" w:sz="4" w:space="0" w:color="auto"/>
              <w:bottom w:val="nil"/>
            </w:tcBorders>
            <w:noWrap/>
            <w:hideMark/>
          </w:tcPr>
          <w:p w14:paraId="02EA6E5C"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2</w:t>
            </w:r>
          </w:p>
        </w:tc>
        <w:tc>
          <w:tcPr>
            <w:tcW w:w="2366" w:type="dxa"/>
            <w:vMerge w:val="restart"/>
            <w:tcBorders>
              <w:top w:val="single" w:sz="4" w:space="0" w:color="auto"/>
              <w:bottom w:val="nil"/>
            </w:tcBorders>
            <w:hideMark/>
          </w:tcPr>
          <w:p w14:paraId="769883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 xml:space="preserve"> LBP texture features</w:t>
            </w:r>
          </w:p>
        </w:tc>
        <w:tc>
          <w:tcPr>
            <w:tcW w:w="2304" w:type="dxa"/>
            <w:tcBorders>
              <w:top w:val="single" w:sz="4" w:space="0" w:color="auto"/>
              <w:bottom w:val="nil"/>
            </w:tcBorders>
            <w:noWrap/>
            <w:hideMark/>
          </w:tcPr>
          <w:p w14:paraId="5406560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121E23D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0.801</w:t>
            </w:r>
          </w:p>
        </w:tc>
        <w:tc>
          <w:tcPr>
            <w:tcW w:w="1194" w:type="dxa"/>
            <w:tcBorders>
              <w:top w:val="single" w:sz="4" w:space="0" w:color="auto"/>
              <w:bottom w:val="nil"/>
            </w:tcBorders>
            <w:hideMark/>
          </w:tcPr>
          <w:p w14:paraId="29515016"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0.8003</w:t>
            </w:r>
          </w:p>
        </w:tc>
        <w:tc>
          <w:tcPr>
            <w:tcW w:w="967" w:type="dxa"/>
            <w:gridSpan w:val="2"/>
            <w:tcBorders>
              <w:top w:val="single" w:sz="4" w:space="0" w:color="auto"/>
              <w:bottom w:val="nil"/>
            </w:tcBorders>
            <w:hideMark/>
          </w:tcPr>
          <w:p w14:paraId="2F7A2E3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0.8004</w:t>
            </w:r>
          </w:p>
        </w:tc>
        <w:tc>
          <w:tcPr>
            <w:tcW w:w="1017" w:type="dxa"/>
            <w:gridSpan w:val="2"/>
            <w:tcBorders>
              <w:top w:val="single" w:sz="4" w:space="0" w:color="auto"/>
              <w:bottom w:val="nil"/>
            </w:tcBorders>
            <w:hideMark/>
          </w:tcPr>
          <w:p w14:paraId="7D4ACB3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0.7783</w:t>
            </w:r>
          </w:p>
        </w:tc>
      </w:tr>
      <w:tr w:rsidR="00E9025E" w:rsidRPr="00FB2927" w14:paraId="3CEEC492" w14:textId="77777777" w:rsidTr="00FB2927">
        <w:trPr>
          <w:trHeight w:val="54"/>
        </w:trPr>
        <w:tc>
          <w:tcPr>
            <w:tcW w:w="646" w:type="dxa"/>
            <w:vMerge/>
            <w:tcBorders>
              <w:bottom w:val="nil"/>
            </w:tcBorders>
            <w:hideMark/>
          </w:tcPr>
          <w:p w14:paraId="47C5BC2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07D004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5255F8A1"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47301A7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0.9761</w:t>
            </w:r>
          </w:p>
        </w:tc>
        <w:tc>
          <w:tcPr>
            <w:tcW w:w="1194" w:type="dxa"/>
            <w:tcBorders>
              <w:bottom w:val="nil"/>
            </w:tcBorders>
            <w:hideMark/>
          </w:tcPr>
          <w:p w14:paraId="1B75441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0.9769</w:t>
            </w:r>
          </w:p>
        </w:tc>
        <w:tc>
          <w:tcPr>
            <w:tcW w:w="967" w:type="dxa"/>
            <w:gridSpan w:val="2"/>
            <w:tcBorders>
              <w:bottom w:val="nil"/>
            </w:tcBorders>
            <w:hideMark/>
          </w:tcPr>
          <w:p w14:paraId="7CC20AE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c>
          <w:tcPr>
            <w:tcW w:w="1017" w:type="dxa"/>
            <w:gridSpan w:val="2"/>
            <w:tcBorders>
              <w:bottom w:val="nil"/>
            </w:tcBorders>
            <w:hideMark/>
          </w:tcPr>
          <w:p w14:paraId="3B295D5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r>
      <w:tr w:rsidR="00E9025E" w:rsidRPr="00FB2927" w14:paraId="156221C3" w14:textId="77777777" w:rsidTr="00FB2927">
        <w:trPr>
          <w:trHeight w:val="54"/>
        </w:trPr>
        <w:tc>
          <w:tcPr>
            <w:tcW w:w="646" w:type="dxa"/>
            <w:vMerge/>
            <w:tcBorders>
              <w:bottom w:val="single" w:sz="4" w:space="0" w:color="auto"/>
            </w:tcBorders>
            <w:hideMark/>
          </w:tcPr>
          <w:p w14:paraId="2EF7F972"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7A294D2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D828B1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341FDAB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194" w:type="dxa"/>
            <w:tcBorders>
              <w:bottom w:val="single" w:sz="4" w:space="0" w:color="auto"/>
            </w:tcBorders>
            <w:hideMark/>
          </w:tcPr>
          <w:p w14:paraId="45173A2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0.9828</w:t>
            </w:r>
          </w:p>
        </w:tc>
        <w:tc>
          <w:tcPr>
            <w:tcW w:w="967" w:type="dxa"/>
            <w:gridSpan w:val="2"/>
            <w:tcBorders>
              <w:bottom w:val="single" w:sz="4" w:space="0" w:color="auto"/>
            </w:tcBorders>
            <w:hideMark/>
          </w:tcPr>
          <w:p w14:paraId="271F04E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017" w:type="dxa"/>
            <w:gridSpan w:val="2"/>
            <w:tcBorders>
              <w:bottom w:val="single" w:sz="4" w:space="0" w:color="auto"/>
            </w:tcBorders>
            <w:hideMark/>
          </w:tcPr>
          <w:p w14:paraId="6C0BA26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0.9817</w:t>
            </w:r>
          </w:p>
        </w:tc>
      </w:tr>
      <w:tr w:rsidR="00E9025E" w:rsidRPr="00FB2927" w14:paraId="630EDFB6" w14:textId="77777777" w:rsidTr="00FB2927">
        <w:trPr>
          <w:trHeight w:val="54"/>
        </w:trPr>
        <w:tc>
          <w:tcPr>
            <w:tcW w:w="646" w:type="dxa"/>
            <w:vMerge w:val="restart"/>
            <w:tcBorders>
              <w:top w:val="single" w:sz="4" w:space="0" w:color="auto"/>
              <w:bottom w:val="nil"/>
            </w:tcBorders>
            <w:noWrap/>
            <w:hideMark/>
          </w:tcPr>
          <w:p w14:paraId="70B5EF4F"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3</w:t>
            </w:r>
          </w:p>
        </w:tc>
        <w:tc>
          <w:tcPr>
            <w:tcW w:w="2366" w:type="dxa"/>
            <w:vMerge w:val="restart"/>
            <w:tcBorders>
              <w:top w:val="single" w:sz="4" w:space="0" w:color="auto"/>
              <w:bottom w:val="nil"/>
            </w:tcBorders>
            <w:hideMark/>
          </w:tcPr>
          <w:p w14:paraId="0EAA8FC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Colors and LBP texture features</w:t>
            </w:r>
          </w:p>
        </w:tc>
        <w:tc>
          <w:tcPr>
            <w:tcW w:w="2304" w:type="dxa"/>
            <w:tcBorders>
              <w:top w:val="single" w:sz="4" w:space="0" w:color="auto"/>
              <w:bottom w:val="nil"/>
            </w:tcBorders>
            <w:noWrap/>
            <w:hideMark/>
          </w:tcPr>
          <w:p w14:paraId="4059A1E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9A3E22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tcBorders>
              <w:top w:val="single" w:sz="4" w:space="0" w:color="auto"/>
              <w:bottom w:val="nil"/>
            </w:tcBorders>
            <w:hideMark/>
          </w:tcPr>
          <w:p w14:paraId="2F27822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tcBorders>
              <w:top w:val="single" w:sz="4" w:space="0" w:color="auto"/>
              <w:bottom w:val="nil"/>
            </w:tcBorders>
            <w:hideMark/>
          </w:tcPr>
          <w:p w14:paraId="19B7F9E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tcBorders>
              <w:top w:val="single" w:sz="4" w:space="0" w:color="auto"/>
              <w:bottom w:val="nil"/>
            </w:tcBorders>
            <w:hideMark/>
          </w:tcPr>
          <w:p w14:paraId="41FB5C4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3FA1A2E3" w14:textId="77777777" w:rsidTr="00FB2927">
        <w:trPr>
          <w:trHeight w:val="54"/>
        </w:trPr>
        <w:tc>
          <w:tcPr>
            <w:tcW w:w="646" w:type="dxa"/>
            <w:vMerge/>
            <w:tcBorders>
              <w:bottom w:val="nil"/>
            </w:tcBorders>
            <w:hideMark/>
          </w:tcPr>
          <w:p w14:paraId="4CA92880"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1083991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23957C26"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8C8816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0.9961</w:t>
            </w:r>
          </w:p>
        </w:tc>
        <w:tc>
          <w:tcPr>
            <w:tcW w:w="1194" w:type="dxa"/>
            <w:tcBorders>
              <w:bottom w:val="nil"/>
            </w:tcBorders>
            <w:hideMark/>
          </w:tcPr>
          <w:p w14:paraId="7F18AD0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0.9941</w:t>
            </w:r>
          </w:p>
        </w:tc>
        <w:tc>
          <w:tcPr>
            <w:tcW w:w="967" w:type="dxa"/>
            <w:gridSpan w:val="2"/>
            <w:tcBorders>
              <w:bottom w:val="nil"/>
            </w:tcBorders>
            <w:hideMark/>
          </w:tcPr>
          <w:p w14:paraId="70B294E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c>
          <w:tcPr>
            <w:tcW w:w="1017" w:type="dxa"/>
            <w:gridSpan w:val="2"/>
            <w:tcBorders>
              <w:bottom w:val="nil"/>
            </w:tcBorders>
            <w:hideMark/>
          </w:tcPr>
          <w:p w14:paraId="0E070D9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r>
      <w:tr w:rsidR="00E9025E" w:rsidRPr="00FB2927" w14:paraId="37709359" w14:textId="77777777" w:rsidTr="00FB2927">
        <w:trPr>
          <w:trHeight w:val="54"/>
        </w:trPr>
        <w:tc>
          <w:tcPr>
            <w:tcW w:w="646" w:type="dxa"/>
            <w:vMerge/>
            <w:tcBorders>
              <w:bottom w:val="single" w:sz="4" w:space="0" w:color="auto"/>
            </w:tcBorders>
            <w:hideMark/>
          </w:tcPr>
          <w:p w14:paraId="36F2C56B"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1A8C636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6CD3AFC"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5A5C989B"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194" w:type="dxa"/>
            <w:tcBorders>
              <w:bottom w:val="single" w:sz="4" w:space="0" w:color="auto"/>
            </w:tcBorders>
            <w:hideMark/>
          </w:tcPr>
          <w:p w14:paraId="2D5761F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967" w:type="dxa"/>
            <w:gridSpan w:val="2"/>
            <w:tcBorders>
              <w:bottom w:val="single" w:sz="4" w:space="0" w:color="auto"/>
            </w:tcBorders>
            <w:hideMark/>
          </w:tcPr>
          <w:p w14:paraId="0C5599D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017" w:type="dxa"/>
            <w:gridSpan w:val="2"/>
            <w:tcBorders>
              <w:bottom w:val="single" w:sz="4" w:space="0" w:color="auto"/>
            </w:tcBorders>
            <w:hideMark/>
          </w:tcPr>
          <w:p w14:paraId="4AFBC2E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r>
      <w:tr w:rsidR="00E9025E" w:rsidRPr="00FB2927" w14:paraId="6FF222F6" w14:textId="77777777" w:rsidTr="00FB2927">
        <w:trPr>
          <w:trHeight w:val="54"/>
        </w:trPr>
        <w:tc>
          <w:tcPr>
            <w:tcW w:w="646" w:type="dxa"/>
            <w:vMerge w:val="restart"/>
            <w:tcBorders>
              <w:top w:val="single" w:sz="4" w:space="0" w:color="auto"/>
              <w:bottom w:val="nil"/>
            </w:tcBorders>
            <w:noWrap/>
            <w:hideMark/>
          </w:tcPr>
          <w:p w14:paraId="74D1941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4</w:t>
            </w:r>
          </w:p>
        </w:tc>
        <w:tc>
          <w:tcPr>
            <w:tcW w:w="2366" w:type="dxa"/>
            <w:vMerge w:val="restart"/>
            <w:tcBorders>
              <w:top w:val="single" w:sz="4" w:space="0" w:color="auto"/>
              <w:bottom w:val="nil"/>
            </w:tcBorders>
            <w:noWrap/>
            <w:hideMark/>
          </w:tcPr>
          <w:p w14:paraId="272B69F6"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Shapes features</w:t>
            </w:r>
          </w:p>
        </w:tc>
        <w:tc>
          <w:tcPr>
            <w:tcW w:w="2304" w:type="dxa"/>
            <w:tcBorders>
              <w:top w:val="single" w:sz="4" w:space="0" w:color="auto"/>
              <w:bottom w:val="nil"/>
            </w:tcBorders>
            <w:noWrap/>
            <w:hideMark/>
          </w:tcPr>
          <w:p w14:paraId="478CC4FA"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7E6D970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0.5093</w:t>
            </w:r>
          </w:p>
        </w:tc>
        <w:tc>
          <w:tcPr>
            <w:tcW w:w="1194" w:type="dxa"/>
            <w:tcBorders>
              <w:top w:val="single" w:sz="4" w:space="0" w:color="auto"/>
              <w:bottom w:val="nil"/>
            </w:tcBorders>
            <w:hideMark/>
          </w:tcPr>
          <w:p w14:paraId="4D475962"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0.4673</w:t>
            </w:r>
          </w:p>
        </w:tc>
        <w:tc>
          <w:tcPr>
            <w:tcW w:w="967" w:type="dxa"/>
            <w:gridSpan w:val="2"/>
            <w:tcBorders>
              <w:top w:val="single" w:sz="4" w:space="0" w:color="auto"/>
              <w:bottom w:val="nil"/>
            </w:tcBorders>
            <w:hideMark/>
          </w:tcPr>
          <w:p w14:paraId="453CD1D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0.5081</w:t>
            </w:r>
          </w:p>
        </w:tc>
        <w:tc>
          <w:tcPr>
            <w:tcW w:w="1017" w:type="dxa"/>
            <w:gridSpan w:val="2"/>
            <w:tcBorders>
              <w:top w:val="single" w:sz="4" w:space="0" w:color="auto"/>
              <w:bottom w:val="nil"/>
            </w:tcBorders>
            <w:hideMark/>
          </w:tcPr>
          <w:p w14:paraId="494B7C7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0.4684</w:t>
            </w:r>
          </w:p>
        </w:tc>
      </w:tr>
      <w:tr w:rsidR="00E9025E" w:rsidRPr="00FB2927" w14:paraId="2A256127" w14:textId="77777777" w:rsidTr="00FB2927">
        <w:trPr>
          <w:trHeight w:val="54"/>
        </w:trPr>
        <w:tc>
          <w:tcPr>
            <w:tcW w:w="646" w:type="dxa"/>
            <w:vMerge/>
            <w:tcBorders>
              <w:bottom w:val="nil"/>
            </w:tcBorders>
            <w:hideMark/>
          </w:tcPr>
          <w:p w14:paraId="373439B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699809F5"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08C2F75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A97775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0.6543</w:t>
            </w:r>
          </w:p>
        </w:tc>
        <w:tc>
          <w:tcPr>
            <w:tcW w:w="1194" w:type="dxa"/>
            <w:tcBorders>
              <w:bottom w:val="nil"/>
            </w:tcBorders>
            <w:hideMark/>
          </w:tcPr>
          <w:p w14:paraId="5FC9D09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0.6354</w:t>
            </w:r>
          </w:p>
        </w:tc>
        <w:tc>
          <w:tcPr>
            <w:tcW w:w="967" w:type="dxa"/>
            <w:gridSpan w:val="2"/>
            <w:tcBorders>
              <w:bottom w:val="nil"/>
            </w:tcBorders>
            <w:hideMark/>
          </w:tcPr>
          <w:p w14:paraId="5C54337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0.6534</w:t>
            </w:r>
          </w:p>
        </w:tc>
        <w:tc>
          <w:tcPr>
            <w:tcW w:w="1017" w:type="dxa"/>
            <w:gridSpan w:val="2"/>
            <w:tcBorders>
              <w:bottom w:val="nil"/>
            </w:tcBorders>
            <w:hideMark/>
          </w:tcPr>
          <w:p w14:paraId="2546D9FC"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0.6179</w:t>
            </w:r>
          </w:p>
        </w:tc>
      </w:tr>
      <w:tr w:rsidR="00E9025E" w:rsidRPr="00FB2927" w14:paraId="1CBC73FC" w14:textId="77777777" w:rsidTr="00FB2927">
        <w:trPr>
          <w:trHeight w:val="54"/>
        </w:trPr>
        <w:tc>
          <w:tcPr>
            <w:tcW w:w="646" w:type="dxa"/>
            <w:vMerge/>
            <w:tcBorders>
              <w:bottom w:val="single" w:sz="4" w:space="0" w:color="auto"/>
            </w:tcBorders>
            <w:hideMark/>
          </w:tcPr>
          <w:p w14:paraId="770CEF6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464850C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5F4EC0F9"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6B4DE78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0.7172</w:t>
            </w:r>
          </w:p>
        </w:tc>
        <w:tc>
          <w:tcPr>
            <w:tcW w:w="1194" w:type="dxa"/>
            <w:tcBorders>
              <w:bottom w:val="single" w:sz="4" w:space="0" w:color="auto"/>
            </w:tcBorders>
            <w:hideMark/>
          </w:tcPr>
          <w:p w14:paraId="26B7DC11"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0.7181</w:t>
            </w:r>
          </w:p>
        </w:tc>
        <w:tc>
          <w:tcPr>
            <w:tcW w:w="967" w:type="dxa"/>
            <w:gridSpan w:val="2"/>
            <w:tcBorders>
              <w:bottom w:val="single" w:sz="4" w:space="0" w:color="auto"/>
            </w:tcBorders>
            <w:hideMark/>
          </w:tcPr>
          <w:p w14:paraId="768250AA"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0.7168</w:t>
            </w:r>
          </w:p>
        </w:tc>
        <w:tc>
          <w:tcPr>
            <w:tcW w:w="1017" w:type="dxa"/>
            <w:gridSpan w:val="2"/>
            <w:tcBorders>
              <w:bottom w:val="single" w:sz="4" w:space="0" w:color="auto"/>
            </w:tcBorders>
            <w:hideMark/>
          </w:tcPr>
          <w:p w14:paraId="005D777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0.7152</w:t>
            </w:r>
          </w:p>
        </w:tc>
      </w:tr>
      <w:tr w:rsidR="00E9025E" w:rsidRPr="00FB2927" w14:paraId="39D7501E" w14:textId="77777777" w:rsidTr="00FB2927">
        <w:trPr>
          <w:trHeight w:val="54"/>
        </w:trPr>
        <w:tc>
          <w:tcPr>
            <w:tcW w:w="646" w:type="dxa"/>
            <w:vMerge w:val="restart"/>
            <w:tcBorders>
              <w:top w:val="single" w:sz="4" w:space="0" w:color="auto"/>
            </w:tcBorders>
            <w:noWrap/>
            <w:hideMark/>
          </w:tcPr>
          <w:p w14:paraId="04BA520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5</w:t>
            </w:r>
          </w:p>
        </w:tc>
        <w:tc>
          <w:tcPr>
            <w:tcW w:w="2366" w:type="dxa"/>
            <w:vMerge w:val="restart"/>
            <w:tcBorders>
              <w:top w:val="single" w:sz="4" w:space="0" w:color="auto"/>
            </w:tcBorders>
            <w:hideMark/>
          </w:tcPr>
          <w:p w14:paraId="7AE9C9B4" w14:textId="66C54E92" w:rsidR="00E9025E" w:rsidRPr="00FB2927" w:rsidRDefault="00E9025E" w:rsidP="00FB2927">
            <w:pPr>
              <w:pStyle w:val="NoSpacing"/>
              <w:spacing w:line="200" w:lineRule="exact"/>
            </w:pPr>
            <w:r w:rsidRPr="00FB2927">
              <w:t>All Color namely RGB, HSB, and LAB, LBP texture, and Shapes</w:t>
            </w:r>
          </w:p>
        </w:tc>
        <w:tc>
          <w:tcPr>
            <w:tcW w:w="2304" w:type="dxa"/>
            <w:tcBorders>
              <w:top w:val="single" w:sz="4" w:space="0" w:color="auto"/>
            </w:tcBorders>
            <w:noWrap/>
            <w:hideMark/>
          </w:tcPr>
          <w:p w14:paraId="75EC058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tcBorders>
            <w:noWrap/>
            <w:hideMark/>
          </w:tcPr>
          <w:p w14:paraId="7A9E32D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194" w:type="dxa"/>
            <w:tcBorders>
              <w:top w:val="single" w:sz="4" w:space="0" w:color="auto"/>
            </w:tcBorders>
            <w:noWrap/>
            <w:hideMark/>
          </w:tcPr>
          <w:p w14:paraId="2212222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967" w:type="dxa"/>
            <w:gridSpan w:val="2"/>
            <w:tcBorders>
              <w:top w:val="single" w:sz="4" w:space="0" w:color="auto"/>
            </w:tcBorders>
            <w:noWrap/>
            <w:hideMark/>
          </w:tcPr>
          <w:p w14:paraId="2CB3F76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017" w:type="dxa"/>
            <w:gridSpan w:val="2"/>
            <w:tcBorders>
              <w:top w:val="single" w:sz="4" w:space="0" w:color="auto"/>
            </w:tcBorders>
            <w:noWrap/>
            <w:hideMark/>
          </w:tcPr>
          <w:p w14:paraId="0F25D7DF"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r>
      <w:tr w:rsidR="00E9025E" w:rsidRPr="00FB2927" w14:paraId="43F37AFB" w14:textId="77777777" w:rsidTr="00FB2927">
        <w:trPr>
          <w:trHeight w:val="54"/>
        </w:trPr>
        <w:tc>
          <w:tcPr>
            <w:tcW w:w="646" w:type="dxa"/>
            <w:vMerge/>
            <w:hideMark/>
          </w:tcPr>
          <w:p w14:paraId="14295B0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195E40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E58A04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noWrap/>
            <w:hideMark/>
          </w:tcPr>
          <w:p w14:paraId="69099A2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noWrap/>
            <w:hideMark/>
          </w:tcPr>
          <w:p w14:paraId="306CE77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noWrap/>
            <w:hideMark/>
          </w:tcPr>
          <w:p w14:paraId="5CF8E41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noWrap/>
            <w:hideMark/>
          </w:tcPr>
          <w:p w14:paraId="5353767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641B5744" w14:textId="77777777" w:rsidTr="00FB2927">
        <w:trPr>
          <w:gridAfter w:val="1"/>
          <w:wAfter w:w="214" w:type="dxa"/>
          <w:trHeight w:val="54"/>
        </w:trPr>
        <w:tc>
          <w:tcPr>
            <w:tcW w:w="646" w:type="dxa"/>
            <w:vMerge/>
            <w:hideMark/>
          </w:tcPr>
          <w:p w14:paraId="6EC1D648"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D4685F7"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58E074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noWrap/>
            <w:hideMark/>
          </w:tcPr>
          <w:p w14:paraId="24BB2C7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194" w:type="dxa"/>
            <w:noWrap/>
            <w:hideMark/>
          </w:tcPr>
          <w:p w14:paraId="3BA628C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753" w:type="dxa"/>
            <w:noWrap/>
            <w:hideMark/>
          </w:tcPr>
          <w:p w14:paraId="70780A3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017" w:type="dxa"/>
            <w:gridSpan w:val="2"/>
            <w:noWrap/>
            <w:hideMark/>
          </w:tcPr>
          <w:p w14:paraId="482C3C8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r>
    </w:tbl>
    <w:bookmarkEnd w:id="22"/>
    <w:p w14:paraId="09FCADC3" w14:textId="5ADE97F3" w:rsidR="00FB2927" w:rsidRPr="00FB2927" w:rsidRDefault="00493ECD" w:rsidP="00FB2927">
      <w:pPr>
        <w:spacing w:after="0" w:line="200" w:lineRule="exact"/>
        <w:jc w:val="both"/>
        <w:rPr>
          <w:rFonts w:ascii="Times New Roman" w:eastAsia="Times New Roman" w:hAnsi="Times New Roman" w:cs="Times New Roman"/>
          <w:kern w:val="0"/>
          <w14:ligatures w14:val="none"/>
        </w:rPr>
      </w:pPr>
      <w:r w:rsidRPr="00FB2927">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3DA2D67A" wp14:editId="44E86311">
            <wp:simplePos x="0" y="0"/>
            <wp:positionH relativeFrom="margin">
              <wp:align>right</wp:align>
            </wp:positionH>
            <wp:positionV relativeFrom="paragraph">
              <wp:posOffset>943610</wp:posOffset>
            </wp:positionV>
            <wp:extent cx="5943600" cy="2057400"/>
            <wp:effectExtent l="0" t="0" r="0" b="0"/>
            <wp:wrapTight wrapText="bothSides">
              <wp:wrapPolygon edited="0">
                <wp:start x="0" y="0"/>
                <wp:lineTo x="0" y="21400"/>
                <wp:lineTo x="21531" y="21400"/>
                <wp:lineTo x="21531" y="0"/>
                <wp:lineTo x="0" y="0"/>
              </wp:wrapPolygon>
            </wp:wrapTight>
            <wp:docPr id="1156681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Hlk208865056"/>
      <w:r w:rsidR="00FB2927" w:rsidRPr="00FB2927">
        <w:rPr>
          <w:rFonts w:ascii="Times New Roman" w:eastAsia="Times New Roman" w:hAnsi="Times New Roman" w:cs="Times New Roman"/>
          <w:kern w:val="0"/>
          <w14:ligatures w14:val="none"/>
        </w:rPr>
        <w:t>In the first experiment, the analysis was conducted using color-based features. The linear kernel yielded relatively poor results, with an accuracy of 0.836. In contrast, the RBF kernel achieved an accuracy of 0.9823, while the polynomial kernel reached 0.9756, demonstrating significantly better performance. This indicates that when dealing with color features, nonlinear kernels such as RBF and polynomial are more effective at identifying complex patterns within the data. In the 2</w:t>
      </w:r>
      <w:r w:rsidR="00FB2927" w:rsidRPr="00FB2927">
        <w:rPr>
          <w:rFonts w:ascii="Times New Roman" w:eastAsia="Times New Roman" w:hAnsi="Times New Roman" w:cs="Times New Roman"/>
          <w:kern w:val="0"/>
          <w:vertAlign w:val="superscript"/>
          <w14:ligatures w14:val="none"/>
        </w:rPr>
        <w:t>nd</w:t>
      </w:r>
      <w:r w:rsidR="00FB2927" w:rsidRPr="00FB2927">
        <w:rPr>
          <w:rFonts w:ascii="Times New Roman" w:eastAsia="Times New Roman" w:hAnsi="Times New Roman" w:cs="Times New Roman"/>
          <w:kern w:val="0"/>
          <w14:ligatures w14:val="none"/>
        </w:rPr>
        <w:t xml:space="preserve"> experiment, using only LBP texture features, the linear kernel achieved an accuracy of only 0.801, which is relatively low. In contrast, the RBF kernel produced an accuracy of 0.9761, and the polynomial kernel reached 0.9818, both demonstrating significantly better performance. </w:t>
      </w:r>
      <w:bookmarkEnd w:id="23"/>
    </w:p>
    <w:p w14:paraId="33F558D1" w14:textId="2E475A2A" w:rsidR="00EF0DD4" w:rsidRDefault="00EF0DD4" w:rsidP="003416C4">
      <w:pPr>
        <w:spacing w:after="0" w:line="200" w:lineRule="exact"/>
        <w:rPr>
          <w:rFonts w:ascii="Times New Roman" w:eastAsia="Times New Roman" w:hAnsi="Times New Roman" w:cs="Times New Roman"/>
          <w:b/>
          <w:bCs/>
          <w:kern w:val="0"/>
          <w14:ligatures w14:val="none"/>
        </w:rPr>
      </w:pPr>
      <w:bookmarkStart w:id="24" w:name="_Hlk208865155"/>
      <w:r w:rsidRPr="003416C4">
        <w:rPr>
          <w:rFonts w:ascii="Times New Roman" w:eastAsia="Times New Roman" w:hAnsi="Times New Roman" w:cs="Times New Roman"/>
          <w:b/>
          <w:bCs/>
          <w:kern w:val="0"/>
          <w14:ligatures w14:val="none"/>
        </w:rPr>
        <w:t xml:space="preserve">Figure 4. </w:t>
      </w:r>
      <w:r w:rsidR="00D417B4" w:rsidRPr="003416C4">
        <w:rPr>
          <w:rFonts w:ascii="Times New Roman" w:eastAsia="Times New Roman" w:hAnsi="Times New Roman" w:cs="Times New Roman"/>
          <w:b/>
          <w:bCs/>
          <w:kern w:val="0"/>
          <w14:ligatures w14:val="none"/>
        </w:rPr>
        <w:t>Comparison of linear, RBF, and polynomial kernels across different feature sets using accuracy, precision, recall, and F1-score.</w:t>
      </w:r>
    </w:p>
    <w:p w14:paraId="47ED9C39" w14:textId="77777777" w:rsidR="00A45F7C" w:rsidRPr="003416C4" w:rsidRDefault="00A45F7C" w:rsidP="003416C4">
      <w:pPr>
        <w:spacing w:after="0" w:line="200" w:lineRule="exact"/>
        <w:rPr>
          <w:rFonts w:ascii="Times New Roman" w:eastAsia="Times New Roman" w:hAnsi="Times New Roman" w:cs="Times New Roman"/>
          <w:kern w:val="0"/>
          <w14:ligatures w14:val="none"/>
        </w:rPr>
      </w:pPr>
    </w:p>
    <w:p w14:paraId="44937759" w14:textId="28783F0A" w:rsidR="001043F0" w:rsidRPr="00FB2927" w:rsidRDefault="007662D2" w:rsidP="00FB2927">
      <w:pPr>
        <w:spacing w:after="0" w:line="200" w:lineRule="exact"/>
        <w:jc w:val="both"/>
        <w:rPr>
          <w:rFonts w:ascii="Times New Roman" w:eastAsia="Times New Roman" w:hAnsi="Times New Roman" w:cs="Times New Roman"/>
          <w:kern w:val="0"/>
          <w14:ligatures w14:val="none"/>
        </w:rPr>
      </w:pPr>
      <w:bookmarkStart w:id="25" w:name="_Hlk208865125"/>
      <w:bookmarkEnd w:id="24"/>
      <w:r w:rsidRPr="00FB2927">
        <w:rPr>
          <w:rFonts w:ascii="Times New Roman" w:eastAsia="Times New Roman" w:hAnsi="Times New Roman" w:cs="Times New Roman"/>
          <w:kern w:val="0"/>
          <w14:ligatures w14:val="none"/>
        </w:rPr>
        <w:t xml:space="preserve">These </w:t>
      </w:r>
      <w:r w:rsidR="00E9025E" w:rsidRPr="00FB2927">
        <w:rPr>
          <w:rFonts w:ascii="Times New Roman" w:eastAsia="Times New Roman" w:hAnsi="Times New Roman" w:cs="Times New Roman"/>
          <w:kern w:val="0"/>
          <w14:ligatures w14:val="none"/>
        </w:rPr>
        <w:t>results indicate that texture features exhibit a high degree of nonlinearity, necessitating the use of complex kernels for accurate classification</w:t>
      </w:r>
      <w:bookmarkEnd w:id="25"/>
      <w:r w:rsidR="00E9025E" w:rsidRPr="00FB2927">
        <w:rPr>
          <w:rFonts w:ascii="Times New Roman" w:eastAsia="Times New Roman" w:hAnsi="Times New Roman" w:cs="Times New Roman"/>
          <w:kern w:val="0"/>
          <w14:ligatures w14:val="none"/>
        </w:rPr>
        <w:t>.</w:t>
      </w:r>
      <w:r w:rsidR="00CA39B8" w:rsidRPr="00FB2927">
        <w:rPr>
          <w:rFonts w:ascii="Times New Roman" w:eastAsia="Times New Roman" w:hAnsi="Times New Roman" w:cs="Times New Roman"/>
          <w:kern w:val="0"/>
          <w14:ligatures w14:val="none"/>
        </w:rPr>
        <w:t xml:space="preserve"> </w:t>
      </w:r>
      <w:r w:rsidR="00317A5B" w:rsidRPr="00FB2927">
        <w:rPr>
          <w:rFonts w:ascii="Times New Roman" w:eastAsia="Times New Roman" w:hAnsi="Times New Roman" w:cs="Times New Roman"/>
          <w:kern w:val="0"/>
          <w14:ligatures w14:val="none"/>
        </w:rPr>
        <w:t xml:space="preserve"> </w:t>
      </w:r>
      <w:bookmarkStart w:id="26" w:name="_Hlk208865212"/>
      <w:r w:rsidR="00CA39B8" w:rsidRPr="00FB2927">
        <w:rPr>
          <w:rFonts w:ascii="Times New Roman" w:eastAsia="Times New Roman" w:hAnsi="Times New Roman" w:cs="Times New Roman"/>
          <w:kern w:val="0"/>
          <w14:ligatures w14:val="none"/>
        </w:rPr>
        <w:t>In the 3</w:t>
      </w:r>
      <w:r w:rsidR="00CA39B8" w:rsidRPr="00FB2927">
        <w:rPr>
          <w:rFonts w:ascii="Times New Roman" w:eastAsia="Times New Roman" w:hAnsi="Times New Roman" w:cs="Times New Roman"/>
          <w:kern w:val="0"/>
          <w:vertAlign w:val="superscript"/>
          <w14:ligatures w14:val="none"/>
        </w:rPr>
        <w:t>rd</w:t>
      </w:r>
      <w:r w:rsidR="00CA39B8" w:rsidRPr="00FB2927">
        <w:rPr>
          <w:rFonts w:ascii="Times New Roman" w:eastAsia="Times New Roman" w:hAnsi="Times New Roman" w:cs="Times New Roman"/>
          <w:kern w:val="0"/>
          <w14:ligatures w14:val="none"/>
        </w:rPr>
        <w:t xml:space="preserve"> experiment, combination</w:t>
      </w:r>
      <w:r w:rsidR="00E9025E" w:rsidRPr="00FB2927">
        <w:rPr>
          <w:rFonts w:ascii="Times New Roman" w:eastAsia="Times New Roman" w:hAnsi="Times New Roman" w:cs="Times New Roman"/>
          <w:kern w:val="0"/>
          <w14:ligatures w14:val="none"/>
        </w:rPr>
        <w:t xml:space="preserve"> of color and texture features yielded impressive results. The linear kernel achieved an accuracy of 0.9982, while the polynomial kernel reached the highest accuracy of 0.9996. These results indicate that the combination of color and texture features created a robust discriminating feature set, effectively classified by any SVM kernel.</w:t>
      </w:r>
      <w:r w:rsidR="00CA39B8" w:rsidRPr="00FB2927">
        <w:rPr>
          <w:rFonts w:ascii="Times New Roman" w:eastAsia="Times New Roman" w:hAnsi="Times New Roman" w:cs="Times New Roman"/>
          <w:kern w:val="0"/>
          <w14:ligatures w14:val="none"/>
        </w:rPr>
        <w:t xml:space="preserve"> In 4</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experiments, t</w:t>
      </w:r>
      <w:r w:rsidR="00E9025E" w:rsidRPr="00FB2927">
        <w:rPr>
          <w:rFonts w:ascii="Times New Roman" w:eastAsia="Times New Roman" w:hAnsi="Times New Roman" w:cs="Times New Roman"/>
          <w:kern w:val="0"/>
          <w14:ligatures w14:val="none"/>
        </w:rPr>
        <w:t xml:space="preserve">he results were relatively weak when using </w:t>
      </w:r>
      <w:r w:rsidR="00CA39B8" w:rsidRPr="00FB2927">
        <w:rPr>
          <w:rFonts w:ascii="Times New Roman" w:eastAsia="Times New Roman" w:hAnsi="Times New Roman" w:cs="Times New Roman"/>
          <w:kern w:val="0"/>
          <w14:ligatures w14:val="none"/>
        </w:rPr>
        <w:t xml:space="preserve">only </w:t>
      </w:r>
      <w:r w:rsidR="00E9025E" w:rsidRPr="00FB2927">
        <w:rPr>
          <w:rFonts w:ascii="Times New Roman" w:eastAsia="Times New Roman" w:hAnsi="Times New Roman" w:cs="Times New Roman"/>
          <w:kern w:val="0"/>
          <w14:ligatures w14:val="none"/>
        </w:rPr>
        <w:t>shape features. The accuracy of the linear kernel was 0.5093, the RBF kernel achieved 0.6543, and the polynomial kernel reached 0.7172. These findings indicate that shape features alone are insufficient and ineffective for data classification.</w:t>
      </w:r>
      <w:r w:rsidR="00CA39B8" w:rsidRPr="00FB2927">
        <w:rPr>
          <w:rFonts w:ascii="Times New Roman" w:eastAsia="Times New Roman" w:hAnsi="Times New Roman" w:cs="Times New Roman"/>
          <w:kern w:val="0"/>
          <w14:ligatures w14:val="none"/>
        </w:rPr>
        <w:t xml:space="preserve"> In 5</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experiments, t</w:t>
      </w:r>
      <w:r w:rsidR="00E9025E" w:rsidRPr="00FB2927">
        <w:rPr>
          <w:rFonts w:ascii="Times New Roman" w:eastAsia="Times New Roman" w:hAnsi="Times New Roman" w:cs="Times New Roman"/>
          <w:kern w:val="0"/>
          <w14:ligatures w14:val="none"/>
        </w:rPr>
        <w:t>he highest performance was achieved when all features were utilized together. The linear kernel attained an accuracy of 0.9991, the RBF kernel reached an accuracy of 0.9982, and the polynomial kernel achieved an accuracy of 0.9965. Notably, the linear kernel performed exceptionally well, suggesting that the data was linearly separable when combining multiple features.</w:t>
      </w:r>
      <w:r w:rsidR="00CE0C39" w:rsidRPr="00FB2927">
        <w:rPr>
          <w:rFonts w:ascii="Times New Roman" w:eastAsia="Times New Roman" w:hAnsi="Times New Roman" w:cs="Times New Roman"/>
          <w:kern w:val="0"/>
          <w14:ligatures w14:val="none"/>
        </w:rPr>
        <w:t xml:space="preserve"> Figure </w:t>
      </w:r>
      <w:r w:rsidR="00B216F7" w:rsidRPr="00FB2927">
        <w:rPr>
          <w:rFonts w:ascii="Times New Roman" w:eastAsia="Times New Roman" w:hAnsi="Times New Roman" w:cs="Times New Roman"/>
          <w:kern w:val="0"/>
          <w14:ligatures w14:val="none"/>
        </w:rPr>
        <w:t>4</w:t>
      </w:r>
      <w:r w:rsidR="00CE0C39" w:rsidRPr="00FB2927">
        <w:rPr>
          <w:rFonts w:ascii="Times New Roman" w:eastAsia="Times New Roman" w:hAnsi="Times New Roman" w:cs="Times New Roman"/>
          <w:kern w:val="0"/>
          <w14:ligatures w14:val="none"/>
        </w:rPr>
        <w:t xml:space="preserve"> demonstrates a comparison of the classification performance of Support Vector Machine (SVM) using three kernel functions: linear, </w:t>
      </w:r>
      <w:r w:rsidR="00CE0C39" w:rsidRPr="004567FA">
        <w:rPr>
          <w:rFonts w:ascii="Times New Roman" w:eastAsia="Times New Roman" w:hAnsi="Times New Roman" w:cs="Times New Roman"/>
          <w:kern w:val="0"/>
          <w:highlight w:val="yellow"/>
          <w14:ligatures w14:val="none"/>
        </w:rPr>
        <w:t>radial basis function (RBF</w:t>
      </w:r>
      <w:r w:rsidR="00CE0C39" w:rsidRPr="00FB2927">
        <w:rPr>
          <w:rFonts w:ascii="Times New Roman" w:eastAsia="Times New Roman" w:hAnsi="Times New Roman" w:cs="Times New Roman"/>
          <w:kern w:val="0"/>
          <w14:ligatures w14:val="none"/>
        </w:rPr>
        <w:t xml:space="preserve">), and polynomial. The results indicate that the linear kernel achieved the highest performance, with accuracy, precision, recall, and F1-score values each around 0.9991. In contrast, the RBF kernel showed slightly lower performance, with values ranging from 0.9982 to 0.9983, yet it still demonstrated strong results. The polynomial kernel exhibited the lowest performance, with a value of 0.9965, suggesting it </w:t>
      </w:r>
      <w:r w:rsidR="00BE0E3E" w:rsidRPr="00FB2927">
        <w:rPr>
          <w:rFonts w:ascii="Times New Roman" w:eastAsia="Times New Roman" w:hAnsi="Times New Roman" w:cs="Times New Roman"/>
          <w:kern w:val="0"/>
          <w14:ligatures w14:val="none"/>
        </w:rPr>
        <w:t>was less</w:t>
      </w:r>
      <w:r w:rsidR="00CE0C39" w:rsidRPr="00FB2927">
        <w:rPr>
          <w:rFonts w:ascii="Times New Roman" w:eastAsia="Times New Roman" w:hAnsi="Times New Roman" w:cs="Times New Roman"/>
          <w:kern w:val="0"/>
          <w14:ligatures w14:val="none"/>
        </w:rPr>
        <w:t xml:space="preserve"> effective than the other two kernels. This analysis </w:t>
      </w:r>
      <w:r w:rsidR="00CE0C39" w:rsidRPr="007662D2">
        <w:rPr>
          <w:rFonts w:ascii="Times New Roman" w:eastAsia="Times New Roman" w:hAnsi="Times New Roman" w:cs="Times New Roman"/>
          <w:kern w:val="0"/>
          <w14:ligatures w14:val="none"/>
        </w:rPr>
        <w:t xml:space="preserve">implies that the linear kernel is the most suitable and reliable option for the given dataset, while the RBF kernel serves </w:t>
      </w:r>
      <w:r w:rsidR="00CE0C39" w:rsidRPr="007662D2">
        <w:rPr>
          <w:rFonts w:ascii="Times New Roman" w:eastAsia="Times New Roman" w:hAnsi="Times New Roman" w:cs="Times New Roman"/>
          <w:kern w:val="0"/>
          <w14:ligatures w14:val="none"/>
        </w:rPr>
        <w:lastRenderedPageBreak/>
        <w:t>as a viable alternative; however, the polynomial kernel is comparatively less effective.</w:t>
      </w:r>
      <w:r w:rsidR="009F0AC5" w:rsidRPr="007662D2">
        <w:rPr>
          <w:rFonts w:ascii="Times New Roman" w:eastAsia="Times New Roman" w:hAnsi="Times New Roman" w:cs="Times New Roman"/>
          <w:kern w:val="0"/>
          <w14:ligatures w14:val="none"/>
        </w:rPr>
        <w:t xml:space="preserve"> </w:t>
      </w:r>
      <w:bookmarkStart w:id="27" w:name="_Hlk214231381"/>
      <w:r w:rsidR="001043F0" w:rsidRPr="007662D2">
        <w:rPr>
          <w:rFonts w:ascii="Times New Roman" w:hAnsi="Times New Roman" w:cs="Times New Roman"/>
        </w:rPr>
        <w:t xml:space="preserve">The feature importance is addressed in Figure </w:t>
      </w:r>
      <w:r w:rsidR="009B74A8" w:rsidRPr="007662D2">
        <w:rPr>
          <w:rFonts w:ascii="Times New Roman" w:hAnsi="Times New Roman" w:cs="Times New Roman"/>
        </w:rPr>
        <w:t>5</w:t>
      </w:r>
      <w:r w:rsidR="001043F0" w:rsidRPr="007662D2">
        <w:rPr>
          <w:rFonts w:ascii="Times New Roman" w:hAnsi="Times New Roman" w:cs="Times New Roman"/>
        </w:rPr>
        <w:t xml:space="preserve">, which is </w:t>
      </w:r>
      <w:r w:rsidR="00BD4F93" w:rsidRPr="007662D2">
        <w:rPr>
          <w:rFonts w:ascii="Times New Roman" w:hAnsi="Times New Roman" w:cs="Times New Roman"/>
        </w:rPr>
        <w:t>vital</w:t>
      </w:r>
      <w:r w:rsidR="001043F0" w:rsidRPr="007662D2">
        <w:rPr>
          <w:rFonts w:ascii="Times New Roman" w:hAnsi="Times New Roman" w:cs="Times New Roman"/>
        </w:rPr>
        <w:t xml:space="preserve"> for identifying the features that influence the classification </w:t>
      </w:r>
      <w:r w:rsidR="00BD4F93" w:rsidRPr="007662D2">
        <w:rPr>
          <w:rFonts w:ascii="Times New Roman" w:hAnsi="Times New Roman" w:cs="Times New Roman"/>
        </w:rPr>
        <w:t>result</w:t>
      </w:r>
      <w:r w:rsidR="001043F0" w:rsidRPr="007662D2">
        <w:rPr>
          <w:rFonts w:ascii="Times New Roman" w:hAnsi="Times New Roman" w:cs="Times New Roman"/>
        </w:rPr>
        <w:t>. This figure displays the average weight magnitude of the features obtained from the linear SVM model</w:t>
      </w:r>
      <w:r w:rsidR="002E0200" w:rsidRPr="007662D2">
        <w:rPr>
          <w:rFonts w:ascii="Times New Roman" w:hAnsi="Times New Roman" w:cs="Times New Roman"/>
        </w:rPr>
        <w:t xml:space="preserve"> because linear kernel SVM model indicates the highest result among three kernels</w:t>
      </w:r>
      <w:r w:rsidR="001043F0" w:rsidRPr="007662D2">
        <w:rPr>
          <w:rFonts w:ascii="Times New Roman" w:hAnsi="Times New Roman" w:cs="Times New Roman"/>
        </w:rPr>
        <w:t>.</w:t>
      </w:r>
      <w:r w:rsidR="001043F0" w:rsidRPr="00FB2927">
        <w:t xml:space="preserve"> </w:t>
      </w:r>
      <w:bookmarkEnd w:id="26"/>
    </w:p>
    <w:p w14:paraId="763636B3" w14:textId="4FDFE5B7" w:rsidR="001043F0" w:rsidRDefault="001043F0" w:rsidP="003416C4">
      <w:pPr>
        <w:pStyle w:val="NormalWeb"/>
        <w:spacing w:before="0" w:beforeAutospacing="0" w:after="0" w:afterAutospacing="0"/>
        <w:jc w:val="center"/>
      </w:pPr>
      <w:r>
        <w:rPr>
          <w:noProof/>
        </w:rPr>
        <w:drawing>
          <wp:inline distT="0" distB="0" distL="0" distR="0" wp14:anchorId="470DA98B" wp14:editId="1824B44B">
            <wp:extent cx="5424170" cy="2209800"/>
            <wp:effectExtent l="0" t="0" r="5080" b="0"/>
            <wp:docPr id="1292888495" name="Picture 129288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4068" cy="2213832"/>
                    </a:xfrm>
                    <a:prstGeom prst="rect">
                      <a:avLst/>
                    </a:prstGeom>
                    <a:noFill/>
                    <a:ln>
                      <a:noFill/>
                    </a:ln>
                  </pic:spPr>
                </pic:pic>
              </a:graphicData>
            </a:graphic>
          </wp:inline>
        </w:drawing>
      </w:r>
    </w:p>
    <w:p w14:paraId="421057BA" w14:textId="6B2F1314" w:rsidR="001043F0" w:rsidRPr="00493ECD" w:rsidRDefault="001043F0" w:rsidP="001043F0">
      <w:pPr>
        <w:pStyle w:val="NormalWeb"/>
        <w:spacing w:before="0" w:beforeAutospacing="0" w:after="0" w:afterAutospacing="0"/>
        <w:jc w:val="center"/>
        <w:rPr>
          <w:b/>
          <w:bCs/>
        </w:rPr>
      </w:pPr>
      <w:bookmarkStart w:id="28" w:name="_Hlk208865288"/>
      <w:r w:rsidRPr="00493ECD">
        <w:rPr>
          <w:b/>
          <w:bCs/>
        </w:rPr>
        <w:t xml:space="preserve">Figure </w:t>
      </w:r>
      <w:r w:rsidR="009B74A8" w:rsidRPr="00493ECD">
        <w:rPr>
          <w:b/>
          <w:bCs/>
        </w:rPr>
        <w:t>5</w:t>
      </w:r>
      <w:r w:rsidRPr="00493ECD">
        <w:rPr>
          <w:b/>
          <w:bCs/>
        </w:rPr>
        <w:t xml:space="preserve">. </w:t>
      </w:r>
      <w:r w:rsidR="00D417B4" w:rsidRPr="00493ECD">
        <w:rPr>
          <w:b/>
          <w:bCs/>
        </w:rPr>
        <w:t>Feature importance ranking based on the linear SVM model</w:t>
      </w:r>
      <w:bookmarkEnd w:id="28"/>
      <w:r w:rsidR="00D417B4" w:rsidRPr="00493ECD">
        <w:rPr>
          <w:b/>
          <w:bCs/>
        </w:rPr>
        <w:t>.</w:t>
      </w:r>
    </w:p>
    <w:p w14:paraId="3023B24C" w14:textId="76A2CEF1" w:rsidR="003416C4" w:rsidRPr="00855042" w:rsidRDefault="00493ECD" w:rsidP="003416C4">
      <w:pPr>
        <w:pStyle w:val="NormalWeb"/>
        <w:spacing w:before="0" w:beforeAutospacing="0" w:after="0" w:afterAutospacing="0" w:line="200" w:lineRule="exact"/>
        <w:jc w:val="both"/>
      </w:pPr>
      <w:r w:rsidRPr="00C53D73">
        <w:rPr>
          <w:noProof/>
        </w:rPr>
        <w:drawing>
          <wp:anchor distT="0" distB="0" distL="114300" distR="114300" simplePos="0" relativeHeight="251660288" behindDoc="1" locked="0" layoutInCell="1" allowOverlap="1" wp14:anchorId="53F31F64" wp14:editId="09EB97F3">
            <wp:simplePos x="0" y="0"/>
            <wp:positionH relativeFrom="margin">
              <wp:posOffset>358140</wp:posOffset>
            </wp:positionH>
            <wp:positionV relativeFrom="paragraph">
              <wp:posOffset>1484630</wp:posOffset>
            </wp:positionV>
            <wp:extent cx="5158740" cy="2354580"/>
            <wp:effectExtent l="0" t="0" r="3810" b="7620"/>
            <wp:wrapTight wrapText="bothSides">
              <wp:wrapPolygon edited="0">
                <wp:start x="0" y="0"/>
                <wp:lineTo x="0" y="21495"/>
                <wp:lineTo x="21536" y="21495"/>
                <wp:lineTo x="21536" y="0"/>
                <wp:lineTo x="0" y="0"/>
              </wp:wrapPolygon>
            </wp:wrapTight>
            <wp:docPr id="168979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005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40" cy="2354580"/>
                    </a:xfrm>
                    <a:prstGeom prst="rect">
                      <a:avLst/>
                    </a:prstGeom>
                  </pic:spPr>
                </pic:pic>
              </a:graphicData>
            </a:graphic>
            <wp14:sizeRelH relativeFrom="margin">
              <wp14:pctWidth>0</wp14:pctWidth>
            </wp14:sizeRelH>
            <wp14:sizeRelV relativeFrom="margin">
              <wp14:pctHeight>0</wp14:pctHeight>
            </wp14:sizeRelV>
          </wp:anchor>
        </w:drawing>
      </w:r>
      <w:bookmarkStart w:id="29" w:name="_Hlk208865383"/>
      <w:r w:rsidR="002721D6" w:rsidRPr="00C53D73">
        <w:t>The contribution of the features varies significantly; certain features show higher values that greatly influence the classification results. Specifically, features 30–40 and 90–110 are identified as the most important, while some features have weights that are nearly zero, indicating minimal impact on the classification</w:t>
      </w:r>
      <w:r w:rsidR="002721D6" w:rsidRPr="00E40C71">
        <w:rPr>
          <w:color w:val="EE0000"/>
        </w:rPr>
        <w:t xml:space="preserve">. </w:t>
      </w:r>
      <w:bookmarkStart w:id="30" w:name="_Hlk208865443"/>
      <w:bookmarkStart w:id="31" w:name="_Hlk208865488"/>
      <w:bookmarkEnd w:id="29"/>
      <w:r w:rsidR="002721D6" w:rsidRPr="003416C4">
        <w:t xml:space="preserve">This analysis highlights the </w:t>
      </w:r>
      <w:bookmarkEnd w:id="30"/>
      <w:r w:rsidR="002721D6" w:rsidRPr="003416C4">
        <w:t>importance of an effective feature selection process in improving the efficiency of the classification model.</w:t>
      </w:r>
      <w:bookmarkEnd w:id="27"/>
      <w:r w:rsidR="001045B5" w:rsidRPr="003416C4">
        <w:t xml:space="preserve"> </w:t>
      </w:r>
      <w:r w:rsidR="00621C33" w:rsidRPr="003416C4">
        <w:t xml:space="preserve">The </w:t>
      </w:r>
      <w:r w:rsidR="00621C33" w:rsidRPr="00606789">
        <w:rPr>
          <w:highlight w:val="yellow"/>
        </w:rPr>
        <w:t xml:space="preserve">figure </w:t>
      </w:r>
      <w:r w:rsidR="009B74A8" w:rsidRPr="00606789">
        <w:rPr>
          <w:highlight w:val="yellow"/>
        </w:rPr>
        <w:t>6</w:t>
      </w:r>
      <w:r w:rsidR="00621C33" w:rsidRPr="003416C4">
        <w:t xml:space="preserve"> demonstrates the analysis of RGB intensity distribution of different types of fabrics (Cotton, Denim, Linen, Polyester and Silk). In Cotton fabric, there is a clear separation between each color channel, which indicates its unique color characteristics. In Denim fabric, there is a partial overlap of the three channels, which indicates its relatively dense and mixed color characteristics. In Linen fabric, all channels are concentrated in the high intensity region, which reflects the bright or light color characteristics. In Polyester fabric, the blue channel is strong at low intensities, while the red and </w:t>
      </w:r>
      <w:r w:rsidR="00621C33" w:rsidRPr="00855042">
        <w:t>green channels show distinct peaks in the high intensity region, which is consistent with its glossy and reflective nature.</w:t>
      </w:r>
      <w:bookmarkEnd w:id="31"/>
    </w:p>
    <w:p w14:paraId="54F2CCB3" w14:textId="77777777" w:rsidR="00A91FCC" w:rsidRDefault="00A91FCC" w:rsidP="003416C4">
      <w:pPr>
        <w:pStyle w:val="NormalWeb"/>
        <w:spacing w:before="0" w:beforeAutospacing="0" w:after="0" w:afterAutospacing="0" w:line="240" w:lineRule="exact"/>
        <w:jc w:val="center"/>
        <w:rPr>
          <w:b/>
          <w:bCs/>
        </w:rPr>
      </w:pPr>
      <w:bookmarkStart w:id="32" w:name="_Hlk208865415"/>
    </w:p>
    <w:p w14:paraId="06041FCE" w14:textId="77777777" w:rsidR="00A91FCC" w:rsidRDefault="00A91FCC" w:rsidP="003416C4">
      <w:pPr>
        <w:pStyle w:val="NormalWeb"/>
        <w:spacing w:before="0" w:beforeAutospacing="0" w:after="0" w:afterAutospacing="0" w:line="240" w:lineRule="exact"/>
        <w:jc w:val="center"/>
        <w:rPr>
          <w:b/>
          <w:bCs/>
        </w:rPr>
      </w:pPr>
    </w:p>
    <w:p w14:paraId="0543294E" w14:textId="01A3DA8E" w:rsidR="003B6337" w:rsidRDefault="00F400DD" w:rsidP="003416C4">
      <w:pPr>
        <w:pStyle w:val="NormalWeb"/>
        <w:spacing w:before="0" w:beforeAutospacing="0" w:after="0" w:afterAutospacing="0" w:line="240" w:lineRule="exact"/>
        <w:jc w:val="center"/>
        <w:rPr>
          <w:b/>
          <w:bCs/>
        </w:rPr>
      </w:pPr>
      <w:r w:rsidRPr="00606789">
        <w:rPr>
          <w:b/>
          <w:bCs/>
          <w:highlight w:val="yellow"/>
        </w:rPr>
        <w:t xml:space="preserve">Figure </w:t>
      </w:r>
      <w:r w:rsidR="009B74A8" w:rsidRPr="00606789">
        <w:rPr>
          <w:b/>
          <w:bCs/>
          <w:highlight w:val="yellow"/>
        </w:rPr>
        <w:t>6</w:t>
      </w:r>
      <w:r w:rsidRPr="003416C4">
        <w:rPr>
          <w:b/>
          <w:bCs/>
        </w:rPr>
        <w:t xml:space="preserve">. </w:t>
      </w:r>
      <w:r w:rsidR="00D417B4" w:rsidRPr="003416C4">
        <w:rPr>
          <w:b/>
          <w:bCs/>
        </w:rPr>
        <w:t>Comparative RGB intensity distributions of different fabric types.</w:t>
      </w:r>
      <w:bookmarkEnd w:id="32"/>
    </w:p>
    <w:p w14:paraId="28E52329" w14:textId="77777777" w:rsidR="00A91FCC" w:rsidRPr="003416C4" w:rsidRDefault="00A91FCC" w:rsidP="003416C4">
      <w:pPr>
        <w:pStyle w:val="NormalWeb"/>
        <w:spacing w:before="0" w:beforeAutospacing="0" w:after="0" w:afterAutospacing="0" w:line="240" w:lineRule="exact"/>
        <w:jc w:val="center"/>
      </w:pPr>
    </w:p>
    <w:p w14:paraId="1D5699C9" w14:textId="77777777" w:rsidR="00A45F7C" w:rsidRDefault="00F400DD" w:rsidP="002F1189">
      <w:pPr>
        <w:pStyle w:val="NormalWeb"/>
        <w:spacing w:before="0" w:beforeAutospacing="0" w:after="0" w:afterAutospacing="0" w:line="200" w:lineRule="exact"/>
        <w:jc w:val="both"/>
      </w:pPr>
      <w:bookmarkStart w:id="33" w:name="_Hlk208865502"/>
      <w:r w:rsidRPr="003416C4">
        <w:t xml:space="preserve">On the other hand, the intensity distribution of Silk fabric is broad and multi-peaked, indicating the complexity of light reflection and color diversity. Overall, this analysis shows that each fabric has its own color response characteristics, which can play an effective role in the automatic fabric identification and classification process. </w:t>
      </w:r>
      <w:r w:rsidR="001045B5" w:rsidRPr="003416C4">
        <w:t>Moreover, Overall testing and analysis illustrate that the linear kernel of SVM consistently demonstrated the highest and most stable performance across the different features, confusion matrices, and feature importance evaluations used. Therefore, the linear SVM model can be identified as the most effective and reliable method for the proposed fabric image classification.</w:t>
      </w:r>
    </w:p>
    <w:p w14:paraId="4EE7FA95" w14:textId="3ADBCD0F" w:rsidR="002F1189" w:rsidRDefault="00473233" w:rsidP="002F1189">
      <w:pPr>
        <w:pStyle w:val="NormalWeb"/>
        <w:spacing w:before="0" w:beforeAutospacing="0" w:after="0" w:afterAutospacing="0" w:line="200" w:lineRule="exact"/>
        <w:jc w:val="both"/>
      </w:pPr>
      <w:r w:rsidRPr="003416C4">
        <w:t xml:space="preserve"> </w:t>
      </w:r>
      <w:bookmarkEnd w:id="33"/>
    </w:p>
    <w:p w14:paraId="5A85D392" w14:textId="33EE0FFC" w:rsidR="009B74A8" w:rsidRPr="003416C4" w:rsidRDefault="009B74A8" w:rsidP="002F1189">
      <w:pPr>
        <w:pStyle w:val="NormalWeb"/>
        <w:spacing w:before="0" w:beforeAutospacing="0" w:after="0" w:afterAutospacing="0" w:line="200" w:lineRule="exact"/>
        <w:jc w:val="both"/>
        <w:rPr>
          <w:b/>
          <w:bCs/>
        </w:rPr>
      </w:pPr>
      <w:bookmarkStart w:id="34" w:name="_Hlk208865561"/>
      <w:r w:rsidRPr="00606789">
        <w:rPr>
          <w:b/>
          <w:bCs/>
          <w:highlight w:val="yellow"/>
        </w:rPr>
        <w:t>Comparison with Recent Study</w:t>
      </w:r>
    </w:p>
    <w:p w14:paraId="241D5C45" w14:textId="622E69A9" w:rsidR="00D417B4" w:rsidRDefault="003B6337" w:rsidP="003416C4">
      <w:pPr>
        <w:pStyle w:val="NormalWeb"/>
        <w:spacing w:before="0" w:beforeAutospacing="0" w:after="0" w:afterAutospacing="0" w:line="200" w:lineRule="exact"/>
        <w:jc w:val="both"/>
      </w:pPr>
      <w:r w:rsidRPr="003416C4">
        <w:lastRenderedPageBreak/>
        <w:t xml:space="preserve">In this section, we evaluated the effectiveness of the proposed model by comparing it with findings from three recent, well-regarded studies. This comparative analysis highlighted both the strengths and weaknesses of existing methods while underscoring the efficacy of the proposed model. The evaluation metrics included accuracy, precision, recall, and F1-score, which are standard indicators of model performance. The discussion emphasizes that the proposed method outperforms the existing studies in terms of accuracy, effectiveness, and reliability. </w:t>
      </w:r>
      <w:r w:rsidR="00FB2A2C" w:rsidRPr="003416C4">
        <w:t>Table 3 and Figure 7 present a consolidated overview of the comparative outcomes from the three most recent studies, providing a benchmark for evaluating the proposed model.</w:t>
      </w:r>
    </w:p>
    <w:p w14:paraId="7385680A" w14:textId="77777777" w:rsidR="00A45F7C" w:rsidRPr="003416C4" w:rsidRDefault="00A45F7C" w:rsidP="003416C4">
      <w:pPr>
        <w:pStyle w:val="NormalWeb"/>
        <w:spacing w:before="0" w:beforeAutospacing="0" w:after="0" w:afterAutospacing="0" w:line="200" w:lineRule="exact"/>
        <w:jc w:val="both"/>
      </w:pPr>
    </w:p>
    <w:p w14:paraId="2B7DD280" w14:textId="35AC1150" w:rsidR="00727DE2" w:rsidRPr="00AF00F5" w:rsidRDefault="00473233" w:rsidP="002F1189">
      <w:pPr>
        <w:pStyle w:val="NormalWeb"/>
        <w:spacing w:before="0" w:beforeAutospacing="0" w:after="0" w:afterAutospacing="0" w:line="240" w:lineRule="exact"/>
        <w:jc w:val="center"/>
        <w:rPr>
          <w:b/>
          <w:bCs/>
        </w:rPr>
      </w:pPr>
      <w:bookmarkStart w:id="35" w:name="_Hlk208865610"/>
      <w:bookmarkEnd w:id="34"/>
      <w:r w:rsidRPr="003416C4">
        <w:rPr>
          <w:b/>
          <w:bCs/>
        </w:rPr>
        <w:t>Table 3</w:t>
      </w:r>
      <w:r w:rsidR="00ED4F62" w:rsidRPr="003416C4">
        <w:rPr>
          <w:b/>
          <w:bCs/>
        </w:rPr>
        <w:t>.</w:t>
      </w:r>
      <w:r w:rsidRPr="003416C4">
        <w:rPr>
          <w:b/>
          <w:bCs/>
        </w:rPr>
        <w:t xml:space="preserve"> </w:t>
      </w:r>
      <w:r w:rsidR="00D417B4" w:rsidRPr="003416C4">
        <w:rPr>
          <w:b/>
          <w:bCs/>
        </w:rPr>
        <w:t>Comparative analysis of the proposed method with three recent state-of-the-art studies</w:t>
      </w:r>
      <w:r w:rsidRPr="003416C4">
        <w:rPr>
          <w:b/>
          <w:bCs/>
        </w:rPr>
        <w:t>.</w:t>
      </w:r>
    </w:p>
    <w:tbl>
      <w:tblPr>
        <w:tblStyle w:val="TableGrid"/>
        <w:tblW w:w="9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170"/>
        <w:gridCol w:w="1080"/>
        <w:gridCol w:w="2610"/>
        <w:gridCol w:w="2449"/>
      </w:tblGrid>
      <w:tr w:rsidR="000F42C8" w:rsidRPr="003416C4" w14:paraId="260D8C22" w14:textId="77777777" w:rsidTr="000F42C8">
        <w:trPr>
          <w:trHeight w:val="58"/>
          <w:jc w:val="center"/>
        </w:trPr>
        <w:tc>
          <w:tcPr>
            <w:tcW w:w="1885" w:type="dxa"/>
            <w:tcBorders>
              <w:top w:val="single" w:sz="4" w:space="0" w:color="auto"/>
              <w:bottom w:val="single" w:sz="4" w:space="0" w:color="auto"/>
            </w:tcBorders>
            <w:hideMark/>
          </w:tcPr>
          <w:p w14:paraId="55FC150B" w14:textId="6E6D2A3A"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Scheme</w:t>
            </w:r>
            <w:r w:rsidR="007D3C99">
              <w:rPr>
                <w:rFonts w:ascii="Times New Roman" w:hAnsi="Times New Roman" w:cs="Times New Roman"/>
                <w:b/>
                <w:bCs/>
              </w:rPr>
              <w:t>s</w:t>
            </w:r>
          </w:p>
        </w:tc>
        <w:tc>
          <w:tcPr>
            <w:tcW w:w="1170" w:type="dxa"/>
            <w:tcBorders>
              <w:top w:val="single" w:sz="4" w:space="0" w:color="auto"/>
              <w:bottom w:val="single" w:sz="4" w:space="0" w:color="auto"/>
            </w:tcBorders>
            <w:hideMark/>
          </w:tcPr>
          <w:p w14:paraId="42C018D1" w14:textId="2BC59B40" w:rsidR="00CB7CBB" w:rsidRPr="003416C4" w:rsidRDefault="00CB7CBB" w:rsidP="007D3C99">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Used Method</w:t>
            </w:r>
          </w:p>
        </w:tc>
        <w:tc>
          <w:tcPr>
            <w:tcW w:w="1080" w:type="dxa"/>
            <w:tcBorders>
              <w:top w:val="single" w:sz="4" w:space="0" w:color="auto"/>
              <w:bottom w:val="single" w:sz="4" w:space="0" w:color="auto"/>
            </w:tcBorders>
            <w:hideMark/>
          </w:tcPr>
          <w:p w14:paraId="2D281099" w14:textId="636534E2" w:rsidR="00CB7CBB" w:rsidRPr="003416C4" w:rsidRDefault="00CB7CBB" w:rsidP="000F42C8">
            <w:pPr>
              <w:pStyle w:val="NoSpacing"/>
              <w:spacing w:line="180" w:lineRule="exact"/>
              <w:rPr>
                <w:rFonts w:ascii="Times New Roman" w:hAnsi="Times New Roman" w:cs="Times New Roman"/>
                <w:b/>
                <w:bCs/>
              </w:rPr>
            </w:pPr>
            <w:r w:rsidRPr="003416C4">
              <w:rPr>
                <w:rFonts w:ascii="Times New Roman" w:hAnsi="Times New Roman" w:cs="Times New Roman"/>
                <w:b/>
                <w:bCs/>
              </w:rPr>
              <w:t>Claim Accuracy</w:t>
            </w:r>
          </w:p>
        </w:tc>
        <w:tc>
          <w:tcPr>
            <w:tcW w:w="2610" w:type="dxa"/>
            <w:tcBorders>
              <w:top w:val="single" w:sz="4" w:space="0" w:color="auto"/>
              <w:bottom w:val="single" w:sz="4" w:space="0" w:color="auto"/>
            </w:tcBorders>
            <w:hideMark/>
          </w:tcPr>
          <w:p w14:paraId="75118A15" w14:textId="3960BBF7"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Contribution</w:t>
            </w:r>
          </w:p>
        </w:tc>
        <w:tc>
          <w:tcPr>
            <w:tcW w:w="2449" w:type="dxa"/>
            <w:tcBorders>
              <w:top w:val="single" w:sz="4" w:space="0" w:color="auto"/>
              <w:bottom w:val="single" w:sz="4" w:space="0" w:color="auto"/>
            </w:tcBorders>
            <w:hideMark/>
          </w:tcPr>
          <w:p w14:paraId="3CEB32ED" w14:textId="6CEBBED2"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Limitation</w:t>
            </w:r>
          </w:p>
        </w:tc>
      </w:tr>
      <w:tr w:rsidR="00727DE2" w:rsidRPr="003416C4" w14:paraId="76D089E0" w14:textId="77777777" w:rsidTr="000F42C8">
        <w:trPr>
          <w:trHeight w:val="395"/>
          <w:jc w:val="center"/>
        </w:trPr>
        <w:tc>
          <w:tcPr>
            <w:tcW w:w="1885" w:type="dxa"/>
            <w:tcBorders>
              <w:top w:val="single" w:sz="4" w:space="0" w:color="auto"/>
              <w:bottom w:val="single" w:sz="4" w:space="0" w:color="auto"/>
            </w:tcBorders>
            <w:hideMark/>
          </w:tcPr>
          <w:p w14:paraId="3D092151" w14:textId="48D37C24"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Hussain </w:t>
            </w:r>
            <w:r w:rsidRPr="003416C4">
              <w:rPr>
                <w:rFonts w:ascii="Times New Roman" w:eastAsia="Times New Roman" w:hAnsi="Times New Roman" w:cs="Times New Roman"/>
                <w:kern w:val="0"/>
                <w14:ligatures w14:val="none"/>
              </w:rPr>
              <w:t xml:space="preserve">et al. </w:t>
            </w:r>
            <w:sdt>
              <w:sdtPr>
                <w:rPr>
                  <w:rFonts w:ascii="Times New Roman" w:hAnsi="Times New Roman" w:cs="Times New Roman"/>
                  <w:color w:val="000000"/>
                </w:rPr>
                <w:tag w:val="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291518380"/>
                <w:placeholder>
                  <w:docPart w:val="6E90833DB0AE4C52B27C615017CA952C"/>
                </w:placeholder>
              </w:sdtPr>
              <w:sdtContent>
                <w:r w:rsidRPr="003416C4">
                  <w:rPr>
                    <w:rFonts w:ascii="Times New Roman" w:hAnsi="Times New Roman" w:cs="Times New Roman"/>
                    <w:color w:val="000000"/>
                  </w:rPr>
                  <w:t>[8]</w:t>
                </w:r>
              </w:sdtContent>
            </w:sdt>
          </w:p>
        </w:tc>
        <w:tc>
          <w:tcPr>
            <w:tcW w:w="1170" w:type="dxa"/>
            <w:tcBorders>
              <w:top w:val="single" w:sz="4" w:space="0" w:color="auto"/>
              <w:bottom w:val="single" w:sz="4" w:space="0" w:color="auto"/>
            </w:tcBorders>
            <w:hideMark/>
          </w:tcPr>
          <w:p w14:paraId="224FF28D" w14:textId="7C7A7FC0"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00CBA588" w14:textId="0BE17CB1"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95–98%</w:t>
            </w:r>
          </w:p>
        </w:tc>
        <w:tc>
          <w:tcPr>
            <w:tcW w:w="2610" w:type="dxa"/>
            <w:tcBorders>
              <w:top w:val="single" w:sz="4" w:space="0" w:color="auto"/>
              <w:bottom w:val="single" w:sz="4" w:space="0" w:color="auto"/>
            </w:tcBorders>
            <w:hideMark/>
          </w:tcPr>
          <w:p w14:paraId="1F99FA32" w14:textId="2335F63D"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Able to recognize complex patterns </w:t>
            </w:r>
          </w:p>
        </w:tc>
        <w:tc>
          <w:tcPr>
            <w:tcW w:w="2449" w:type="dxa"/>
            <w:tcBorders>
              <w:top w:val="single" w:sz="4" w:space="0" w:color="auto"/>
              <w:bottom w:val="single" w:sz="4" w:space="0" w:color="auto"/>
            </w:tcBorders>
            <w:hideMark/>
          </w:tcPr>
          <w:p w14:paraId="712014F2" w14:textId="20EDB641" w:rsidR="00CB7CBB" w:rsidRPr="003416C4" w:rsidRDefault="00CB7CBB" w:rsidP="007D3C99">
            <w:pPr>
              <w:pStyle w:val="NoSpacing"/>
              <w:rPr>
                <w:rFonts w:ascii="Times New Roman" w:hAnsi="Times New Roman" w:cs="Times New Roman"/>
              </w:rPr>
            </w:pPr>
            <w:r>
              <w:rPr>
                <w:rFonts w:ascii="Times New Roman" w:hAnsi="Times New Roman" w:cs="Times New Roman"/>
              </w:rPr>
              <w:t>H</w:t>
            </w:r>
            <w:r w:rsidRPr="003416C4">
              <w:rPr>
                <w:rFonts w:ascii="Times New Roman" w:hAnsi="Times New Roman" w:cs="Times New Roman"/>
              </w:rPr>
              <w:t xml:space="preserve">igh computation GPU </w:t>
            </w:r>
            <w:r>
              <w:rPr>
                <w:rFonts w:ascii="Times New Roman" w:hAnsi="Times New Roman" w:cs="Times New Roman"/>
              </w:rPr>
              <w:t xml:space="preserve">is </w:t>
            </w:r>
            <w:r w:rsidRPr="003416C4">
              <w:rPr>
                <w:rFonts w:ascii="Times New Roman" w:hAnsi="Times New Roman" w:cs="Times New Roman"/>
              </w:rPr>
              <w:t>required</w:t>
            </w:r>
            <w:r>
              <w:rPr>
                <w:rFonts w:ascii="Times New Roman" w:hAnsi="Times New Roman" w:cs="Times New Roman"/>
              </w:rPr>
              <w:t>.</w:t>
            </w:r>
          </w:p>
        </w:tc>
      </w:tr>
      <w:tr w:rsidR="00727DE2" w:rsidRPr="003416C4" w14:paraId="75025CB2" w14:textId="77777777" w:rsidTr="000F42C8">
        <w:trPr>
          <w:trHeight w:val="540"/>
          <w:jc w:val="center"/>
        </w:trPr>
        <w:tc>
          <w:tcPr>
            <w:tcW w:w="1885" w:type="dxa"/>
            <w:tcBorders>
              <w:top w:val="single" w:sz="4" w:space="0" w:color="auto"/>
              <w:bottom w:val="single" w:sz="4" w:space="0" w:color="auto"/>
            </w:tcBorders>
            <w:hideMark/>
          </w:tcPr>
          <w:p w14:paraId="0A2B799F" w14:textId="77777777" w:rsidR="007D3C99" w:rsidRDefault="007D3C99" w:rsidP="00727DE2">
            <w:pPr>
              <w:pStyle w:val="NoSpacing"/>
              <w:spacing w:line="180" w:lineRule="exact"/>
              <w:rPr>
                <w:rFonts w:ascii="Times New Roman" w:eastAsia="Times New Roman" w:hAnsi="Times New Roman" w:cs="Times New Roman"/>
                <w:kern w:val="0"/>
                <w14:ligatures w14:val="none"/>
              </w:rPr>
            </w:pPr>
          </w:p>
          <w:p w14:paraId="394645A5" w14:textId="673EF1C6" w:rsidR="00CB7CBB" w:rsidRPr="003416C4" w:rsidRDefault="00CB7CBB" w:rsidP="00727DE2">
            <w:pPr>
              <w:pStyle w:val="NoSpacing"/>
              <w:spacing w:line="180" w:lineRule="exact"/>
              <w:rPr>
                <w:rFonts w:ascii="Times New Roman" w:hAnsi="Times New Roman" w:cs="Times New Roman"/>
              </w:rPr>
            </w:pPr>
            <w:r w:rsidRPr="003416C4">
              <w:rPr>
                <w:rFonts w:ascii="Times New Roman" w:eastAsia="Times New Roman" w:hAnsi="Times New Roman" w:cs="Times New Roman"/>
                <w:kern w:val="0"/>
                <w14:ligatures w14:val="none"/>
              </w:rPr>
              <w:t>Liu et al.</w:t>
            </w:r>
            <w:sdt>
              <w:sdtPr>
                <w:rPr>
                  <w:rFonts w:ascii="Times New Roman" w:hAnsi="Times New Roman" w:cs="Times New Roman"/>
                  <w:color w:val="000000"/>
                </w:rPr>
                <w:tag w:val="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419910302"/>
                <w:placeholder>
                  <w:docPart w:val="E3D122D1E9E842A08D2709B403689E37"/>
                </w:placeholder>
              </w:sdtPr>
              <w:sdtContent>
                <w:r w:rsidRPr="003416C4">
                  <w:rPr>
                    <w:rFonts w:ascii="Times New Roman" w:hAnsi="Times New Roman" w:cs="Times New Roman"/>
                    <w:color w:val="000000"/>
                  </w:rPr>
                  <w:t>[10]</w:t>
                </w:r>
              </w:sdtContent>
            </w:sdt>
          </w:p>
        </w:tc>
        <w:tc>
          <w:tcPr>
            <w:tcW w:w="1170" w:type="dxa"/>
            <w:tcBorders>
              <w:top w:val="single" w:sz="4" w:space="0" w:color="auto"/>
              <w:bottom w:val="single" w:sz="4" w:space="0" w:color="auto"/>
            </w:tcBorders>
            <w:hideMark/>
          </w:tcPr>
          <w:p w14:paraId="15357B49" w14:textId="77777777" w:rsidR="00727DE2" w:rsidRDefault="00727DE2" w:rsidP="000F42C8">
            <w:pPr>
              <w:pStyle w:val="NoSpacing"/>
              <w:spacing w:line="200" w:lineRule="exact"/>
              <w:jc w:val="center"/>
              <w:rPr>
                <w:rFonts w:ascii="Times New Roman" w:hAnsi="Times New Roman" w:cs="Times New Roman"/>
              </w:rPr>
            </w:pPr>
          </w:p>
          <w:p w14:paraId="57EA9ABD" w14:textId="157E5A44"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26BA9E46" w14:textId="77777777" w:rsidR="00727DE2" w:rsidRDefault="00727DE2" w:rsidP="000F42C8">
            <w:pPr>
              <w:pStyle w:val="NoSpacing"/>
              <w:jc w:val="center"/>
              <w:rPr>
                <w:rFonts w:ascii="Times New Roman" w:hAnsi="Times New Roman" w:cs="Times New Roman"/>
              </w:rPr>
            </w:pPr>
          </w:p>
          <w:p w14:paraId="3914288F" w14:textId="00FDE158"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99.5%</w:t>
            </w:r>
          </w:p>
        </w:tc>
        <w:tc>
          <w:tcPr>
            <w:tcW w:w="2610" w:type="dxa"/>
            <w:tcBorders>
              <w:top w:val="single" w:sz="4" w:space="0" w:color="auto"/>
              <w:bottom w:val="single" w:sz="4" w:space="0" w:color="auto"/>
            </w:tcBorders>
            <w:hideMark/>
          </w:tcPr>
          <w:p w14:paraId="5564B856" w14:textId="6A85F877" w:rsidR="00CB7CBB" w:rsidRPr="00727DE2" w:rsidRDefault="00CB7CBB" w:rsidP="00727DE2">
            <w:pPr>
              <w:pStyle w:val="NoSpacing"/>
              <w:spacing w:line="200" w:lineRule="exact"/>
              <w:rPr>
                <w:rFonts w:ascii="Times New Roman" w:hAnsi="Times New Roman" w:cs="Times New Roman"/>
              </w:rPr>
            </w:pPr>
            <w:r w:rsidRPr="003416C4">
              <w:rPr>
                <w:rFonts w:ascii="Times New Roman" w:hAnsi="Times New Roman" w:cs="Times New Roman"/>
              </w:rPr>
              <w:t>High accuracy- lightweight model.</w:t>
            </w:r>
            <w:r w:rsidR="00727DE2">
              <w:rPr>
                <w:rFonts w:ascii="Times New Roman" w:hAnsi="Times New Roman" w:cs="Times New Roman"/>
              </w:rPr>
              <w:t xml:space="preserve"> </w:t>
            </w:r>
            <w:r w:rsidRPr="00727DE2">
              <w:rPr>
                <w:rFonts w:ascii="Times New Roman" w:hAnsi="Times New Roman" w:cs="Times New Roman"/>
              </w:rPr>
              <w:t>Usable in embedded systems.</w:t>
            </w:r>
          </w:p>
        </w:tc>
        <w:tc>
          <w:tcPr>
            <w:tcW w:w="2449" w:type="dxa"/>
            <w:tcBorders>
              <w:top w:val="single" w:sz="4" w:space="0" w:color="auto"/>
              <w:bottom w:val="single" w:sz="4" w:space="0" w:color="auto"/>
            </w:tcBorders>
            <w:hideMark/>
          </w:tcPr>
          <w:p w14:paraId="14009289" w14:textId="0D6158FE" w:rsidR="00CB7CBB" w:rsidRPr="003416C4"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Deep learning expertise and hardware are required for training</w:t>
            </w:r>
          </w:p>
        </w:tc>
      </w:tr>
      <w:tr w:rsidR="00727DE2" w:rsidRPr="003416C4" w14:paraId="4EBCA790" w14:textId="77777777" w:rsidTr="000F42C8">
        <w:trPr>
          <w:trHeight w:val="440"/>
          <w:jc w:val="center"/>
        </w:trPr>
        <w:tc>
          <w:tcPr>
            <w:tcW w:w="1885" w:type="dxa"/>
            <w:tcBorders>
              <w:top w:val="single" w:sz="4" w:space="0" w:color="auto"/>
              <w:bottom w:val="single" w:sz="4" w:space="0" w:color="auto"/>
            </w:tcBorders>
            <w:hideMark/>
          </w:tcPr>
          <w:p w14:paraId="3EA84429" w14:textId="77777777" w:rsidR="007D3C99" w:rsidRDefault="007D3C99" w:rsidP="00727DE2">
            <w:pPr>
              <w:pStyle w:val="NoSpacing"/>
              <w:spacing w:line="180" w:lineRule="exact"/>
              <w:rPr>
                <w:rFonts w:ascii="Times New Roman" w:hAnsi="Times New Roman" w:cs="Times New Roman"/>
              </w:rPr>
            </w:pPr>
            <w:bookmarkStart w:id="36" w:name="_Hlk208510550"/>
          </w:p>
          <w:p w14:paraId="76AB0B14" w14:textId="586BD655" w:rsidR="00CB7CBB" w:rsidRPr="003416C4"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 xml:space="preserve">Meeradevi et al. </w:t>
            </w:r>
            <w:sdt>
              <w:sdtPr>
                <w:rPr>
                  <w:rFonts w:ascii="Times New Roman" w:hAnsi="Times New Roman" w:cs="Times New Roman"/>
                  <w:color w:val="000000"/>
                </w:rPr>
                <w:tag w:val="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77418500"/>
                <w:placeholder>
                  <w:docPart w:val="1DC5374C31994C6EA951D9A355236C2E"/>
                </w:placeholder>
              </w:sdtPr>
              <w:sdtContent>
                <w:r w:rsidRPr="003416C4">
                  <w:rPr>
                    <w:rFonts w:ascii="Times New Roman" w:hAnsi="Times New Roman" w:cs="Times New Roman"/>
                    <w:color w:val="000000"/>
                  </w:rPr>
                  <w:t>[12]</w:t>
                </w:r>
              </w:sdtContent>
            </w:sdt>
            <w:r w:rsidRPr="003416C4">
              <w:rPr>
                <w:rFonts w:ascii="Times New Roman" w:hAnsi="Times New Roman" w:cs="Times New Roman"/>
              </w:rPr>
              <w:t xml:space="preserve"> </w:t>
            </w:r>
            <w:bookmarkEnd w:id="36"/>
          </w:p>
        </w:tc>
        <w:tc>
          <w:tcPr>
            <w:tcW w:w="1170" w:type="dxa"/>
            <w:tcBorders>
              <w:top w:val="single" w:sz="4" w:space="0" w:color="auto"/>
              <w:bottom w:val="single" w:sz="4" w:space="0" w:color="auto"/>
            </w:tcBorders>
            <w:hideMark/>
          </w:tcPr>
          <w:p w14:paraId="712FD06D" w14:textId="77777777" w:rsidR="00727DE2" w:rsidRDefault="00727DE2" w:rsidP="000F42C8">
            <w:pPr>
              <w:pStyle w:val="NoSpacing"/>
              <w:spacing w:line="200" w:lineRule="exact"/>
              <w:jc w:val="center"/>
              <w:rPr>
                <w:rFonts w:ascii="Times New Roman" w:hAnsi="Times New Roman" w:cs="Times New Roman"/>
              </w:rPr>
            </w:pPr>
          </w:p>
          <w:p w14:paraId="1AD4E632" w14:textId="6A083A51"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LabVIEW</w:t>
            </w:r>
          </w:p>
        </w:tc>
        <w:tc>
          <w:tcPr>
            <w:tcW w:w="1080" w:type="dxa"/>
            <w:tcBorders>
              <w:top w:val="single" w:sz="4" w:space="0" w:color="auto"/>
              <w:bottom w:val="single" w:sz="4" w:space="0" w:color="auto"/>
            </w:tcBorders>
            <w:hideMark/>
          </w:tcPr>
          <w:p w14:paraId="62E35D6F" w14:textId="77777777" w:rsidR="000F42C8" w:rsidRDefault="000F42C8" w:rsidP="000F42C8">
            <w:pPr>
              <w:pStyle w:val="NoSpacing"/>
              <w:jc w:val="center"/>
              <w:rPr>
                <w:rFonts w:ascii="Times New Roman" w:hAnsi="Times New Roman" w:cs="Times New Roman"/>
              </w:rPr>
            </w:pPr>
          </w:p>
          <w:p w14:paraId="495BCC63" w14:textId="2645E809"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w:t>
            </w:r>
          </w:p>
        </w:tc>
        <w:tc>
          <w:tcPr>
            <w:tcW w:w="2610" w:type="dxa"/>
            <w:tcBorders>
              <w:top w:val="single" w:sz="4" w:space="0" w:color="auto"/>
              <w:bottom w:val="single" w:sz="4" w:space="0" w:color="auto"/>
            </w:tcBorders>
            <w:hideMark/>
          </w:tcPr>
          <w:p w14:paraId="61BCDC49" w14:textId="02AD55FA" w:rsidR="00CB7CBB" w:rsidRPr="00493ECD"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Suitable for industrial deployment</w:t>
            </w:r>
            <w:r w:rsidR="00493ECD">
              <w:rPr>
                <w:rFonts w:ascii="Times New Roman" w:hAnsi="Times New Roman" w:cs="Times New Roman"/>
              </w:rPr>
              <w:t xml:space="preserve"> and </w:t>
            </w:r>
            <w:r w:rsidRPr="00493ECD">
              <w:rPr>
                <w:rFonts w:ascii="Times New Roman" w:hAnsi="Times New Roman" w:cs="Times New Roman"/>
              </w:rPr>
              <w:t>Real-time system</w:t>
            </w:r>
          </w:p>
        </w:tc>
        <w:tc>
          <w:tcPr>
            <w:tcW w:w="2449" w:type="dxa"/>
            <w:tcBorders>
              <w:top w:val="single" w:sz="4" w:space="0" w:color="auto"/>
              <w:bottom w:val="single" w:sz="4" w:space="0" w:color="auto"/>
            </w:tcBorders>
          </w:tcPr>
          <w:p w14:paraId="255BD30F" w14:textId="21476DC1" w:rsidR="00CB7CBB" w:rsidRPr="003416C4" w:rsidRDefault="00AF00F5" w:rsidP="00727DE2">
            <w:pPr>
              <w:pStyle w:val="NoSpacing"/>
              <w:spacing w:line="200" w:lineRule="exact"/>
              <w:rPr>
                <w:rFonts w:ascii="Times New Roman" w:hAnsi="Times New Roman" w:cs="Times New Roman"/>
              </w:rPr>
            </w:pPr>
            <w:r>
              <w:rPr>
                <w:rFonts w:ascii="Times New Roman" w:hAnsi="Times New Roman" w:cs="Times New Roman"/>
              </w:rPr>
              <w:t>A</w:t>
            </w:r>
            <w:r w:rsidR="00CB7CBB" w:rsidRPr="003416C4">
              <w:rPr>
                <w:rFonts w:ascii="Times New Roman" w:hAnsi="Times New Roman" w:cs="Times New Roman"/>
              </w:rPr>
              <w:t>ccuracy is relatively low</w:t>
            </w:r>
            <w:r>
              <w:rPr>
                <w:rFonts w:ascii="Times New Roman" w:hAnsi="Times New Roman" w:cs="Times New Roman"/>
              </w:rPr>
              <w:t>.</w:t>
            </w:r>
          </w:p>
        </w:tc>
      </w:tr>
      <w:tr w:rsidR="007D3C99" w:rsidRPr="003416C4" w14:paraId="5AA28FE1" w14:textId="77777777" w:rsidTr="000F42C8">
        <w:trPr>
          <w:trHeight w:val="377"/>
          <w:jc w:val="center"/>
        </w:trPr>
        <w:tc>
          <w:tcPr>
            <w:tcW w:w="1885" w:type="dxa"/>
            <w:tcBorders>
              <w:top w:val="single" w:sz="4" w:space="0" w:color="auto"/>
              <w:bottom w:val="single" w:sz="4" w:space="0" w:color="auto"/>
            </w:tcBorders>
          </w:tcPr>
          <w:p w14:paraId="0F55B2DA" w14:textId="6471D42D" w:rsidR="00AF00F5" w:rsidRPr="003416C4" w:rsidRDefault="00AF00F5" w:rsidP="007D3C99">
            <w:pPr>
              <w:pStyle w:val="NoSpacing"/>
              <w:spacing w:line="240" w:lineRule="exact"/>
              <w:rPr>
                <w:rFonts w:ascii="Times New Roman" w:hAnsi="Times New Roman" w:cs="Times New Roman"/>
              </w:rPr>
            </w:pPr>
            <w:r w:rsidRPr="00493ECD">
              <w:rPr>
                <w:rFonts w:ascii="Times New Roman" w:hAnsi="Times New Roman" w:cs="Times New Roman"/>
                <w:b/>
                <w:bCs/>
              </w:rPr>
              <w:t xml:space="preserve">Proposed </w:t>
            </w:r>
            <w:r w:rsidR="00727DE2">
              <w:rPr>
                <w:rFonts w:ascii="Times New Roman" w:hAnsi="Times New Roman" w:cs="Times New Roman"/>
                <w:b/>
                <w:bCs/>
              </w:rPr>
              <w:t>M</w:t>
            </w:r>
            <w:r w:rsidRPr="00493ECD">
              <w:rPr>
                <w:rFonts w:ascii="Times New Roman" w:hAnsi="Times New Roman" w:cs="Times New Roman"/>
                <w:b/>
                <w:bCs/>
              </w:rPr>
              <w:t>ethod</w:t>
            </w:r>
          </w:p>
        </w:tc>
        <w:tc>
          <w:tcPr>
            <w:tcW w:w="1170" w:type="dxa"/>
            <w:tcBorders>
              <w:top w:val="single" w:sz="4" w:space="0" w:color="auto"/>
              <w:bottom w:val="single" w:sz="4" w:space="0" w:color="auto"/>
            </w:tcBorders>
          </w:tcPr>
          <w:p w14:paraId="65BB19AE" w14:textId="6D188BDD"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SVM</w:t>
            </w:r>
          </w:p>
        </w:tc>
        <w:tc>
          <w:tcPr>
            <w:tcW w:w="1080" w:type="dxa"/>
            <w:tcBorders>
              <w:top w:val="single" w:sz="4" w:space="0" w:color="auto"/>
              <w:bottom w:val="single" w:sz="4" w:space="0" w:color="auto"/>
            </w:tcBorders>
          </w:tcPr>
          <w:p w14:paraId="55D502CC" w14:textId="4830EA20"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99.9%</w:t>
            </w:r>
          </w:p>
        </w:tc>
        <w:tc>
          <w:tcPr>
            <w:tcW w:w="2610" w:type="dxa"/>
            <w:tcBorders>
              <w:top w:val="single" w:sz="4" w:space="0" w:color="auto"/>
              <w:bottom w:val="single" w:sz="4" w:space="0" w:color="auto"/>
            </w:tcBorders>
          </w:tcPr>
          <w:p w14:paraId="67D93D19" w14:textId="6056AAD6" w:rsidR="00AF00F5" w:rsidRP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Extremely high accuracy through handcrafted features.</w:t>
            </w:r>
          </w:p>
        </w:tc>
        <w:tc>
          <w:tcPr>
            <w:tcW w:w="2449" w:type="dxa"/>
            <w:tcBorders>
              <w:top w:val="single" w:sz="4" w:space="0" w:color="auto"/>
              <w:bottom w:val="single" w:sz="4" w:space="0" w:color="auto"/>
            </w:tcBorders>
          </w:tcPr>
          <w:p w14:paraId="1409E4FE" w14:textId="70ADB7FD" w:rsid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Difficult to scale to new datasets.</w:t>
            </w:r>
          </w:p>
        </w:tc>
      </w:tr>
    </w:tbl>
    <w:p w14:paraId="42EEF8BF" w14:textId="77777777" w:rsidR="00A45F7C" w:rsidRDefault="00A45F7C" w:rsidP="00493ECD">
      <w:pPr>
        <w:pStyle w:val="NormalWeb"/>
        <w:spacing w:before="0" w:beforeAutospacing="0" w:after="0" w:afterAutospacing="0" w:line="200" w:lineRule="exact"/>
        <w:jc w:val="both"/>
      </w:pPr>
    </w:p>
    <w:p w14:paraId="60712125" w14:textId="4A4E8FC9" w:rsidR="003416C4" w:rsidRPr="00493ECD" w:rsidRDefault="003416C4" w:rsidP="00493ECD">
      <w:pPr>
        <w:pStyle w:val="NormalWeb"/>
        <w:spacing w:before="0" w:beforeAutospacing="0" w:after="0" w:afterAutospacing="0" w:line="200" w:lineRule="exact"/>
        <w:jc w:val="both"/>
      </w:pPr>
      <w:r w:rsidRPr="003416C4">
        <w:rPr>
          <w:noProof/>
        </w:rPr>
        <w:drawing>
          <wp:anchor distT="0" distB="0" distL="114300" distR="114300" simplePos="0" relativeHeight="251662336" behindDoc="1" locked="0" layoutInCell="1" allowOverlap="1" wp14:anchorId="0F6AA142" wp14:editId="25E01EA8">
            <wp:simplePos x="0" y="0"/>
            <wp:positionH relativeFrom="margin">
              <wp:align>right</wp:align>
            </wp:positionH>
            <wp:positionV relativeFrom="paragraph">
              <wp:posOffset>589915</wp:posOffset>
            </wp:positionV>
            <wp:extent cx="5943600" cy="1988820"/>
            <wp:effectExtent l="0" t="0" r="0" b="0"/>
            <wp:wrapTight wrapText="bothSides">
              <wp:wrapPolygon edited="0">
                <wp:start x="0" y="0"/>
                <wp:lineTo x="0" y="21310"/>
                <wp:lineTo x="21531" y="21310"/>
                <wp:lineTo x="21531" y="0"/>
                <wp:lineTo x="0" y="0"/>
              </wp:wrapPolygon>
            </wp:wrapTight>
            <wp:docPr id="13884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233" w:rsidRPr="003416C4">
        <w:t>The proposed model achieved a 99.9</w:t>
      </w:r>
      <w:r w:rsidR="00ED4F62" w:rsidRPr="003416C4">
        <w:t>91</w:t>
      </w:r>
      <w:r w:rsidR="00473233" w:rsidRPr="003416C4">
        <w:t xml:space="preserve">% accuracy on fabric </w:t>
      </w:r>
      <w:r w:rsidR="00ED4F62" w:rsidRPr="003416C4">
        <w:t>types</w:t>
      </w:r>
      <w:r w:rsidR="00473233" w:rsidRPr="003416C4">
        <w:t xml:space="preserve"> </w:t>
      </w:r>
      <w:r w:rsidR="00ED4F62" w:rsidRPr="003416C4">
        <w:t>classification</w:t>
      </w:r>
      <w:r w:rsidR="00473233" w:rsidRPr="003416C4">
        <w:t xml:space="preserve"> using hybrid features (color, shape, LBP texture) and a linear SVM kernel, demonstrating high accuracy and low computational cost with handcrafted features, though it presents challenges in new dataset application and feature creation time. In comparison, Hussain </w:t>
      </w:r>
      <w:r w:rsidR="00473233" w:rsidRPr="003416C4">
        <w:rPr>
          <w:i/>
          <w:iCs/>
        </w:rPr>
        <w:t>et al</w:t>
      </w:r>
      <w:r w:rsidR="00473233" w:rsidRPr="003416C4">
        <w:t xml:space="preserve">. </w:t>
      </w:r>
      <w:sdt>
        <w:sdtPr>
          <w:rPr>
            <w:color w:val="000000"/>
          </w:rPr>
          <w:tag w:val="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27457028"/>
          <w:placeholder>
            <w:docPart w:val="ADBC3D4F53234301A0D46391E1009779"/>
          </w:placeholder>
        </w:sdtPr>
        <w:sdtContent>
          <w:r w:rsidR="00473233" w:rsidRPr="003416C4">
            <w:rPr>
              <w:color w:val="000000"/>
            </w:rPr>
            <w:t>[8]</w:t>
          </w:r>
        </w:sdtContent>
      </w:sdt>
      <w:r w:rsidR="00473233" w:rsidRPr="003416C4">
        <w:t xml:space="preserve"> (2020) utilized Deep CNN </w:t>
      </w:r>
    </w:p>
    <w:p w14:paraId="37008FF8" w14:textId="50CCEB71" w:rsidR="003B6337" w:rsidRPr="00493ECD" w:rsidRDefault="003B6337" w:rsidP="003416C4">
      <w:pPr>
        <w:pStyle w:val="NormalWeb"/>
        <w:spacing w:before="0" w:beforeAutospacing="0" w:after="0" w:afterAutospacing="0" w:line="200" w:lineRule="exact"/>
        <w:jc w:val="center"/>
      </w:pPr>
      <w:r w:rsidRPr="00493ECD">
        <w:rPr>
          <w:b/>
          <w:bCs/>
        </w:rPr>
        <w:t>Figure 7. Performance comparison Recent Study with our Proposed model.</w:t>
      </w:r>
    </w:p>
    <w:p w14:paraId="24004DCE" w14:textId="77777777" w:rsidR="00A45F7C" w:rsidRDefault="00A45F7C" w:rsidP="003416C4">
      <w:pPr>
        <w:pStyle w:val="NormalWeb"/>
        <w:spacing w:before="0" w:beforeAutospacing="0" w:after="0" w:afterAutospacing="0" w:line="200" w:lineRule="exact"/>
        <w:jc w:val="both"/>
      </w:pPr>
    </w:p>
    <w:p w14:paraId="4B5FA0A6" w14:textId="64C99259" w:rsidR="00936BDB" w:rsidRDefault="00473233" w:rsidP="003416C4">
      <w:pPr>
        <w:pStyle w:val="NormalWeb"/>
        <w:spacing w:before="0" w:beforeAutospacing="0" w:after="0" w:afterAutospacing="0" w:line="200" w:lineRule="exact"/>
        <w:jc w:val="both"/>
      </w:pPr>
      <w:r w:rsidRPr="003416C4">
        <w:t xml:space="preserve">for knitted fabric patterns, reaching 95–98% accuracy but requiring significant computational resources (GPU) and offering lower accuracy. Liu </w:t>
      </w:r>
      <w:r w:rsidRPr="003416C4">
        <w:rPr>
          <w:i/>
          <w:iCs/>
        </w:rPr>
        <w:t>et al</w:t>
      </w:r>
      <w:r w:rsidRPr="003416C4">
        <w:t>.</w:t>
      </w:r>
      <w:sdt>
        <w:sdtPr>
          <w:rPr>
            <w:color w:val="000000"/>
          </w:rPr>
          <w:tag w:val="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608091121"/>
          <w:placeholder>
            <w:docPart w:val="3D13552E90C9469C8EDC57F2C8D97003"/>
          </w:placeholder>
        </w:sdtPr>
        <w:sdtContent>
          <w:r w:rsidRPr="003416C4">
            <w:rPr>
              <w:color w:val="000000"/>
            </w:rPr>
            <w:t>[10]</w:t>
          </w:r>
        </w:sdtContent>
      </w:sdt>
      <w:r w:rsidRPr="003416C4">
        <w:t xml:space="preserve"> (2024) developed a lightweight CNN with global average pooling, achieving 99.5% accuracy suitable for embedded systems but necessitating deep learning expertise and training hardware. </w:t>
      </w:r>
      <w:r w:rsidR="00621C33" w:rsidRPr="003416C4">
        <w:t xml:space="preserve">Meeradevi </w:t>
      </w:r>
      <w:r w:rsidR="00621C33" w:rsidRPr="003416C4">
        <w:rPr>
          <w:i/>
          <w:iCs/>
        </w:rPr>
        <w:t>et al</w:t>
      </w:r>
      <w:r w:rsidR="00621C33" w:rsidRPr="003416C4">
        <w:t xml:space="preserve">. </w:t>
      </w:r>
      <w:sdt>
        <w:sdtPr>
          <w:rPr>
            <w:color w:val="000000"/>
          </w:rPr>
          <w:tag w:val="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805244709"/>
          <w:placeholder>
            <w:docPart w:val="1C018C9E8FA64E268512646BA6DB769F"/>
          </w:placeholder>
        </w:sdtPr>
        <w:sdtContent>
          <w:r w:rsidR="00621C33" w:rsidRPr="003416C4">
            <w:rPr>
              <w:color w:val="000000"/>
            </w:rPr>
            <w:t>[12]</w:t>
          </w:r>
        </w:sdtContent>
      </w:sdt>
      <w:r w:rsidR="00621C33" w:rsidRPr="003416C4">
        <w:t xml:space="preserve"> (2024) </w:t>
      </w:r>
      <w:r w:rsidRPr="003416C4">
        <w:t>presented a real-time industrial fabric defect detection system using LabVIEW and a multiclass classifier with over 95% accuracy, though this accuracy level is considered relatively low.</w:t>
      </w:r>
      <w:r w:rsidR="003B6337" w:rsidRPr="003416C4">
        <w:t xml:space="preserve"> </w:t>
      </w:r>
      <w:r w:rsidR="00175E15" w:rsidRPr="003416C4">
        <w:t xml:space="preserve">Figure </w:t>
      </w:r>
      <w:r w:rsidR="009B74A8" w:rsidRPr="003416C4">
        <w:t>7</w:t>
      </w:r>
      <w:r w:rsidR="00175E15" w:rsidRPr="003416C4">
        <w:t xml:space="preserve"> presents the comparison of recent study with proposed model. The proposed model demonstrates superior performance compared to existing studies by Hussain et al. [8], Liu et al. [10], and Meeradevi et al. [12] across Accuracy, Precision, Recall, and F1-score metrics. Achieving an Accuracy, Precision, Recall, and F1-score of 0.9991, the model surpasses its counterparts, particularly in reducing false positives and false negatives, indicating a balanced and robust performance</w:t>
      </w:r>
      <w:r w:rsidR="003B6337" w:rsidRPr="003416C4">
        <w:t>.</w:t>
      </w:r>
    </w:p>
    <w:p w14:paraId="63D914C6" w14:textId="77777777" w:rsidR="00A45F7C" w:rsidRPr="003416C4" w:rsidRDefault="00A45F7C" w:rsidP="003416C4">
      <w:pPr>
        <w:pStyle w:val="NormalWeb"/>
        <w:spacing w:before="0" w:beforeAutospacing="0" w:after="0" w:afterAutospacing="0" w:line="200" w:lineRule="exact"/>
        <w:jc w:val="both"/>
      </w:pPr>
    </w:p>
    <w:bookmarkEnd w:id="35"/>
    <w:p w14:paraId="578E34A3" w14:textId="4D1F414F" w:rsidR="00B3153E" w:rsidRPr="00AF14FB" w:rsidRDefault="00B3153E" w:rsidP="00CB7CBB">
      <w:pPr>
        <w:pStyle w:val="ListParagraph"/>
        <w:numPr>
          <w:ilvl w:val="0"/>
          <w:numId w:val="26"/>
        </w:numPr>
        <w:spacing w:after="0"/>
        <w:jc w:val="both"/>
        <w:rPr>
          <w:rFonts w:ascii="Times New Roman" w:hAnsi="Times New Roman" w:cs="Times New Roman"/>
          <w:b/>
          <w:bCs/>
          <w:highlight w:val="yellow"/>
        </w:rPr>
      </w:pPr>
      <w:r w:rsidRPr="00AF14FB">
        <w:rPr>
          <w:rFonts w:ascii="Times New Roman" w:hAnsi="Times New Roman" w:cs="Times New Roman"/>
          <w:b/>
          <w:bCs/>
          <w:highlight w:val="yellow"/>
        </w:rPr>
        <w:t>Conclusion</w:t>
      </w:r>
    </w:p>
    <w:p w14:paraId="3A52998A" w14:textId="1C78A4ED" w:rsidR="00493ECD" w:rsidRDefault="00B170C0" w:rsidP="00CB7CBB">
      <w:pPr>
        <w:pStyle w:val="NormalWeb"/>
        <w:spacing w:before="0" w:beforeAutospacing="0" w:after="0" w:afterAutospacing="0"/>
        <w:jc w:val="both"/>
        <w:rPr>
          <w:b/>
          <w:bCs/>
        </w:rPr>
      </w:pPr>
      <w:r w:rsidRPr="00B170C0">
        <w:t xml:space="preserve">This research classifies fabric successfully applying combined features of color, shape, and texture in a Support Vector Machine (SVM). Experimental setup with SVM demonstrates better results from hybridizing features than applying individual features, significantly, and specially for </w:t>
      </w:r>
      <w:r w:rsidR="00CE20E3" w:rsidRPr="00B170C0">
        <w:t>its</w:t>
      </w:r>
      <w:r w:rsidRPr="00B170C0">
        <w:t xml:space="preserve"> kernel with linear and Radial Basis Function. The accuracy level convinces us with a great hope of its usability in market and commercially. It would advance the automated quality control systems within the textile industry, facilitating intelligent detection in garment production, and supporting </w:t>
      </w:r>
      <w:r w:rsidRPr="00B170C0">
        <w:lastRenderedPageBreak/>
        <w:t>applications in fashion technology. The efficacy of this approach may be improved by integrating advanced deep learning models and utilizing large-scale datasets in future works.</w:t>
      </w:r>
    </w:p>
    <w:p w14:paraId="5AC6AA52" w14:textId="77777777" w:rsidR="00493ECD" w:rsidRDefault="00493ECD" w:rsidP="00CB7CBB">
      <w:pPr>
        <w:pStyle w:val="NormalWeb"/>
        <w:spacing w:before="0" w:beforeAutospacing="0" w:after="0" w:afterAutospacing="0"/>
        <w:jc w:val="both"/>
        <w:rPr>
          <w:b/>
          <w:bCs/>
        </w:rPr>
      </w:pPr>
    </w:p>
    <w:p w14:paraId="69575CA5" w14:textId="48504401" w:rsidR="00286F30" w:rsidRPr="00276C65" w:rsidRDefault="00286F30" w:rsidP="00CB7CBB">
      <w:pPr>
        <w:pStyle w:val="NormalWeb"/>
        <w:spacing w:before="0" w:beforeAutospacing="0" w:after="0" w:afterAutospacing="0"/>
        <w:jc w:val="both"/>
      </w:pPr>
      <w:r w:rsidRPr="00CB7CBB">
        <w:rPr>
          <w:b/>
          <w:bCs/>
        </w:rPr>
        <w:t xml:space="preserve">Dataset availability: </w:t>
      </w:r>
      <w:r w:rsidR="00276C65" w:rsidRPr="00276C65">
        <w:t>Data will be made available on request.</w:t>
      </w:r>
    </w:p>
    <w:p w14:paraId="41D72B8D" w14:textId="77777777" w:rsidR="00522091" w:rsidRDefault="00286F30" w:rsidP="00CB7CBB">
      <w:pPr>
        <w:pStyle w:val="NormalWeb"/>
        <w:spacing w:before="0" w:beforeAutospacing="0" w:after="0" w:afterAutospacing="0"/>
        <w:jc w:val="both"/>
        <w:rPr>
          <w:b/>
          <w:bCs/>
        </w:rPr>
      </w:pPr>
      <w:r w:rsidRPr="001E1486">
        <w:rPr>
          <w:b/>
          <w:bCs/>
          <w:highlight w:val="yellow"/>
        </w:rPr>
        <w:t>ACKNOWLEDGEMENT</w:t>
      </w:r>
      <w:r w:rsidRPr="00CB7CBB">
        <w:rPr>
          <w:b/>
          <w:bCs/>
        </w:rPr>
        <w:t>:</w:t>
      </w:r>
      <w:r w:rsidRPr="00CB7CBB">
        <w:t xml:space="preserve"> </w:t>
      </w:r>
      <w:r w:rsidR="00522091" w:rsidRPr="00522091">
        <w:t>We would like to extend our sincere gratitude for the guidance and assistance provided throughout this study</w:t>
      </w:r>
      <w:r w:rsidR="00522091" w:rsidRPr="00522091">
        <w:rPr>
          <w:b/>
          <w:bCs/>
        </w:rPr>
        <w:t xml:space="preserve"> </w:t>
      </w:r>
    </w:p>
    <w:p w14:paraId="6F2D2877" w14:textId="66C8D66E" w:rsidR="00286F30" w:rsidRPr="00CB7CBB" w:rsidRDefault="00286F30" w:rsidP="00CB7CBB">
      <w:pPr>
        <w:pStyle w:val="NormalWeb"/>
        <w:spacing w:before="0" w:beforeAutospacing="0" w:after="0" w:afterAutospacing="0"/>
        <w:jc w:val="both"/>
        <w:rPr>
          <w:b/>
          <w:bCs/>
        </w:rPr>
      </w:pPr>
      <w:r w:rsidRPr="00CB7CBB">
        <w:rPr>
          <w:b/>
          <w:bCs/>
        </w:rPr>
        <w:t xml:space="preserve">COMPETINGINTERESTS: </w:t>
      </w:r>
      <w:r w:rsidRPr="00CB7CBB">
        <w:t>Authors have declared that no competing interests exist</w:t>
      </w:r>
      <w:r w:rsidRPr="00CB7CBB">
        <w:rPr>
          <w:b/>
          <w:bCs/>
        </w:rPr>
        <w:t>.</w:t>
      </w:r>
    </w:p>
    <w:p w14:paraId="3D15D166" w14:textId="06BF2CFA" w:rsidR="00195D28" w:rsidRPr="00286F30" w:rsidRDefault="00BE1B63" w:rsidP="00195D28">
      <w:pPr>
        <w:pStyle w:val="NormalWeb"/>
        <w:jc w:val="both"/>
        <w:rPr>
          <w:b/>
          <w:bCs/>
          <w:sz w:val="28"/>
          <w:szCs w:val="28"/>
        </w:rPr>
      </w:pPr>
      <w:r w:rsidRPr="00286F30">
        <w:rPr>
          <w:b/>
          <w:bCs/>
          <w:sz w:val="28"/>
          <w:szCs w:val="28"/>
        </w:rPr>
        <w:t>Reference</w:t>
      </w:r>
      <w:r w:rsidR="008C01F7" w:rsidRPr="00286F30">
        <w:rPr>
          <w:b/>
          <w:bCs/>
          <w:sz w:val="28"/>
          <w:szCs w:val="28"/>
        </w:rPr>
        <w:t>s</w:t>
      </w:r>
      <w:r w:rsidRPr="00286F30">
        <w:rPr>
          <w:b/>
          <w:bCs/>
          <w:sz w:val="28"/>
          <w:szCs w:val="28"/>
        </w:rPr>
        <w:t xml:space="preserve"> </w:t>
      </w:r>
    </w:p>
    <w:sdt>
      <w:sdtPr>
        <w:rPr>
          <w:rFonts w:ascii="Times New Roman" w:eastAsia="Times New Roman" w:hAnsi="Times New Roman" w:cs="Times New Roman"/>
          <w:color w:val="000000"/>
          <w:kern w:val="0"/>
          <w:highlight w:val="yellow"/>
          <w14:ligatures w14:val="none"/>
        </w:rPr>
        <w:tag w:val="MENDELEY_BIBLIOGRAPHY"/>
        <w:id w:val="1754848696"/>
        <w:placeholder>
          <w:docPart w:val="DefaultPlaceholder_-1854013440"/>
        </w:placeholder>
      </w:sdtPr>
      <w:sdtEndPr>
        <w:rPr>
          <w:rFonts w:asciiTheme="minorHAnsi" w:eastAsiaTheme="minorHAnsi" w:hAnsiTheme="minorHAnsi" w:cstheme="minorBidi"/>
          <w:kern w:val="2"/>
          <w14:ligatures w14:val="standardContextual"/>
        </w:rPr>
      </w:sdtEndPr>
      <w:sdtContent>
        <w:p w14:paraId="2E5E2E3E" w14:textId="77777777" w:rsidR="007A4250" w:rsidRPr="00FA59FF" w:rsidRDefault="007A4250" w:rsidP="00CB7CBB">
          <w:pPr>
            <w:autoSpaceDE w:val="0"/>
            <w:autoSpaceDN w:val="0"/>
            <w:spacing w:after="0" w:line="200" w:lineRule="exact"/>
            <w:ind w:hanging="634"/>
            <w:divId w:val="1220744599"/>
            <w:rPr>
              <w:rFonts w:eastAsia="Times New Roman"/>
              <w:kern w:val="0"/>
              <w:highlight w:val="yellow"/>
              <w14:ligatures w14:val="none"/>
            </w:rPr>
          </w:pPr>
          <w:r w:rsidRPr="00FA59FF">
            <w:rPr>
              <w:rFonts w:eastAsia="Times New Roman"/>
              <w:highlight w:val="yellow"/>
            </w:rPr>
            <w:t>[1]</w:t>
          </w:r>
          <w:r w:rsidRPr="00FA59FF">
            <w:rPr>
              <w:rFonts w:eastAsia="Times New Roman"/>
              <w:highlight w:val="yellow"/>
            </w:rPr>
            <w:tab/>
            <w:t>I. M. Darl, W. Mahmoodb, and G. Vachtsevanosb, “Automated Pilling Detection and Fuzzy Classification of Textile Fabrics.” [Online]. Available: http://www.ece.gatech.edu/users/gjv;</w:t>
          </w:r>
        </w:p>
        <w:p w14:paraId="6E20D57D" w14:textId="456EE62A" w:rsidR="007A4250" w:rsidRPr="00FA59FF" w:rsidRDefault="007A4250" w:rsidP="00CB7CBB">
          <w:pPr>
            <w:autoSpaceDE w:val="0"/>
            <w:autoSpaceDN w:val="0"/>
            <w:spacing w:after="0" w:line="200" w:lineRule="exact"/>
            <w:ind w:hanging="634"/>
            <w:divId w:val="224344753"/>
            <w:rPr>
              <w:rFonts w:eastAsia="Times New Roman"/>
              <w:highlight w:val="yellow"/>
            </w:rPr>
          </w:pPr>
          <w:r w:rsidRPr="00FA59FF">
            <w:rPr>
              <w:rFonts w:eastAsia="Times New Roman"/>
              <w:highlight w:val="yellow"/>
              <w:lang w:val="pt-BR"/>
            </w:rPr>
            <w:t>[2]</w:t>
          </w:r>
          <w:r w:rsidRPr="00FA59FF">
            <w:rPr>
              <w:rFonts w:eastAsia="Times New Roman"/>
              <w:highlight w:val="yellow"/>
              <w:lang w:val="pt-BR"/>
            </w:rPr>
            <w:tab/>
          </w:r>
          <w:r w:rsidR="00C90978" w:rsidRPr="00FA59FF">
            <w:rPr>
              <w:rFonts w:eastAsia="Times New Roman"/>
              <w:highlight w:val="yellow"/>
              <w:lang w:val="pt-BR"/>
            </w:rPr>
            <w:t xml:space="preserve">Wang, X., Georganas, N. D., &amp; Petriu, E. M. (2011). </w:t>
          </w:r>
          <w:r w:rsidR="00C90978" w:rsidRPr="00FA59FF">
            <w:rPr>
              <w:rFonts w:eastAsia="Times New Roman"/>
              <w:highlight w:val="yellow"/>
            </w:rPr>
            <w:t xml:space="preserve">Fabric texture analysis using computer vision techniques. IEEE Transactions on Instrumentation and Measurement, 60(1), 44–56. </w:t>
          </w:r>
          <w:hyperlink r:id="rId15" w:history="1">
            <w:r w:rsidR="00C90978" w:rsidRPr="00FA59FF">
              <w:rPr>
                <w:rStyle w:val="Hyperlink"/>
                <w:rFonts w:eastAsia="Times New Roman"/>
                <w:highlight w:val="yellow"/>
              </w:rPr>
              <w:t>https://doi.org/10.1109/TIM.2010.2069850</w:t>
            </w:r>
          </w:hyperlink>
          <w:r w:rsidR="00C90978" w:rsidRPr="00FA59FF">
            <w:rPr>
              <w:rFonts w:eastAsia="Times New Roman"/>
              <w:highlight w:val="yellow"/>
            </w:rPr>
            <w:t xml:space="preserve"> </w:t>
          </w:r>
          <w:r w:rsidRPr="00FA59FF">
            <w:rPr>
              <w:rFonts w:eastAsia="Times New Roman"/>
              <w:highlight w:val="yellow"/>
            </w:rPr>
            <w:t>.</w:t>
          </w:r>
        </w:p>
        <w:p w14:paraId="7CAB1BDC" w14:textId="1125C91B" w:rsidR="007A4250" w:rsidRPr="00FA59FF" w:rsidRDefault="007A4250" w:rsidP="00CB7CBB">
          <w:pPr>
            <w:autoSpaceDE w:val="0"/>
            <w:autoSpaceDN w:val="0"/>
            <w:spacing w:after="0" w:line="200" w:lineRule="exact"/>
            <w:ind w:hanging="634"/>
            <w:divId w:val="1981572378"/>
            <w:rPr>
              <w:rFonts w:eastAsia="Times New Roman"/>
              <w:highlight w:val="yellow"/>
            </w:rPr>
          </w:pPr>
          <w:r w:rsidRPr="00FA59FF">
            <w:rPr>
              <w:rFonts w:eastAsia="Times New Roman"/>
              <w:highlight w:val="yellow"/>
            </w:rPr>
            <w:t>[3]</w:t>
          </w:r>
          <w:r w:rsidRPr="00FA59FF">
            <w:rPr>
              <w:rFonts w:eastAsia="Times New Roman"/>
              <w:highlight w:val="yellow"/>
            </w:rPr>
            <w:tab/>
            <w:t xml:space="preserve">E. Shady, K. </w:t>
          </w:r>
          <w:proofErr w:type="spellStart"/>
          <w:r w:rsidRPr="00FA59FF">
            <w:rPr>
              <w:rFonts w:eastAsia="Times New Roman"/>
              <w:highlight w:val="yellow"/>
            </w:rPr>
            <w:t>Qashqary</w:t>
          </w:r>
          <w:proofErr w:type="spellEnd"/>
          <w:r w:rsidRPr="00FA59FF">
            <w:rPr>
              <w:rFonts w:eastAsia="Times New Roman"/>
              <w:highlight w:val="yellow"/>
            </w:rPr>
            <w:t xml:space="preserve">, M. Hassan, and J. </w:t>
          </w:r>
          <w:proofErr w:type="spellStart"/>
          <w:r w:rsidRPr="00FA59FF">
            <w:rPr>
              <w:rFonts w:eastAsia="Times New Roman"/>
              <w:highlight w:val="yellow"/>
            </w:rPr>
            <w:t>Militky</w:t>
          </w:r>
          <w:proofErr w:type="spellEnd"/>
          <w:r w:rsidRPr="00FA59FF">
            <w:rPr>
              <w:rFonts w:eastAsia="Times New Roman"/>
              <w:highlight w:val="yellow"/>
            </w:rPr>
            <w:t>, “Image Processing Based Method Evaluating Fabric Structure Characteristics. FIBRES &amp; TEXTILES in Eastern,” 2012.</w:t>
          </w:r>
          <w:r w:rsidR="00C90978" w:rsidRPr="00FA59FF">
            <w:rPr>
              <w:highlight w:val="yellow"/>
            </w:rPr>
            <w:t xml:space="preserve"> </w:t>
          </w:r>
          <w:hyperlink r:id="rId16" w:history="1">
            <w:r w:rsidR="00C90978" w:rsidRPr="00FA59FF">
              <w:rPr>
                <w:rStyle w:val="Hyperlink"/>
                <w:rFonts w:eastAsia="Times New Roman"/>
                <w:highlight w:val="yellow"/>
              </w:rPr>
              <w:t>https://bibliotekanauki.pl/articles/2012/6A(95)</w:t>
            </w:r>
          </w:hyperlink>
          <w:r w:rsidR="00C90978" w:rsidRPr="00FA59FF">
            <w:rPr>
              <w:rFonts w:eastAsia="Times New Roman"/>
              <w:highlight w:val="yellow"/>
            </w:rPr>
            <w:t xml:space="preserve"> </w:t>
          </w:r>
        </w:p>
        <w:p w14:paraId="4B58C613" w14:textId="42624E1E" w:rsidR="007A4250" w:rsidRPr="00FA59FF" w:rsidRDefault="007A4250" w:rsidP="00CB7CBB">
          <w:pPr>
            <w:autoSpaceDE w:val="0"/>
            <w:autoSpaceDN w:val="0"/>
            <w:spacing w:after="0" w:line="200" w:lineRule="exact"/>
            <w:ind w:hanging="634"/>
            <w:divId w:val="968709533"/>
            <w:rPr>
              <w:rFonts w:eastAsia="Times New Roman"/>
              <w:highlight w:val="yellow"/>
              <w:lang w:val="fr-FR"/>
            </w:rPr>
          </w:pPr>
          <w:r w:rsidRPr="00FA59FF">
            <w:rPr>
              <w:rFonts w:eastAsia="Times New Roman"/>
              <w:highlight w:val="yellow"/>
            </w:rPr>
            <w:t>[4]</w:t>
          </w:r>
          <w:r w:rsidRPr="00FA59FF">
            <w:rPr>
              <w:rFonts w:eastAsia="Times New Roman"/>
              <w:highlight w:val="yellow"/>
            </w:rPr>
            <w:tab/>
            <w:t xml:space="preserve">J. Zhang, B. Xin, and X. Wu, “A Review of Fabric Identification Based on Image Analysis Technology,” 2013. </w:t>
          </w:r>
          <w:r w:rsidRPr="00FA59FF">
            <w:rPr>
              <w:rFonts w:eastAsia="Times New Roman"/>
              <w:highlight w:val="yellow"/>
              <w:lang w:val="fr-FR"/>
            </w:rPr>
            <w:t xml:space="preserve">[Online]. </w:t>
          </w:r>
          <w:proofErr w:type="spellStart"/>
          <w:proofErr w:type="gramStart"/>
          <w:r w:rsidRPr="00FA59FF">
            <w:rPr>
              <w:rFonts w:eastAsia="Times New Roman"/>
              <w:highlight w:val="yellow"/>
              <w:lang w:val="fr-FR"/>
            </w:rPr>
            <w:t>Available</w:t>
          </w:r>
          <w:proofErr w:type="spellEnd"/>
          <w:r w:rsidRPr="00FA59FF">
            <w:rPr>
              <w:rFonts w:eastAsia="Times New Roman"/>
              <w:highlight w:val="yellow"/>
              <w:lang w:val="fr-FR"/>
            </w:rPr>
            <w:t>:</w:t>
          </w:r>
          <w:proofErr w:type="gramEnd"/>
          <w:r w:rsidRPr="00FA59FF">
            <w:rPr>
              <w:rFonts w:eastAsia="Times New Roman"/>
              <w:highlight w:val="yellow"/>
              <w:lang w:val="fr-FR"/>
            </w:rPr>
            <w:t xml:space="preserve"> </w:t>
          </w:r>
          <w:hyperlink r:id="rId17" w:history="1">
            <w:r w:rsidR="00C90978" w:rsidRPr="00FA59FF">
              <w:rPr>
                <w:rStyle w:val="Hyperlink"/>
                <w:rFonts w:eastAsia="Times New Roman"/>
                <w:highlight w:val="yellow"/>
                <w:lang w:val="fr-FR"/>
              </w:rPr>
              <w:t>http://www.tlist-journal.org/</w:t>
            </w:r>
          </w:hyperlink>
          <w:r w:rsidR="00C90978" w:rsidRPr="00FA59FF">
            <w:rPr>
              <w:rFonts w:eastAsia="Times New Roman"/>
              <w:highlight w:val="yellow"/>
              <w:lang w:val="fr-FR"/>
            </w:rPr>
            <w:t xml:space="preserve"> </w:t>
          </w:r>
        </w:p>
        <w:p w14:paraId="7F6E63E9" w14:textId="77777777" w:rsidR="00C90978" w:rsidRPr="00FA59FF" w:rsidRDefault="007A4250" w:rsidP="00C90978">
          <w:pPr>
            <w:autoSpaceDE w:val="0"/>
            <w:autoSpaceDN w:val="0"/>
            <w:spacing w:after="0" w:line="200" w:lineRule="exact"/>
            <w:ind w:hanging="634"/>
            <w:divId w:val="2016687994"/>
            <w:rPr>
              <w:rFonts w:eastAsia="Times New Roman"/>
              <w:highlight w:val="yellow"/>
            </w:rPr>
          </w:pPr>
          <w:r w:rsidRPr="00FA59FF">
            <w:rPr>
              <w:rFonts w:eastAsia="Times New Roman"/>
              <w:highlight w:val="yellow"/>
              <w:lang w:val="fr-FR"/>
            </w:rPr>
            <w:t>[5]</w:t>
          </w:r>
          <w:r w:rsidRPr="00FA59FF">
            <w:rPr>
              <w:rFonts w:eastAsia="Times New Roman"/>
              <w:highlight w:val="yellow"/>
              <w:lang w:val="fr-FR"/>
            </w:rPr>
            <w:tab/>
          </w:r>
          <w:proofErr w:type="spellStart"/>
          <w:r w:rsidR="00C90978" w:rsidRPr="00FA59FF">
            <w:rPr>
              <w:rFonts w:eastAsia="Times New Roman"/>
              <w:highlight w:val="yellow"/>
              <w:lang w:val="fr-FR"/>
            </w:rPr>
            <w:t>Yıldız</w:t>
          </w:r>
          <w:proofErr w:type="spellEnd"/>
          <w:r w:rsidR="00C90978" w:rsidRPr="00FA59FF">
            <w:rPr>
              <w:rFonts w:eastAsia="Times New Roman"/>
              <w:highlight w:val="yellow"/>
              <w:lang w:val="fr-FR"/>
            </w:rPr>
            <w:t xml:space="preserve">, K., </w:t>
          </w:r>
          <w:proofErr w:type="spellStart"/>
          <w:r w:rsidR="00C90978" w:rsidRPr="00FA59FF">
            <w:rPr>
              <w:rFonts w:eastAsia="Times New Roman"/>
              <w:highlight w:val="yellow"/>
              <w:lang w:val="fr-FR"/>
            </w:rPr>
            <w:t>Buldu</w:t>
          </w:r>
          <w:proofErr w:type="spellEnd"/>
          <w:r w:rsidR="00C90978" w:rsidRPr="00FA59FF">
            <w:rPr>
              <w:rFonts w:eastAsia="Times New Roman"/>
              <w:highlight w:val="yellow"/>
              <w:lang w:val="fr-FR"/>
            </w:rPr>
            <w:t xml:space="preserve">, A., &amp; </w:t>
          </w:r>
          <w:proofErr w:type="spellStart"/>
          <w:r w:rsidR="00C90978" w:rsidRPr="00FA59FF">
            <w:rPr>
              <w:rFonts w:eastAsia="Times New Roman"/>
              <w:highlight w:val="yellow"/>
              <w:lang w:val="fr-FR"/>
            </w:rPr>
            <w:t>Demetgul</w:t>
          </w:r>
          <w:proofErr w:type="spellEnd"/>
          <w:r w:rsidR="00C90978" w:rsidRPr="00FA59FF">
            <w:rPr>
              <w:rFonts w:eastAsia="Times New Roman"/>
              <w:highlight w:val="yellow"/>
              <w:lang w:val="fr-FR"/>
            </w:rPr>
            <w:t xml:space="preserve">, M. (2016). </w:t>
          </w:r>
          <w:r w:rsidR="00C90978" w:rsidRPr="00FA59FF">
            <w:rPr>
              <w:rFonts w:eastAsia="Times New Roman"/>
              <w:highlight w:val="yellow"/>
            </w:rPr>
            <w:t xml:space="preserve">A thermal-based defect classification method in textile fabrics with K-nearest neighbor algorithm. Journal of Industrial Textiles, 45(5), 780–795. https://doi.org/10.1177/1528083714555777 </w:t>
          </w:r>
        </w:p>
        <w:p w14:paraId="32949A67" w14:textId="19805A0B" w:rsidR="007A4250" w:rsidRPr="00FA59FF" w:rsidRDefault="007A4250" w:rsidP="00C90978">
          <w:pPr>
            <w:autoSpaceDE w:val="0"/>
            <w:autoSpaceDN w:val="0"/>
            <w:spacing w:after="0" w:line="200" w:lineRule="exact"/>
            <w:ind w:hanging="634"/>
            <w:divId w:val="2016687994"/>
            <w:rPr>
              <w:rFonts w:eastAsia="Times New Roman"/>
              <w:highlight w:val="yellow"/>
            </w:rPr>
          </w:pPr>
          <w:r w:rsidRPr="00FA59FF">
            <w:rPr>
              <w:rFonts w:eastAsia="Times New Roman"/>
              <w:highlight w:val="yellow"/>
            </w:rPr>
            <w:t>[6]</w:t>
          </w:r>
          <w:r w:rsidRPr="00FA59FF">
            <w:rPr>
              <w:rFonts w:eastAsia="Times New Roman"/>
              <w:highlight w:val="yellow"/>
            </w:rPr>
            <w:tab/>
            <w:t xml:space="preserve">A. Kumar Mohanty and A. Bag, “Detection and Classification of Fabric Defects in Textile using Image Mining and Association Rule Miner,” </w:t>
          </w:r>
          <w:r w:rsidRPr="00FA59FF">
            <w:rPr>
              <w:rFonts w:eastAsia="Times New Roman"/>
              <w:i/>
              <w:iCs/>
              <w:highlight w:val="yellow"/>
            </w:rPr>
            <w:t>International Journal of Electrical, Electronics and Computers (EEC Journal)</w:t>
          </w:r>
          <w:r w:rsidRPr="00FA59FF">
            <w:rPr>
              <w:rFonts w:eastAsia="Times New Roman"/>
              <w:highlight w:val="yellow"/>
            </w:rPr>
            <w:t xml:space="preserve">, vol. 2, no. 3, </w:t>
          </w:r>
          <w:hyperlink r:id="rId18" w:history="1">
            <w:r w:rsidR="00C90978" w:rsidRPr="00FA59FF">
              <w:rPr>
                <w:rStyle w:val="Hyperlink"/>
                <w:rFonts w:eastAsia="Times New Roman"/>
                <w:highlight w:val="yellow"/>
              </w:rPr>
              <w:t>https://dx.doi.org/10.24001/eec.2.3.5</w:t>
            </w:r>
          </w:hyperlink>
          <w:r w:rsidR="00C90978" w:rsidRPr="00FA59FF">
            <w:rPr>
              <w:rFonts w:eastAsia="Times New Roman"/>
              <w:highlight w:val="yellow"/>
            </w:rPr>
            <w:t xml:space="preserve"> </w:t>
          </w:r>
        </w:p>
        <w:p w14:paraId="6D77AF36" w14:textId="032B05ED" w:rsidR="00C90978" w:rsidRPr="00FA59FF" w:rsidRDefault="007A4250" w:rsidP="00C90978">
          <w:pPr>
            <w:autoSpaceDE w:val="0"/>
            <w:autoSpaceDN w:val="0"/>
            <w:spacing w:after="0" w:line="200" w:lineRule="exact"/>
            <w:ind w:hanging="634"/>
            <w:divId w:val="979765305"/>
            <w:rPr>
              <w:rFonts w:eastAsia="Times New Roman"/>
              <w:highlight w:val="yellow"/>
            </w:rPr>
          </w:pPr>
          <w:r w:rsidRPr="00FA59FF">
            <w:rPr>
              <w:rFonts w:eastAsia="Times New Roman"/>
              <w:highlight w:val="yellow"/>
            </w:rPr>
            <w:t>[7]</w:t>
          </w:r>
          <w:r w:rsidRPr="00FA59FF">
            <w:rPr>
              <w:rFonts w:eastAsia="Times New Roman"/>
              <w:highlight w:val="yellow"/>
            </w:rPr>
            <w:tab/>
          </w:r>
          <w:r w:rsidR="00C90978" w:rsidRPr="00FA59FF">
            <w:rPr>
              <w:rFonts w:eastAsia="Times New Roman"/>
              <w:highlight w:val="yellow"/>
            </w:rPr>
            <w:t xml:space="preserve">Loonkar, S., &amp; Mishra, D. S. (2019). Analysis of Defect Classification Approaches for Fabric Images based on Four DFT Sector Features. In 2019 6th IEEE International Conference on Advances in Computing, Communication and Control, ICAC3 2019 </w:t>
          </w:r>
          <w:hyperlink r:id="rId19" w:history="1">
            <w:r w:rsidR="00C90978" w:rsidRPr="00FA59FF">
              <w:rPr>
                <w:rStyle w:val="Hyperlink"/>
                <w:rFonts w:eastAsia="Times New Roman"/>
                <w:highlight w:val="yellow"/>
              </w:rPr>
              <w:t>https://doi.org/10.1109/ICAC347590.2019.9036775</w:t>
            </w:r>
          </w:hyperlink>
        </w:p>
        <w:p w14:paraId="00CA6BEA" w14:textId="6DF1B9F4" w:rsidR="00C90978" w:rsidRPr="00FA59FF" w:rsidRDefault="007A4250" w:rsidP="00C90978">
          <w:pPr>
            <w:autoSpaceDE w:val="0"/>
            <w:autoSpaceDN w:val="0"/>
            <w:spacing w:after="0" w:line="200" w:lineRule="exact"/>
            <w:ind w:hanging="634"/>
            <w:divId w:val="979765305"/>
            <w:rPr>
              <w:rFonts w:eastAsia="Times New Roman"/>
              <w:highlight w:val="yellow"/>
            </w:rPr>
          </w:pPr>
          <w:r w:rsidRPr="00FA59FF">
            <w:rPr>
              <w:rFonts w:eastAsia="Times New Roman"/>
              <w:highlight w:val="yellow"/>
            </w:rPr>
            <w:t>[8]</w:t>
          </w:r>
          <w:r w:rsidRPr="00FA59FF">
            <w:rPr>
              <w:rFonts w:eastAsia="Times New Roman"/>
              <w:highlight w:val="yellow"/>
            </w:rPr>
            <w:tab/>
          </w:r>
          <w:r w:rsidR="00C90978" w:rsidRPr="00FA59FF">
            <w:rPr>
              <w:rFonts w:ascii="Arial" w:eastAsia="Times New Roman" w:hAnsi="Arial" w:cs="Arial"/>
              <w:sz w:val="18"/>
              <w:szCs w:val="18"/>
              <w:highlight w:val="yellow"/>
            </w:rPr>
            <w:t>Hussain, M. A. I., Khan, B., Wang, Z., &amp; Ding, S. (2020). Woven fabric pattern recognition and classification based on deep convolutional neural networks. Electronics (Switzerland), 9(6), 1048. https://doi.org/10.3390/electronics9061048</w:t>
          </w:r>
        </w:p>
        <w:p w14:paraId="766D48DB" w14:textId="1588B09A" w:rsidR="007A4250" w:rsidRPr="00FA59FF" w:rsidRDefault="007A4250" w:rsidP="00C90978">
          <w:pPr>
            <w:autoSpaceDE w:val="0"/>
            <w:autoSpaceDN w:val="0"/>
            <w:spacing w:after="0" w:line="200" w:lineRule="exact"/>
            <w:ind w:hanging="634"/>
            <w:divId w:val="979765305"/>
            <w:rPr>
              <w:rFonts w:eastAsia="Times New Roman"/>
              <w:highlight w:val="yellow"/>
            </w:rPr>
          </w:pPr>
        </w:p>
        <w:p w14:paraId="73921568" w14:textId="77777777" w:rsidR="00C90978" w:rsidRPr="00FA59FF" w:rsidRDefault="007A4250" w:rsidP="00C90978">
          <w:pPr>
            <w:autoSpaceDE w:val="0"/>
            <w:autoSpaceDN w:val="0"/>
            <w:spacing w:after="0" w:line="200" w:lineRule="exact"/>
            <w:ind w:hanging="634"/>
            <w:divId w:val="1141460996"/>
            <w:rPr>
              <w:rFonts w:eastAsia="Times New Roman"/>
              <w:highlight w:val="yellow"/>
            </w:rPr>
          </w:pPr>
          <w:r w:rsidRPr="00FA59FF">
            <w:rPr>
              <w:rFonts w:eastAsia="Times New Roman"/>
              <w:highlight w:val="yellow"/>
            </w:rPr>
            <w:t>[9]</w:t>
          </w:r>
          <w:r w:rsidRPr="00FA59FF">
            <w:rPr>
              <w:rFonts w:eastAsia="Times New Roman"/>
              <w:highlight w:val="yellow"/>
            </w:rPr>
            <w:tab/>
          </w:r>
          <w:r w:rsidR="00C90978" w:rsidRPr="00FA59FF">
            <w:rPr>
              <w:rFonts w:eastAsia="Times New Roman"/>
              <w:highlight w:val="yellow"/>
            </w:rPr>
            <w:t xml:space="preserve">Rasheed, A., Zafar, B., Rasheed, A., Ali, N., Sajid, M., Dar, S. H., Habib, U., Shehryar, T., &amp; Mahmood, M. T. (2020). Fabric Defect Detection Using Computer Vision Techniques: A Comprehensive Review. Mathematical Problems in Engineering </w:t>
          </w:r>
          <w:hyperlink r:id="rId20" w:history="1">
            <w:r w:rsidR="00C90978" w:rsidRPr="00FA59FF">
              <w:rPr>
                <w:rStyle w:val="Hyperlink"/>
                <w:rFonts w:eastAsia="Times New Roman"/>
                <w:highlight w:val="yellow"/>
              </w:rPr>
              <w:t>https://doi.org/10.1155/2020/8189403</w:t>
            </w:r>
          </w:hyperlink>
        </w:p>
        <w:p w14:paraId="02C3941D" w14:textId="3A81950A" w:rsidR="00C90978" w:rsidRPr="00FA59FF" w:rsidRDefault="007A4250" w:rsidP="00C90978">
          <w:pPr>
            <w:autoSpaceDE w:val="0"/>
            <w:autoSpaceDN w:val="0"/>
            <w:spacing w:after="0" w:line="200" w:lineRule="exact"/>
            <w:ind w:hanging="634"/>
            <w:divId w:val="1141460996"/>
            <w:rPr>
              <w:rFonts w:eastAsia="Times New Roman"/>
              <w:highlight w:val="yellow"/>
            </w:rPr>
          </w:pPr>
          <w:r w:rsidRPr="00FA59FF">
            <w:rPr>
              <w:rFonts w:eastAsia="Times New Roman"/>
              <w:highlight w:val="yellow"/>
            </w:rPr>
            <w:t>[10]</w:t>
          </w:r>
          <w:r w:rsidRPr="00FA59FF">
            <w:rPr>
              <w:rFonts w:eastAsia="Times New Roman"/>
              <w:highlight w:val="yellow"/>
            </w:rPr>
            <w:tab/>
          </w:r>
          <w:r w:rsidR="00C90978" w:rsidRPr="00FA59FF">
            <w:rPr>
              <w:rFonts w:ascii="Arial" w:eastAsia="Times New Roman" w:hAnsi="Arial" w:cs="Arial"/>
              <w:sz w:val="18"/>
              <w:szCs w:val="18"/>
              <w:highlight w:val="yellow"/>
            </w:rPr>
            <w:t xml:space="preserve">Liu, R., Yu, Z., Fan, Q., Sun, Q., &amp; Jiang, Z. (2024). The improved method in fabric image classification using convolutional neural network. Multimedia Tools and Applications, 83(3), 6909–6924. </w:t>
          </w:r>
          <w:hyperlink r:id="rId21" w:history="1">
            <w:r w:rsidR="00C90978" w:rsidRPr="00FA59FF">
              <w:rPr>
                <w:rStyle w:val="Hyperlink"/>
                <w:rFonts w:ascii="Arial" w:eastAsia="Times New Roman" w:hAnsi="Arial" w:cs="Arial"/>
                <w:sz w:val="18"/>
                <w:szCs w:val="18"/>
                <w:highlight w:val="yellow"/>
              </w:rPr>
              <w:t>https://doi.org/10.1007/s11042-023-15573-w</w:t>
            </w:r>
          </w:hyperlink>
        </w:p>
        <w:p w14:paraId="7E48B282" w14:textId="14ABA53A" w:rsidR="00C90978" w:rsidRPr="00FA59FF" w:rsidRDefault="007A4250" w:rsidP="00C90978">
          <w:pPr>
            <w:autoSpaceDE w:val="0"/>
            <w:autoSpaceDN w:val="0"/>
            <w:spacing w:after="0" w:line="200" w:lineRule="exact"/>
            <w:ind w:hanging="634"/>
            <w:divId w:val="1141460996"/>
            <w:rPr>
              <w:rFonts w:eastAsia="Times New Roman"/>
              <w:highlight w:val="yellow"/>
            </w:rPr>
          </w:pPr>
          <w:r w:rsidRPr="00FA59FF">
            <w:rPr>
              <w:rFonts w:eastAsia="Times New Roman"/>
              <w:highlight w:val="yellow"/>
            </w:rPr>
            <w:t>[11]</w:t>
          </w:r>
          <w:r w:rsidRPr="00FA59FF">
            <w:rPr>
              <w:rFonts w:eastAsia="Times New Roman"/>
              <w:highlight w:val="yellow"/>
            </w:rPr>
            <w:tab/>
          </w:r>
          <w:r w:rsidR="00C90978" w:rsidRPr="00FA59FF">
            <w:rPr>
              <w:rFonts w:ascii="Arial" w:eastAsia="Times New Roman" w:hAnsi="Arial" w:cs="Arial"/>
              <w:sz w:val="18"/>
              <w:szCs w:val="18"/>
              <w:highlight w:val="yellow"/>
            </w:rPr>
            <w:t xml:space="preserve">Nugroho, E. A., Setiawan, J. D., Munadi, &amp; Diki. (2024). Design of image classification system for fabric inspection process using Raspberry Pi. Journal of Mechatronics, Electrical Power, and Vehicular Technology, 15(1), 57–67. </w:t>
          </w:r>
          <w:hyperlink r:id="rId22" w:history="1">
            <w:r w:rsidR="00C90978" w:rsidRPr="00FA59FF">
              <w:rPr>
                <w:rStyle w:val="Hyperlink"/>
                <w:rFonts w:ascii="Arial" w:eastAsia="Times New Roman" w:hAnsi="Arial" w:cs="Arial"/>
                <w:sz w:val="18"/>
                <w:szCs w:val="18"/>
                <w:highlight w:val="yellow"/>
              </w:rPr>
              <w:t>https://doi.org/10.55981/j.mev.2024.863</w:t>
            </w:r>
          </w:hyperlink>
        </w:p>
        <w:p w14:paraId="6CAF136D" w14:textId="03DE329F" w:rsidR="00C90978" w:rsidRPr="00FA59FF" w:rsidRDefault="007A4250" w:rsidP="00C90978">
          <w:pPr>
            <w:autoSpaceDE w:val="0"/>
            <w:autoSpaceDN w:val="0"/>
            <w:spacing w:after="0" w:line="200" w:lineRule="exact"/>
            <w:ind w:hanging="634"/>
            <w:divId w:val="1141460996"/>
            <w:rPr>
              <w:rFonts w:eastAsia="Times New Roman"/>
              <w:highlight w:val="yellow"/>
            </w:rPr>
          </w:pPr>
          <w:r w:rsidRPr="00FA59FF">
            <w:rPr>
              <w:rFonts w:eastAsia="Times New Roman"/>
              <w:highlight w:val="yellow"/>
            </w:rPr>
            <w:t>[12]</w:t>
          </w:r>
          <w:r w:rsidRPr="00FA59FF">
            <w:rPr>
              <w:rFonts w:eastAsia="Times New Roman"/>
              <w:highlight w:val="yellow"/>
            </w:rPr>
            <w:tab/>
          </w:r>
          <w:proofErr w:type="spellStart"/>
          <w:r w:rsidR="00C90978" w:rsidRPr="00FA59FF">
            <w:rPr>
              <w:rFonts w:ascii="Arial" w:eastAsia="Times New Roman" w:hAnsi="Arial" w:cs="Arial"/>
              <w:sz w:val="18"/>
              <w:szCs w:val="18"/>
              <w:highlight w:val="yellow"/>
            </w:rPr>
            <w:t>Meeradevi</w:t>
          </w:r>
          <w:proofErr w:type="spellEnd"/>
          <w:r w:rsidR="00C90978" w:rsidRPr="00FA59FF">
            <w:rPr>
              <w:rFonts w:ascii="Arial" w:eastAsia="Times New Roman" w:hAnsi="Arial" w:cs="Arial"/>
              <w:sz w:val="18"/>
              <w:szCs w:val="18"/>
              <w:highlight w:val="yellow"/>
            </w:rPr>
            <w:t xml:space="preserve">, T., &amp; Sasikala, S. (2024). Automatic fabric defect detection in textile images using a </w:t>
          </w:r>
          <w:proofErr w:type="spellStart"/>
          <w:r w:rsidR="00C90978" w:rsidRPr="00FA59FF">
            <w:rPr>
              <w:rFonts w:ascii="Arial" w:eastAsia="Times New Roman" w:hAnsi="Arial" w:cs="Arial"/>
              <w:sz w:val="18"/>
              <w:szCs w:val="18"/>
              <w:highlight w:val="yellow"/>
            </w:rPr>
            <w:t>labview</w:t>
          </w:r>
          <w:proofErr w:type="spellEnd"/>
          <w:r w:rsidR="00C90978" w:rsidRPr="00FA59FF">
            <w:rPr>
              <w:rFonts w:ascii="Arial" w:eastAsia="Times New Roman" w:hAnsi="Arial" w:cs="Arial"/>
              <w:sz w:val="18"/>
              <w:szCs w:val="18"/>
              <w:highlight w:val="yellow"/>
            </w:rPr>
            <w:t xml:space="preserve"> based multiclass classification approach. Multimedia Tools and Applications. https://doi.org/10.1007/s11042-023-18087-7</w:t>
          </w:r>
        </w:p>
        <w:p w14:paraId="37448532" w14:textId="550C5BB3" w:rsidR="007A4250" w:rsidRPr="00FA59FF" w:rsidRDefault="007A4250" w:rsidP="00CB7CBB">
          <w:pPr>
            <w:autoSpaceDE w:val="0"/>
            <w:autoSpaceDN w:val="0"/>
            <w:spacing w:after="0" w:line="200" w:lineRule="exact"/>
            <w:ind w:hanging="634"/>
            <w:divId w:val="996422508"/>
            <w:rPr>
              <w:rFonts w:eastAsia="Times New Roman"/>
              <w:highlight w:val="yellow"/>
            </w:rPr>
          </w:pPr>
        </w:p>
        <w:p w14:paraId="3B48768E" w14:textId="77777777" w:rsidR="00C90978" w:rsidRPr="00FA59FF" w:rsidRDefault="007A4250" w:rsidP="00C90978">
          <w:pPr>
            <w:autoSpaceDE w:val="0"/>
            <w:autoSpaceDN w:val="0"/>
            <w:spacing w:after="0" w:line="200" w:lineRule="exact"/>
            <w:ind w:hanging="634"/>
            <w:divId w:val="1365473265"/>
            <w:rPr>
              <w:rFonts w:eastAsia="Times New Roman"/>
              <w:highlight w:val="yellow"/>
            </w:rPr>
          </w:pPr>
          <w:r w:rsidRPr="00FA59FF">
            <w:rPr>
              <w:rFonts w:eastAsia="Times New Roman"/>
              <w:highlight w:val="yellow"/>
            </w:rPr>
            <w:t>[13]</w:t>
          </w:r>
          <w:r w:rsidRPr="00FA59FF">
            <w:rPr>
              <w:rFonts w:eastAsia="Times New Roman"/>
              <w:highlight w:val="yellow"/>
            </w:rPr>
            <w:tab/>
            <w:t xml:space="preserve">S. R. Dubey and A. S. Jalal, “Apple disease classification using color, texture and shape features from images,” </w:t>
          </w:r>
          <w:r w:rsidRPr="00FA59FF">
            <w:rPr>
              <w:rFonts w:eastAsia="Times New Roman"/>
              <w:i/>
              <w:iCs/>
              <w:highlight w:val="yellow"/>
            </w:rPr>
            <w:t>Signal Image Video Process</w:t>
          </w:r>
          <w:r w:rsidRPr="00FA59FF">
            <w:rPr>
              <w:rFonts w:eastAsia="Times New Roman"/>
              <w:highlight w:val="yellow"/>
            </w:rPr>
            <w:t xml:space="preserve">, vol. 10, no. 5, pp. 819–826, Jul. 2016, </w:t>
          </w:r>
          <w:r w:rsidR="00C90978" w:rsidRPr="00FA59FF">
            <w:rPr>
              <w:rFonts w:eastAsia="Times New Roman"/>
              <w:highlight w:val="yellow"/>
            </w:rPr>
            <w:t xml:space="preserve">https://doi.org/10.1007/s11760-015-0821-1 </w:t>
          </w:r>
        </w:p>
        <w:p w14:paraId="763A967D" w14:textId="77777777" w:rsidR="00C90978" w:rsidRPr="00FA59FF" w:rsidRDefault="007A4250" w:rsidP="00C90978">
          <w:pPr>
            <w:autoSpaceDE w:val="0"/>
            <w:autoSpaceDN w:val="0"/>
            <w:spacing w:after="0" w:line="200" w:lineRule="exact"/>
            <w:ind w:hanging="634"/>
            <w:divId w:val="1203061003"/>
            <w:rPr>
              <w:rFonts w:eastAsia="Times New Roman"/>
              <w:highlight w:val="yellow"/>
            </w:rPr>
          </w:pPr>
          <w:r w:rsidRPr="00FA59FF">
            <w:rPr>
              <w:rFonts w:eastAsia="Times New Roman"/>
              <w:highlight w:val="yellow"/>
            </w:rPr>
            <w:t>[14]</w:t>
          </w:r>
          <w:r w:rsidRPr="00FA59FF">
            <w:rPr>
              <w:rFonts w:eastAsia="Times New Roman"/>
              <w:highlight w:val="yellow"/>
            </w:rPr>
            <w:tab/>
            <w:t xml:space="preserve">S. Kothari, J. H. Phan, A. N. Young, and M. D. Wang, “Histological image classification using biologically interpretable shape-based features,” </w:t>
          </w:r>
          <w:r w:rsidRPr="00FA59FF">
            <w:rPr>
              <w:rFonts w:eastAsia="Times New Roman"/>
              <w:i/>
              <w:iCs/>
              <w:highlight w:val="yellow"/>
            </w:rPr>
            <w:t>BMC Med Imaging</w:t>
          </w:r>
          <w:r w:rsidRPr="00FA59FF">
            <w:rPr>
              <w:rFonts w:eastAsia="Times New Roman"/>
              <w:highlight w:val="yellow"/>
            </w:rPr>
            <w:t xml:space="preserve">, vol. 13, no. 1, Mar. 2013, </w:t>
          </w:r>
          <w:r w:rsidR="00C90978" w:rsidRPr="00FA59FF">
            <w:rPr>
              <w:rFonts w:eastAsia="Times New Roman"/>
              <w:highlight w:val="yellow"/>
            </w:rPr>
            <w:t xml:space="preserve">https://doi.org/10.1186/1471-2342-13-9 </w:t>
          </w:r>
        </w:p>
        <w:p w14:paraId="5865CE60" w14:textId="77777777" w:rsidR="00C90978" w:rsidRPr="00FA59FF" w:rsidRDefault="007A4250" w:rsidP="00C90978">
          <w:pPr>
            <w:autoSpaceDE w:val="0"/>
            <w:autoSpaceDN w:val="0"/>
            <w:spacing w:after="0" w:line="200" w:lineRule="exact"/>
            <w:ind w:hanging="634"/>
            <w:divId w:val="1498299997"/>
            <w:rPr>
              <w:rFonts w:eastAsia="Times New Roman"/>
              <w:highlight w:val="yellow"/>
            </w:rPr>
          </w:pPr>
          <w:r w:rsidRPr="00FA59FF">
            <w:rPr>
              <w:rFonts w:eastAsia="Times New Roman"/>
              <w:highlight w:val="yellow"/>
            </w:rPr>
            <w:t>[15]</w:t>
          </w:r>
          <w:r w:rsidRPr="00FA59FF">
            <w:rPr>
              <w:rFonts w:eastAsia="Times New Roman"/>
              <w:highlight w:val="yellow"/>
            </w:rPr>
            <w:tab/>
            <w:t xml:space="preserve">L. Nanni, A. </w:t>
          </w:r>
          <w:proofErr w:type="spellStart"/>
          <w:r w:rsidRPr="00FA59FF">
            <w:rPr>
              <w:rFonts w:eastAsia="Times New Roman"/>
              <w:highlight w:val="yellow"/>
            </w:rPr>
            <w:t>Lumini</w:t>
          </w:r>
          <w:proofErr w:type="spellEnd"/>
          <w:r w:rsidRPr="00FA59FF">
            <w:rPr>
              <w:rFonts w:eastAsia="Times New Roman"/>
              <w:highlight w:val="yellow"/>
            </w:rPr>
            <w:t xml:space="preserve">, and S. Brahnam, “Survey on LBP based texture descriptors for image classification,” </w:t>
          </w:r>
          <w:r w:rsidRPr="00FA59FF">
            <w:rPr>
              <w:rFonts w:eastAsia="Times New Roman"/>
              <w:i/>
              <w:iCs/>
              <w:highlight w:val="yellow"/>
            </w:rPr>
            <w:t>Expert Syst Appl</w:t>
          </w:r>
          <w:r w:rsidRPr="00FA59FF">
            <w:rPr>
              <w:rFonts w:eastAsia="Times New Roman"/>
              <w:highlight w:val="yellow"/>
            </w:rPr>
            <w:t xml:space="preserve">, vol. 39, no. 3, pp. 3634–3641, Feb. 2012, </w:t>
          </w:r>
          <w:r w:rsidR="00C90978" w:rsidRPr="00FA59FF">
            <w:rPr>
              <w:rFonts w:eastAsia="Times New Roman"/>
              <w:highlight w:val="yellow"/>
            </w:rPr>
            <w:t xml:space="preserve">https://doi.org/10.1016/j.eswa.2011.09.054 </w:t>
          </w:r>
        </w:p>
        <w:p w14:paraId="02DDDF26" w14:textId="3452A61C" w:rsidR="007A4250" w:rsidRPr="00FA59FF" w:rsidRDefault="007A4250" w:rsidP="00C90978">
          <w:pPr>
            <w:autoSpaceDE w:val="0"/>
            <w:autoSpaceDN w:val="0"/>
            <w:spacing w:after="0" w:line="200" w:lineRule="exact"/>
            <w:ind w:hanging="634"/>
            <w:divId w:val="1498299997"/>
            <w:rPr>
              <w:rFonts w:eastAsia="Times New Roman"/>
              <w:highlight w:val="yellow"/>
            </w:rPr>
          </w:pPr>
          <w:r w:rsidRPr="00FA59FF">
            <w:rPr>
              <w:rFonts w:eastAsia="Times New Roman"/>
              <w:highlight w:val="yellow"/>
            </w:rPr>
            <w:t>[16]</w:t>
          </w:r>
          <w:r w:rsidRPr="00FA59FF">
            <w:rPr>
              <w:rFonts w:eastAsia="Times New Roman"/>
              <w:highlight w:val="yellow"/>
            </w:rPr>
            <w:tab/>
            <w:t xml:space="preserve">B. Xiao, K. Wang, X. Bi, W. Li, and J. Han, “2D-LBP: An Enhanced Local Binary Feature for Texture Image Classification,” </w:t>
          </w:r>
          <w:r w:rsidRPr="00FA59FF">
            <w:rPr>
              <w:rFonts w:eastAsia="Times New Roman"/>
              <w:i/>
              <w:iCs/>
              <w:highlight w:val="yellow"/>
            </w:rPr>
            <w:t>IEEE Transactions on Circuits and Systems for Video Technology</w:t>
          </w:r>
          <w:r w:rsidRPr="00FA59FF">
            <w:rPr>
              <w:rFonts w:eastAsia="Times New Roman"/>
              <w:highlight w:val="yellow"/>
            </w:rPr>
            <w:t xml:space="preserve">, vol. 29, no. 9, pp. 2796–2808, Sep. 2019, </w:t>
          </w:r>
          <w:r w:rsidR="00C90978" w:rsidRPr="00FA59FF">
            <w:rPr>
              <w:rFonts w:eastAsia="Times New Roman"/>
              <w:highlight w:val="yellow"/>
            </w:rPr>
            <w:t>https://doi.org/10.1109/TCSVT.2018.2869841</w:t>
          </w:r>
        </w:p>
        <w:p w14:paraId="14C6697B" w14:textId="0EBC691E" w:rsidR="007A4250" w:rsidRPr="00FA59FF" w:rsidRDefault="007A4250" w:rsidP="00CB7CBB">
          <w:pPr>
            <w:autoSpaceDE w:val="0"/>
            <w:autoSpaceDN w:val="0"/>
            <w:spacing w:after="0" w:line="200" w:lineRule="exact"/>
            <w:ind w:hanging="634"/>
            <w:divId w:val="565459640"/>
            <w:rPr>
              <w:rFonts w:eastAsia="Times New Roman"/>
              <w:highlight w:val="yellow"/>
            </w:rPr>
          </w:pPr>
          <w:r w:rsidRPr="00FA59FF">
            <w:rPr>
              <w:rFonts w:eastAsia="Times New Roman"/>
              <w:highlight w:val="yellow"/>
            </w:rPr>
            <w:t>[17]</w:t>
          </w:r>
          <w:r w:rsidRPr="00FA59FF">
            <w:rPr>
              <w:rFonts w:eastAsia="Times New Roman"/>
              <w:highlight w:val="yellow"/>
            </w:rPr>
            <w:tab/>
            <w:t xml:space="preserve">C. Cortes, V. </w:t>
          </w:r>
          <w:proofErr w:type="spellStart"/>
          <w:r w:rsidRPr="00FA59FF">
            <w:rPr>
              <w:rFonts w:eastAsia="Times New Roman"/>
              <w:highlight w:val="yellow"/>
            </w:rPr>
            <w:t>Vapnik</w:t>
          </w:r>
          <w:proofErr w:type="spellEnd"/>
          <w:r w:rsidRPr="00FA59FF">
            <w:rPr>
              <w:rFonts w:eastAsia="Times New Roman"/>
              <w:highlight w:val="yellow"/>
            </w:rPr>
            <w:t>, “Support-Vector Networks Editor,” Kluwer Academic Publishers, 1995.</w:t>
          </w:r>
          <w:r w:rsidR="00C90978" w:rsidRPr="00FA59FF">
            <w:rPr>
              <w:highlight w:val="yellow"/>
            </w:rPr>
            <w:t xml:space="preserve"> </w:t>
          </w:r>
          <w:r w:rsidR="00C90978" w:rsidRPr="00FA59FF">
            <w:rPr>
              <w:rFonts w:eastAsia="Times New Roman"/>
              <w:highlight w:val="yellow"/>
            </w:rPr>
            <w:t>https://doi.org/10.1007/BF00994018</w:t>
          </w:r>
        </w:p>
        <w:p w14:paraId="1AC961C4" w14:textId="41063793" w:rsidR="007A4250" w:rsidRPr="00FA59FF" w:rsidRDefault="007A4250" w:rsidP="00CB7CBB">
          <w:pPr>
            <w:autoSpaceDE w:val="0"/>
            <w:autoSpaceDN w:val="0"/>
            <w:spacing w:after="0" w:line="200" w:lineRule="exact"/>
            <w:ind w:hanging="634"/>
            <w:divId w:val="938950952"/>
            <w:rPr>
              <w:rFonts w:eastAsia="Times New Roman"/>
              <w:highlight w:val="yellow"/>
            </w:rPr>
          </w:pPr>
          <w:r w:rsidRPr="00FA59FF">
            <w:rPr>
              <w:rFonts w:eastAsia="Times New Roman"/>
              <w:highlight w:val="yellow"/>
            </w:rPr>
            <w:t>[18]</w:t>
          </w:r>
          <w:r w:rsidRPr="00FA59FF">
            <w:rPr>
              <w:rFonts w:eastAsia="Times New Roman"/>
              <w:highlight w:val="yellow"/>
            </w:rPr>
            <w:tab/>
            <w:t xml:space="preserve">H. Abdellah, R. Ahmed, and O. Slimane, “Defect Detection and Identification in Textile Fabric by SVM Method,” 2014. [Online]. Available: </w:t>
          </w:r>
          <w:r w:rsidR="00C90978" w:rsidRPr="00FA59FF">
            <w:rPr>
              <w:rFonts w:eastAsia="Times New Roman"/>
              <w:highlight w:val="yellow"/>
            </w:rPr>
            <w:t>https://doi.org/10.9790/3021-041246977</w:t>
          </w:r>
        </w:p>
        <w:p w14:paraId="47D57684" w14:textId="21B9B7D3" w:rsidR="00F86B26" w:rsidRPr="00FA59FF" w:rsidRDefault="007A4250" w:rsidP="00F86B26">
          <w:pPr>
            <w:autoSpaceDE w:val="0"/>
            <w:autoSpaceDN w:val="0"/>
            <w:spacing w:after="0" w:line="200" w:lineRule="exact"/>
            <w:ind w:hanging="634"/>
            <w:divId w:val="1017199587"/>
            <w:rPr>
              <w:rFonts w:eastAsia="Times New Roman"/>
              <w:highlight w:val="yellow"/>
            </w:rPr>
          </w:pPr>
          <w:r w:rsidRPr="00FA59FF">
            <w:rPr>
              <w:rFonts w:eastAsia="Times New Roman"/>
              <w:highlight w:val="yellow"/>
            </w:rPr>
            <w:lastRenderedPageBreak/>
            <w:t>[19]</w:t>
          </w:r>
          <w:r w:rsidRPr="00FA59FF">
            <w:rPr>
              <w:rFonts w:eastAsia="Times New Roman"/>
              <w:highlight w:val="yellow"/>
            </w:rPr>
            <w:tab/>
            <w:t xml:space="preserve">S. M. A. Al Shuaeb, Md. R. Hassan, and M. Uddin, “Soil Wetness Classification in Agriculture Using Machine Learning Models,” </w:t>
          </w:r>
          <w:r w:rsidRPr="00FA59FF">
            <w:rPr>
              <w:rFonts w:eastAsia="Times New Roman"/>
              <w:i/>
              <w:iCs/>
              <w:highlight w:val="yellow"/>
            </w:rPr>
            <w:t>Asian Journal of Soil Science and Plant Nutrition</w:t>
          </w:r>
          <w:r w:rsidRPr="00FA59FF">
            <w:rPr>
              <w:rFonts w:eastAsia="Times New Roman"/>
              <w:highlight w:val="yellow"/>
            </w:rPr>
            <w:t xml:space="preserve">, vol. 10, no. 4, pp. 803–815, Dec. 2024, </w:t>
          </w:r>
          <w:r w:rsidR="00C90978" w:rsidRPr="00FA59FF">
            <w:rPr>
              <w:rFonts w:eastAsia="Times New Roman"/>
              <w:highlight w:val="yellow"/>
            </w:rPr>
            <w:t>https://doi.org/10.9734/ajsspn/2024/v10i4451</w:t>
          </w:r>
        </w:p>
        <w:p w14:paraId="22714F66" w14:textId="7F8308C1" w:rsidR="00195D28" w:rsidRPr="00CB7CBB" w:rsidRDefault="007A4250" w:rsidP="00F86B26">
          <w:pPr>
            <w:autoSpaceDE w:val="0"/>
            <w:autoSpaceDN w:val="0"/>
            <w:spacing w:after="0" w:line="200" w:lineRule="exact"/>
            <w:ind w:hanging="634"/>
            <w:divId w:val="1017199587"/>
            <w:rPr>
              <w:rFonts w:eastAsia="Times New Roman"/>
            </w:rPr>
          </w:pPr>
          <w:r w:rsidRPr="00FA59FF">
            <w:rPr>
              <w:rFonts w:eastAsia="Times New Roman"/>
              <w:highlight w:val="yellow"/>
            </w:rPr>
            <w:t>[20]</w:t>
          </w:r>
          <w:r w:rsidRPr="00FA59FF">
            <w:rPr>
              <w:rFonts w:eastAsia="Times New Roman"/>
              <w:highlight w:val="yellow"/>
            </w:rPr>
            <w:tab/>
            <w:t xml:space="preserve">B. Hossain, U. K. Roy, Shamsunnaher, Md. S. A. A. Kawser, and S. M. A. Al Shuaeb, “Image-based Pest Identification Using Support Vector Machine for Agricultural Crop Protection,” </w:t>
          </w:r>
          <w:r w:rsidRPr="00FA59FF">
            <w:rPr>
              <w:rFonts w:eastAsia="Times New Roman"/>
              <w:i/>
              <w:iCs/>
              <w:highlight w:val="yellow"/>
            </w:rPr>
            <w:t>Asian J Res Crop Sci</w:t>
          </w:r>
          <w:r w:rsidRPr="00FA59FF">
            <w:rPr>
              <w:rFonts w:eastAsia="Times New Roman"/>
              <w:highlight w:val="yellow"/>
            </w:rPr>
            <w:t xml:space="preserve">, vol. 10, no. 3, pp. 13–22, Jun. 2025, </w:t>
          </w:r>
          <w:r w:rsidR="00C90978" w:rsidRPr="00FA59FF">
            <w:rPr>
              <w:rFonts w:eastAsia="Times New Roman"/>
              <w:highlight w:val="yellow"/>
            </w:rPr>
            <w:t>https://doi.org/10.9734/ajrcs/2025/v10i3368</w:t>
          </w:r>
        </w:p>
      </w:sdtContent>
    </w:sdt>
    <w:p w14:paraId="3E65A5B9" w14:textId="77777777" w:rsidR="00B3153E" w:rsidRPr="00812527" w:rsidRDefault="00B3153E" w:rsidP="00B3153E">
      <w:pPr>
        <w:jc w:val="both"/>
        <w:rPr>
          <w:rFonts w:ascii="Times New Roman" w:hAnsi="Times New Roman" w:cs="Times New Roman"/>
          <w:b/>
          <w:bCs/>
        </w:rPr>
      </w:pPr>
    </w:p>
    <w:sectPr w:rsidR="00B3153E" w:rsidRPr="00812527">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CC62B" w14:textId="77777777" w:rsidR="009552D4" w:rsidRDefault="009552D4" w:rsidP="00B9420E">
      <w:pPr>
        <w:spacing w:after="0" w:line="240" w:lineRule="auto"/>
      </w:pPr>
      <w:r>
        <w:separator/>
      </w:r>
    </w:p>
  </w:endnote>
  <w:endnote w:type="continuationSeparator" w:id="0">
    <w:p w14:paraId="168C0E2C" w14:textId="77777777" w:rsidR="009552D4" w:rsidRDefault="009552D4" w:rsidP="00B9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C1D30" w14:textId="77777777" w:rsidR="006E663C" w:rsidRDefault="006E6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33986" w14:textId="77777777" w:rsidR="006E663C" w:rsidRDefault="006E6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0CC7E" w14:textId="77777777" w:rsidR="006E663C" w:rsidRDefault="006E6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E6758" w14:textId="77777777" w:rsidR="009552D4" w:rsidRDefault="009552D4" w:rsidP="00B9420E">
      <w:pPr>
        <w:spacing w:after="0" w:line="240" w:lineRule="auto"/>
      </w:pPr>
      <w:r>
        <w:separator/>
      </w:r>
    </w:p>
  </w:footnote>
  <w:footnote w:type="continuationSeparator" w:id="0">
    <w:p w14:paraId="24E35E5D" w14:textId="77777777" w:rsidR="009552D4" w:rsidRDefault="009552D4" w:rsidP="00B94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EE7F" w14:textId="6141714E" w:rsidR="006E663C" w:rsidRDefault="00000000">
    <w:pPr>
      <w:pStyle w:val="Header"/>
    </w:pPr>
    <w:r>
      <w:rPr>
        <w:noProof/>
      </w:rPr>
      <w:pict w14:anchorId="0F058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197B" w14:textId="5F82B22D" w:rsidR="006E663C" w:rsidRDefault="00000000">
    <w:pPr>
      <w:pStyle w:val="Header"/>
    </w:pPr>
    <w:r>
      <w:rPr>
        <w:noProof/>
      </w:rPr>
      <w:pict w14:anchorId="584B6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5FB13" w14:textId="449082F9" w:rsidR="006E663C" w:rsidRDefault="00000000">
    <w:pPr>
      <w:pStyle w:val="Header"/>
    </w:pPr>
    <w:r>
      <w:rPr>
        <w:noProof/>
      </w:rPr>
      <w:pict w14:anchorId="27676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7AB"/>
    <w:multiLevelType w:val="hybridMultilevel"/>
    <w:tmpl w:val="71BA8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CE1"/>
    <w:multiLevelType w:val="multilevel"/>
    <w:tmpl w:val="4336F2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2" w15:restartNumberingAfterBreak="0">
    <w:nsid w:val="052C1010"/>
    <w:multiLevelType w:val="multilevel"/>
    <w:tmpl w:val="DD0227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B5810"/>
    <w:multiLevelType w:val="hybridMultilevel"/>
    <w:tmpl w:val="ADF6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293A"/>
    <w:multiLevelType w:val="multilevel"/>
    <w:tmpl w:val="809E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40696"/>
    <w:multiLevelType w:val="multilevel"/>
    <w:tmpl w:val="BC581E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07D0B"/>
    <w:multiLevelType w:val="multilevel"/>
    <w:tmpl w:val="62E2EAD2"/>
    <w:lvl w:ilvl="0">
      <w:start w:val="1"/>
      <w:numFmt w:val="decimal"/>
      <w:lvlText w:val="%1."/>
      <w:lvlJc w:val="left"/>
      <w:pPr>
        <w:ind w:left="360" w:hanging="360"/>
      </w:pPr>
      <w:rPr>
        <w:rFonts w:ascii="Times New Roman" w:hAnsi="Times New Roman" w:cs="Times New Roman" w:hint="default"/>
        <w:b/>
        <w:bCs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6C81C18"/>
    <w:multiLevelType w:val="multilevel"/>
    <w:tmpl w:val="156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A6CC8"/>
    <w:multiLevelType w:val="multilevel"/>
    <w:tmpl w:val="EF68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55A44"/>
    <w:multiLevelType w:val="multilevel"/>
    <w:tmpl w:val="6E82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12A6E"/>
    <w:multiLevelType w:val="hybridMultilevel"/>
    <w:tmpl w:val="3256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B49B4"/>
    <w:multiLevelType w:val="multilevel"/>
    <w:tmpl w:val="837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B78B3"/>
    <w:multiLevelType w:val="multilevel"/>
    <w:tmpl w:val="755239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4E88"/>
    <w:multiLevelType w:val="multilevel"/>
    <w:tmpl w:val="EC68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27457D"/>
    <w:multiLevelType w:val="multilevel"/>
    <w:tmpl w:val="116A7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05594"/>
    <w:multiLevelType w:val="multilevel"/>
    <w:tmpl w:val="8ABCF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A914BE"/>
    <w:multiLevelType w:val="multilevel"/>
    <w:tmpl w:val="F084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F6DF2"/>
    <w:multiLevelType w:val="multilevel"/>
    <w:tmpl w:val="4E42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FC422B"/>
    <w:multiLevelType w:val="multilevel"/>
    <w:tmpl w:val="74A44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0362A"/>
    <w:multiLevelType w:val="multilevel"/>
    <w:tmpl w:val="60BC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5927"/>
    <w:multiLevelType w:val="multilevel"/>
    <w:tmpl w:val="E74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F2C04"/>
    <w:multiLevelType w:val="hybridMultilevel"/>
    <w:tmpl w:val="F098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26385"/>
    <w:multiLevelType w:val="multilevel"/>
    <w:tmpl w:val="49AC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00EF0"/>
    <w:multiLevelType w:val="hybridMultilevel"/>
    <w:tmpl w:val="4780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268B1"/>
    <w:multiLevelType w:val="hybridMultilevel"/>
    <w:tmpl w:val="443AE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B77C4"/>
    <w:multiLevelType w:val="multilevel"/>
    <w:tmpl w:val="F11A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F36AA"/>
    <w:multiLevelType w:val="multilevel"/>
    <w:tmpl w:val="C21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C1ABC"/>
    <w:multiLevelType w:val="hybridMultilevel"/>
    <w:tmpl w:val="5E92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4378D"/>
    <w:multiLevelType w:val="multilevel"/>
    <w:tmpl w:val="910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D019C"/>
    <w:multiLevelType w:val="hybridMultilevel"/>
    <w:tmpl w:val="4D3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45FA2"/>
    <w:multiLevelType w:val="hybridMultilevel"/>
    <w:tmpl w:val="A0CA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E0BCC"/>
    <w:multiLevelType w:val="multilevel"/>
    <w:tmpl w:val="626AE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060A8"/>
    <w:multiLevelType w:val="hybridMultilevel"/>
    <w:tmpl w:val="8E38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31AD4"/>
    <w:multiLevelType w:val="hybridMultilevel"/>
    <w:tmpl w:val="312A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C0F1D"/>
    <w:multiLevelType w:val="multilevel"/>
    <w:tmpl w:val="FFC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F16B4"/>
    <w:multiLevelType w:val="multilevel"/>
    <w:tmpl w:val="3B0EF8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0B55C6"/>
    <w:multiLevelType w:val="hybridMultilevel"/>
    <w:tmpl w:val="BE9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73CEC"/>
    <w:multiLevelType w:val="multilevel"/>
    <w:tmpl w:val="ED9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C25EE"/>
    <w:multiLevelType w:val="hybridMultilevel"/>
    <w:tmpl w:val="AB74F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54426"/>
    <w:multiLevelType w:val="hybridMultilevel"/>
    <w:tmpl w:val="E77E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0145639">
    <w:abstractNumId w:val="8"/>
  </w:num>
  <w:num w:numId="2" w16cid:durableId="1948849069">
    <w:abstractNumId w:val="1"/>
  </w:num>
  <w:num w:numId="3" w16cid:durableId="1042512379">
    <w:abstractNumId w:val="37"/>
  </w:num>
  <w:num w:numId="4" w16cid:durableId="992026579">
    <w:abstractNumId w:val="22"/>
  </w:num>
  <w:num w:numId="5" w16cid:durableId="972098280">
    <w:abstractNumId w:val="4"/>
  </w:num>
  <w:num w:numId="6" w16cid:durableId="189534459">
    <w:abstractNumId w:val="17"/>
  </w:num>
  <w:num w:numId="7" w16cid:durableId="1644657875">
    <w:abstractNumId w:val="7"/>
  </w:num>
  <w:num w:numId="8" w16cid:durableId="1859153219">
    <w:abstractNumId w:val="14"/>
  </w:num>
  <w:num w:numId="9" w16cid:durableId="913320328">
    <w:abstractNumId w:val="28"/>
  </w:num>
  <w:num w:numId="10" w16cid:durableId="1698584546">
    <w:abstractNumId w:val="31"/>
  </w:num>
  <w:num w:numId="11" w16cid:durableId="62218006">
    <w:abstractNumId w:val="16"/>
  </w:num>
  <w:num w:numId="12" w16cid:durableId="1439174998">
    <w:abstractNumId w:val="2"/>
  </w:num>
  <w:num w:numId="13" w16cid:durableId="779571258">
    <w:abstractNumId w:val="25"/>
  </w:num>
  <w:num w:numId="14" w16cid:durableId="772408283">
    <w:abstractNumId w:val="12"/>
  </w:num>
  <w:num w:numId="15" w16cid:durableId="821048490">
    <w:abstractNumId w:val="11"/>
  </w:num>
  <w:num w:numId="16" w16cid:durableId="2049183039">
    <w:abstractNumId w:val="35"/>
  </w:num>
  <w:num w:numId="17" w16cid:durableId="1872180294">
    <w:abstractNumId w:val="13"/>
  </w:num>
  <w:num w:numId="18" w16cid:durableId="306672587">
    <w:abstractNumId w:val="15"/>
  </w:num>
  <w:num w:numId="19" w16cid:durableId="568611918">
    <w:abstractNumId w:val="19"/>
  </w:num>
  <w:num w:numId="20" w16cid:durableId="1790972285">
    <w:abstractNumId w:val="5"/>
  </w:num>
  <w:num w:numId="21" w16cid:durableId="115494627">
    <w:abstractNumId w:val="20"/>
  </w:num>
  <w:num w:numId="22" w16cid:durableId="302541952">
    <w:abstractNumId w:val="9"/>
  </w:num>
  <w:num w:numId="23" w16cid:durableId="1317537670">
    <w:abstractNumId w:val="34"/>
  </w:num>
  <w:num w:numId="24" w16cid:durableId="576980227">
    <w:abstractNumId w:val="26"/>
  </w:num>
  <w:num w:numId="25" w16cid:durableId="1193609646">
    <w:abstractNumId w:val="18"/>
  </w:num>
  <w:num w:numId="26" w16cid:durableId="1533417875">
    <w:abstractNumId w:val="6"/>
  </w:num>
  <w:num w:numId="27" w16cid:durableId="761150027">
    <w:abstractNumId w:val="38"/>
  </w:num>
  <w:num w:numId="28" w16cid:durableId="289092935">
    <w:abstractNumId w:val="23"/>
  </w:num>
  <w:num w:numId="29" w16cid:durableId="1679234542">
    <w:abstractNumId w:val="21"/>
  </w:num>
  <w:num w:numId="30" w16cid:durableId="2097045723">
    <w:abstractNumId w:val="36"/>
  </w:num>
  <w:num w:numId="31" w16cid:durableId="56056997">
    <w:abstractNumId w:val="39"/>
  </w:num>
  <w:num w:numId="32" w16cid:durableId="1519923763">
    <w:abstractNumId w:val="33"/>
  </w:num>
  <w:num w:numId="33" w16cid:durableId="454906661">
    <w:abstractNumId w:val="10"/>
  </w:num>
  <w:num w:numId="34" w16cid:durableId="1924950443">
    <w:abstractNumId w:val="29"/>
  </w:num>
  <w:num w:numId="35" w16cid:durableId="761491915">
    <w:abstractNumId w:val="27"/>
  </w:num>
  <w:num w:numId="36" w16cid:durableId="17826598">
    <w:abstractNumId w:val="30"/>
  </w:num>
  <w:num w:numId="37" w16cid:durableId="1719475817">
    <w:abstractNumId w:val="24"/>
  </w:num>
  <w:num w:numId="38" w16cid:durableId="1079982950">
    <w:abstractNumId w:val="3"/>
  </w:num>
  <w:num w:numId="39" w16cid:durableId="198786503">
    <w:abstractNumId w:val="32"/>
  </w:num>
  <w:num w:numId="40" w16cid:durableId="81074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5EF"/>
    <w:rsid w:val="000160F7"/>
    <w:rsid w:val="00025E64"/>
    <w:rsid w:val="00026196"/>
    <w:rsid w:val="0002724E"/>
    <w:rsid w:val="00032416"/>
    <w:rsid w:val="00041B61"/>
    <w:rsid w:val="00065683"/>
    <w:rsid w:val="000903EF"/>
    <w:rsid w:val="00096053"/>
    <w:rsid w:val="000973B4"/>
    <w:rsid w:val="000A2288"/>
    <w:rsid w:val="000A35EB"/>
    <w:rsid w:val="000B689B"/>
    <w:rsid w:val="000D2279"/>
    <w:rsid w:val="000F42C8"/>
    <w:rsid w:val="001043F0"/>
    <w:rsid w:val="001045B5"/>
    <w:rsid w:val="00124A16"/>
    <w:rsid w:val="0012557A"/>
    <w:rsid w:val="00136EA9"/>
    <w:rsid w:val="001431F2"/>
    <w:rsid w:val="00146275"/>
    <w:rsid w:val="00147A0B"/>
    <w:rsid w:val="0015675D"/>
    <w:rsid w:val="001713CB"/>
    <w:rsid w:val="00172655"/>
    <w:rsid w:val="00175E15"/>
    <w:rsid w:val="001815F8"/>
    <w:rsid w:val="00185C91"/>
    <w:rsid w:val="00195D28"/>
    <w:rsid w:val="001B6147"/>
    <w:rsid w:val="001B7321"/>
    <w:rsid w:val="001B7A2A"/>
    <w:rsid w:val="001C2249"/>
    <w:rsid w:val="001C42DA"/>
    <w:rsid w:val="001D0B03"/>
    <w:rsid w:val="001D3A71"/>
    <w:rsid w:val="001D65F4"/>
    <w:rsid w:val="001E1486"/>
    <w:rsid w:val="001E53F6"/>
    <w:rsid w:val="001E6F34"/>
    <w:rsid w:val="002117A4"/>
    <w:rsid w:val="00220CE2"/>
    <w:rsid w:val="00237223"/>
    <w:rsid w:val="00246103"/>
    <w:rsid w:val="0025083D"/>
    <w:rsid w:val="002721D6"/>
    <w:rsid w:val="00276C65"/>
    <w:rsid w:val="002824F8"/>
    <w:rsid w:val="00283389"/>
    <w:rsid w:val="00283B37"/>
    <w:rsid w:val="00286F30"/>
    <w:rsid w:val="002948FF"/>
    <w:rsid w:val="002C02BC"/>
    <w:rsid w:val="002E0200"/>
    <w:rsid w:val="002F1189"/>
    <w:rsid w:val="002F7A18"/>
    <w:rsid w:val="00302113"/>
    <w:rsid w:val="0030554A"/>
    <w:rsid w:val="00306FDA"/>
    <w:rsid w:val="0031318C"/>
    <w:rsid w:val="00317A5B"/>
    <w:rsid w:val="00330A8B"/>
    <w:rsid w:val="00337AA6"/>
    <w:rsid w:val="003416C4"/>
    <w:rsid w:val="00343666"/>
    <w:rsid w:val="0035104B"/>
    <w:rsid w:val="0035268F"/>
    <w:rsid w:val="003612C9"/>
    <w:rsid w:val="003624E3"/>
    <w:rsid w:val="00382102"/>
    <w:rsid w:val="00391D10"/>
    <w:rsid w:val="003B34FF"/>
    <w:rsid w:val="003B6337"/>
    <w:rsid w:val="003C4AE5"/>
    <w:rsid w:val="003E0429"/>
    <w:rsid w:val="003F1E71"/>
    <w:rsid w:val="003F3599"/>
    <w:rsid w:val="00405091"/>
    <w:rsid w:val="00413F2E"/>
    <w:rsid w:val="00441B6B"/>
    <w:rsid w:val="00453A0C"/>
    <w:rsid w:val="004567FA"/>
    <w:rsid w:val="0046690C"/>
    <w:rsid w:val="00473233"/>
    <w:rsid w:val="004806AB"/>
    <w:rsid w:val="00493ECD"/>
    <w:rsid w:val="004B24F5"/>
    <w:rsid w:val="004B44A5"/>
    <w:rsid w:val="004B71DF"/>
    <w:rsid w:val="004B7677"/>
    <w:rsid w:val="004C4DA1"/>
    <w:rsid w:val="004E370E"/>
    <w:rsid w:val="004F1AC2"/>
    <w:rsid w:val="005134F7"/>
    <w:rsid w:val="005202AC"/>
    <w:rsid w:val="00522091"/>
    <w:rsid w:val="005246CA"/>
    <w:rsid w:val="00531BFB"/>
    <w:rsid w:val="005322A2"/>
    <w:rsid w:val="0053784E"/>
    <w:rsid w:val="005408FE"/>
    <w:rsid w:val="00550AEC"/>
    <w:rsid w:val="0057349D"/>
    <w:rsid w:val="00573DAA"/>
    <w:rsid w:val="00574D52"/>
    <w:rsid w:val="0059531D"/>
    <w:rsid w:val="005A6BE3"/>
    <w:rsid w:val="005B12A9"/>
    <w:rsid w:val="005D04A3"/>
    <w:rsid w:val="005D0788"/>
    <w:rsid w:val="00601765"/>
    <w:rsid w:val="00606789"/>
    <w:rsid w:val="00621C33"/>
    <w:rsid w:val="00647B77"/>
    <w:rsid w:val="00651C96"/>
    <w:rsid w:val="00682AFC"/>
    <w:rsid w:val="006853CF"/>
    <w:rsid w:val="00691A3E"/>
    <w:rsid w:val="0069359A"/>
    <w:rsid w:val="006A7C0A"/>
    <w:rsid w:val="006B5814"/>
    <w:rsid w:val="006B7FDA"/>
    <w:rsid w:val="006C3F3E"/>
    <w:rsid w:val="006D2753"/>
    <w:rsid w:val="006E663C"/>
    <w:rsid w:val="006F5CF1"/>
    <w:rsid w:val="006F7A37"/>
    <w:rsid w:val="00714AE7"/>
    <w:rsid w:val="00715F0E"/>
    <w:rsid w:val="00727DE2"/>
    <w:rsid w:val="00735E9F"/>
    <w:rsid w:val="007415CA"/>
    <w:rsid w:val="00761F28"/>
    <w:rsid w:val="007662D2"/>
    <w:rsid w:val="0077125B"/>
    <w:rsid w:val="007747B6"/>
    <w:rsid w:val="0078321C"/>
    <w:rsid w:val="00793833"/>
    <w:rsid w:val="007A012B"/>
    <w:rsid w:val="007A4250"/>
    <w:rsid w:val="007D174E"/>
    <w:rsid w:val="007D3C99"/>
    <w:rsid w:val="007D5BF1"/>
    <w:rsid w:val="007F24C3"/>
    <w:rsid w:val="00803CF9"/>
    <w:rsid w:val="00812247"/>
    <w:rsid w:val="00812527"/>
    <w:rsid w:val="00823073"/>
    <w:rsid w:val="008251C0"/>
    <w:rsid w:val="00833287"/>
    <w:rsid w:val="0083403D"/>
    <w:rsid w:val="008378B7"/>
    <w:rsid w:val="008406CF"/>
    <w:rsid w:val="00854034"/>
    <w:rsid w:val="00855042"/>
    <w:rsid w:val="00872DD6"/>
    <w:rsid w:val="00884FA2"/>
    <w:rsid w:val="008934E9"/>
    <w:rsid w:val="008C01F7"/>
    <w:rsid w:val="008D2578"/>
    <w:rsid w:val="008E2DCD"/>
    <w:rsid w:val="008E35EF"/>
    <w:rsid w:val="008F33E4"/>
    <w:rsid w:val="009012EC"/>
    <w:rsid w:val="00936BDB"/>
    <w:rsid w:val="009552D4"/>
    <w:rsid w:val="009656EF"/>
    <w:rsid w:val="009679E8"/>
    <w:rsid w:val="00980C3B"/>
    <w:rsid w:val="009932ED"/>
    <w:rsid w:val="009966C2"/>
    <w:rsid w:val="009A2380"/>
    <w:rsid w:val="009B5E53"/>
    <w:rsid w:val="009B74A8"/>
    <w:rsid w:val="009B779E"/>
    <w:rsid w:val="009D4733"/>
    <w:rsid w:val="009E6225"/>
    <w:rsid w:val="009F0AC5"/>
    <w:rsid w:val="009F6CCC"/>
    <w:rsid w:val="00A139A7"/>
    <w:rsid w:val="00A272BD"/>
    <w:rsid w:val="00A357C9"/>
    <w:rsid w:val="00A40421"/>
    <w:rsid w:val="00A419E1"/>
    <w:rsid w:val="00A45F7C"/>
    <w:rsid w:val="00A464BE"/>
    <w:rsid w:val="00A75D39"/>
    <w:rsid w:val="00A80632"/>
    <w:rsid w:val="00A91FCC"/>
    <w:rsid w:val="00A93175"/>
    <w:rsid w:val="00AB310A"/>
    <w:rsid w:val="00AB7DE3"/>
    <w:rsid w:val="00AC4BFD"/>
    <w:rsid w:val="00AD19BB"/>
    <w:rsid w:val="00AD1B29"/>
    <w:rsid w:val="00AD46F2"/>
    <w:rsid w:val="00AF00F5"/>
    <w:rsid w:val="00AF14FB"/>
    <w:rsid w:val="00B170C0"/>
    <w:rsid w:val="00B200CF"/>
    <w:rsid w:val="00B216F7"/>
    <w:rsid w:val="00B3153E"/>
    <w:rsid w:val="00B41E55"/>
    <w:rsid w:val="00B4347D"/>
    <w:rsid w:val="00B44F7F"/>
    <w:rsid w:val="00B459FF"/>
    <w:rsid w:val="00B53A72"/>
    <w:rsid w:val="00B75E63"/>
    <w:rsid w:val="00B86CF3"/>
    <w:rsid w:val="00B94148"/>
    <w:rsid w:val="00B9420E"/>
    <w:rsid w:val="00B96B52"/>
    <w:rsid w:val="00BB68F7"/>
    <w:rsid w:val="00BC4121"/>
    <w:rsid w:val="00BD4F93"/>
    <w:rsid w:val="00BE0E3E"/>
    <w:rsid w:val="00BE1B63"/>
    <w:rsid w:val="00BE2395"/>
    <w:rsid w:val="00BE5337"/>
    <w:rsid w:val="00C0346A"/>
    <w:rsid w:val="00C45D36"/>
    <w:rsid w:val="00C52C03"/>
    <w:rsid w:val="00C53D73"/>
    <w:rsid w:val="00C65DC6"/>
    <w:rsid w:val="00C66785"/>
    <w:rsid w:val="00C67AF9"/>
    <w:rsid w:val="00C71E93"/>
    <w:rsid w:val="00C77F62"/>
    <w:rsid w:val="00C90978"/>
    <w:rsid w:val="00CA39B8"/>
    <w:rsid w:val="00CB5303"/>
    <w:rsid w:val="00CB7CBB"/>
    <w:rsid w:val="00CE0C39"/>
    <w:rsid w:val="00CE1CD2"/>
    <w:rsid w:val="00CE20E3"/>
    <w:rsid w:val="00CE39E7"/>
    <w:rsid w:val="00D15317"/>
    <w:rsid w:val="00D20A5F"/>
    <w:rsid w:val="00D30670"/>
    <w:rsid w:val="00D332B9"/>
    <w:rsid w:val="00D35227"/>
    <w:rsid w:val="00D417B4"/>
    <w:rsid w:val="00D520B5"/>
    <w:rsid w:val="00D52986"/>
    <w:rsid w:val="00D679A4"/>
    <w:rsid w:val="00D87E68"/>
    <w:rsid w:val="00DC0E99"/>
    <w:rsid w:val="00DC38C9"/>
    <w:rsid w:val="00DD3380"/>
    <w:rsid w:val="00DF3F23"/>
    <w:rsid w:val="00E01B71"/>
    <w:rsid w:val="00E1485B"/>
    <w:rsid w:val="00E34CB9"/>
    <w:rsid w:val="00E40C71"/>
    <w:rsid w:val="00E427F1"/>
    <w:rsid w:val="00E51C87"/>
    <w:rsid w:val="00E661A5"/>
    <w:rsid w:val="00E76FB2"/>
    <w:rsid w:val="00E80302"/>
    <w:rsid w:val="00E8495A"/>
    <w:rsid w:val="00E9025E"/>
    <w:rsid w:val="00E92E4F"/>
    <w:rsid w:val="00E95A62"/>
    <w:rsid w:val="00EA71F7"/>
    <w:rsid w:val="00EC1D32"/>
    <w:rsid w:val="00EC685F"/>
    <w:rsid w:val="00ED4F62"/>
    <w:rsid w:val="00EF0DD4"/>
    <w:rsid w:val="00EF54B2"/>
    <w:rsid w:val="00F027F9"/>
    <w:rsid w:val="00F07F4E"/>
    <w:rsid w:val="00F1118F"/>
    <w:rsid w:val="00F118F2"/>
    <w:rsid w:val="00F14F19"/>
    <w:rsid w:val="00F3548B"/>
    <w:rsid w:val="00F400DD"/>
    <w:rsid w:val="00F40AB3"/>
    <w:rsid w:val="00F53B9C"/>
    <w:rsid w:val="00F600EA"/>
    <w:rsid w:val="00F7234C"/>
    <w:rsid w:val="00F81A12"/>
    <w:rsid w:val="00F86B26"/>
    <w:rsid w:val="00F93D85"/>
    <w:rsid w:val="00F96FFD"/>
    <w:rsid w:val="00FA59FF"/>
    <w:rsid w:val="00FB2927"/>
    <w:rsid w:val="00FB2A2C"/>
    <w:rsid w:val="00FD5557"/>
    <w:rsid w:val="00FF4130"/>
    <w:rsid w:val="00FF467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DA341C"/>
  <w15:chartTrackingRefBased/>
  <w15:docId w15:val="{9F31B1E2-A038-498D-AF46-EC94B46D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US" w:eastAsia="en-US" w:bidi="ar-SA"/>
        <w14:ligatures w14:val="standardContextua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2C8"/>
  </w:style>
  <w:style w:type="paragraph" w:styleId="Heading1">
    <w:name w:val="heading 1"/>
    <w:basedOn w:val="Normal"/>
    <w:next w:val="Normal"/>
    <w:link w:val="Heading1Char"/>
    <w:uiPriority w:val="9"/>
    <w:qFormat/>
    <w:rsid w:val="008E35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5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35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5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5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5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5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35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5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5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5EF"/>
    <w:rPr>
      <w:rFonts w:eastAsiaTheme="majorEastAsia" w:cstheme="majorBidi"/>
      <w:color w:val="272727" w:themeColor="text1" w:themeTint="D8"/>
    </w:rPr>
  </w:style>
  <w:style w:type="paragraph" w:styleId="Title">
    <w:name w:val="Title"/>
    <w:basedOn w:val="Normal"/>
    <w:next w:val="Normal"/>
    <w:link w:val="TitleChar"/>
    <w:uiPriority w:val="10"/>
    <w:qFormat/>
    <w:rsid w:val="008E3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5EF"/>
    <w:pPr>
      <w:spacing w:before="160"/>
      <w:jc w:val="center"/>
    </w:pPr>
    <w:rPr>
      <w:i/>
      <w:iCs/>
      <w:color w:val="404040" w:themeColor="text1" w:themeTint="BF"/>
    </w:rPr>
  </w:style>
  <w:style w:type="character" w:customStyle="1" w:styleId="QuoteChar">
    <w:name w:val="Quote Char"/>
    <w:basedOn w:val="DefaultParagraphFont"/>
    <w:link w:val="Quote"/>
    <w:uiPriority w:val="29"/>
    <w:rsid w:val="008E35EF"/>
    <w:rPr>
      <w:i/>
      <w:iCs/>
      <w:color w:val="404040" w:themeColor="text1" w:themeTint="BF"/>
    </w:rPr>
  </w:style>
  <w:style w:type="paragraph" w:styleId="ListParagraph">
    <w:name w:val="List Paragraph"/>
    <w:basedOn w:val="Normal"/>
    <w:uiPriority w:val="34"/>
    <w:qFormat/>
    <w:rsid w:val="008E35EF"/>
    <w:pPr>
      <w:ind w:left="720"/>
      <w:contextualSpacing/>
    </w:pPr>
  </w:style>
  <w:style w:type="character" w:styleId="IntenseEmphasis">
    <w:name w:val="Intense Emphasis"/>
    <w:basedOn w:val="DefaultParagraphFont"/>
    <w:uiPriority w:val="21"/>
    <w:qFormat/>
    <w:rsid w:val="008E35EF"/>
    <w:rPr>
      <w:i/>
      <w:iCs/>
      <w:color w:val="2F5496" w:themeColor="accent1" w:themeShade="BF"/>
    </w:rPr>
  </w:style>
  <w:style w:type="paragraph" w:styleId="IntenseQuote">
    <w:name w:val="Intense Quote"/>
    <w:basedOn w:val="Normal"/>
    <w:next w:val="Normal"/>
    <w:link w:val="IntenseQuoteChar"/>
    <w:uiPriority w:val="30"/>
    <w:qFormat/>
    <w:rsid w:val="008E35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5EF"/>
    <w:rPr>
      <w:i/>
      <w:iCs/>
      <w:color w:val="2F5496" w:themeColor="accent1" w:themeShade="BF"/>
    </w:rPr>
  </w:style>
  <w:style w:type="character" w:styleId="IntenseReference">
    <w:name w:val="Intense Reference"/>
    <w:basedOn w:val="DefaultParagraphFont"/>
    <w:uiPriority w:val="32"/>
    <w:qFormat/>
    <w:rsid w:val="008E35EF"/>
    <w:rPr>
      <w:b/>
      <w:bCs/>
      <w:smallCaps/>
      <w:color w:val="2F5496" w:themeColor="accent1" w:themeShade="BF"/>
      <w:spacing w:val="5"/>
    </w:rPr>
  </w:style>
  <w:style w:type="paragraph" w:styleId="NormalWeb">
    <w:name w:val="Normal (Web)"/>
    <w:basedOn w:val="Normal"/>
    <w:uiPriority w:val="99"/>
    <w:unhideWhenUsed/>
    <w:rsid w:val="00A272B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272BD"/>
    <w:rPr>
      <w:b/>
      <w:bCs/>
    </w:rPr>
  </w:style>
  <w:style w:type="character" w:styleId="PlaceholderText">
    <w:name w:val="Placeholder Text"/>
    <w:basedOn w:val="DefaultParagraphFont"/>
    <w:uiPriority w:val="99"/>
    <w:semiHidden/>
    <w:rsid w:val="00FD5557"/>
    <w:rPr>
      <w:color w:val="666666"/>
    </w:rPr>
  </w:style>
  <w:style w:type="paragraph" w:styleId="NoSpacing">
    <w:name w:val="No Spacing"/>
    <w:uiPriority w:val="1"/>
    <w:qFormat/>
    <w:rsid w:val="00691A3E"/>
    <w:pPr>
      <w:spacing w:after="0" w:line="240" w:lineRule="auto"/>
    </w:pPr>
  </w:style>
  <w:style w:type="table" w:styleId="TableGrid">
    <w:name w:val="Table Grid"/>
    <w:basedOn w:val="TableNormal"/>
    <w:uiPriority w:val="39"/>
    <w:rsid w:val="00540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20E"/>
  </w:style>
  <w:style w:type="paragraph" w:styleId="Footer">
    <w:name w:val="footer"/>
    <w:basedOn w:val="Normal"/>
    <w:link w:val="FooterChar"/>
    <w:uiPriority w:val="99"/>
    <w:unhideWhenUsed/>
    <w:rsid w:val="00B94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0E"/>
  </w:style>
  <w:style w:type="table" w:styleId="TableGridLight">
    <w:name w:val="Grid Table Light"/>
    <w:basedOn w:val="TableNormal"/>
    <w:uiPriority w:val="40"/>
    <w:rsid w:val="009F0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D520B5"/>
    <w:rPr>
      <w:color w:val="0563C1" w:themeColor="hyperlink"/>
      <w:u w:val="single"/>
    </w:rPr>
  </w:style>
  <w:style w:type="character" w:styleId="UnresolvedMention">
    <w:name w:val="Unresolved Mention"/>
    <w:basedOn w:val="DefaultParagraphFont"/>
    <w:uiPriority w:val="99"/>
    <w:semiHidden/>
    <w:unhideWhenUsed/>
    <w:rsid w:val="00D52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3628">
      <w:bodyDiv w:val="1"/>
      <w:marLeft w:val="0"/>
      <w:marRight w:val="0"/>
      <w:marTop w:val="0"/>
      <w:marBottom w:val="0"/>
      <w:divBdr>
        <w:top w:val="none" w:sz="0" w:space="0" w:color="auto"/>
        <w:left w:val="none" w:sz="0" w:space="0" w:color="auto"/>
        <w:bottom w:val="none" w:sz="0" w:space="0" w:color="auto"/>
        <w:right w:val="none" w:sz="0" w:space="0" w:color="auto"/>
      </w:divBdr>
    </w:div>
    <w:div w:id="37163996">
      <w:bodyDiv w:val="1"/>
      <w:marLeft w:val="0"/>
      <w:marRight w:val="0"/>
      <w:marTop w:val="0"/>
      <w:marBottom w:val="0"/>
      <w:divBdr>
        <w:top w:val="none" w:sz="0" w:space="0" w:color="auto"/>
        <w:left w:val="none" w:sz="0" w:space="0" w:color="auto"/>
        <w:bottom w:val="none" w:sz="0" w:space="0" w:color="auto"/>
        <w:right w:val="none" w:sz="0" w:space="0" w:color="auto"/>
      </w:divBdr>
    </w:div>
    <w:div w:id="66194372">
      <w:bodyDiv w:val="1"/>
      <w:marLeft w:val="0"/>
      <w:marRight w:val="0"/>
      <w:marTop w:val="0"/>
      <w:marBottom w:val="0"/>
      <w:divBdr>
        <w:top w:val="none" w:sz="0" w:space="0" w:color="auto"/>
        <w:left w:val="none" w:sz="0" w:space="0" w:color="auto"/>
        <w:bottom w:val="none" w:sz="0" w:space="0" w:color="auto"/>
        <w:right w:val="none" w:sz="0" w:space="0" w:color="auto"/>
      </w:divBdr>
    </w:div>
    <w:div w:id="84687805">
      <w:bodyDiv w:val="1"/>
      <w:marLeft w:val="0"/>
      <w:marRight w:val="0"/>
      <w:marTop w:val="0"/>
      <w:marBottom w:val="0"/>
      <w:divBdr>
        <w:top w:val="none" w:sz="0" w:space="0" w:color="auto"/>
        <w:left w:val="none" w:sz="0" w:space="0" w:color="auto"/>
        <w:bottom w:val="none" w:sz="0" w:space="0" w:color="auto"/>
        <w:right w:val="none" w:sz="0" w:space="0" w:color="auto"/>
      </w:divBdr>
    </w:div>
    <w:div w:id="85149555">
      <w:bodyDiv w:val="1"/>
      <w:marLeft w:val="0"/>
      <w:marRight w:val="0"/>
      <w:marTop w:val="0"/>
      <w:marBottom w:val="0"/>
      <w:divBdr>
        <w:top w:val="none" w:sz="0" w:space="0" w:color="auto"/>
        <w:left w:val="none" w:sz="0" w:space="0" w:color="auto"/>
        <w:bottom w:val="none" w:sz="0" w:space="0" w:color="auto"/>
        <w:right w:val="none" w:sz="0" w:space="0" w:color="auto"/>
      </w:divBdr>
      <w:divsChild>
        <w:div w:id="1137601000">
          <w:marLeft w:val="640"/>
          <w:marRight w:val="0"/>
          <w:marTop w:val="0"/>
          <w:marBottom w:val="0"/>
          <w:divBdr>
            <w:top w:val="none" w:sz="0" w:space="0" w:color="auto"/>
            <w:left w:val="none" w:sz="0" w:space="0" w:color="auto"/>
            <w:bottom w:val="none" w:sz="0" w:space="0" w:color="auto"/>
            <w:right w:val="none" w:sz="0" w:space="0" w:color="auto"/>
          </w:divBdr>
        </w:div>
        <w:div w:id="361631994">
          <w:marLeft w:val="640"/>
          <w:marRight w:val="0"/>
          <w:marTop w:val="0"/>
          <w:marBottom w:val="0"/>
          <w:divBdr>
            <w:top w:val="none" w:sz="0" w:space="0" w:color="auto"/>
            <w:left w:val="none" w:sz="0" w:space="0" w:color="auto"/>
            <w:bottom w:val="none" w:sz="0" w:space="0" w:color="auto"/>
            <w:right w:val="none" w:sz="0" w:space="0" w:color="auto"/>
          </w:divBdr>
        </w:div>
        <w:div w:id="1152452918">
          <w:marLeft w:val="640"/>
          <w:marRight w:val="0"/>
          <w:marTop w:val="0"/>
          <w:marBottom w:val="0"/>
          <w:divBdr>
            <w:top w:val="none" w:sz="0" w:space="0" w:color="auto"/>
            <w:left w:val="none" w:sz="0" w:space="0" w:color="auto"/>
            <w:bottom w:val="none" w:sz="0" w:space="0" w:color="auto"/>
            <w:right w:val="none" w:sz="0" w:space="0" w:color="auto"/>
          </w:divBdr>
        </w:div>
        <w:div w:id="1675104011">
          <w:marLeft w:val="640"/>
          <w:marRight w:val="0"/>
          <w:marTop w:val="0"/>
          <w:marBottom w:val="0"/>
          <w:divBdr>
            <w:top w:val="none" w:sz="0" w:space="0" w:color="auto"/>
            <w:left w:val="none" w:sz="0" w:space="0" w:color="auto"/>
            <w:bottom w:val="none" w:sz="0" w:space="0" w:color="auto"/>
            <w:right w:val="none" w:sz="0" w:space="0" w:color="auto"/>
          </w:divBdr>
        </w:div>
        <w:div w:id="1079903879">
          <w:marLeft w:val="640"/>
          <w:marRight w:val="0"/>
          <w:marTop w:val="0"/>
          <w:marBottom w:val="0"/>
          <w:divBdr>
            <w:top w:val="none" w:sz="0" w:space="0" w:color="auto"/>
            <w:left w:val="none" w:sz="0" w:space="0" w:color="auto"/>
            <w:bottom w:val="none" w:sz="0" w:space="0" w:color="auto"/>
            <w:right w:val="none" w:sz="0" w:space="0" w:color="auto"/>
          </w:divBdr>
        </w:div>
        <w:div w:id="1481387648">
          <w:marLeft w:val="640"/>
          <w:marRight w:val="0"/>
          <w:marTop w:val="0"/>
          <w:marBottom w:val="0"/>
          <w:divBdr>
            <w:top w:val="none" w:sz="0" w:space="0" w:color="auto"/>
            <w:left w:val="none" w:sz="0" w:space="0" w:color="auto"/>
            <w:bottom w:val="none" w:sz="0" w:space="0" w:color="auto"/>
            <w:right w:val="none" w:sz="0" w:space="0" w:color="auto"/>
          </w:divBdr>
        </w:div>
        <w:div w:id="129056989">
          <w:marLeft w:val="640"/>
          <w:marRight w:val="0"/>
          <w:marTop w:val="0"/>
          <w:marBottom w:val="0"/>
          <w:divBdr>
            <w:top w:val="none" w:sz="0" w:space="0" w:color="auto"/>
            <w:left w:val="none" w:sz="0" w:space="0" w:color="auto"/>
            <w:bottom w:val="none" w:sz="0" w:space="0" w:color="auto"/>
            <w:right w:val="none" w:sz="0" w:space="0" w:color="auto"/>
          </w:divBdr>
        </w:div>
        <w:div w:id="467210895">
          <w:marLeft w:val="640"/>
          <w:marRight w:val="0"/>
          <w:marTop w:val="0"/>
          <w:marBottom w:val="0"/>
          <w:divBdr>
            <w:top w:val="none" w:sz="0" w:space="0" w:color="auto"/>
            <w:left w:val="none" w:sz="0" w:space="0" w:color="auto"/>
            <w:bottom w:val="none" w:sz="0" w:space="0" w:color="auto"/>
            <w:right w:val="none" w:sz="0" w:space="0" w:color="auto"/>
          </w:divBdr>
        </w:div>
        <w:div w:id="914978422">
          <w:marLeft w:val="640"/>
          <w:marRight w:val="0"/>
          <w:marTop w:val="0"/>
          <w:marBottom w:val="0"/>
          <w:divBdr>
            <w:top w:val="none" w:sz="0" w:space="0" w:color="auto"/>
            <w:left w:val="none" w:sz="0" w:space="0" w:color="auto"/>
            <w:bottom w:val="none" w:sz="0" w:space="0" w:color="auto"/>
            <w:right w:val="none" w:sz="0" w:space="0" w:color="auto"/>
          </w:divBdr>
        </w:div>
        <w:div w:id="11539202">
          <w:marLeft w:val="640"/>
          <w:marRight w:val="0"/>
          <w:marTop w:val="0"/>
          <w:marBottom w:val="0"/>
          <w:divBdr>
            <w:top w:val="none" w:sz="0" w:space="0" w:color="auto"/>
            <w:left w:val="none" w:sz="0" w:space="0" w:color="auto"/>
            <w:bottom w:val="none" w:sz="0" w:space="0" w:color="auto"/>
            <w:right w:val="none" w:sz="0" w:space="0" w:color="auto"/>
          </w:divBdr>
        </w:div>
        <w:div w:id="930966011">
          <w:marLeft w:val="640"/>
          <w:marRight w:val="0"/>
          <w:marTop w:val="0"/>
          <w:marBottom w:val="0"/>
          <w:divBdr>
            <w:top w:val="none" w:sz="0" w:space="0" w:color="auto"/>
            <w:left w:val="none" w:sz="0" w:space="0" w:color="auto"/>
            <w:bottom w:val="none" w:sz="0" w:space="0" w:color="auto"/>
            <w:right w:val="none" w:sz="0" w:space="0" w:color="auto"/>
          </w:divBdr>
        </w:div>
        <w:div w:id="298583230">
          <w:marLeft w:val="640"/>
          <w:marRight w:val="0"/>
          <w:marTop w:val="0"/>
          <w:marBottom w:val="0"/>
          <w:divBdr>
            <w:top w:val="none" w:sz="0" w:space="0" w:color="auto"/>
            <w:left w:val="none" w:sz="0" w:space="0" w:color="auto"/>
            <w:bottom w:val="none" w:sz="0" w:space="0" w:color="auto"/>
            <w:right w:val="none" w:sz="0" w:space="0" w:color="auto"/>
          </w:divBdr>
        </w:div>
        <w:div w:id="741370534">
          <w:marLeft w:val="640"/>
          <w:marRight w:val="0"/>
          <w:marTop w:val="0"/>
          <w:marBottom w:val="0"/>
          <w:divBdr>
            <w:top w:val="none" w:sz="0" w:space="0" w:color="auto"/>
            <w:left w:val="none" w:sz="0" w:space="0" w:color="auto"/>
            <w:bottom w:val="none" w:sz="0" w:space="0" w:color="auto"/>
            <w:right w:val="none" w:sz="0" w:space="0" w:color="auto"/>
          </w:divBdr>
        </w:div>
        <w:div w:id="95293975">
          <w:marLeft w:val="640"/>
          <w:marRight w:val="0"/>
          <w:marTop w:val="0"/>
          <w:marBottom w:val="0"/>
          <w:divBdr>
            <w:top w:val="none" w:sz="0" w:space="0" w:color="auto"/>
            <w:left w:val="none" w:sz="0" w:space="0" w:color="auto"/>
            <w:bottom w:val="none" w:sz="0" w:space="0" w:color="auto"/>
            <w:right w:val="none" w:sz="0" w:space="0" w:color="auto"/>
          </w:divBdr>
        </w:div>
        <w:div w:id="1806581727">
          <w:marLeft w:val="640"/>
          <w:marRight w:val="0"/>
          <w:marTop w:val="0"/>
          <w:marBottom w:val="0"/>
          <w:divBdr>
            <w:top w:val="none" w:sz="0" w:space="0" w:color="auto"/>
            <w:left w:val="none" w:sz="0" w:space="0" w:color="auto"/>
            <w:bottom w:val="none" w:sz="0" w:space="0" w:color="auto"/>
            <w:right w:val="none" w:sz="0" w:space="0" w:color="auto"/>
          </w:divBdr>
        </w:div>
        <w:div w:id="1028524293">
          <w:marLeft w:val="640"/>
          <w:marRight w:val="0"/>
          <w:marTop w:val="0"/>
          <w:marBottom w:val="0"/>
          <w:divBdr>
            <w:top w:val="none" w:sz="0" w:space="0" w:color="auto"/>
            <w:left w:val="none" w:sz="0" w:space="0" w:color="auto"/>
            <w:bottom w:val="none" w:sz="0" w:space="0" w:color="auto"/>
            <w:right w:val="none" w:sz="0" w:space="0" w:color="auto"/>
          </w:divBdr>
        </w:div>
        <w:div w:id="1491409736">
          <w:marLeft w:val="640"/>
          <w:marRight w:val="0"/>
          <w:marTop w:val="0"/>
          <w:marBottom w:val="0"/>
          <w:divBdr>
            <w:top w:val="none" w:sz="0" w:space="0" w:color="auto"/>
            <w:left w:val="none" w:sz="0" w:space="0" w:color="auto"/>
            <w:bottom w:val="none" w:sz="0" w:space="0" w:color="auto"/>
            <w:right w:val="none" w:sz="0" w:space="0" w:color="auto"/>
          </w:divBdr>
        </w:div>
        <w:div w:id="1225680358">
          <w:marLeft w:val="640"/>
          <w:marRight w:val="0"/>
          <w:marTop w:val="0"/>
          <w:marBottom w:val="0"/>
          <w:divBdr>
            <w:top w:val="none" w:sz="0" w:space="0" w:color="auto"/>
            <w:left w:val="none" w:sz="0" w:space="0" w:color="auto"/>
            <w:bottom w:val="none" w:sz="0" w:space="0" w:color="auto"/>
            <w:right w:val="none" w:sz="0" w:space="0" w:color="auto"/>
          </w:divBdr>
        </w:div>
        <w:div w:id="2126533874">
          <w:marLeft w:val="640"/>
          <w:marRight w:val="0"/>
          <w:marTop w:val="0"/>
          <w:marBottom w:val="0"/>
          <w:divBdr>
            <w:top w:val="none" w:sz="0" w:space="0" w:color="auto"/>
            <w:left w:val="none" w:sz="0" w:space="0" w:color="auto"/>
            <w:bottom w:val="none" w:sz="0" w:space="0" w:color="auto"/>
            <w:right w:val="none" w:sz="0" w:space="0" w:color="auto"/>
          </w:divBdr>
        </w:div>
        <w:div w:id="476149512">
          <w:marLeft w:val="640"/>
          <w:marRight w:val="0"/>
          <w:marTop w:val="0"/>
          <w:marBottom w:val="0"/>
          <w:divBdr>
            <w:top w:val="none" w:sz="0" w:space="0" w:color="auto"/>
            <w:left w:val="none" w:sz="0" w:space="0" w:color="auto"/>
            <w:bottom w:val="none" w:sz="0" w:space="0" w:color="auto"/>
            <w:right w:val="none" w:sz="0" w:space="0" w:color="auto"/>
          </w:divBdr>
        </w:div>
        <w:div w:id="430249678">
          <w:marLeft w:val="640"/>
          <w:marRight w:val="0"/>
          <w:marTop w:val="0"/>
          <w:marBottom w:val="0"/>
          <w:divBdr>
            <w:top w:val="none" w:sz="0" w:space="0" w:color="auto"/>
            <w:left w:val="none" w:sz="0" w:space="0" w:color="auto"/>
            <w:bottom w:val="none" w:sz="0" w:space="0" w:color="auto"/>
            <w:right w:val="none" w:sz="0" w:space="0" w:color="auto"/>
          </w:divBdr>
        </w:div>
      </w:divsChild>
    </w:div>
    <w:div w:id="94983684">
      <w:bodyDiv w:val="1"/>
      <w:marLeft w:val="0"/>
      <w:marRight w:val="0"/>
      <w:marTop w:val="0"/>
      <w:marBottom w:val="0"/>
      <w:divBdr>
        <w:top w:val="none" w:sz="0" w:space="0" w:color="auto"/>
        <w:left w:val="none" w:sz="0" w:space="0" w:color="auto"/>
        <w:bottom w:val="none" w:sz="0" w:space="0" w:color="auto"/>
        <w:right w:val="none" w:sz="0" w:space="0" w:color="auto"/>
      </w:divBdr>
    </w:div>
    <w:div w:id="110439292">
      <w:bodyDiv w:val="1"/>
      <w:marLeft w:val="0"/>
      <w:marRight w:val="0"/>
      <w:marTop w:val="0"/>
      <w:marBottom w:val="0"/>
      <w:divBdr>
        <w:top w:val="none" w:sz="0" w:space="0" w:color="auto"/>
        <w:left w:val="none" w:sz="0" w:space="0" w:color="auto"/>
        <w:bottom w:val="none" w:sz="0" w:space="0" w:color="auto"/>
        <w:right w:val="none" w:sz="0" w:space="0" w:color="auto"/>
      </w:divBdr>
    </w:div>
    <w:div w:id="111630571">
      <w:bodyDiv w:val="1"/>
      <w:marLeft w:val="0"/>
      <w:marRight w:val="0"/>
      <w:marTop w:val="0"/>
      <w:marBottom w:val="0"/>
      <w:divBdr>
        <w:top w:val="none" w:sz="0" w:space="0" w:color="auto"/>
        <w:left w:val="none" w:sz="0" w:space="0" w:color="auto"/>
        <w:bottom w:val="none" w:sz="0" w:space="0" w:color="auto"/>
        <w:right w:val="none" w:sz="0" w:space="0" w:color="auto"/>
      </w:divBdr>
    </w:div>
    <w:div w:id="136187270">
      <w:bodyDiv w:val="1"/>
      <w:marLeft w:val="0"/>
      <w:marRight w:val="0"/>
      <w:marTop w:val="0"/>
      <w:marBottom w:val="0"/>
      <w:divBdr>
        <w:top w:val="none" w:sz="0" w:space="0" w:color="auto"/>
        <w:left w:val="none" w:sz="0" w:space="0" w:color="auto"/>
        <w:bottom w:val="none" w:sz="0" w:space="0" w:color="auto"/>
        <w:right w:val="none" w:sz="0" w:space="0" w:color="auto"/>
      </w:divBdr>
    </w:div>
    <w:div w:id="141777975">
      <w:bodyDiv w:val="1"/>
      <w:marLeft w:val="0"/>
      <w:marRight w:val="0"/>
      <w:marTop w:val="0"/>
      <w:marBottom w:val="0"/>
      <w:divBdr>
        <w:top w:val="none" w:sz="0" w:space="0" w:color="auto"/>
        <w:left w:val="none" w:sz="0" w:space="0" w:color="auto"/>
        <w:bottom w:val="none" w:sz="0" w:space="0" w:color="auto"/>
        <w:right w:val="none" w:sz="0" w:space="0" w:color="auto"/>
      </w:divBdr>
    </w:div>
    <w:div w:id="143201232">
      <w:bodyDiv w:val="1"/>
      <w:marLeft w:val="0"/>
      <w:marRight w:val="0"/>
      <w:marTop w:val="0"/>
      <w:marBottom w:val="0"/>
      <w:divBdr>
        <w:top w:val="none" w:sz="0" w:space="0" w:color="auto"/>
        <w:left w:val="none" w:sz="0" w:space="0" w:color="auto"/>
        <w:bottom w:val="none" w:sz="0" w:space="0" w:color="auto"/>
        <w:right w:val="none" w:sz="0" w:space="0" w:color="auto"/>
      </w:divBdr>
    </w:div>
    <w:div w:id="172499570">
      <w:bodyDiv w:val="1"/>
      <w:marLeft w:val="0"/>
      <w:marRight w:val="0"/>
      <w:marTop w:val="0"/>
      <w:marBottom w:val="0"/>
      <w:divBdr>
        <w:top w:val="none" w:sz="0" w:space="0" w:color="auto"/>
        <w:left w:val="none" w:sz="0" w:space="0" w:color="auto"/>
        <w:bottom w:val="none" w:sz="0" w:space="0" w:color="auto"/>
        <w:right w:val="none" w:sz="0" w:space="0" w:color="auto"/>
      </w:divBdr>
    </w:div>
    <w:div w:id="175387465">
      <w:bodyDiv w:val="1"/>
      <w:marLeft w:val="0"/>
      <w:marRight w:val="0"/>
      <w:marTop w:val="0"/>
      <w:marBottom w:val="0"/>
      <w:divBdr>
        <w:top w:val="none" w:sz="0" w:space="0" w:color="auto"/>
        <w:left w:val="none" w:sz="0" w:space="0" w:color="auto"/>
        <w:bottom w:val="none" w:sz="0" w:space="0" w:color="auto"/>
        <w:right w:val="none" w:sz="0" w:space="0" w:color="auto"/>
      </w:divBdr>
    </w:div>
    <w:div w:id="181407018">
      <w:bodyDiv w:val="1"/>
      <w:marLeft w:val="0"/>
      <w:marRight w:val="0"/>
      <w:marTop w:val="0"/>
      <w:marBottom w:val="0"/>
      <w:divBdr>
        <w:top w:val="none" w:sz="0" w:space="0" w:color="auto"/>
        <w:left w:val="none" w:sz="0" w:space="0" w:color="auto"/>
        <w:bottom w:val="none" w:sz="0" w:space="0" w:color="auto"/>
        <w:right w:val="none" w:sz="0" w:space="0" w:color="auto"/>
      </w:divBdr>
      <w:divsChild>
        <w:div w:id="14019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95618">
      <w:bodyDiv w:val="1"/>
      <w:marLeft w:val="0"/>
      <w:marRight w:val="0"/>
      <w:marTop w:val="0"/>
      <w:marBottom w:val="0"/>
      <w:divBdr>
        <w:top w:val="none" w:sz="0" w:space="0" w:color="auto"/>
        <w:left w:val="none" w:sz="0" w:space="0" w:color="auto"/>
        <w:bottom w:val="none" w:sz="0" w:space="0" w:color="auto"/>
        <w:right w:val="none" w:sz="0" w:space="0" w:color="auto"/>
      </w:divBdr>
    </w:div>
    <w:div w:id="206722549">
      <w:bodyDiv w:val="1"/>
      <w:marLeft w:val="0"/>
      <w:marRight w:val="0"/>
      <w:marTop w:val="0"/>
      <w:marBottom w:val="0"/>
      <w:divBdr>
        <w:top w:val="none" w:sz="0" w:space="0" w:color="auto"/>
        <w:left w:val="none" w:sz="0" w:space="0" w:color="auto"/>
        <w:bottom w:val="none" w:sz="0" w:space="0" w:color="auto"/>
        <w:right w:val="none" w:sz="0" w:space="0" w:color="auto"/>
      </w:divBdr>
    </w:div>
    <w:div w:id="230893691">
      <w:bodyDiv w:val="1"/>
      <w:marLeft w:val="0"/>
      <w:marRight w:val="0"/>
      <w:marTop w:val="0"/>
      <w:marBottom w:val="0"/>
      <w:divBdr>
        <w:top w:val="none" w:sz="0" w:space="0" w:color="auto"/>
        <w:left w:val="none" w:sz="0" w:space="0" w:color="auto"/>
        <w:bottom w:val="none" w:sz="0" w:space="0" w:color="auto"/>
        <w:right w:val="none" w:sz="0" w:space="0" w:color="auto"/>
      </w:divBdr>
    </w:div>
    <w:div w:id="238565171">
      <w:bodyDiv w:val="1"/>
      <w:marLeft w:val="0"/>
      <w:marRight w:val="0"/>
      <w:marTop w:val="0"/>
      <w:marBottom w:val="0"/>
      <w:divBdr>
        <w:top w:val="none" w:sz="0" w:space="0" w:color="auto"/>
        <w:left w:val="none" w:sz="0" w:space="0" w:color="auto"/>
        <w:bottom w:val="none" w:sz="0" w:space="0" w:color="auto"/>
        <w:right w:val="none" w:sz="0" w:space="0" w:color="auto"/>
      </w:divBdr>
    </w:div>
    <w:div w:id="248078478">
      <w:bodyDiv w:val="1"/>
      <w:marLeft w:val="0"/>
      <w:marRight w:val="0"/>
      <w:marTop w:val="0"/>
      <w:marBottom w:val="0"/>
      <w:divBdr>
        <w:top w:val="none" w:sz="0" w:space="0" w:color="auto"/>
        <w:left w:val="none" w:sz="0" w:space="0" w:color="auto"/>
        <w:bottom w:val="none" w:sz="0" w:space="0" w:color="auto"/>
        <w:right w:val="none" w:sz="0" w:space="0" w:color="auto"/>
      </w:divBdr>
    </w:div>
    <w:div w:id="256914125">
      <w:bodyDiv w:val="1"/>
      <w:marLeft w:val="0"/>
      <w:marRight w:val="0"/>
      <w:marTop w:val="0"/>
      <w:marBottom w:val="0"/>
      <w:divBdr>
        <w:top w:val="none" w:sz="0" w:space="0" w:color="auto"/>
        <w:left w:val="none" w:sz="0" w:space="0" w:color="auto"/>
        <w:bottom w:val="none" w:sz="0" w:space="0" w:color="auto"/>
        <w:right w:val="none" w:sz="0" w:space="0" w:color="auto"/>
      </w:divBdr>
    </w:div>
    <w:div w:id="257956339">
      <w:bodyDiv w:val="1"/>
      <w:marLeft w:val="0"/>
      <w:marRight w:val="0"/>
      <w:marTop w:val="0"/>
      <w:marBottom w:val="0"/>
      <w:divBdr>
        <w:top w:val="none" w:sz="0" w:space="0" w:color="auto"/>
        <w:left w:val="none" w:sz="0" w:space="0" w:color="auto"/>
        <w:bottom w:val="none" w:sz="0" w:space="0" w:color="auto"/>
        <w:right w:val="none" w:sz="0" w:space="0" w:color="auto"/>
      </w:divBdr>
    </w:div>
    <w:div w:id="265625864">
      <w:bodyDiv w:val="1"/>
      <w:marLeft w:val="0"/>
      <w:marRight w:val="0"/>
      <w:marTop w:val="0"/>
      <w:marBottom w:val="0"/>
      <w:divBdr>
        <w:top w:val="none" w:sz="0" w:space="0" w:color="auto"/>
        <w:left w:val="none" w:sz="0" w:space="0" w:color="auto"/>
        <w:bottom w:val="none" w:sz="0" w:space="0" w:color="auto"/>
        <w:right w:val="none" w:sz="0" w:space="0" w:color="auto"/>
      </w:divBdr>
      <w:divsChild>
        <w:div w:id="425735967">
          <w:marLeft w:val="640"/>
          <w:marRight w:val="0"/>
          <w:marTop w:val="0"/>
          <w:marBottom w:val="0"/>
          <w:divBdr>
            <w:top w:val="none" w:sz="0" w:space="0" w:color="auto"/>
            <w:left w:val="none" w:sz="0" w:space="0" w:color="auto"/>
            <w:bottom w:val="none" w:sz="0" w:space="0" w:color="auto"/>
            <w:right w:val="none" w:sz="0" w:space="0" w:color="auto"/>
          </w:divBdr>
        </w:div>
        <w:div w:id="1448547425">
          <w:marLeft w:val="640"/>
          <w:marRight w:val="0"/>
          <w:marTop w:val="0"/>
          <w:marBottom w:val="0"/>
          <w:divBdr>
            <w:top w:val="none" w:sz="0" w:space="0" w:color="auto"/>
            <w:left w:val="none" w:sz="0" w:space="0" w:color="auto"/>
            <w:bottom w:val="none" w:sz="0" w:space="0" w:color="auto"/>
            <w:right w:val="none" w:sz="0" w:space="0" w:color="auto"/>
          </w:divBdr>
        </w:div>
        <w:div w:id="475875004">
          <w:marLeft w:val="640"/>
          <w:marRight w:val="0"/>
          <w:marTop w:val="0"/>
          <w:marBottom w:val="0"/>
          <w:divBdr>
            <w:top w:val="none" w:sz="0" w:space="0" w:color="auto"/>
            <w:left w:val="none" w:sz="0" w:space="0" w:color="auto"/>
            <w:bottom w:val="none" w:sz="0" w:space="0" w:color="auto"/>
            <w:right w:val="none" w:sz="0" w:space="0" w:color="auto"/>
          </w:divBdr>
        </w:div>
        <w:div w:id="1395929731">
          <w:marLeft w:val="640"/>
          <w:marRight w:val="0"/>
          <w:marTop w:val="0"/>
          <w:marBottom w:val="0"/>
          <w:divBdr>
            <w:top w:val="none" w:sz="0" w:space="0" w:color="auto"/>
            <w:left w:val="none" w:sz="0" w:space="0" w:color="auto"/>
            <w:bottom w:val="none" w:sz="0" w:space="0" w:color="auto"/>
            <w:right w:val="none" w:sz="0" w:space="0" w:color="auto"/>
          </w:divBdr>
        </w:div>
        <w:div w:id="1066760890">
          <w:marLeft w:val="640"/>
          <w:marRight w:val="0"/>
          <w:marTop w:val="0"/>
          <w:marBottom w:val="0"/>
          <w:divBdr>
            <w:top w:val="none" w:sz="0" w:space="0" w:color="auto"/>
            <w:left w:val="none" w:sz="0" w:space="0" w:color="auto"/>
            <w:bottom w:val="none" w:sz="0" w:space="0" w:color="auto"/>
            <w:right w:val="none" w:sz="0" w:space="0" w:color="auto"/>
          </w:divBdr>
        </w:div>
        <w:div w:id="1574242509">
          <w:marLeft w:val="640"/>
          <w:marRight w:val="0"/>
          <w:marTop w:val="0"/>
          <w:marBottom w:val="0"/>
          <w:divBdr>
            <w:top w:val="none" w:sz="0" w:space="0" w:color="auto"/>
            <w:left w:val="none" w:sz="0" w:space="0" w:color="auto"/>
            <w:bottom w:val="none" w:sz="0" w:space="0" w:color="auto"/>
            <w:right w:val="none" w:sz="0" w:space="0" w:color="auto"/>
          </w:divBdr>
        </w:div>
        <w:div w:id="152455710">
          <w:marLeft w:val="640"/>
          <w:marRight w:val="0"/>
          <w:marTop w:val="0"/>
          <w:marBottom w:val="0"/>
          <w:divBdr>
            <w:top w:val="none" w:sz="0" w:space="0" w:color="auto"/>
            <w:left w:val="none" w:sz="0" w:space="0" w:color="auto"/>
            <w:bottom w:val="none" w:sz="0" w:space="0" w:color="auto"/>
            <w:right w:val="none" w:sz="0" w:space="0" w:color="auto"/>
          </w:divBdr>
        </w:div>
        <w:div w:id="1684934715">
          <w:marLeft w:val="640"/>
          <w:marRight w:val="0"/>
          <w:marTop w:val="0"/>
          <w:marBottom w:val="0"/>
          <w:divBdr>
            <w:top w:val="none" w:sz="0" w:space="0" w:color="auto"/>
            <w:left w:val="none" w:sz="0" w:space="0" w:color="auto"/>
            <w:bottom w:val="none" w:sz="0" w:space="0" w:color="auto"/>
            <w:right w:val="none" w:sz="0" w:space="0" w:color="auto"/>
          </w:divBdr>
        </w:div>
        <w:div w:id="34237175">
          <w:marLeft w:val="640"/>
          <w:marRight w:val="0"/>
          <w:marTop w:val="0"/>
          <w:marBottom w:val="0"/>
          <w:divBdr>
            <w:top w:val="none" w:sz="0" w:space="0" w:color="auto"/>
            <w:left w:val="none" w:sz="0" w:space="0" w:color="auto"/>
            <w:bottom w:val="none" w:sz="0" w:space="0" w:color="auto"/>
            <w:right w:val="none" w:sz="0" w:space="0" w:color="auto"/>
          </w:divBdr>
        </w:div>
        <w:div w:id="495344146">
          <w:marLeft w:val="640"/>
          <w:marRight w:val="0"/>
          <w:marTop w:val="0"/>
          <w:marBottom w:val="0"/>
          <w:divBdr>
            <w:top w:val="none" w:sz="0" w:space="0" w:color="auto"/>
            <w:left w:val="none" w:sz="0" w:space="0" w:color="auto"/>
            <w:bottom w:val="none" w:sz="0" w:space="0" w:color="auto"/>
            <w:right w:val="none" w:sz="0" w:space="0" w:color="auto"/>
          </w:divBdr>
        </w:div>
        <w:div w:id="313529555">
          <w:marLeft w:val="640"/>
          <w:marRight w:val="0"/>
          <w:marTop w:val="0"/>
          <w:marBottom w:val="0"/>
          <w:divBdr>
            <w:top w:val="none" w:sz="0" w:space="0" w:color="auto"/>
            <w:left w:val="none" w:sz="0" w:space="0" w:color="auto"/>
            <w:bottom w:val="none" w:sz="0" w:space="0" w:color="auto"/>
            <w:right w:val="none" w:sz="0" w:space="0" w:color="auto"/>
          </w:divBdr>
        </w:div>
        <w:div w:id="2076392953">
          <w:marLeft w:val="640"/>
          <w:marRight w:val="0"/>
          <w:marTop w:val="0"/>
          <w:marBottom w:val="0"/>
          <w:divBdr>
            <w:top w:val="none" w:sz="0" w:space="0" w:color="auto"/>
            <w:left w:val="none" w:sz="0" w:space="0" w:color="auto"/>
            <w:bottom w:val="none" w:sz="0" w:space="0" w:color="auto"/>
            <w:right w:val="none" w:sz="0" w:space="0" w:color="auto"/>
          </w:divBdr>
        </w:div>
        <w:div w:id="1273703722">
          <w:marLeft w:val="640"/>
          <w:marRight w:val="0"/>
          <w:marTop w:val="0"/>
          <w:marBottom w:val="0"/>
          <w:divBdr>
            <w:top w:val="none" w:sz="0" w:space="0" w:color="auto"/>
            <w:left w:val="none" w:sz="0" w:space="0" w:color="auto"/>
            <w:bottom w:val="none" w:sz="0" w:space="0" w:color="auto"/>
            <w:right w:val="none" w:sz="0" w:space="0" w:color="auto"/>
          </w:divBdr>
        </w:div>
        <w:div w:id="214390230">
          <w:marLeft w:val="640"/>
          <w:marRight w:val="0"/>
          <w:marTop w:val="0"/>
          <w:marBottom w:val="0"/>
          <w:divBdr>
            <w:top w:val="none" w:sz="0" w:space="0" w:color="auto"/>
            <w:left w:val="none" w:sz="0" w:space="0" w:color="auto"/>
            <w:bottom w:val="none" w:sz="0" w:space="0" w:color="auto"/>
            <w:right w:val="none" w:sz="0" w:space="0" w:color="auto"/>
          </w:divBdr>
        </w:div>
        <w:div w:id="1094478795">
          <w:marLeft w:val="640"/>
          <w:marRight w:val="0"/>
          <w:marTop w:val="0"/>
          <w:marBottom w:val="0"/>
          <w:divBdr>
            <w:top w:val="none" w:sz="0" w:space="0" w:color="auto"/>
            <w:left w:val="none" w:sz="0" w:space="0" w:color="auto"/>
            <w:bottom w:val="none" w:sz="0" w:space="0" w:color="auto"/>
            <w:right w:val="none" w:sz="0" w:space="0" w:color="auto"/>
          </w:divBdr>
        </w:div>
        <w:div w:id="2514418">
          <w:marLeft w:val="640"/>
          <w:marRight w:val="0"/>
          <w:marTop w:val="0"/>
          <w:marBottom w:val="0"/>
          <w:divBdr>
            <w:top w:val="none" w:sz="0" w:space="0" w:color="auto"/>
            <w:left w:val="none" w:sz="0" w:space="0" w:color="auto"/>
            <w:bottom w:val="none" w:sz="0" w:space="0" w:color="auto"/>
            <w:right w:val="none" w:sz="0" w:space="0" w:color="auto"/>
          </w:divBdr>
        </w:div>
        <w:div w:id="61410958">
          <w:marLeft w:val="640"/>
          <w:marRight w:val="0"/>
          <w:marTop w:val="0"/>
          <w:marBottom w:val="0"/>
          <w:divBdr>
            <w:top w:val="none" w:sz="0" w:space="0" w:color="auto"/>
            <w:left w:val="none" w:sz="0" w:space="0" w:color="auto"/>
            <w:bottom w:val="none" w:sz="0" w:space="0" w:color="auto"/>
            <w:right w:val="none" w:sz="0" w:space="0" w:color="auto"/>
          </w:divBdr>
        </w:div>
        <w:div w:id="42142641">
          <w:marLeft w:val="640"/>
          <w:marRight w:val="0"/>
          <w:marTop w:val="0"/>
          <w:marBottom w:val="0"/>
          <w:divBdr>
            <w:top w:val="none" w:sz="0" w:space="0" w:color="auto"/>
            <w:left w:val="none" w:sz="0" w:space="0" w:color="auto"/>
            <w:bottom w:val="none" w:sz="0" w:space="0" w:color="auto"/>
            <w:right w:val="none" w:sz="0" w:space="0" w:color="auto"/>
          </w:divBdr>
        </w:div>
        <w:div w:id="1851529616">
          <w:marLeft w:val="640"/>
          <w:marRight w:val="0"/>
          <w:marTop w:val="0"/>
          <w:marBottom w:val="0"/>
          <w:divBdr>
            <w:top w:val="none" w:sz="0" w:space="0" w:color="auto"/>
            <w:left w:val="none" w:sz="0" w:space="0" w:color="auto"/>
            <w:bottom w:val="none" w:sz="0" w:space="0" w:color="auto"/>
            <w:right w:val="none" w:sz="0" w:space="0" w:color="auto"/>
          </w:divBdr>
        </w:div>
        <w:div w:id="1333800474">
          <w:marLeft w:val="640"/>
          <w:marRight w:val="0"/>
          <w:marTop w:val="0"/>
          <w:marBottom w:val="0"/>
          <w:divBdr>
            <w:top w:val="none" w:sz="0" w:space="0" w:color="auto"/>
            <w:left w:val="none" w:sz="0" w:space="0" w:color="auto"/>
            <w:bottom w:val="none" w:sz="0" w:space="0" w:color="auto"/>
            <w:right w:val="none" w:sz="0" w:space="0" w:color="auto"/>
          </w:divBdr>
        </w:div>
      </w:divsChild>
    </w:div>
    <w:div w:id="280770401">
      <w:bodyDiv w:val="1"/>
      <w:marLeft w:val="0"/>
      <w:marRight w:val="0"/>
      <w:marTop w:val="0"/>
      <w:marBottom w:val="0"/>
      <w:divBdr>
        <w:top w:val="none" w:sz="0" w:space="0" w:color="auto"/>
        <w:left w:val="none" w:sz="0" w:space="0" w:color="auto"/>
        <w:bottom w:val="none" w:sz="0" w:space="0" w:color="auto"/>
        <w:right w:val="none" w:sz="0" w:space="0" w:color="auto"/>
      </w:divBdr>
      <w:divsChild>
        <w:div w:id="1220744599">
          <w:marLeft w:val="640"/>
          <w:marRight w:val="0"/>
          <w:marTop w:val="0"/>
          <w:marBottom w:val="0"/>
          <w:divBdr>
            <w:top w:val="none" w:sz="0" w:space="0" w:color="auto"/>
            <w:left w:val="none" w:sz="0" w:space="0" w:color="auto"/>
            <w:bottom w:val="none" w:sz="0" w:space="0" w:color="auto"/>
            <w:right w:val="none" w:sz="0" w:space="0" w:color="auto"/>
          </w:divBdr>
        </w:div>
        <w:div w:id="224344753">
          <w:marLeft w:val="640"/>
          <w:marRight w:val="0"/>
          <w:marTop w:val="0"/>
          <w:marBottom w:val="0"/>
          <w:divBdr>
            <w:top w:val="none" w:sz="0" w:space="0" w:color="auto"/>
            <w:left w:val="none" w:sz="0" w:space="0" w:color="auto"/>
            <w:bottom w:val="none" w:sz="0" w:space="0" w:color="auto"/>
            <w:right w:val="none" w:sz="0" w:space="0" w:color="auto"/>
          </w:divBdr>
        </w:div>
        <w:div w:id="1981572378">
          <w:marLeft w:val="640"/>
          <w:marRight w:val="0"/>
          <w:marTop w:val="0"/>
          <w:marBottom w:val="0"/>
          <w:divBdr>
            <w:top w:val="none" w:sz="0" w:space="0" w:color="auto"/>
            <w:left w:val="none" w:sz="0" w:space="0" w:color="auto"/>
            <w:bottom w:val="none" w:sz="0" w:space="0" w:color="auto"/>
            <w:right w:val="none" w:sz="0" w:space="0" w:color="auto"/>
          </w:divBdr>
        </w:div>
        <w:div w:id="968709533">
          <w:marLeft w:val="640"/>
          <w:marRight w:val="0"/>
          <w:marTop w:val="0"/>
          <w:marBottom w:val="0"/>
          <w:divBdr>
            <w:top w:val="none" w:sz="0" w:space="0" w:color="auto"/>
            <w:left w:val="none" w:sz="0" w:space="0" w:color="auto"/>
            <w:bottom w:val="none" w:sz="0" w:space="0" w:color="auto"/>
            <w:right w:val="none" w:sz="0" w:space="0" w:color="auto"/>
          </w:divBdr>
        </w:div>
        <w:div w:id="2010911151">
          <w:marLeft w:val="640"/>
          <w:marRight w:val="0"/>
          <w:marTop w:val="0"/>
          <w:marBottom w:val="0"/>
          <w:divBdr>
            <w:top w:val="none" w:sz="0" w:space="0" w:color="auto"/>
            <w:left w:val="none" w:sz="0" w:space="0" w:color="auto"/>
            <w:bottom w:val="none" w:sz="0" w:space="0" w:color="auto"/>
            <w:right w:val="none" w:sz="0" w:space="0" w:color="auto"/>
          </w:divBdr>
        </w:div>
        <w:div w:id="2016687994">
          <w:marLeft w:val="640"/>
          <w:marRight w:val="0"/>
          <w:marTop w:val="0"/>
          <w:marBottom w:val="0"/>
          <w:divBdr>
            <w:top w:val="none" w:sz="0" w:space="0" w:color="auto"/>
            <w:left w:val="none" w:sz="0" w:space="0" w:color="auto"/>
            <w:bottom w:val="none" w:sz="0" w:space="0" w:color="auto"/>
            <w:right w:val="none" w:sz="0" w:space="0" w:color="auto"/>
          </w:divBdr>
        </w:div>
        <w:div w:id="1690909984">
          <w:marLeft w:val="640"/>
          <w:marRight w:val="0"/>
          <w:marTop w:val="0"/>
          <w:marBottom w:val="0"/>
          <w:divBdr>
            <w:top w:val="none" w:sz="0" w:space="0" w:color="auto"/>
            <w:left w:val="none" w:sz="0" w:space="0" w:color="auto"/>
            <w:bottom w:val="none" w:sz="0" w:space="0" w:color="auto"/>
            <w:right w:val="none" w:sz="0" w:space="0" w:color="auto"/>
          </w:divBdr>
        </w:div>
        <w:div w:id="979765305">
          <w:marLeft w:val="640"/>
          <w:marRight w:val="0"/>
          <w:marTop w:val="0"/>
          <w:marBottom w:val="0"/>
          <w:divBdr>
            <w:top w:val="none" w:sz="0" w:space="0" w:color="auto"/>
            <w:left w:val="none" w:sz="0" w:space="0" w:color="auto"/>
            <w:bottom w:val="none" w:sz="0" w:space="0" w:color="auto"/>
            <w:right w:val="none" w:sz="0" w:space="0" w:color="auto"/>
          </w:divBdr>
        </w:div>
        <w:div w:id="1853252626">
          <w:marLeft w:val="640"/>
          <w:marRight w:val="0"/>
          <w:marTop w:val="0"/>
          <w:marBottom w:val="0"/>
          <w:divBdr>
            <w:top w:val="none" w:sz="0" w:space="0" w:color="auto"/>
            <w:left w:val="none" w:sz="0" w:space="0" w:color="auto"/>
            <w:bottom w:val="none" w:sz="0" w:space="0" w:color="auto"/>
            <w:right w:val="none" w:sz="0" w:space="0" w:color="auto"/>
          </w:divBdr>
        </w:div>
        <w:div w:id="1141460996">
          <w:marLeft w:val="640"/>
          <w:marRight w:val="0"/>
          <w:marTop w:val="0"/>
          <w:marBottom w:val="0"/>
          <w:divBdr>
            <w:top w:val="none" w:sz="0" w:space="0" w:color="auto"/>
            <w:left w:val="none" w:sz="0" w:space="0" w:color="auto"/>
            <w:bottom w:val="none" w:sz="0" w:space="0" w:color="auto"/>
            <w:right w:val="none" w:sz="0" w:space="0" w:color="auto"/>
          </w:divBdr>
        </w:div>
        <w:div w:id="1763184570">
          <w:marLeft w:val="640"/>
          <w:marRight w:val="0"/>
          <w:marTop w:val="0"/>
          <w:marBottom w:val="0"/>
          <w:divBdr>
            <w:top w:val="none" w:sz="0" w:space="0" w:color="auto"/>
            <w:left w:val="none" w:sz="0" w:space="0" w:color="auto"/>
            <w:bottom w:val="none" w:sz="0" w:space="0" w:color="auto"/>
            <w:right w:val="none" w:sz="0" w:space="0" w:color="auto"/>
          </w:divBdr>
        </w:div>
        <w:div w:id="996422508">
          <w:marLeft w:val="640"/>
          <w:marRight w:val="0"/>
          <w:marTop w:val="0"/>
          <w:marBottom w:val="0"/>
          <w:divBdr>
            <w:top w:val="none" w:sz="0" w:space="0" w:color="auto"/>
            <w:left w:val="none" w:sz="0" w:space="0" w:color="auto"/>
            <w:bottom w:val="none" w:sz="0" w:space="0" w:color="auto"/>
            <w:right w:val="none" w:sz="0" w:space="0" w:color="auto"/>
          </w:divBdr>
        </w:div>
        <w:div w:id="1915049318">
          <w:marLeft w:val="640"/>
          <w:marRight w:val="0"/>
          <w:marTop w:val="0"/>
          <w:marBottom w:val="0"/>
          <w:divBdr>
            <w:top w:val="none" w:sz="0" w:space="0" w:color="auto"/>
            <w:left w:val="none" w:sz="0" w:space="0" w:color="auto"/>
            <w:bottom w:val="none" w:sz="0" w:space="0" w:color="auto"/>
            <w:right w:val="none" w:sz="0" w:space="0" w:color="auto"/>
          </w:divBdr>
        </w:div>
        <w:div w:id="1365473265">
          <w:marLeft w:val="640"/>
          <w:marRight w:val="0"/>
          <w:marTop w:val="0"/>
          <w:marBottom w:val="0"/>
          <w:divBdr>
            <w:top w:val="none" w:sz="0" w:space="0" w:color="auto"/>
            <w:left w:val="none" w:sz="0" w:space="0" w:color="auto"/>
            <w:bottom w:val="none" w:sz="0" w:space="0" w:color="auto"/>
            <w:right w:val="none" w:sz="0" w:space="0" w:color="auto"/>
          </w:divBdr>
        </w:div>
        <w:div w:id="1203061003">
          <w:marLeft w:val="640"/>
          <w:marRight w:val="0"/>
          <w:marTop w:val="0"/>
          <w:marBottom w:val="0"/>
          <w:divBdr>
            <w:top w:val="none" w:sz="0" w:space="0" w:color="auto"/>
            <w:left w:val="none" w:sz="0" w:space="0" w:color="auto"/>
            <w:bottom w:val="none" w:sz="0" w:space="0" w:color="auto"/>
            <w:right w:val="none" w:sz="0" w:space="0" w:color="auto"/>
          </w:divBdr>
        </w:div>
        <w:div w:id="1498299997">
          <w:marLeft w:val="640"/>
          <w:marRight w:val="0"/>
          <w:marTop w:val="0"/>
          <w:marBottom w:val="0"/>
          <w:divBdr>
            <w:top w:val="none" w:sz="0" w:space="0" w:color="auto"/>
            <w:left w:val="none" w:sz="0" w:space="0" w:color="auto"/>
            <w:bottom w:val="none" w:sz="0" w:space="0" w:color="auto"/>
            <w:right w:val="none" w:sz="0" w:space="0" w:color="auto"/>
          </w:divBdr>
        </w:div>
        <w:div w:id="565459640">
          <w:marLeft w:val="640"/>
          <w:marRight w:val="0"/>
          <w:marTop w:val="0"/>
          <w:marBottom w:val="0"/>
          <w:divBdr>
            <w:top w:val="none" w:sz="0" w:space="0" w:color="auto"/>
            <w:left w:val="none" w:sz="0" w:space="0" w:color="auto"/>
            <w:bottom w:val="none" w:sz="0" w:space="0" w:color="auto"/>
            <w:right w:val="none" w:sz="0" w:space="0" w:color="auto"/>
          </w:divBdr>
        </w:div>
        <w:div w:id="938950952">
          <w:marLeft w:val="640"/>
          <w:marRight w:val="0"/>
          <w:marTop w:val="0"/>
          <w:marBottom w:val="0"/>
          <w:divBdr>
            <w:top w:val="none" w:sz="0" w:space="0" w:color="auto"/>
            <w:left w:val="none" w:sz="0" w:space="0" w:color="auto"/>
            <w:bottom w:val="none" w:sz="0" w:space="0" w:color="auto"/>
            <w:right w:val="none" w:sz="0" w:space="0" w:color="auto"/>
          </w:divBdr>
        </w:div>
        <w:div w:id="1017199587">
          <w:marLeft w:val="640"/>
          <w:marRight w:val="0"/>
          <w:marTop w:val="0"/>
          <w:marBottom w:val="0"/>
          <w:divBdr>
            <w:top w:val="none" w:sz="0" w:space="0" w:color="auto"/>
            <w:left w:val="none" w:sz="0" w:space="0" w:color="auto"/>
            <w:bottom w:val="none" w:sz="0" w:space="0" w:color="auto"/>
            <w:right w:val="none" w:sz="0" w:space="0" w:color="auto"/>
          </w:divBdr>
        </w:div>
        <w:div w:id="178200224">
          <w:marLeft w:val="640"/>
          <w:marRight w:val="0"/>
          <w:marTop w:val="0"/>
          <w:marBottom w:val="0"/>
          <w:divBdr>
            <w:top w:val="none" w:sz="0" w:space="0" w:color="auto"/>
            <w:left w:val="none" w:sz="0" w:space="0" w:color="auto"/>
            <w:bottom w:val="none" w:sz="0" w:space="0" w:color="auto"/>
            <w:right w:val="none" w:sz="0" w:space="0" w:color="auto"/>
          </w:divBdr>
        </w:div>
      </w:divsChild>
    </w:div>
    <w:div w:id="294800526">
      <w:bodyDiv w:val="1"/>
      <w:marLeft w:val="0"/>
      <w:marRight w:val="0"/>
      <w:marTop w:val="0"/>
      <w:marBottom w:val="0"/>
      <w:divBdr>
        <w:top w:val="none" w:sz="0" w:space="0" w:color="auto"/>
        <w:left w:val="none" w:sz="0" w:space="0" w:color="auto"/>
        <w:bottom w:val="none" w:sz="0" w:space="0" w:color="auto"/>
        <w:right w:val="none" w:sz="0" w:space="0" w:color="auto"/>
      </w:divBdr>
    </w:div>
    <w:div w:id="307705269">
      <w:bodyDiv w:val="1"/>
      <w:marLeft w:val="0"/>
      <w:marRight w:val="0"/>
      <w:marTop w:val="0"/>
      <w:marBottom w:val="0"/>
      <w:divBdr>
        <w:top w:val="none" w:sz="0" w:space="0" w:color="auto"/>
        <w:left w:val="none" w:sz="0" w:space="0" w:color="auto"/>
        <w:bottom w:val="none" w:sz="0" w:space="0" w:color="auto"/>
        <w:right w:val="none" w:sz="0" w:space="0" w:color="auto"/>
      </w:divBdr>
    </w:div>
    <w:div w:id="346443726">
      <w:bodyDiv w:val="1"/>
      <w:marLeft w:val="0"/>
      <w:marRight w:val="0"/>
      <w:marTop w:val="0"/>
      <w:marBottom w:val="0"/>
      <w:divBdr>
        <w:top w:val="none" w:sz="0" w:space="0" w:color="auto"/>
        <w:left w:val="none" w:sz="0" w:space="0" w:color="auto"/>
        <w:bottom w:val="none" w:sz="0" w:space="0" w:color="auto"/>
        <w:right w:val="none" w:sz="0" w:space="0" w:color="auto"/>
      </w:divBdr>
    </w:div>
    <w:div w:id="348259101">
      <w:bodyDiv w:val="1"/>
      <w:marLeft w:val="0"/>
      <w:marRight w:val="0"/>
      <w:marTop w:val="0"/>
      <w:marBottom w:val="0"/>
      <w:divBdr>
        <w:top w:val="none" w:sz="0" w:space="0" w:color="auto"/>
        <w:left w:val="none" w:sz="0" w:space="0" w:color="auto"/>
        <w:bottom w:val="none" w:sz="0" w:space="0" w:color="auto"/>
        <w:right w:val="none" w:sz="0" w:space="0" w:color="auto"/>
      </w:divBdr>
    </w:div>
    <w:div w:id="355808544">
      <w:bodyDiv w:val="1"/>
      <w:marLeft w:val="0"/>
      <w:marRight w:val="0"/>
      <w:marTop w:val="0"/>
      <w:marBottom w:val="0"/>
      <w:divBdr>
        <w:top w:val="none" w:sz="0" w:space="0" w:color="auto"/>
        <w:left w:val="none" w:sz="0" w:space="0" w:color="auto"/>
        <w:bottom w:val="none" w:sz="0" w:space="0" w:color="auto"/>
        <w:right w:val="none" w:sz="0" w:space="0" w:color="auto"/>
      </w:divBdr>
    </w:div>
    <w:div w:id="398594389">
      <w:bodyDiv w:val="1"/>
      <w:marLeft w:val="0"/>
      <w:marRight w:val="0"/>
      <w:marTop w:val="0"/>
      <w:marBottom w:val="0"/>
      <w:divBdr>
        <w:top w:val="none" w:sz="0" w:space="0" w:color="auto"/>
        <w:left w:val="none" w:sz="0" w:space="0" w:color="auto"/>
        <w:bottom w:val="none" w:sz="0" w:space="0" w:color="auto"/>
        <w:right w:val="none" w:sz="0" w:space="0" w:color="auto"/>
      </w:divBdr>
    </w:div>
    <w:div w:id="439223224">
      <w:bodyDiv w:val="1"/>
      <w:marLeft w:val="0"/>
      <w:marRight w:val="0"/>
      <w:marTop w:val="0"/>
      <w:marBottom w:val="0"/>
      <w:divBdr>
        <w:top w:val="none" w:sz="0" w:space="0" w:color="auto"/>
        <w:left w:val="none" w:sz="0" w:space="0" w:color="auto"/>
        <w:bottom w:val="none" w:sz="0" w:space="0" w:color="auto"/>
        <w:right w:val="none" w:sz="0" w:space="0" w:color="auto"/>
      </w:divBdr>
    </w:div>
    <w:div w:id="444350782">
      <w:bodyDiv w:val="1"/>
      <w:marLeft w:val="0"/>
      <w:marRight w:val="0"/>
      <w:marTop w:val="0"/>
      <w:marBottom w:val="0"/>
      <w:divBdr>
        <w:top w:val="none" w:sz="0" w:space="0" w:color="auto"/>
        <w:left w:val="none" w:sz="0" w:space="0" w:color="auto"/>
        <w:bottom w:val="none" w:sz="0" w:space="0" w:color="auto"/>
        <w:right w:val="none" w:sz="0" w:space="0" w:color="auto"/>
      </w:divBdr>
    </w:div>
    <w:div w:id="470825560">
      <w:bodyDiv w:val="1"/>
      <w:marLeft w:val="0"/>
      <w:marRight w:val="0"/>
      <w:marTop w:val="0"/>
      <w:marBottom w:val="0"/>
      <w:divBdr>
        <w:top w:val="none" w:sz="0" w:space="0" w:color="auto"/>
        <w:left w:val="none" w:sz="0" w:space="0" w:color="auto"/>
        <w:bottom w:val="none" w:sz="0" w:space="0" w:color="auto"/>
        <w:right w:val="none" w:sz="0" w:space="0" w:color="auto"/>
      </w:divBdr>
    </w:div>
    <w:div w:id="482161386">
      <w:bodyDiv w:val="1"/>
      <w:marLeft w:val="0"/>
      <w:marRight w:val="0"/>
      <w:marTop w:val="0"/>
      <w:marBottom w:val="0"/>
      <w:divBdr>
        <w:top w:val="none" w:sz="0" w:space="0" w:color="auto"/>
        <w:left w:val="none" w:sz="0" w:space="0" w:color="auto"/>
        <w:bottom w:val="none" w:sz="0" w:space="0" w:color="auto"/>
        <w:right w:val="none" w:sz="0" w:space="0" w:color="auto"/>
      </w:divBdr>
    </w:div>
    <w:div w:id="484903868">
      <w:bodyDiv w:val="1"/>
      <w:marLeft w:val="0"/>
      <w:marRight w:val="0"/>
      <w:marTop w:val="0"/>
      <w:marBottom w:val="0"/>
      <w:divBdr>
        <w:top w:val="none" w:sz="0" w:space="0" w:color="auto"/>
        <w:left w:val="none" w:sz="0" w:space="0" w:color="auto"/>
        <w:bottom w:val="none" w:sz="0" w:space="0" w:color="auto"/>
        <w:right w:val="none" w:sz="0" w:space="0" w:color="auto"/>
      </w:divBdr>
    </w:div>
    <w:div w:id="507869905">
      <w:bodyDiv w:val="1"/>
      <w:marLeft w:val="0"/>
      <w:marRight w:val="0"/>
      <w:marTop w:val="0"/>
      <w:marBottom w:val="0"/>
      <w:divBdr>
        <w:top w:val="none" w:sz="0" w:space="0" w:color="auto"/>
        <w:left w:val="none" w:sz="0" w:space="0" w:color="auto"/>
        <w:bottom w:val="none" w:sz="0" w:space="0" w:color="auto"/>
        <w:right w:val="none" w:sz="0" w:space="0" w:color="auto"/>
      </w:divBdr>
    </w:div>
    <w:div w:id="512109820">
      <w:bodyDiv w:val="1"/>
      <w:marLeft w:val="0"/>
      <w:marRight w:val="0"/>
      <w:marTop w:val="0"/>
      <w:marBottom w:val="0"/>
      <w:divBdr>
        <w:top w:val="none" w:sz="0" w:space="0" w:color="auto"/>
        <w:left w:val="none" w:sz="0" w:space="0" w:color="auto"/>
        <w:bottom w:val="none" w:sz="0" w:space="0" w:color="auto"/>
        <w:right w:val="none" w:sz="0" w:space="0" w:color="auto"/>
      </w:divBdr>
      <w:divsChild>
        <w:div w:id="400906324">
          <w:marLeft w:val="0"/>
          <w:marRight w:val="0"/>
          <w:marTop w:val="0"/>
          <w:marBottom w:val="0"/>
          <w:divBdr>
            <w:top w:val="none" w:sz="0" w:space="0" w:color="auto"/>
            <w:left w:val="none" w:sz="0" w:space="0" w:color="auto"/>
            <w:bottom w:val="none" w:sz="0" w:space="0" w:color="auto"/>
            <w:right w:val="none" w:sz="0" w:space="0" w:color="auto"/>
          </w:divBdr>
          <w:divsChild>
            <w:div w:id="1223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31631">
      <w:bodyDiv w:val="1"/>
      <w:marLeft w:val="0"/>
      <w:marRight w:val="0"/>
      <w:marTop w:val="0"/>
      <w:marBottom w:val="0"/>
      <w:divBdr>
        <w:top w:val="none" w:sz="0" w:space="0" w:color="auto"/>
        <w:left w:val="none" w:sz="0" w:space="0" w:color="auto"/>
        <w:bottom w:val="none" w:sz="0" w:space="0" w:color="auto"/>
        <w:right w:val="none" w:sz="0" w:space="0" w:color="auto"/>
      </w:divBdr>
    </w:div>
    <w:div w:id="526141718">
      <w:bodyDiv w:val="1"/>
      <w:marLeft w:val="0"/>
      <w:marRight w:val="0"/>
      <w:marTop w:val="0"/>
      <w:marBottom w:val="0"/>
      <w:divBdr>
        <w:top w:val="none" w:sz="0" w:space="0" w:color="auto"/>
        <w:left w:val="none" w:sz="0" w:space="0" w:color="auto"/>
        <w:bottom w:val="none" w:sz="0" w:space="0" w:color="auto"/>
        <w:right w:val="none" w:sz="0" w:space="0" w:color="auto"/>
      </w:divBdr>
    </w:div>
    <w:div w:id="545412471">
      <w:bodyDiv w:val="1"/>
      <w:marLeft w:val="0"/>
      <w:marRight w:val="0"/>
      <w:marTop w:val="0"/>
      <w:marBottom w:val="0"/>
      <w:divBdr>
        <w:top w:val="none" w:sz="0" w:space="0" w:color="auto"/>
        <w:left w:val="none" w:sz="0" w:space="0" w:color="auto"/>
        <w:bottom w:val="none" w:sz="0" w:space="0" w:color="auto"/>
        <w:right w:val="none" w:sz="0" w:space="0" w:color="auto"/>
      </w:divBdr>
    </w:div>
    <w:div w:id="556479595">
      <w:bodyDiv w:val="1"/>
      <w:marLeft w:val="0"/>
      <w:marRight w:val="0"/>
      <w:marTop w:val="0"/>
      <w:marBottom w:val="0"/>
      <w:divBdr>
        <w:top w:val="none" w:sz="0" w:space="0" w:color="auto"/>
        <w:left w:val="none" w:sz="0" w:space="0" w:color="auto"/>
        <w:bottom w:val="none" w:sz="0" w:space="0" w:color="auto"/>
        <w:right w:val="none" w:sz="0" w:space="0" w:color="auto"/>
      </w:divBdr>
    </w:div>
    <w:div w:id="564032165">
      <w:bodyDiv w:val="1"/>
      <w:marLeft w:val="0"/>
      <w:marRight w:val="0"/>
      <w:marTop w:val="0"/>
      <w:marBottom w:val="0"/>
      <w:divBdr>
        <w:top w:val="none" w:sz="0" w:space="0" w:color="auto"/>
        <w:left w:val="none" w:sz="0" w:space="0" w:color="auto"/>
        <w:bottom w:val="none" w:sz="0" w:space="0" w:color="auto"/>
        <w:right w:val="none" w:sz="0" w:space="0" w:color="auto"/>
      </w:divBdr>
    </w:div>
    <w:div w:id="577057080">
      <w:bodyDiv w:val="1"/>
      <w:marLeft w:val="0"/>
      <w:marRight w:val="0"/>
      <w:marTop w:val="0"/>
      <w:marBottom w:val="0"/>
      <w:divBdr>
        <w:top w:val="none" w:sz="0" w:space="0" w:color="auto"/>
        <w:left w:val="none" w:sz="0" w:space="0" w:color="auto"/>
        <w:bottom w:val="none" w:sz="0" w:space="0" w:color="auto"/>
        <w:right w:val="none" w:sz="0" w:space="0" w:color="auto"/>
      </w:divBdr>
    </w:div>
    <w:div w:id="616252181">
      <w:bodyDiv w:val="1"/>
      <w:marLeft w:val="0"/>
      <w:marRight w:val="0"/>
      <w:marTop w:val="0"/>
      <w:marBottom w:val="0"/>
      <w:divBdr>
        <w:top w:val="none" w:sz="0" w:space="0" w:color="auto"/>
        <w:left w:val="none" w:sz="0" w:space="0" w:color="auto"/>
        <w:bottom w:val="none" w:sz="0" w:space="0" w:color="auto"/>
        <w:right w:val="none" w:sz="0" w:space="0" w:color="auto"/>
      </w:divBdr>
    </w:div>
    <w:div w:id="620378830">
      <w:bodyDiv w:val="1"/>
      <w:marLeft w:val="0"/>
      <w:marRight w:val="0"/>
      <w:marTop w:val="0"/>
      <w:marBottom w:val="0"/>
      <w:divBdr>
        <w:top w:val="none" w:sz="0" w:space="0" w:color="auto"/>
        <w:left w:val="none" w:sz="0" w:space="0" w:color="auto"/>
        <w:bottom w:val="none" w:sz="0" w:space="0" w:color="auto"/>
        <w:right w:val="none" w:sz="0" w:space="0" w:color="auto"/>
      </w:divBdr>
    </w:div>
    <w:div w:id="621570951">
      <w:bodyDiv w:val="1"/>
      <w:marLeft w:val="0"/>
      <w:marRight w:val="0"/>
      <w:marTop w:val="0"/>
      <w:marBottom w:val="0"/>
      <w:divBdr>
        <w:top w:val="none" w:sz="0" w:space="0" w:color="auto"/>
        <w:left w:val="none" w:sz="0" w:space="0" w:color="auto"/>
        <w:bottom w:val="none" w:sz="0" w:space="0" w:color="auto"/>
        <w:right w:val="none" w:sz="0" w:space="0" w:color="auto"/>
      </w:divBdr>
    </w:div>
    <w:div w:id="642274066">
      <w:bodyDiv w:val="1"/>
      <w:marLeft w:val="0"/>
      <w:marRight w:val="0"/>
      <w:marTop w:val="0"/>
      <w:marBottom w:val="0"/>
      <w:divBdr>
        <w:top w:val="none" w:sz="0" w:space="0" w:color="auto"/>
        <w:left w:val="none" w:sz="0" w:space="0" w:color="auto"/>
        <w:bottom w:val="none" w:sz="0" w:space="0" w:color="auto"/>
        <w:right w:val="none" w:sz="0" w:space="0" w:color="auto"/>
      </w:divBdr>
    </w:div>
    <w:div w:id="652372926">
      <w:bodyDiv w:val="1"/>
      <w:marLeft w:val="0"/>
      <w:marRight w:val="0"/>
      <w:marTop w:val="0"/>
      <w:marBottom w:val="0"/>
      <w:divBdr>
        <w:top w:val="none" w:sz="0" w:space="0" w:color="auto"/>
        <w:left w:val="none" w:sz="0" w:space="0" w:color="auto"/>
        <w:bottom w:val="none" w:sz="0" w:space="0" w:color="auto"/>
        <w:right w:val="none" w:sz="0" w:space="0" w:color="auto"/>
      </w:divBdr>
    </w:div>
    <w:div w:id="661814021">
      <w:bodyDiv w:val="1"/>
      <w:marLeft w:val="0"/>
      <w:marRight w:val="0"/>
      <w:marTop w:val="0"/>
      <w:marBottom w:val="0"/>
      <w:divBdr>
        <w:top w:val="none" w:sz="0" w:space="0" w:color="auto"/>
        <w:left w:val="none" w:sz="0" w:space="0" w:color="auto"/>
        <w:bottom w:val="none" w:sz="0" w:space="0" w:color="auto"/>
        <w:right w:val="none" w:sz="0" w:space="0" w:color="auto"/>
      </w:divBdr>
    </w:div>
    <w:div w:id="675108808">
      <w:bodyDiv w:val="1"/>
      <w:marLeft w:val="0"/>
      <w:marRight w:val="0"/>
      <w:marTop w:val="0"/>
      <w:marBottom w:val="0"/>
      <w:divBdr>
        <w:top w:val="none" w:sz="0" w:space="0" w:color="auto"/>
        <w:left w:val="none" w:sz="0" w:space="0" w:color="auto"/>
        <w:bottom w:val="none" w:sz="0" w:space="0" w:color="auto"/>
        <w:right w:val="none" w:sz="0" w:space="0" w:color="auto"/>
      </w:divBdr>
    </w:div>
    <w:div w:id="720906658">
      <w:bodyDiv w:val="1"/>
      <w:marLeft w:val="0"/>
      <w:marRight w:val="0"/>
      <w:marTop w:val="0"/>
      <w:marBottom w:val="0"/>
      <w:divBdr>
        <w:top w:val="none" w:sz="0" w:space="0" w:color="auto"/>
        <w:left w:val="none" w:sz="0" w:space="0" w:color="auto"/>
        <w:bottom w:val="none" w:sz="0" w:space="0" w:color="auto"/>
        <w:right w:val="none" w:sz="0" w:space="0" w:color="auto"/>
      </w:divBdr>
    </w:div>
    <w:div w:id="755514329">
      <w:bodyDiv w:val="1"/>
      <w:marLeft w:val="0"/>
      <w:marRight w:val="0"/>
      <w:marTop w:val="0"/>
      <w:marBottom w:val="0"/>
      <w:divBdr>
        <w:top w:val="none" w:sz="0" w:space="0" w:color="auto"/>
        <w:left w:val="none" w:sz="0" w:space="0" w:color="auto"/>
        <w:bottom w:val="none" w:sz="0" w:space="0" w:color="auto"/>
        <w:right w:val="none" w:sz="0" w:space="0" w:color="auto"/>
      </w:divBdr>
    </w:div>
    <w:div w:id="756287507">
      <w:bodyDiv w:val="1"/>
      <w:marLeft w:val="0"/>
      <w:marRight w:val="0"/>
      <w:marTop w:val="0"/>
      <w:marBottom w:val="0"/>
      <w:divBdr>
        <w:top w:val="none" w:sz="0" w:space="0" w:color="auto"/>
        <w:left w:val="none" w:sz="0" w:space="0" w:color="auto"/>
        <w:bottom w:val="none" w:sz="0" w:space="0" w:color="auto"/>
        <w:right w:val="none" w:sz="0" w:space="0" w:color="auto"/>
      </w:divBdr>
    </w:div>
    <w:div w:id="802310312">
      <w:bodyDiv w:val="1"/>
      <w:marLeft w:val="0"/>
      <w:marRight w:val="0"/>
      <w:marTop w:val="0"/>
      <w:marBottom w:val="0"/>
      <w:divBdr>
        <w:top w:val="none" w:sz="0" w:space="0" w:color="auto"/>
        <w:left w:val="none" w:sz="0" w:space="0" w:color="auto"/>
        <w:bottom w:val="none" w:sz="0" w:space="0" w:color="auto"/>
        <w:right w:val="none" w:sz="0" w:space="0" w:color="auto"/>
      </w:divBdr>
    </w:div>
    <w:div w:id="810974830">
      <w:bodyDiv w:val="1"/>
      <w:marLeft w:val="0"/>
      <w:marRight w:val="0"/>
      <w:marTop w:val="0"/>
      <w:marBottom w:val="0"/>
      <w:divBdr>
        <w:top w:val="none" w:sz="0" w:space="0" w:color="auto"/>
        <w:left w:val="none" w:sz="0" w:space="0" w:color="auto"/>
        <w:bottom w:val="none" w:sz="0" w:space="0" w:color="auto"/>
        <w:right w:val="none" w:sz="0" w:space="0" w:color="auto"/>
      </w:divBdr>
    </w:div>
    <w:div w:id="824587248">
      <w:bodyDiv w:val="1"/>
      <w:marLeft w:val="0"/>
      <w:marRight w:val="0"/>
      <w:marTop w:val="0"/>
      <w:marBottom w:val="0"/>
      <w:divBdr>
        <w:top w:val="none" w:sz="0" w:space="0" w:color="auto"/>
        <w:left w:val="none" w:sz="0" w:space="0" w:color="auto"/>
        <w:bottom w:val="none" w:sz="0" w:space="0" w:color="auto"/>
        <w:right w:val="none" w:sz="0" w:space="0" w:color="auto"/>
      </w:divBdr>
    </w:div>
    <w:div w:id="833649467">
      <w:bodyDiv w:val="1"/>
      <w:marLeft w:val="0"/>
      <w:marRight w:val="0"/>
      <w:marTop w:val="0"/>
      <w:marBottom w:val="0"/>
      <w:divBdr>
        <w:top w:val="none" w:sz="0" w:space="0" w:color="auto"/>
        <w:left w:val="none" w:sz="0" w:space="0" w:color="auto"/>
        <w:bottom w:val="none" w:sz="0" w:space="0" w:color="auto"/>
        <w:right w:val="none" w:sz="0" w:space="0" w:color="auto"/>
      </w:divBdr>
    </w:div>
    <w:div w:id="853376988">
      <w:bodyDiv w:val="1"/>
      <w:marLeft w:val="0"/>
      <w:marRight w:val="0"/>
      <w:marTop w:val="0"/>
      <w:marBottom w:val="0"/>
      <w:divBdr>
        <w:top w:val="none" w:sz="0" w:space="0" w:color="auto"/>
        <w:left w:val="none" w:sz="0" w:space="0" w:color="auto"/>
        <w:bottom w:val="none" w:sz="0" w:space="0" w:color="auto"/>
        <w:right w:val="none" w:sz="0" w:space="0" w:color="auto"/>
      </w:divBdr>
    </w:div>
    <w:div w:id="855077059">
      <w:bodyDiv w:val="1"/>
      <w:marLeft w:val="0"/>
      <w:marRight w:val="0"/>
      <w:marTop w:val="0"/>
      <w:marBottom w:val="0"/>
      <w:divBdr>
        <w:top w:val="none" w:sz="0" w:space="0" w:color="auto"/>
        <w:left w:val="none" w:sz="0" w:space="0" w:color="auto"/>
        <w:bottom w:val="none" w:sz="0" w:space="0" w:color="auto"/>
        <w:right w:val="none" w:sz="0" w:space="0" w:color="auto"/>
      </w:divBdr>
      <w:divsChild>
        <w:div w:id="1620069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839593">
      <w:bodyDiv w:val="1"/>
      <w:marLeft w:val="0"/>
      <w:marRight w:val="0"/>
      <w:marTop w:val="0"/>
      <w:marBottom w:val="0"/>
      <w:divBdr>
        <w:top w:val="none" w:sz="0" w:space="0" w:color="auto"/>
        <w:left w:val="none" w:sz="0" w:space="0" w:color="auto"/>
        <w:bottom w:val="none" w:sz="0" w:space="0" w:color="auto"/>
        <w:right w:val="none" w:sz="0" w:space="0" w:color="auto"/>
      </w:divBdr>
    </w:div>
    <w:div w:id="918902363">
      <w:bodyDiv w:val="1"/>
      <w:marLeft w:val="0"/>
      <w:marRight w:val="0"/>
      <w:marTop w:val="0"/>
      <w:marBottom w:val="0"/>
      <w:divBdr>
        <w:top w:val="none" w:sz="0" w:space="0" w:color="auto"/>
        <w:left w:val="none" w:sz="0" w:space="0" w:color="auto"/>
        <w:bottom w:val="none" w:sz="0" w:space="0" w:color="auto"/>
        <w:right w:val="none" w:sz="0" w:space="0" w:color="auto"/>
      </w:divBdr>
    </w:div>
    <w:div w:id="920523747">
      <w:bodyDiv w:val="1"/>
      <w:marLeft w:val="0"/>
      <w:marRight w:val="0"/>
      <w:marTop w:val="0"/>
      <w:marBottom w:val="0"/>
      <w:divBdr>
        <w:top w:val="none" w:sz="0" w:space="0" w:color="auto"/>
        <w:left w:val="none" w:sz="0" w:space="0" w:color="auto"/>
        <w:bottom w:val="none" w:sz="0" w:space="0" w:color="auto"/>
        <w:right w:val="none" w:sz="0" w:space="0" w:color="auto"/>
      </w:divBdr>
    </w:div>
    <w:div w:id="924846039">
      <w:bodyDiv w:val="1"/>
      <w:marLeft w:val="0"/>
      <w:marRight w:val="0"/>
      <w:marTop w:val="0"/>
      <w:marBottom w:val="0"/>
      <w:divBdr>
        <w:top w:val="none" w:sz="0" w:space="0" w:color="auto"/>
        <w:left w:val="none" w:sz="0" w:space="0" w:color="auto"/>
        <w:bottom w:val="none" w:sz="0" w:space="0" w:color="auto"/>
        <w:right w:val="none" w:sz="0" w:space="0" w:color="auto"/>
      </w:divBdr>
    </w:div>
    <w:div w:id="967780506">
      <w:bodyDiv w:val="1"/>
      <w:marLeft w:val="0"/>
      <w:marRight w:val="0"/>
      <w:marTop w:val="0"/>
      <w:marBottom w:val="0"/>
      <w:divBdr>
        <w:top w:val="none" w:sz="0" w:space="0" w:color="auto"/>
        <w:left w:val="none" w:sz="0" w:space="0" w:color="auto"/>
        <w:bottom w:val="none" w:sz="0" w:space="0" w:color="auto"/>
        <w:right w:val="none" w:sz="0" w:space="0" w:color="auto"/>
      </w:divBdr>
    </w:div>
    <w:div w:id="982151011">
      <w:bodyDiv w:val="1"/>
      <w:marLeft w:val="0"/>
      <w:marRight w:val="0"/>
      <w:marTop w:val="0"/>
      <w:marBottom w:val="0"/>
      <w:divBdr>
        <w:top w:val="none" w:sz="0" w:space="0" w:color="auto"/>
        <w:left w:val="none" w:sz="0" w:space="0" w:color="auto"/>
        <w:bottom w:val="none" w:sz="0" w:space="0" w:color="auto"/>
        <w:right w:val="none" w:sz="0" w:space="0" w:color="auto"/>
      </w:divBdr>
    </w:div>
    <w:div w:id="986011174">
      <w:bodyDiv w:val="1"/>
      <w:marLeft w:val="0"/>
      <w:marRight w:val="0"/>
      <w:marTop w:val="0"/>
      <w:marBottom w:val="0"/>
      <w:divBdr>
        <w:top w:val="none" w:sz="0" w:space="0" w:color="auto"/>
        <w:left w:val="none" w:sz="0" w:space="0" w:color="auto"/>
        <w:bottom w:val="none" w:sz="0" w:space="0" w:color="auto"/>
        <w:right w:val="none" w:sz="0" w:space="0" w:color="auto"/>
      </w:divBdr>
    </w:div>
    <w:div w:id="1007634697">
      <w:bodyDiv w:val="1"/>
      <w:marLeft w:val="0"/>
      <w:marRight w:val="0"/>
      <w:marTop w:val="0"/>
      <w:marBottom w:val="0"/>
      <w:divBdr>
        <w:top w:val="none" w:sz="0" w:space="0" w:color="auto"/>
        <w:left w:val="none" w:sz="0" w:space="0" w:color="auto"/>
        <w:bottom w:val="none" w:sz="0" w:space="0" w:color="auto"/>
        <w:right w:val="none" w:sz="0" w:space="0" w:color="auto"/>
      </w:divBdr>
    </w:div>
    <w:div w:id="1013341797">
      <w:bodyDiv w:val="1"/>
      <w:marLeft w:val="0"/>
      <w:marRight w:val="0"/>
      <w:marTop w:val="0"/>
      <w:marBottom w:val="0"/>
      <w:divBdr>
        <w:top w:val="none" w:sz="0" w:space="0" w:color="auto"/>
        <w:left w:val="none" w:sz="0" w:space="0" w:color="auto"/>
        <w:bottom w:val="none" w:sz="0" w:space="0" w:color="auto"/>
        <w:right w:val="none" w:sz="0" w:space="0" w:color="auto"/>
      </w:divBdr>
    </w:div>
    <w:div w:id="1017541849">
      <w:bodyDiv w:val="1"/>
      <w:marLeft w:val="0"/>
      <w:marRight w:val="0"/>
      <w:marTop w:val="0"/>
      <w:marBottom w:val="0"/>
      <w:divBdr>
        <w:top w:val="none" w:sz="0" w:space="0" w:color="auto"/>
        <w:left w:val="none" w:sz="0" w:space="0" w:color="auto"/>
        <w:bottom w:val="none" w:sz="0" w:space="0" w:color="auto"/>
        <w:right w:val="none" w:sz="0" w:space="0" w:color="auto"/>
      </w:divBdr>
    </w:div>
    <w:div w:id="1033850997">
      <w:bodyDiv w:val="1"/>
      <w:marLeft w:val="0"/>
      <w:marRight w:val="0"/>
      <w:marTop w:val="0"/>
      <w:marBottom w:val="0"/>
      <w:divBdr>
        <w:top w:val="none" w:sz="0" w:space="0" w:color="auto"/>
        <w:left w:val="none" w:sz="0" w:space="0" w:color="auto"/>
        <w:bottom w:val="none" w:sz="0" w:space="0" w:color="auto"/>
        <w:right w:val="none" w:sz="0" w:space="0" w:color="auto"/>
      </w:divBdr>
    </w:div>
    <w:div w:id="1035735451">
      <w:bodyDiv w:val="1"/>
      <w:marLeft w:val="0"/>
      <w:marRight w:val="0"/>
      <w:marTop w:val="0"/>
      <w:marBottom w:val="0"/>
      <w:divBdr>
        <w:top w:val="none" w:sz="0" w:space="0" w:color="auto"/>
        <w:left w:val="none" w:sz="0" w:space="0" w:color="auto"/>
        <w:bottom w:val="none" w:sz="0" w:space="0" w:color="auto"/>
        <w:right w:val="none" w:sz="0" w:space="0" w:color="auto"/>
      </w:divBdr>
    </w:div>
    <w:div w:id="1042750279">
      <w:bodyDiv w:val="1"/>
      <w:marLeft w:val="0"/>
      <w:marRight w:val="0"/>
      <w:marTop w:val="0"/>
      <w:marBottom w:val="0"/>
      <w:divBdr>
        <w:top w:val="none" w:sz="0" w:space="0" w:color="auto"/>
        <w:left w:val="none" w:sz="0" w:space="0" w:color="auto"/>
        <w:bottom w:val="none" w:sz="0" w:space="0" w:color="auto"/>
        <w:right w:val="none" w:sz="0" w:space="0" w:color="auto"/>
      </w:divBdr>
    </w:div>
    <w:div w:id="1043093203">
      <w:bodyDiv w:val="1"/>
      <w:marLeft w:val="0"/>
      <w:marRight w:val="0"/>
      <w:marTop w:val="0"/>
      <w:marBottom w:val="0"/>
      <w:divBdr>
        <w:top w:val="none" w:sz="0" w:space="0" w:color="auto"/>
        <w:left w:val="none" w:sz="0" w:space="0" w:color="auto"/>
        <w:bottom w:val="none" w:sz="0" w:space="0" w:color="auto"/>
        <w:right w:val="none" w:sz="0" w:space="0" w:color="auto"/>
      </w:divBdr>
    </w:div>
    <w:div w:id="1043410518">
      <w:bodyDiv w:val="1"/>
      <w:marLeft w:val="0"/>
      <w:marRight w:val="0"/>
      <w:marTop w:val="0"/>
      <w:marBottom w:val="0"/>
      <w:divBdr>
        <w:top w:val="none" w:sz="0" w:space="0" w:color="auto"/>
        <w:left w:val="none" w:sz="0" w:space="0" w:color="auto"/>
        <w:bottom w:val="none" w:sz="0" w:space="0" w:color="auto"/>
        <w:right w:val="none" w:sz="0" w:space="0" w:color="auto"/>
      </w:divBdr>
    </w:div>
    <w:div w:id="1049496689">
      <w:bodyDiv w:val="1"/>
      <w:marLeft w:val="0"/>
      <w:marRight w:val="0"/>
      <w:marTop w:val="0"/>
      <w:marBottom w:val="0"/>
      <w:divBdr>
        <w:top w:val="none" w:sz="0" w:space="0" w:color="auto"/>
        <w:left w:val="none" w:sz="0" w:space="0" w:color="auto"/>
        <w:bottom w:val="none" w:sz="0" w:space="0" w:color="auto"/>
        <w:right w:val="none" w:sz="0" w:space="0" w:color="auto"/>
      </w:divBdr>
      <w:divsChild>
        <w:div w:id="1909655721">
          <w:marLeft w:val="640"/>
          <w:marRight w:val="0"/>
          <w:marTop w:val="0"/>
          <w:marBottom w:val="0"/>
          <w:divBdr>
            <w:top w:val="none" w:sz="0" w:space="0" w:color="auto"/>
            <w:left w:val="none" w:sz="0" w:space="0" w:color="auto"/>
            <w:bottom w:val="none" w:sz="0" w:space="0" w:color="auto"/>
            <w:right w:val="none" w:sz="0" w:space="0" w:color="auto"/>
          </w:divBdr>
        </w:div>
        <w:div w:id="1290360538">
          <w:marLeft w:val="640"/>
          <w:marRight w:val="0"/>
          <w:marTop w:val="0"/>
          <w:marBottom w:val="0"/>
          <w:divBdr>
            <w:top w:val="none" w:sz="0" w:space="0" w:color="auto"/>
            <w:left w:val="none" w:sz="0" w:space="0" w:color="auto"/>
            <w:bottom w:val="none" w:sz="0" w:space="0" w:color="auto"/>
            <w:right w:val="none" w:sz="0" w:space="0" w:color="auto"/>
          </w:divBdr>
        </w:div>
        <w:div w:id="1452161795">
          <w:marLeft w:val="640"/>
          <w:marRight w:val="0"/>
          <w:marTop w:val="0"/>
          <w:marBottom w:val="0"/>
          <w:divBdr>
            <w:top w:val="none" w:sz="0" w:space="0" w:color="auto"/>
            <w:left w:val="none" w:sz="0" w:space="0" w:color="auto"/>
            <w:bottom w:val="none" w:sz="0" w:space="0" w:color="auto"/>
            <w:right w:val="none" w:sz="0" w:space="0" w:color="auto"/>
          </w:divBdr>
        </w:div>
        <w:div w:id="1426003220">
          <w:marLeft w:val="640"/>
          <w:marRight w:val="0"/>
          <w:marTop w:val="0"/>
          <w:marBottom w:val="0"/>
          <w:divBdr>
            <w:top w:val="none" w:sz="0" w:space="0" w:color="auto"/>
            <w:left w:val="none" w:sz="0" w:space="0" w:color="auto"/>
            <w:bottom w:val="none" w:sz="0" w:space="0" w:color="auto"/>
            <w:right w:val="none" w:sz="0" w:space="0" w:color="auto"/>
          </w:divBdr>
        </w:div>
        <w:div w:id="175771531">
          <w:marLeft w:val="640"/>
          <w:marRight w:val="0"/>
          <w:marTop w:val="0"/>
          <w:marBottom w:val="0"/>
          <w:divBdr>
            <w:top w:val="none" w:sz="0" w:space="0" w:color="auto"/>
            <w:left w:val="none" w:sz="0" w:space="0" w:color="auto"/>
            <w:bottom w:val="none" w:sz="0" w:space="0" w:color="auto"/>
            <w:right w:val="none" w:sz="0" w:space="0" w:color="auto"/>
          </w:divBdr>
        </w:div>
        <w:div w:id="935401387">
          <w:marLeft w:val="640"/>
          <w:marRight w:val="0"/>
          <w:marTop w:val="0"/>
          <w:marBottom w:val="0"/>
          <w:divBdr>
            <w:top w:val="none" w:sz="0" w:space="0" w:color="auto"/>
            <w:left w:val="none" w:sz="0" w:space="0" w:color="auto"/>
            <w:bottom w:val="none" w:sz="0" w:space="0" w:color="auto"/>
            <w:right w:val="none" w:sz="0" w:space="0" w:color="auto"/>
          </w:divBdr>
        </w:div>
        <w:div w:id="1239948453">
          <w:marLeft w:val="640"/>
          <w:marRight w:val="0"/>
          <w:marTop w:val="0"/>
          <w:marBottom w:val="0"/>
          <w:divBdr>
            <w:top w:val="none" w:sz="0" w:space="0" w:color="auto"/>
            <w:left w:val="none" w:sz="0" w:space="0" w:color="auto"/>
            <w:bottom w:val="none" w:sz="0" w:space="0" w:color="auto"/>
            <w:right w:val="none" w:sz="0" w:space="0" w:color="auto"/>
          </w:divBdr>
        </w:div>
        <w:div w:id="1186745029">
          <w:marLeft w:val="640"/>
          <w:marRight w:val="0"/>
          <w:marTop w:val="0"/>
          <w:marBottom w:val="0"/>
          <w:divBdr>
            <w:top w:val="none" w:sz="0" w:space="0" w:color="auto"/>
            <w:left w:val="none" w:sz="0" w:space="0" w:color="auto"/>
            <w:bottom w:val="none" w:sz="0" w:space="0" w:color="auto"/>
            <w:right w:val="none" w:sz="0" w:space="0" w:color="auto"/>
          </w:divBdr>
        </w:div>
        <w:div w:id="1899241955">
          <w:marLeft w:val="640"/>
          <w:marRight w:val="0"/>
          <w:marTop w:val="0"/>
          <w:marBottom w:val="0"/>
          <w:divBdr>
            <w:top w:val="none" w:sz="0" w:space="0" w:color="auto"/>
            <w:left w:val="none" w:sz="0" w:space="0" w:color="auto"/>
            <w:bottom w:val="none" w:sz="0" w:space="0" w:color="auto"/>
            <w:right w:val="none" w:sz="0" w:space="0" w:color="auto"/>
          </w:divBdr>
        </w:div>
        <w:div w:id="1277517496">
          <w:marLeft w:val="640"/>
          <w:marRight w:val="0"/>
          <w:marTop w:val="0"/>
          <w:marBottom w:val="0"/>
          <w:divBdr>
            <w:top w:val="none" w:sz="0" w:space="0" w:color="auto"/>
            <w:left w:val="none" w:sz="0" w:space="0" w:color="auto"/>
            <w:bottom w:val="none" w:sz="0" w:space="0" w:color="auto"/>
            <w:right w:val="none" w:sz="0" w:space="0" w:color="auto"/>
          </w:divBdr>
        </w:div>
        <w:div w:id="1683968179">
          <w:marLeft w:val="640"/>
          <w:marRight w:val="0"/>
          <w:marTop w:val="0"/>
          <w:marBottom w:val="0"/>
          <w:divBdr>
            <w:top w:val="none" w:sz="0" w:space="0" w:color="auto"/>
            <w:left w:val="none" w:sz="0" w:space="0" w:color="auto"/>
            <w:bottom w:val="none" w:sz="0" w:space="0" w:color="auto"/>
            <w:right w:val="none" w:sz="0" w:space="0" w:color="auto"/>
          </w:divBdr>
        </w:div>
        <w:div w:id="1181429703">
          <w:marLeft w:val="640"/>
          <w:marRight w:val="0"/>
          <w:marTop w:val="0"/>
          <w:marBottom w:val="0"/>
          <w:divBdr>
            <w:top w:val="none" w:sz="0" w:space="0" w:color="auto"/>
            <w:left w:val="none" w:sz="0" w:space="0" w:color="auto"/>
            <w:bottom w:val="none" w:sz="0" w:space="0" w:color="auto"/>
            <w:right w:val="none" w:sz="0" w:space="0" w:color="auto"/>
          </w:divBdr>
        </w:div>
        <w:div w:id="690305997">
          <w:marLeft w:val="640"/>
          <w:marRight w:val="0"/>
          <w:marTop w:val="0"/>
          <w:marBottom w:val="0"/>
          <w:divBdr>
            <w:top w:val="none" w:sz="0" w:space="0" w:color="auto"/>
            <w:left w:val="none" w:sz="0" w:space="0" w:color="auto"/>
            <w:bottom w:val="none" w:sz="0" w:space="0" w:color="auto"/>
            <w:right w:val="none" w:sz="0" w:space="0" w:color="auto"/>
          </w:divBdr>
        </w:div>
        <w:div w:id="350453202">
          <w:marLeft w:val="640"/>
          <w:marRight w:val="0"/>
          <w:marTop w:val="0"/>
          <w:marBottom w:val="0"/>
          <w:divBdr>
            <w:top w:val="none" w:sz="0" w:space="0" w:color="auto"/>
            <w:left w:val="none" w:sz="0" w:space="0" w:color="auto"/>
            <w:bottom w:val="none" w:sz="0" w:space="0" w:color="auto"/>
            <w:right w:val="none" w:sz="0" w:space="0" w:color="auto"/>
          </w:divBdr>
        </w:div>
        <w:div w:id="1275789714">
          <w:marLeft w:val="640"/>
          <w:marRight w:val="0"/>
          <w:marTop w:val="0"/>
          <w:marBottom w:val="0"/>
          <w:divBdr>
            <w:top w:val="none" w:sz="0" w:space="0" w:color="auto"/>
            <w:left w:val="none" w:sz="0" w:space="0" w:color="auto"/>
            <w:bottom w:val="none" w:sz="0" w:space="0" w:color="auto"/>
            <w:right w:val="none" w:sz="0" w:space="0" w:color="auto"/>
          </w:divBdr>
        </w:div>
        <w:div w:id="781729803">
          <w:marLeft w:val="640"/>
          <w:marRight w:val="0"/>
          <w:marTop w:val="0"/>
          <w:marBottom w:val="0"/>
          <w:divBdr>
            <w:top w:val="none" w:sz="0" w:space="0" w:color="auto"/>
            <w:left w:val="none" w:sz="0" w:space="0" w:color="auto"/>
            <w:bottom w:val="none" w:sz="0" w:space="0" w:color="auto"/>
            <w:right w:val="none" w:sz="0" w:space="0" w:color="auto"/>
          </w:divBdr>
        </w:div>
        <w:div w:id="220333341">
          <w:marLeft w:val="640"/>
          <w:marRight w:val="0"/>
          <w:marTop w:val="0"/>
          <w:marBottom w:val="0"/>
          <w:divBdr>
            <w:top w:val="none" w:sz="0" w:space="0" w:color="auto"/>
            <w:left w:val="none" w:sz="0" w:space="0" w:color="auto"/>
            <w:bottom w:val="none" w:sz="0" w:space="0" w:color="auto"/>
            <w:right w:val="none" w:sz="0" w:space="0" w:color="auto"/>
          </w:divBdr>
        </w:div>
        <w:div w:id="1875263067">
          <w:marLeft w:val="640"/>
          <w:marRight w:val="0"/>
          <w:marTop w:val="0"/>
          <w:marBottom w:val="0"/>
          <w:divBdr>
            <w:top w:val="none" w:sz="0" w:space="0" w:color="auto"/>
            <w:left w:val="none" w:sz="0" w:space="0" w:color="auto"/>
            <w:bottom w:val="none" w:sz="0" w:space="0" w:color="auto"/>
            <w:right w:val="none" w:sz="0" w:space="0" w:color="auto"/>
          </w:divBdr>
        </w:div>
        <w:div w:id="570382857">
          <w:marLeft w:val="640"/>
          <w:marRight w:val="0"/>
          <w:marTop w:val="0"/>
          <w:marBottom w:val="0"/>
          <w:divBdr>
            <w:top w:val="none" w:sz="0" w:space="0" w:color="auto"/>
            <w:left w:val="none" w:sz="0" w:space="0" w:color="auto"/>
            <w:bottom w:val="none" w:sz="0" w:space="0" w:color="auto"/>
            <w:right w:val="none" w:sz="0" w:space="0" w:color="auto"/>
          </w:divBdr>
        </w:div>
        <w:div w:id="1633099609">
          <w:marLeft w:val="640"/>
          <w:marRight w:val="0"/>
          <w:marTop w:val="0"/>
          <w:marBottom w:val="0"/>
          <w:divBdr>
            <w:top w:val="none" w:sz="0" w:space="0" w:color="auto"/>
            <w:left w:val="none" w:sz="0" w:space="0" w:color="auto"/>
            <w:bottom w:val="none" w:sz="0" w:space="0" w:color="auto"/>
            <w:right w:val="none" w:sz="0" w:space="0" w:color="auto"/>
          </w:divBdr>
        </w:div>
      </w:divsChild>
    </w:div>
    <w:div w:id="1051878318">
      <w:bodyDiv w:val="1"/>
      <w:marLeft w:val="0"/>
      <w:marRight w:val="0"/>
      <w:marTop w:val="0"/>
      <w:marBottom w:val="0"/>
      <w:divBdr>
        <w:top w:val="none" w:sz="0" w:space="0" w:color="auto"/>
        <w:left w:val="none" w:sz="0" w:space="0" w:color="auto"/>
        <w:bottom w:val="none" w:sz="0" w:space="0" w:color="auto"/>
        <w:right w:val="none" w:sz="0" w:space="0" w:color="auto"/>
      </w:divBdr>
    </w:div>
    <w:div w:id="1061096933">
      <w:bodyDiv w:val="1"/>
      <w:marLeft w:val="0"/>
      <w:marRight w:val="0"/>
      <w:marTop w:val="0"/>
      <w:marBottom w:val="0"/>
      <w:divBdr>
        <w:top w:val="none" w:sz="0" w:space="0" w:color="auto"/>
        <w:left w:val="none" w:sz="0" w:space="0" w:color="auto"/>
        <w:bottom w:val="none" w:sz="0" w:space="0" w:color="auto"/>
        <w:right w:val="none" w:sz="0" w:space="0" w:color="auto"/>
      </w:divBdr>
    </w:div>
    <w:div w:id="1073772511">
      <w:bodyDiv w:val="1"/>
      <w:marLeft w:val="0"/>
      <w:marRight w:val="0"/>
      <w:marTop w:val="0"/>
      <w:marBottom w:val="0"/>
      <w:divBdr>
        <w:top w:val="none" w:sz="0" w:space="0" w:color="auto"/>
        <w:left w:val="none" w:sz="0" w:space="0" w:color="auto"/>
        <w:bottom w:val="none" w:sz="0" w:space="0" w:color="auto"/>
        <w:right w:val="none" w:sz="0" w:space="0" w:color="auto"/>
      </w:divBdr>
      <w:divsChild>
        <w:div w:id="383454883">
          <w:marLeft w:val="640"/>
          <w:marRight w:val="0"/>
          <w:marTop w:val="0"/>
          <w:marBottom w:val="0"/>
          <w:divBdr>
            <w:top w:val="none" w:sz="0" w:space="0" w:color="auto"/>
            <w:left w:val="none" w:sz="0" w:space="0" w:color="auto"/>
            <w:bottom w:val="none" w:sz="0" w:space="0" w:color="auto"/>
            <w:right w:val="none" w:sz="0" w:space="0" w:color="auto"/>
          </w:divBdr>
        </w:div>
        <w:div w:id="584845348">
          <w:marLeft w:val="640"/>
          <w:marRight w:val="0"/>
          <w:marTop w:val="0"/>
          <w:marBottom w:val="0"/>
          <w:divBdr>
            <w:top w:val="none" w:sz="0" w:space="0" w:color="auto"/>
            <w:left w:val="none" w:sz="0" w:space="0" w:color="auto"/>
            <w:bottom w:val="none" w:sz="0" w:space="0" w:color="auto"/>
            <w:right w:val="none" w:sz="0" w:space="0" w:color="auto"/>
          </w:divBdr>
        </w:div>
        <w:div w:id="979726924">
          <w:marLeft w:val="640"/>
          <w:marRight w:val="0"/>
          <w:marTop w:val="0"/>
          <w:marBottom w:val="0"/>
          <w:divBdr>
            <w:top w:val="none" w:sz="0" w:space="0" w:color="auto"/>
            <w:left w:val="none" w:sz="0" w:space="0" w:color="auto"/>
            <w:bottom w:val="none" w:sz="0" w:space="0" w:color="auto"/>
            <w:right w:val="none" w:sz="0" w:space="0" w:color="auto"/>
          </w:divBdr>
        </w:div>
        <w:div w:id="1506096493">
          <w:marLeft w:val="640"/>
          <w:marRight w:val="0"/>
          <w:marTop w:val="0"/>
          <w:marBottom w:val="0"/>
          <w:divBdr>
            <w:top w:val="none" w:sz="0" w:space="0" w:color="auto"/>
            <w:left w:val="none" w:sz="0" w:space="0" w:color="auto"/>
            <w:bottom w:val="none" w:sz="0" w:space="0" w:color="auto"/>
            <w:right w:val="none" w:sz="0" w:space="0" w:color="auto"/>
          </w:divBdr>
        </w:div>
        <w:div w:id="1176309866">
          <w:marLeft w:val="640"/>
          <w:marRight w:val="0"/>
          <w:marTop w:val="0"/>
          <w:marBottom w:val="0"/>
          <w:divBdr>
            <w:top w:val="none" w:sz="0" w:space="0" w:color="auto"/>
            <w:left w:val="none" w:sz="0" w:space="0" w:color="auto"/>
            <w:bottom w:val="none" w:sz="0" w:space="0" w:color="auto"/>
            <w:right w:val="none" w:sz="0" w:space="0" w:color="auto"/>
          </w:divBdr>
        </w:div>
        <w:div w:id="827205692">
          <w:marLeft w:val="640"/>
          <w:marRight w:val="0"/>
          <w:marTop w:val="0"/>
          <w:marBottom w:val="0"/>
          <w:divBdr>
            <w:top w:val="none" w:sz="0" w:space="0" w:color="auto"/>
            <w:left w:val="none" w:sz="0" w:space="0" w:color="auto"/>
            <w:bottom w:val="none" w:sz="0" w:space="0" w:color="auto"/>
            <w:right w:val="none" w:sz="0" w:space="0" w:color="auto"/>
          </w:divBdr>
        </w:div>
        <w:div w:id="937326534">
          <w:marLeft w:val="640"/>
          <w:marRight w:val="0"/>
          <w:marTop w:val="0"/>
          <w:marBottom w:val="0"/>
          <w:divBdr>
            <w:top w:val="none" w:sz="0" w:space="0" w:color="auto"/>
            <w:left w:val="none" w:sz="0" w:space="0" w:color="auto"/>
            <w:bottom w:val="none" w:sz="0" w:space="0" w:color="auto"/>
            <w:right w:val="none" w:sz="0" w:space="0" w:color="auto"/>
          </w:divBdr>
        </w:div>
        <w:div w:id="1871260032">
          <w:marLeft w:val="640"/>
          <w:marRight w:val="0"/>
          <w:marTop w:val="0"/>
          <w:marBottom w:val="0"/>
          <w:divBdr>
            <w:top w:val="none" w:sz="0" w:space="0" w:color="auto"/>
            <w:left w:val="none" w:sz="0" w:space="0" w:color="auto"/>
            <w:bottom w:val="none" w:sz="0" w:space="0" w:color="auto"/>
            <w:right w:val="none" w:sz="0" w:space="0" w:color="auto"/>
          </w:divBdr>
        </w:div>
        <w:div w:id="1497497768">
          <w:marLeft w:val="640"/>
          <w:marRight w:val="0"/>
          <w:marTop w:val="0"/>
          <w:marBottom w:val="0"/>
          <w:divBdr>
            <w:top w:val="none" w:sz="0" w:space="0" w:color="auto"/>
            <w:left w:val="none" w:sz="0" w:space="0" w:color="auto"/>
            <w:bottom w:val="none" w:sz="0" w:space="0" w:color="auto"/>
            <w:right w:val="none" w:sz="0" w:space="0" w:color="auto"/>
          </w:divBdr>
        </w:div>
        <w:div w:id="1025666884">
          <w:marLeft w:val="640"/>
          <w:marRight w:val="0"/>
          <w:marTop w:val="0"/>
          <w:marBottom w:val="0"/>
          <w:divBdr>
            <w:top w:val="none" w:sz="0" w:space="0" w:color="auto"/>
            <w:left w:val="none" w:sz="0" w:space="0" w:color="auto"/>
            <w:bottom w:val="none" w:sz="0" w:space="0" w:color="auto"/>
            <w:right w:val="none" w:sz="0" w:space="0" w:color="auto"/>
          </w:divBdr>
        </w:div>
        <w:div w:id="1005550693">
          <w:marLeft w:val="640"/>
          <w:marRight w:val="0"/>
          <w:marTop w:val="0"/>
          <w:marBottom w:val="0"/>
          <w:divBdr>
            <w:top w:val="none" w:sz="0" w:space="0" w:color="auto"/>
            <w:left w:val="none" w:sz="0" w:space="0" w:color="auto"/>
            <w:bottom w:val="none" w:sz="0" w:space="0" w:color="auto"/>
            <w:right w:val="none" w:sz="0" w:space="0" w:color="auto"/>
          </w:divBdr>
        </w:div>
        <w:div w:id="154535965">
          <w:marLeft w:val="640"/>
          <w:marRight w:val="0"/>
          <w:marTop w:val="0"/>
          <w:marBottom w:val="0"/>
          <w:divBdr>
            <w:top w:val="none" w:sz="0" w:space="0" w:color="auto"/>
            <w:left w:val="none" w:sz="0" w:space="0" w:color="auto"/>
            <w:bottom w:val="none" w:sz="0" w:space="0" w:color="auto"/>
            <w:right w:val="none" w:sz="0" w:space="0" w:color="auto"/>
          </w:divBdr>
        </w:div>
        <w:div w:id="1949048848">
          <w:marLeft w:val="640"/>
          <w:marRight w:val="0"/>
          <w:marTop w:val="0"/>
          <w:marBottom w:val="0"/>
          <w:divBdr>
            <w:top w:val="none" w:sz="0" w:space="0" w:color="auto"/>
            <w:left w:val="none" w:sz="0" w:space="0" w:color="auto"/>
            <w:bottom w:val="none" w:sz="0" w:space="0" w:color="auto"/>
            <w:right w:val="none" w:sz="0" w:space="0" w:color="auto"/>
          </w:divBdr>
        </w:div>
        <w:div w:id="1856844176">
          <w:marLeft w:val="640"/>
          <w:marRight w:val="0"/>
          <w:marTop w:val="0"/>
          <w:marBottom w:val="0"/>
          <w:divBdr>
            <w:top w:val="none" w:sz="0" w:space="0" w:color="auto"/>
            <w:left w:val="none" w:sz="0" w:space="0" w:color="auto"/>
            <w:bottom w:val="none" w:sz="0" w:space="0" w:color="auto"/>
            <w:right w:val="none" w:sz="0" w:space="0" w:color="auto"/>
          </w:divBdr>
        </w:div>
        <w:div w:id="1395618669">
          <w:marLeft w:val="640"/>
          <w:marRight w:val="0"/>
          <w:marTop w:val="0"/>
          <w:marBottom w:val="0"/>
          <w:divBdr>
            <w:top w:val="none" w:sz="0" w:space="0" w:color="auto"/>
            <w:left w:val="none" w:sz="0" w:space="0" w:color="auto"/>
            <w:bottom w:val="none" w:sz="0" w:space="0" w:color="auto"/>
            <w:right w:val="none" w:sz="0" w:space="0" w:color="auto"/>
          </w:divBdr>
        </w:div>
        <w:div w:id="1260018484">
          <w:marLeft w:val="640"/>
          <w:marRight w:val="0"/>
          <w:marTop w:val="0"/>
          <w:marBottom w:val="0"/>
          <w:divBdr>
            <w:top w:val="none" w:sz="0" w:space="0" w:color="auto"/>
            <w:left w:val="none" w:sz="0" w:space="0" w:color="auto"/>
            <w:bottom w:val="none" w:sz="0" w:space="0" w:color="auto"/>
            <w:right w:val="none" w:sz="0" w:space="0" w:color="auto"/>
          </w:divBdr>
        </w:div>
        <w:div w:id="295570223">
          <w:marLeft w:val="640"/>
          <w:marRight w:val="0"/>
          <w:marTop w:val="0"/>
          <w:marBottom w:val="0"/>
          <w:divBdr>
            <w:top w:val="none" w:sz="0" w:space="0" w:color="auto"/>
            <w:left w:val="none" w:sz="0" w:space="0" w:color="auto"/>
            <w:bottom w:val="none" w:sz="0" w:space="0" w:color="auto"/>
            <w:right w:val="none" w:sz="0" w:space="0" w:color="auto"/>
          </w:divBdr>
        </w:div>
        <w:div w:id="891889150">
          <w:marLeft w:val="640"/>
          <w:marRight w:val="0"/>
          <w:marTop w:val="0"/>
          <w:marBottom w:val="0"/>
          <w:divBdr>
            <w:top w:val="none" w:sz="0" w:space="0" w:color="auto"/>
            <w:left w:val="none" w:sz="0" w:space="0" w:color="auto"/>
            <w:bottom w:val="none" w:sz="0" w:space="0" w:color="auto"/>
            <w:right w:val="none" w:sz="0" w:space="0" w:color="auto"/>
          </w:divBdr>
        </w:div>
        <w:div w:id="756561982">
          <w:marLeft w:val="640"/>
          <w:marRight w:val="0"/>
          <w:marTop w:val="0"/>
          <w:marBottom w:val="0"/>
          <w:divBdr>
            <w:top w:val="none" w:sz="0" w:space="0" w:color="auto"/>
            <w:left w:val="none" w:sz="0" w:space="0" w:color="auto"/>
            <w:bottom w:val="none" w:sz="0" w:space="0" w:color="auto"/>
            <w:right w:val="none" w:sz="0" w:space="0" w:color="auto"/>
          </w:divBdr>
        </w:div>
        <w:div w:id="731848433">
          <w:marLeft w:val="640"/>
          <w:marRight w:val="0"/>
          <w:marTop w:val="0"/>
          <w:marBottom w:val="0"/>
          <w:divBdr>
            <w:top w:val="none" w:sz="0" w:space="0" w:color="auto"/>
            <w:left w:val="none" w:sz="0" w:space="0" w:color="auto"/>
            <w:bottom w:val="none" w:sz="0" w:space="0" w:color="auto"/>
            <w:right w:val="none" w:sz="0" w:space="0" w:color="auto"/>
          </w:divBdr>
        </w:div>
        <w:div w:id="2101757112">
          <w:marLeft w:val="640"/>
          <w:marRight w:val="0"/>
          <w:marTop w:val="0"/>
          <w:marBottom w:val="0"/>
          <w:divBdr>
            <w:top w:val="none" w:sz="0" w:space="0" w:color="auto"/>
            <w:left w:val="none" w:sz="0" w:space="0" w:color="auto"/>
            <w:bottom w:val="none" w:sz="0" w:space="0" w:color="auto"/>
            <w:right w:val="none" w:sz="0" w:space="0" w:color="auto"/>
          </w:divBdr>
        </w:div>
      </w:divsChild>
    </w:div>
    <w:div w:id="1074355357">
      <w:bodyDiv w:val="1"/>
      <w:marLeft w:val="0"/>
      <w:marRight w:val="0"/>
      <w:marTop w:val="0"/>
      <w:marBottom w:val="0"/>
      <w:divBdr>
        <w:top w:val="none" w:sz="0" w:space="0" w:color="auto"/>
        <w:left w:val="none" w:sz="0" w:space="0" w:color="auto"/>
        <w:bottom w:val="none" w:sz="0" w:space="0" w:color="auto"/>
        <w:right w:val="none" w:sz="0" w:space="0" w:color="auto"/>
      </w:divBdr>
    </w:div>
    <w:div w:id="1103452502">
      <w:bodyDiv w:val="1"/>
      <w:marLeft w:val="0"/>
      <w:marRight w:val="0"/>
      <w:marTop w:val="0"/>
      <w:marBottom w:val="0"/>
      <w:divBdr>
        <w:top w:val="none" w:sz="0" w:space="0" w:color="auto"/>
        <w:left w:val="none" w:sz="0" w:space="0" w:color="auto"/>
        <w:bottom w:val="none" w:sz="0" w:space="0" w:color="auto"/>
        <w:right w:val="none" w:sz="0" w:space="0" w:color="auto"/>
      </w:divBdr>
    </w:div>
    <w:div w:id="1104039385">
      <w:bodyDiv w:val="1"/>
      <w:marLeft w:val="0"/>
      <w:marRight w:val="0"/>
      <w:marTop w:val="0"/>
      <w:marBottom w:val="0"/>
      <w:divBdr>
        <w:top w:val="none" w:sz="0" w:space="0" w:color="auto"/>
        <w:left w:val="none" w:sz="0" w:space="0" w:color="auto"/>
        <w:bottom w:val="none" w:sz="0" w:space="0" w:color="auto"/>
        <w:right w:val="none" w:sz="0" w:space="0" w:color="auto"/>
      </w:divBdr>
    </w:div>
    <w:div w:id="1123496280">
      <w:bodyDiv w:val="1"/>
      <w:marLeft w:val="0"/>
      <w:marRight w:val="0"/>
      <w:marTop w:val="0"/>
      <w:marBottom w:val="0"/>
      <w:divBdr>
        <w:top w:val="none" w:sz="0" w:space="0" w:color="auto"/>
        <w:left w:val="none" w:sz="0" w:space="0" w:color="auto"/>
        <w:bottom w:val="none" w:sz="0" w:space="0" w:color="auto"/>
        <w:right w:val="none" w:sz="0" w:space="0" w:color="auto"/>
      </w:divBdr>
    </w:div>
    <w:div w:id="1136294802">
      <w:bodyDiv w:val="1"/>
      <w:marLeft w:val="0"/>
      <w:marRight w:val="0"/>
      <w:marTop w:val="0"/>
      <w:marBottom w:val="0"/>
      <w:divBdr>
        <w:top w:val="none" w:sz="0" w:space="0" w:color="auto"/>
        <w:left w:val="none" w:sz="0" w:space="0" w:color="auto"/>
        <w:bottom w:val="none" w:sz="0" w:space="0" w:color="auto"/>
        <w:right w:val="none" w:sz="0" w:space="0" w:color="auto"/>
      </w:divBdr>
    </w:div>
    <w:div w:id="1162819029">
      <w:bodyDiv w:val="1"/>
      <w:marLeft w:val="0"/>
      <w:marRight w:val="0"/>
      <w:marTop w:val="0"/>
      <w:marBottom w:val="0"/>
      <w:divBdr>
        <w:top w:val="none" w:sz="0" w:space="0" w:color="auto"/>
        <w:left w:val="none" w:sz="0" w:space="0" w:color="auto"/>
        <w:bottom w:val="none" w:sz="0" w:space="0" w:color="auto"/>
        <w:right w:val="none" w:sz="0" w:space="0" w:color="auto"/>
      </w:divBdr>
    </w:div>
    <w:div w:id="1192911323">
      <w:bodyDiv w:val="1"/>
      <w:marLeft w:val="0"/>
      <w:marRight w:val="0"/>
      <w:marTop w:val="0"/>
      <w:marBottom w:val="0"/>
      <w:divBdr>
        <w:top w:val="none" w:sz="0" w:space="0" w:color="auto"/>
        <w:left w:val="none" w:sz="0" w:space="0" w:color="auto"/>
        <w:bottom w:val="none" w:sz="0" w:space="0" w:color="auto"/>
        <w:right w:val="none" w:sz="0" w:space="0" w:color="auto"/>
      </w:divBdr>
    </w:div>
    <w:div w:id="1195263590">
      <w:bodyDiv w:val="1"/>
      <w:marLeft w:val="0"/>
      <w:marRight w:val="0"/>
      <w:marTop w:val="0"/>
      <w:marBottom w:val="0"/>
      <w:divBdr>
        <w:top w:val="none" w:sz="0" w:space="0" w:color="auto"/>
        <w:left w:val="none" w:sz="0" w:space="0" w:color="auto"/>
        <w:bottom w:val="none" w:sz="0" w:space="0" w:color="auto"/>
        <w:right w:val="none" w:sz="0" w:space="0" w:color="auto"/>
      </w:divBdr>
    </w:div>
    <w:div w:id="1201043790">
      <w:bodyDiv w:val="1"/>
      <w:marLeft w:val="0"/>
      <w:marRight w:val="0"/>
      <w:marTop w:val="0"/>
      <w:marBottom w:val="0"/>
      <w:divBdr>
        <w:top w:val="none" w:sz="0" w:space="0" w:color="auto"/>
        <w:left w:val="none" w:sz="0" w:space="0" w:color="auto"/>
        <w:bottom w:val="none" w:sz="0" w:space="0" w:color="auto"/>
        <w:right w:val="none" w:sz="0" w:space="0" w:color="auto"/>
      </w:divBdr>
    </w:div>
    <w:div w:id="1206065954">
      <w:bodyDiv w:val="1"/>
      <w:marLeft w:val="0"/>
      <w:marRight w:val="0"/>
      <w:marTop w:val="0"/>
      <w:marBottom w:val="0"/>
      <w:divBdr>
        <w:top w:val="none" w:sz="0" w:space="0" w:color="auto"/>
        <w:left w:val="none" w:sz="0" w:space="0" w:color="auto"/>
        <w:bottom w:val="none" w:sz="0" w:space="0" w:color="auto"/>
        <w:right w:val="none" w:sz="0" w:space="0" w:color="auto"/>
      </w:divBdr>
    </w:div>
    <w:div w:id="1225874042">
      <w:bodyDiv w:val="1"/>
      <w:marLeft w:val="0"/>
      <w:marRight w:val="0"/>
      <w:marTop w:val="0"/>
      <w:marBottom w:val="0"/>
      <w:divBdr>
        <w:top w:val="none" w:sz="0" w:space="0" w:color="auto"/>
        <w:left w:val="none" w:sz="0" w:space="0" w:color="auto"/>
        <w:bottom w:val="none" w:sz="0" w:space="0" w:color="auto"/>
        <w:right w:val="none" w:sz="0" w:space="0" w:color="auto"/>
      </w:divBdr>
    </w:div>
    <w:div w:id="1241790438">
      <w:bodyDiv w:val="1"/>
      <w:marLeft w:val="0"/>
      <w:marRight w:val="0"/>
      <w:marTop w:val="0"/>
      <w:marBottom w:val="0"/>
      <w:divBdr>
        <w:top w:val="none" w:sz="0" w:space="0" w:color="auto"/>
        <w:left w:val="none" w:sz="0" w:space="0" w:color="auto"/>
        <w:bottom w:val="none" w:sz="0" w:space="0" w:color="auto"/>
        <w:right w:val="none" w:sz="0" w:space="0" w:color="auto"/>
      </w:divBdr>
    </w:div>
    <w:div w:id="1253201031">
      <w:bodyDiv w:val="1"/>
      <w:marLeft w:val="0"/>
      <w:marRight w:val="0"/>
      <w:marTop w:val="0"/>
      <w:marBottom w:val="0"/>
      <w:divBdr>
        <w:top w:val="none" w:sz="0" w:space="0" w:color="auto"/>
        <w:left w:val="none" w:sz="0" w:space="0" w:color="auto"/>
        <w:bottom w:val="none" w:sz="0" w:space="0" w:color="auto"/>
        <w:right w:val="none" w:sz="0" w:space="0" w:color="auto"/>
      </w:divBdr>
      <w:divsChild>
        <w:div w:id="331613085">
          <w:marLeft w:val="640"/>
          <w:marRight w:val="0"/>
          <w:marTop w:val="0"/>
          <w:marBottom w:val="0"/>
          <w:divBdr>
            <w:top w:val="none" w:sz="0" w:space="0" w:color="auto"/>
            <w:left w:val="none" w:sz="0" w:space="0" w:color="auto"/>
            <w:bottom w:val="none" w:sz="0" w:space="0" w:color="auto"/>
            <w:right w:val="none" w:sz="0" w:space="0" w:color="auto"/>
          </w:divBdr>
        </w:div>
        <w:div w:id="232546043">
          <w:marLeft w:val="640"/>
          <w:marRight w:val="0"/>
          <w:marTop w:val="0"/>
          <w:marBottom w:val="0"/>
          <w:divBdr>
            <w:top w:val="none" w:sz="0" w:space="0" w:color="auto"/>
            <w:left w:val="none" w:sz="0" w:space="0" w:color="auto"/>
            <w:bottom w:val="none" w:sz="0" w:space="0" w:color="auto"/>
            <w:right w:val="none" w:sz="0" w:space="0" w:color="auto"/>
          </w:divBdr>
        </w:div>
        <w:div w:id="1026252383">
          <w:marLeft w:val="640"/>
          <w:marRight w:val="0"/>
          <w:marTop w:val="0"/>
          <w:marBottom w:val="0"/>
          <w:divBdr>
            <w:top w:val="none" w:sz="0" w:space="0" w:color="auto"/>
            <w:left w:val="none" w:sz="0" w:space="0" w:color="auto"/>
            <w:bottom w:val="none" w:sz="0" w:space="0" w:color="auto"/>
            <w:right w:val="none" w:sz="0" w:space="0" w:color="auto"/>
          </w:divBdr>
        </w:div>
        <w:div w:id="2117166740">
          <w:marLeft w:val="640"/>
          <w:marRight w:val="0"/>
          <w:marTop w:val="0"/>
          <w:marBottom w:val="0"/>
          <w:divBdr>
            <w:top w:val="none" w:sz="0" w:space="0" w:color="auto"/>
            <w:left w:val="none" w:sz="0" w:space="0" w:color="auto"/>
            <w:bottom w:val="none" w:sz="0" w:space="0" w:color="auto"/>
            <w:right w:val="none" w:sz="0" w:space="0" w:color="auto"/>
          </w:divBdr>
        </w:div>
        <w:div w:id="1479301496">
          <w:marLeft w:val="640"/>
          <w:marRight w:val="0"/>
          <w:marTop w:val="0"/>
          <w:marBottom w:val="0"/>
          <w:divBdr>
            <w:top w:val="none" w:sz="0" w:space="0" w:color="auto"/>
            <w:left w:val="none" w:sz="0" w:space="0" w:color="auto"/>
            <w:bottom w:val="none" w:sz="0" w:space="0" w:color="auto"/>
            <w:right w:val="none" w:sz="0" w:space="0" w:color="auto"/>
          </w:divBdr>
        </w:div>
        <w:div w:id="484319892">
          <w:marLeft w:val="640"/>
          <w:marRight w:val="0"/>
          <w:marTop w:val="0"/>
          <w:marBottom w:val="0"/>
          <w:divBdr>
            <w:top w:val="none" w:sz="0" w:space="0" w:color="auto"/>
            <w:left w:val="none" w:sz="0" w:space="0" w:color="auto"/>
            <w:bottom w:val="none" w:sz="0" w:space="0" w:color="auto"/>
            <w:right w:val="none" w:sz="0" w:space="0" w:color="auto"/>
          </w:divBdr>
        </w:div>
        <w:div w:id="1900555665">
          <w:marLeft w:val="640"/>
          <w:marRight w:val="0"/>
          <w:marTop w:val="0"/>
          <w:marBottom w:val="0"/>
          <w:divBdr>
            <w:top w:val="none" w:sz="0" w:space="0" w:color="auto"/>
            <w:left w:val="none" w:sz="0" w:space="0" w:color="auto"/>
            <w:bottom w:val="none" w:sz="0" w:space="0" w:color="auto"/>
            <w:right w:val="none" w:sz="0" w:space="0" w:color="auto"/>
          </w:divBdr>
        </w:div>
        <w:div w:id="1655334282">
          <w:marLeft w:val="640"/>
          <w:marRight w:val="0"/>
          <w:marTop w:val="0"/>
          <w:marBottom w:val="0"/>
          <w:divBdr>
            <w:top w:val="none" w:sz="0" w:space="0" w:color="auto"/>
            <w:left w:val="none" w:sz="0" w:space="0" w:color="auto"/>
            <w:bottom w:val="none" w:sz="0" w:space="0" w:color="auto"/>
            <w:right w:val="none" w:sz="0" w:space="0" w:color="auto"/>
          </w:divBdr>
        </w:div>
        <w:div w:id="376510217">
          <w:marLeft w:val="640"/>
          <w:marRight w:val="0"/>
          <w:marTop w:val="0"/>
          <w:marBottom w:val="0"/>
          <w:divBdr>
            <w:top w:val="none" w:sz="0" w:space="0" w:color="auto"/>
            <w:left w:val="none" w:sz="0" w:space="0" w:color="auto"/>
            <w:bottom w:val="none" w:sz="0" w:space="0" w:color="auto"/>
            <w:right w:val="none" w:sz="0" w:space="0" w:color="auto"/>
          </w:divBdr>
        </w:div>
        <w:div w:id="1856533246">
          <w:marLeft w:val="640"/>
          <w:marRight w:val="0"/>
          <w:marTop w:val="0"/>
          <w:marBottom w:val="0"/>
          <w:divBdr>
            <w:top w:val="none" w:sz="0" w:space="0" w:color="auto"/>
            <w:left w:val="none" w:sz="0" w:space="0" w:color="auto"/>
            <w:bottom w:val="none" w:sz="0" w:space="0" w:color="auto"/>
            <w:right w:val="none" w:sz="0" w:space="0" w:color="auto"/>
          </w:divBdr>
        </w:div>
        <w:div w:id="1479612116">
          <w:marLeft w:val="640"/>
          <w:marRight w:val="0"/>
          <w:marTop w:val="0"/>
          <w:marBottom w:val="0"/>
          <w:divBdr>
            <w:top w:val="none" w:sz="0" w:space="0" w:color="auto"/>
            <w:left w:val="none" w:sz="0" w:space="0" w:color="auto"/>
            <w:bottom w:val="none" w:sz="0" w:space="0" w:color="auto"/>
            <w:right w:val="none" w:sz="0" w:space="0" w:color="auto"/>
          </w:divBdr>
        </w:div>
        <w:div w:id="1688096423">
          <w:marLeft w:val="640"/>
          <w:marRight w:val="0"/>
          <w:marTop w:val="0"/>
          <w:marBottom w:val="0"/>
          <w:divBdr>
            <w:top w:val="none" w:sz="0" w:space="0" w:color="auto"/>
            <w:left w:val="none" w:sz="0" w:space="0" w:color="auto"/>
            <w:bottom w:val="none" w:sz="0" w:space="0" w:color="auto"/>
            <w:right w:val="none" w:sz="0" w:space="0" w:color="auto"/>
          </w:divBdr>
        </w:div>
        <w:div w:id="247085371">
          <w:marLeft w:val="640"/>
          <w:marRight w:val="0"/>
          <w:marTop w:val="0"/>
          <w:marBottom w:val="0"/>
          <w:divBdr>
            <w:top w:val="none" w:sz="0" w:space="0" w:color="auto"/>
            <w:left w:val="none" w:sz="0" w:space="0" w:color="auto"/>
            <w:bottom w:val="none" w:sz="0" w:space="0" w:color="auto"/>
            <w:right w:val="none" w:sz="0" w:space="0" w:color="auto"/>
          </w:divBdr>
        </w:div>
        <w:div w:id="2085294052">
          <w:marLeft w:val="640"/>
          <w:marRight w:val="0"/>
          <w:marTop w:val="0"/>
          <w:marBottom w:val="0"/>
          <w:divBdr>
            <w:top w:val="none" w:sz="0" w:space="0" w:color="auto"/>
            <w:left w:val="none" w:sz="0" w:space="0" w:color="auto"/>
            <w:bottom w:val="none" w:sz="0" w:space="0" w:color="auto"/>
            <w:right w:val="none" w:sz="0" w:space="0" w:color="auto"/>
          </w:divBdr>
        </w:div>
        <w:div w:id="1333096468">
          <w:marLeft w:val="640"/>
          <w:marRight w:val="0"/>
          <w:marTop w:val="0"/>
          <w:marBottom w:val="0"/>
          <w:divBdr>
            <w:top w:val="none" w:sz="0" w:space="0" w:color="auto"/>
            <w:left w:val="none" w:sz="0" w:space="0" w:color="auto"/>
            <w:bottom w:val="none" w:sz="0" w:space="0" w:color="auto"/>
            <w:right w:val="none" w:sz="0" w:space="0" w:color="auto"/>
          </w:divBdr>
        </w:div>
        <w:div w:id="359865767">
          <w:marLeft w:val="640"/>
          <w:marRight w:val="0"/>
          <w:marTop w:val="0"/>
          <w:marBottom w:val="0"/>
          <w:divBdr>
            <w:top w:val="none" w:sz="0" w:space="0" w:color="auto"/>
            <w:left w:val="none" w:sz="0" w:space="0" w:color="auto"/>
            <w:bottom w:val="none" w:sz="0" w:space="0" w:color="auto"/>
            <w:right w:val="none" w:sz="0" w:space="0" w:color="auto"/>
          </w:divBdr>
        </w:div>
        <w:div w:id="1178429002">
          <w:marLeft w:val="640"/>
          <w:marRight w:val="0"/>
          <w:marTop w:val="0"/>
          <w:marBottom w:val="0"/>
          <w:divBdr>
            <w:top w:val="none" w:sz="0" w:space="0" w:color="auto"/>
            <w:left w:val="none" w:sz="0" w:space="0" w:color="auto"/>
            <w:bottom w:val="none" w:sz="0" w:space="0" w:color="auto"/>
            <w:right w:val="none" w:sz="0" w:space="0" w:color="auto"/>
          </w:divBdr>
        </w:div>
        <w:div w:id="1748651741">
          <w:marLeft w:val="640"/>
          <w:marRight w:val="0"/>
          <w:marTop w:val="0"/>
          <w:marBottom w:val="0"/>
          <w:divBdr>
            <w:top w:val="none" w:sz="0" w:space="0" w:color="auto"/>
            <w:left w:val="none" w:sz="0" w:space="0" w:color="auto"/>
            <w:bottom w:val="none" w:sz="0" w:space="0" w:color="auto"/>
            <w:right w:val="none" w:sz="0" w:space="0" w:color="auto"/>
          </w:divBdr>
        </w:div>
        <w:div w:id="1920870980">
          <w:marLeft w:val="640"/>
          <w:marRight w:val="0"/>
          <w:marTop w:val="0"/>
          <w:marBottom w:val="0"/>
          <w:divBdr>
            <w:top w:val="none" w:sz="0" w:space="0" w:color="auto"/>
            <w:left w:val="none" w:sz="0" w:space="0" w:color="auto"/>
            <w:bottom w:val="none" w:sz="0" w:space="0" w:color="auto"/>
            <w:right w:val="none" w:sz="0" w:space="0" w:color="auto"/>
          </w:divBdr>
        </w:div>
        <w:div w:id="1087581766">
          <w:marLeft w:val="640"/>
          <w:marRight w:val="0"/>
          <w:marTop w:val="0"/>
          <w:marBottom w:val="0"/>
          <w:divBdr>
            <w:top w:val="none" w:sz="0" w:space="0" w:color="auto"/>
            <w:left w:val="none" w:sz="0" w:space="0" w:color="auto"/>
            <w:bottom w:val="none" w:sz="0" w:space="0" w:color="auto"/>
            <w:right w:val="none" w:sz="0" w:space="0" w:color="auto"/>
          </w:divBdr>
        </w:div>
        <w:div w:id="1295911574">
          <w:marLeft w:val="640"/>
          <w:marRight w:val="0"/>
          <w:marTop w:val="0"/>
          <w:marBottom w:val="0"/>
          <w:divBdr>
            <w:top w:val="none" w:sz="0" w:space="0" w:color="auto"/>
            <w:left w:val="none" w:sz="0" w:space="0" w:color="auto"/>
            <w:bottom w:val="none" w:sz="0" w:space="0" w:color="auto"/>
            <w:right w:val="none" w:sz="0" w:space="0" w:color="auto"/>
          </w:divBdr>
        </w:div>
      </w:divsChild>
    </w:div>
    <w:div w:id="1270816497">
      <w:bodyDiv w:val="1"/>
      <w:marLeft w:val="0"/>
      <w:marRight w:val="0"/>
      <w:marTop w:val="0"/>
      <w:marBottom w:val="0"/>
      <w:divBdr>
        <w:top w:val="none" w:sz="0" w:space="0" w:color="auto"/>
        <w:left w:val="none" w:sz="0" w:space="0" w:color="auto"/>
        <w:bottom w:val="none" w:sz="0" w:space="0" w:color="auto"/>
        <w:right w:val="none" w:sz="0" w:space="0" w:color="auto"/>
      </w:divBdr>
    </w:div>
    <w:div w:id="1284651909">
      <w:bodyDiv w:val="1"/>
      <w:marLeft w:val="0"/>
      <w:marRight w:val="0"/>
      <w:marTop w:val="0"/>
      <w:marBottom w:val="0"/>
      <w:divBdr>
        <w:top w:val="none" w:sz="0" w:space="0" w:color="auto"/>
        <w:left w:val="none" w:sz="0" w:space="0" w:color="auto"/>
        <w:bottom w:val="none" w:sz="0" w:space="0" w:color="auto"/>
        <w:right w:val="none" w:sz="0" w:space="0" w:color="auto"/>
      </w:divBdr>
    </w:div>
    <w:div w:id="1286766534">
      <w:bodyDiv w:val="1"/>
      <w:marLeft w:val="0"/>
      <w:marRight w:val="0"/>
      <w:marTop w:val="0"/>
      <w:marBottom w:val="0"/>
      <w:divBdr>
        <w:top w:val="none" w:sz="0" w:space="0" w:color="auto"/>
        <w:left w:val="none" w:sz="0" w:space="0" w:color="auto"/>
        <w:bottom w:val="none" w:sz="0" w:space="0" w:color="auto"/>
        <w:right w:val="none" w:sz="0" w:space="0" w:color="auto"/>
      </w:divBdr>
      <w:divsChild>
        <w:div w:id="732584104">
          <w:marLeft w:val="0"/>
          <w:marRight w:val="0"/>
          <w:marTop w:val="0"/>
          <w:marBottom w:val="120"/>
          <w:divBdr>
            <w:top w:val="none" w:sz="0" w:space="0" w:color="auto"/>
            <w:left w:val="none" w:sz="0" w:space="0" w:color="auto"/>
            <w:bottom w:val="none" w:sz="0" w:space="0" w:color="auto"/>
            <w:right w:val="none" w:sz="0" w:space="0" w:color="auto"/>
          </w:divBdr>
          <w:divsChild>
            <w:div w:id="492843139">
              <w:marLeft w:val="0"/>
              <w:marRight w:val="120"/>
              <w:marTop w:val="0"/>
              <w:marBottom w:val="0"/>
              <w:divBdr>
                <w:top w:val="none" w:sz="0" w:space="0" w:color="auto"/>
                <w:left w:val="none" w:sz="0" w:space="0" w:color="auto"/>
                <w:bottom w:val="none" w:sz="0" w:space="0" w:color="auto"/>
                <w:right w:val="none" w:sz="0" w:space="0" w:color="auto"/>
              </w:divBdr>
              <w:divsChild>
                <w:div w:id="10000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685">
      <w:bodyDiv w:val="1"/>
      <w:marLeft w:val="0"/>
      <w:marRight w:val="0"/>
      <w:marTop w:val="0"/>
      <w:marBottom w:val="0"/>
      <w:divBdr>
        <w:top w:val="none" w:sz="0" w:space="0" w:color="auto"/>
        <w:left w:val="none" w:sz="0" w:space="0" w:color="auto"/>
        <w:bottom w:val="none" w:sz="0" w:space="0" w:color="auto"/>
        <w:right w:val="none" w:sz="0" w:space="0" w:color="auto"/>
      </w:divBdr>
    </w:div>
    <w:div w:id="1313559641">
      <w:bodyDiv w:val="1"/>
      <w:marLeft w:val="0"/>
      <w:marRight w:val="0"/>
      <w:marTop w:val="0"/>
      <w:marBottom w:val="0"/>
      <w:divBdr>
        <w:top w:val="none" w:sz="0" w:space="0" w:color="auto"/>
        <w:left w:val="none" w:sz="0" w:space="0" w:color="auto"/>
        <w:bottom w:val="none" w:sz="0" w:space="0" w:color="auto"/>
        <w:right w:val="none" w:sz="0" w:space="0" w:color="auto"/>
      </w:divBdr>
    </w:div>
    <w:div w:id="1331717891">
      <w:bodyDiv w:val="1"/>
      <w:marLeft w:val="0"/>
      <w:marRight w:val="0"/>
      <w:marTop w:val="0"/>
      <w:marBottom w:val="0"/>
      <w:divBdr>
        <w:top w:val="none" w:sz="0" w:space="0" w:color="auto"/>
        <w:left w:val="none" w:sz="0" w:space="0" w:color="auto"/>
        <w:bottom w:val="none" w:sz="0" w:space="0" w:color="auto"/>
        <w:right w:val="none" w:sz="0" w:space="0" w:color="auto"/>
      </w:divBdr>
    </w:div>
    <w:div w:id="1347714419">
      <w:bodyDiv w:val="1"/>
      <w:marLeft w:val="0"/>
      <w:marRight w:val="0"/>
      <w:marTop w:val="0"/>
      <w:marBottom w:val="0"/>
      <w:divBdr>
        <w:top w:val="none" w:sz="0" w:space="0" w:color="auto"/>
        <w:left w:val="none" w:sz="0" w:space="0" w:color="auto"/>
        <w:bottom w:val="none" w:sz="0" w:space="0" w:color="auto"/>
        <w:right w:val="none" w:sz="0" w:space="0" w:color="auto"/>
      </w:divBdr>
    </w:div>
    <w:div w:id="1390422108">
      <w:bodyDiv w:val="1"/>
      <w:marLeft w:val="0"/>
      <w:marRight w:val="0"/>
      <w:marTop w:val="0"/>
      <w:marBottom w:val="0"/>
      <w:divBdr>
        <w:top w:val="none" w:sz="0" w:space="0" w:color="auto"/>
        <w:left w:val="none" w:sz="0" w:space="0" w:color="auto"/>
        <w:bottom w:val="none" w:sz="0" w:space="0" w:color="auto"/>
        <w:right w:val="none" w:sz="0" w:space="0" w:color="auto"/>
      </w:divBdr>
    </w:div>
    <w:div w:id="1396123755">
      <w:bodyDiv w:val="1"/>
      <w:marLeft w:val="0"/>
      <w:marRight w:val="0"/>
      <w:marTop w:val="0"/>
      <w:marBottom w:val="0"/>
      <w:divBdr>
        <w:top w:val="none" w:sz="0" w:space="0" w:color="auto"/>
        <w:left w:val="none" w:sz="0" w:space="0" w:color="auto"/>
        <w:bottom w:val="none" w:sz="0" w:space="0" w:color="auto"/>
        <w:right w:val="none" w:sz="0" w:space="0" w:color="auto"/>
      </w:divBdr>
      <w:divsChild>
        <w:div w:id="1582830504">
          <w:marLeft w:val="640"/>
          <w:marRight w:val="0"/>
          <w:marTop w:val="0"/>
          <w:marBottom w:val="0"/>
          <w:divBdr>
            <w:top w:val="none" w:sz="0" w:space="0" w:color="auto"/>
            <w:left w:val="none" w:sz="0" w:space="0" w:color="auto"/>
            <w:bottom w:val="none" w:sz="0" w:space="0" w:color="auto"/>
            <w:right w:val="none" w:sz="0" w:space="0" w:color="auto"/>
          </w:divBdr>
        </w:div>
        <w:div w:id="743918544">
          <w:marLeft w:val="640"/>
          <w:marRight w:val="0"/>
          <w:marTop w:val="0"/>
          <w:marBottom w:val="0"/>
          <w:divBdr>
            <w:top w:val="none" w:sz="0" w:space="0" w:color="auto"/>
            <w:left w:val="none" w:sz="0" w:space="0" w:color="auto"/>
            <w:bottom w:val="none" w:sz="0" w:space="0" w:color="auto"/>
            <w:right w:val="none" w:sz="0" w:space="0" w:color="auto"/>
          </w:divBdr>
        </w:div>
        <w:div w:id="106824910">
          <w:marLeft w:val="640"/>
          <w:marRight w:val="0"/>
          <w:marTop w:val="0"/>
          <w:marBottom w:val="0"/>
          <w:divBdr>
            <w:top w:val="none" w:sz="0" w:space="0" w:color="auto"/>
            <w:left w:val="none" w:sz="0" w:space="0" w:color="auto"/>
            <w:bottom w:val="none" w:sz="0" w:space="0" w:color="auto"/>
            <w:right w:val="none" w:sz="0" w:space="0" w:color="auto"/>
          </w:divBdr>
        </w:div>
        <w:div w:id="320160700">
          <w:marLeft w:val="640"/>
          <w:marRight w:val="0"/>
          <w:marTop w:val="0"/>
          <w:marBottom w:val="0"/>
          <w:divBdr>
            <w:top w:val="none" w:sz="0" w:space="0" w:color="auto"/>
            <w:left w:val="none" w:sz="0" w:space="0" w:color="auto"/>
            <w:bottom w:val="none" w:sz="0" w:space="0" w:color="auto"/>
            <w:right w:val="none" w:sz="0" w:space="0" w:color="auto"/>
          </w:divBdr>
        </w:div>
        <w:div w:id="596720332">
          <w:marLeft w:val="640"/>
          <w:marRight w:val="0"/>
          <w:marTop w:val="0"/>
          <w:marBottom w:val="0"/>
          <w:divBdr>
            <w:top w:val="none" w:sz="0" w:space="0" w:color="auto"/>
            <w:left w:val="none" w:sz="0" w:space="0" w:color="auto"/>
            <w:bottom w:val="none" w:sz="0" w:space="0" w:color="auto"/>
            <w:right w:val="none" w:sz="0" w:space="0" w:color="auto"/>
          </w:divBdr>
        </w:div>
        <w:div w:id="755512779">
          <w:marLeft w:val="640"/>
          <w:marRight w:val="0"/>
          <w:marTop w:val="0"/>
          <w:marBottom w:val="0"/>
          <w:divBdr>
            <w:top w:val="none" w:sz="0" w:space="0" w:color="auto"/>
            <w:left w:val="none" w:sz="0" w:space="0" w:color="auto"/>
            <w:bottom w:val="none" w:sz="0" w:space="0" w:color="auto"/>
            <w:right w:val="none" w:sz="0" w:space="0" w:color="auto"/>
          </w:divBdr>
        </w:div>
        <w:div w:id="839735056">
          <w:marLeft w:val="640"/>
          <w:marRight w:val="0"/>
          <w:marTop w:val="0"/>
          <w:marBottom w:val="0"/>
          <w:divBdr>
            <w:top w:val="none" w:sz="0" w:space="0" w:color="auto"/>
            <w:left w:val="none" w:sz="0" w:space="0" w:color="auto"/>
            <w:bottom w:val="none" w:sz="0" w:space="0" w:color="auto"/>
            <w:right w:val="none" w:sz="0" w:space="0" w:color="auto"/>
          </w:divBdr>
        </w:div>
        <w:div w:id="287127163">
          <w:marLeft w:val="640"/>
          <w:marRight w:val="0"/>
          <w:marTop w:val="0"/>
          <w:marBottom w:val="0"/>
          <w:divBdr>
            <w:top w:val="none" w:sz="0" w:space="0" w:color="auto"/>
            <w:left w:val="none" w:sz="0" w:space="0" w:color="auto"/>
            <w:bottom w:val="none" w:sz="0" w:space="0" w:color="auto"/>
            <w:right w:val="none" w:sz="0" w:space="0" w:color="auto"/>
          </w:divBdr>
        </w:div>
        <w:div w:id="206766410">
          <w:marLeft w:val="640"/>
          <w:marRight w:val="0"/>
          <w:marTop w:val="0"/>
          <w:marBottom w:val="0"/>
          <w:divBdr>
            <w:top w:val="none" w:sz="0" w:space="0" w:color="auto"/>
            <w:left w:val="none" w:sz="0" w:space="0" w:color="auto"/>
            <w:bottom w:val="none" w:sz="0" w:space="0" w:color="auto"/>
            <w:right w:val="none" w:sz="0" w:space="0" w:color="auto"/>
          </w:divBdr>
        </w:div>
        <w:div w:id="135993852">
          <w:marLeft w:val="640"/>
          <w:marRight w:val="0"/>
          <w:marTop w:val="0"/>
          <w:marBottom w:val="0"/>
          <w:divBdr>
            <w:top w:val="none" w:sz="0" w:space="0" w:color="auto"/>
            <w:left w:val="none" w:sz="0" w:space="0" w:color="auto"/>
            <w:bottom w:val="none" w:sz="0" w:space="0" w:color="auto"/>
            <w:right w:val="none" w:sz="0" w:space="0" w:color="auto"/>
          </w:divBdr>
        </w:div>
        <w:div w:id="713390562">
          <w:marLeft w:val="640"/>
          <w:marRight w:val="0"/>
          <w:marTop w:val="0"/>
          <w:marBottom w:val="0"/>
          <w:divBdr>
            <w:top w:val="none" w:sz="0" w:space="0" w:color="auto"/>
            <w:left w:val="none" w:sz="0" w:space="0" w:color="auto"/>
            <w:bottom w:val="none" w:sz="0" w:space="0" w:color="auto"/>
            <w:right w:val="none" w:sz="0" w:space="0" w:color="auto"/>
          </w:divBdr>
        </w:div>
        <w:div w:id="781460721">
          <w:marLeft w:val="640"/>
          <w:marRight w:val="0"/>
          <w:marTop w:val="0"/>
          <w:marBottom w:val="0"/>
          <w:divBdr>
            <w:top w:val="none" w:sz="0" w:space="0" w:color="auto"/>
            <w:left w:val="none" w:sz="0" w:space="0" w:color="auto"/>
            <w:bottom w:val="none" w:sz="0" w:space="0" w:color="auto"/>
            <w:right w:val="none" w:sz="0" w:space="0" w:color="auto"/>
          </w:divBdr>
        </w:div>
        <w:div w:id="1384137392">
          <w:marLeft w:val="640"/>
          <w:marRight w:val="0"/>
          <w:marTop w:val="0"/>
          <w:marBottom w:val="0"/>
          <w:divBdr>
            <w:top w:val="none" w:sz="0" w:space="0" w:color="auto"/>
            <w:left w:val="none" w:sz="0" w:space="0" w:color="auto"/>
            <w:bottom w:val="none" w:sz="0" w:space="0" w:color="auto"/>
            <w:right w:val="none" w:sz="0" w:space="0" w:color="auto"/>
          </w:divBdr>
        </w:div>
        <w:div w:id="288587198">
          <w:marLeft w:val="640"/>
          <w:marRight w:val="0"/>
          <w:marTop w:val="0"/>
          <w:marBottom w:val="0"/>
          <w:divBdr>
            <w:top w:val="none" w:sz="0" w:space="0" w:color="auto"/>
            <w:left w:val="none" w:sz="0" w:space="0" w:color="auto"/>
            <w:bottom w:val="none" w:sz="0" w:space="0" w:color="auto"/>
            <w:right w:val="none" w:sz="0" w:space="0" w:color="auto"/>
          </w:divBdr>
        </w:div>
        <w:div w:id="831218662">
          <w:marLeft w:val="640"/>
          <w:marRight w:val="0"/>
          <w:marTop w:val="0"/>
          <w:marBottom w:val="0"/>
          <w:divBdr>
            <w:top w:val="none" w:sz="0" w:space="0" w:color="auto"/>
            <w:left w:val="none" w:sz="0" w:space="0" w:color="auto"/>
            <w:bottom w:val="none" w:sz="0" w:space="0" w:color="auto"/>
            <w:right w:val="none" w:sz="0" w:space="0" w:color="auto"/>
          </w:divBdr>
        </w:div>
        <w:div w:id="312150487">
          <w:marLeft w:val="640"/>
          <w:marRight w:val="0"/>
          <w:marTop w:val="0"/>
          <w:marBottom w:val="0"/>
          <w:divBdr>
            <w:top w:val="none" w:sz="0" w:space="0" w:color="auto"/>
            <w:left w:val="none" w:sz="0" w:space="0" w:color="auto"/>
            <w:bottom w:val="none" w:sz="0" w:space="0" w:color="auto"/>
            <w:right w:val="none" w:sz="0" w:space="0" w:color="auto"/>
          </w:divBdr>
        </w:div>
        <w:div w:id="1518033225">
          <w:marLeft w:val="640"/>
          <w:marRight w:val="0"/>
          <w:marTop w:val="0"/>
          <w:marBottom w:val="0"/>
          <w:divBdr>
            <w:top w:val="none" w:sz="0" w:space="0" w:color="auto"/>
            <w:left w:val="none" w:sz="0" w:space="0" w:color="auto"/>
            <w:bottom w:val="none" w:sz="0" w:space="0" w:color="auto"/>
            <w:right w:val="none" w:sz="0" w:space="0" w:color="auto"/>
          </w:divBdr>
        </w:div>
        <w:div w:id="1188182389">
          <w:marLeft w:val="640"/>
          <w:marRight w:val="0"/>
          <w:marTop w:val="0"/>
          <w:marBottom w:val="0"/>
          <w:divBdr>
            <w:top w:val="none" w:sz="0" w:space="0" w:color="auto"/>
            <w:left w:val="none" w:sz="0" w:space="0" w:color="auto"/>
            <w:bottom w:val="none" w:sz="0" w:space="0" w:color="auto"/>
            <w:right w:val="none" w:sz="0" w:space="0" w:color="auto"/>
          </w:divBdr>
        </w:div>
        <w:div w:id="1199931386">
          <w:marLeft w:val="640"/>
          <w:marRight w:val="0"/>
          <w:marTop w:val="0"/>
          <w:marBottom w:val="0"/>
          <w:divBdr>
            <w:top w:val="none" w:sz="0" w:space="0" w:color="auto"/>
            <w:left w:val="none" w:sz="0" w:space="0" w:color="auto"/>
            <w:bottom w:val="none" w:sz="0" w:space="0" w:color="auto"/>
            <w:right w:val="none" w:sz="0" w:space="0" w:color="auto"/>
          </w:divBdr>
        </w:div>
        <w:div w:id="1765879809">
          <w:marLeft w:val="640"/>
          <w:marRight w:val="0"/>
          <w:marTop w:val="0"/>
          <w:marBottom w:val="0"/>
          <w:divBdr>
            <w:top w:val="none" w:sz="0" w:space="0" w:color="auto"/>
            <w:left w:val="none" w:sz="0" w:space="0" w:color="auto"/>
            <w:bottom w:val="none" w:sz="0" w:space="0" w:color="auto"/>
            <w:right w:val="none" w:sz="0" w:space="0" w:color="auto"/>
          </w:divBdr>
        </w:div>
      </w:divsChild>
    </w:div>
    <w:div w:id="1402144840">
      <w:bodyDiv w:val="1"/>
      <w:marLeft w:val="0"/>
      <w:marRight w:val="0"/>
      <w:marTop w:val="0"/>
      <w:marBottom w:val="0"/>
      <w:divBdr>
        <w:top w:val="none" w:sz="0" w:space="0" w:color="auto"/>
        <w:left w:val="none" w:sz="0" w:space="0" w:color="auto"/>
        <w:bottom w:val="none" w:sz="0" w:space="0" w:color="auto"/>
        <w:right w:val="none" w:sz="0" w:space="0" w:color="auto"/>
      </w:divBdr>
    </w:div>
    <w:div w:id="1442261045">
      <w:bodyDiv w:val="1"/>
      <w:marLeft w:val="0"/>
      <w:marRight w:val="0"/>
      <w:marTop w:val="0"/>
      <w:marBottom w:val="0"/>
      <w:divBdr>
        <w:top w:val="none" w:sz="0" w:space="0" w:color="auto"/>
        <w:left w:val="none" w:sz="0" w:space="0" w:color="auto"/>
        <w:bottom w:val="none" w:sz="0" w:space="0" w:color="auto"/>
        <w:right w:val="none" w:sz="0" w:space="0" w:color="auto"/>
      </w:divBdr>
    </w:div>
    <w:div w:id="1451968975">
      <w:bodyDiv w:val="1"/>
      <w:marLeft w:val="0"/>
      <w:marRight w:val="0"/>
      <w:marTop w:val="0"/>
      <w:marBottom w:val="0"/>
      <w:divBdr>
        <w:top w:val="none" w:sz="0" w:space="0" w:color="auto"/>
        <w:left w:val="none" w:sz="0" w:space="0" w:color="auto"/>
        <w:bottom w:val="none" w:sz="0" w:space="0" w:color="auto"/>
        <w:right w:val="none" w:sz="0" w:space="0" w:color="auto"/>
      </w:divBdr>
    </w:div>
    <w:div w:id="1473710434">
      <w:bodyDiv w:val="1"/>
      <w:marLeft w:val="0"/>
      <w:marRight w:val="0"/>
      <w:marTop w:val="0"/>
      <w:marBottom w:val="0"/>
      <w:divBdr>
        <w:top w:val="none" w:sz="0" w:space="0" w:color="auto"/>
        <w:left w:val="none" w:sz="0" w:space="0" w:color="auto"/>
        <w:bottom w:val="none" w:sz="0" w:space="0" w:color="auto"/>
        <w:right w:val="none" w:sz="0" w:space="0" w:color="auto"/>
      </w:divBdr>
    </w:div>
    <w:div w:id="1485048200">
      <w:bodyDiv w:val="1"/>
      <w:marLeft w:val="0"/>
      <w:marRight w:val="0"/>
      <w:marTop w:val="0"/>
      <w:marBottom w:val="0"/>
      <w:divBdr>
        <w:top w:val="none" w:sz="0" w:space="0" w:color="auto"/>
        <w:left w:val="none" w:sz="0" w:space="0" w:color="auto"/>
        <w:bottom w:val="none" w:sz="0" w:space="0" w:color="auto"/>
        <w:right w:val="none" w:sz="0" w:space="0" w:color="auto"/>
      </w:divBdr>
    </w:div>
    <w:div w:id="1510827689">
      <w:bodyDiv w:val="1"/>
      <w:marLeft w:val="0"/>
      <w:marRight w:val="0"/>
      <w:marTop w:val="0"/>
      <w:marBottom w:val="0"/>
      <w:divBdr>
        <w:top w:val="none" w:sz="0" w:space="0" w:color="auto"/>
        <w:left w:val="none" w:sz="0" w:space="0" w:color="auto"/>
        <w:bottom w:val="none" w:sz="0" w:space="0" w:color="auto"/>
        <w:right w:val="none" w:sz="0" w:space="0" w:color="auto"/>
      </w:divBdr>
    </w:div>
    <w:div w:id="1534729484">
      <w:bodyDiv w:val="1"/>
      <w:marLeft w:val="0"/>
      <w:marRight w:val="0"/>
      <w:marTop w:val="0"/>
      <w:marBottom w:val="0"/>
      <w:divBdr>
        <w:top w:val="none" w:sz="0" w:space="0" w:color="auto"/>
        <w:left w:val="none" w:sz="0" w:space="0" w:color="auto"/>
        <w:bottom w:val="none" w:sz="0" w:space="0" w:color="auto"/>
        <w:right w:val="none" w:sz="0" w:space="0" w:color="auto"/>
      </w:divBdr>
    </w:div>
    <w:div w:id="1548374478">
      <w:bodyDiv w:val="1"/>
      <w:marLeft w:val="0"/>
      <w:marRight w:val="0"/>
      <w:marTop w:val="0"/>
      <w:marBottom w:val="0"/>
      <w:divBdr>
        <w:top w:val="none" w:sz="0" w:space="0" w:color="auto"/>
        <w:left w:val="none" w:sz="0" w:space="0" w:color="auto"/>
        <w:bottom w:val="none" w:sz="0" w:space="0" w:color="auto"/>
        <w:right w:val="none" w:sz="0" w:space="0" w:color="auto"/>
      </w:divBdr>
      <w:divsChild>
        <w:div w:id="287780211">
          <w:marLeft w:val="640"/>
          <w:marRight w:val="0"/>
          <w:marTop w:val="0"/>
          <w:marBottom w:val="0"/>
          <w:divBdr>
            <w:top w:val="none" w:sz="0" w:space="0" w:color="auto"/>
            <w:left w:val="none" w:sz="0" w:space="0" w:color="auto"/>
            <w:bottom w:val="none" w:sz="0" w:space="0" w:color="auto"/>
            <w:right w:val="none" w:sz="0" w:space="0" w:color="auto"/>
          </w:divBdr>
        </w:div>
        <w:div w:id="454324946">
          <w:marLeft w:val="640"/>
          <w:marRight w:val="0"/>
          <w:marTop w:val="0"/>
          <w:marBottom w:val="0"/>
          <w:divBdr>
            <w:top w:val="none" w:sz="0" w:space="0" w:color="auto"/>
            <w:left w:val="none" w:sz="0" w:space="0" w:color="auto"/>
            <w:bottom w:val="none" w:sz="0" w:space="0" w:color="auto"/>
            <w:right w:val="none" w:sz="0" w:space="0" w:color="auto"/>
          </w:divBdr>
        </w:div>
        <w:div w:id="449250436">
          <w:marLeft w:val="640"/>
          <w:marRight w:val="0"/>
          <w:marTop w:val="0"/>
          <w:marBottom w:val="0"/>
          <w:divBdr>
            <w:top w:val="none" w:sz="0" w:space="0" w:color="auto"/>
            <w:left w:val="none" w:sz="0" w:space="0" w:color="auto"/>
            <w:bottom w:val="none" w:sz="0" w:space="0" w:color="auto"/>
            <w:right w:val="none" w:sz="0" w:space="0" w:color="auto"/>
          </w:divBdr>
        </w:div>
        <w:div w:id="1117144763">
          <w:marLeft w:val="640"/>
          <w:marRight w:val="0"/>
          <w:marTop w:val="0"/>
          <w:marBottom w:val="0"/>
          <w:divBdr>
            <w:top w:val="none" w:sz="0" w:space="0" w:color="auto"/>
            <w:left w:val="none" w:sz="0" w:space="0" w:color="auto"/>
            <w:bottom w:val="none" w:sz="0" w:space="0" w:color="auto"/>
            <w:right w:val="none" w:sz="0" w:space="0" w:color="auto"/>
          </w:divBdr>
        </w:div>
        <w:div w:id="594480558">
          <w:marLeft w:val="640"/>
          <w:marRight w:val="0"/>
          <w:marTop w:val="0"/>
          <w:marBottom w:val="0"/>
          <w:divBdr>
            <w:top w:val="none" w:sz="0" w:space="0" w:color="auto"/>
            <w:left w:val="none" w:sz="0" w:space="0" w:color="auto"/>
            <w:bottom w:val="none" w:sz="0" w:space="0" w:color="auto"/>
            <w:right w:val="none" w:sz="0" w:space="0" w:color="auto"/>
          </w:divBdr>
        </w:div>
        <w:div w:id="746808824">
          <w:marLeft w:val="640"/>
          <w:marRight w:val="0"/>
          <w:marTop w:val="0"/>
          <w:marBottom w:val="0"/>
          <w:divBdr>
            <w:top w:val="none" w:sz="0" w:space="0" w:color="auto"/>
            <w:left w:val="none" w:sz="0" w:space="0" w:color="auto"/>
            <w:bottom w:val="none" w:sz="0" w:space="0" w:color="auto"/>
            <w:right w:val="none" w:sz="0" w:space="0" w:color="auto"/>
          </w:divBdr>
        </w:div>
        <w:div w:id="2246464">
          <w:marLeft w:val="640"/>
          <w:marRight w:val="0"/>
          <w:marTop w:val="0"/>
          <w:marBottom w:val="0"/>
          <w:divBdr>
            <w:top w:val="none" w:sz="0" w:space="0" w:color="auto"/>
            <w:left w:val="none" w:sz="0" w:space="0" w:color="auto"/>
            <w:bottom w:val="none" w:sz="0" w:space="0" w:color="auto"/>
            <w:right w:val="none" w:sz="0" w:space="0" w:color="auto"/>
          </w:divBdr>
        </w:div>
        <w:div w:id="1405689136">
          <w:marLeft w:val="640"/>
          <w:marRight w:val="0"/>
          <w:marTop w:val="0"/>
          <w:marBottom w:val="0"/>
          <w:divBdr>
            <w:top w:val="none" w:sz="0" w:space="0" w:color="auto"/>
            <w:left w:val="none" w:sz="0" w:space="0" w:color="auto"/>
            <w:bottom w:val="none" w:sz="0" w:space="0" w:color="auto"/>
            <w:right w:val="none" w:sz="0" w:space="0" w:color="auto"/>
          </w:divBdr>
        </w:div>
        <w:div w:id="261037649">
          <w:marLeft w:val="640"/>
          <w:marRight w:val="0"/>
          <w:marTop w:val="0"/>
          <w:marBottom w:val="0"/>
          <w:divBdr>
            <w:top w:val="none" w:sz="0" w:space="0" w:color="auto"/>
            <w:left w:val="none" w:sz="0" w:space="0" w:color="auto"/>
            <w:bottom w:val="none" w:sz="0" w:space="0" w:color="auto"/>
            <w:right w:val="none" w:sz="0" w:space="0" w:color="auto"/>
          </w:divBdr>
        </w:div>
        <w:div w:id="2031293444">
          <w:marLeft w:val="640"/>
          <w:marRight w:val="0"/>
          <w:marTop w:val="0"/>
          <w:marBottom w:val="0"/>
          <w:divBdr>
            <w:top w:val="none" w:sz="0" w:space="0" w:color="auto"/>
            <w:left w:val="none" w:sz="0" w:space="0" w:color="auto"/>
            <w:bottom w:val="none" w:sz="0" w:space="0" w:color="auto"/>
            <w:right w:val="none" w:sz="0" w:space="0" w:color="auto"/>
          </w:divBdr>
        </w:div>
        <w:div w:id="1826781550">
          <w:marLeft w:val="640"/>
          <w:marRight w:val="0"/>
          <w:marTop w:val="0"/>
          <w:marBottom w:val="0"/>
          <w:divBdr>
            <w:top w:val="none" w:sz="0" w:space="0" w:color="auto"/>
            <w:left w:val="none" w:sz="0" w:space="0" w:color="auto"/>
            <w:bottom w:val="none" w:sz="0" w:space="0" w:color="auto"/>
            <w:right w:val="none" w:sz="0" w:space="0" w:color="auto"/>
          </w:divBdr>
        </w:div>
        <w:div w:id="2063359401">
          <w:marLeft w:val="640"/>
          <w:marRight w:val="0"/>
          <w:marTop w:val="0"/>
          <w:marBottom w:val="0"/>
          <w:divBdr>
            <w:top w:val="none" w:sz="0" w:space="0" w:color="auto"/>
            <w:left w:val="none" w:sz="0" w:space="0" w:color="auto"/>
            <w:bottom w:val="none" w:sz="0" w:space="0" w:color="auto"/>
            <w:right w:val="none" w:sz="0" w:space="0" w:color="auto"/>
          </w:divBdr>
        </w:div>
        <w:div w:id="540245617">
          <w:marLeft w:val="640"/>
          <w:marRight w:val="0"/>
          <w:marTop w:val="0"/>
          <w:marBottom w:val="0"/>
          <w:divBdr>
            <w:top w:val="none" w:sz="0" w:space="0" w:color="auto"/>
            <w:left w:val="none" w:sz="0" w:space="0" w:color="auto"/>
            <w:bottom w:val="none" w:sz="0" w:space="0" w:color="auto"/>
            <w:right w:val="none" w:sz="0" w:space="0" w:color="auto"/>
          </w:divBdr>
        </w:div>
        <w:div w:id="1741170116">
          <w:marLeft w:val="640"/>
          <w:marRight w:val="0"/>
          <w:marTop w:val="0"/>
          <w:marBottom w:val="0"/>
          <w:divBdr>
            <w:top w:val="none" w:sz="0" w:space="0" w:color="auto"/>
            <w:left w:val="none" w:sz="0" w:space="0" w:color="auto"/>
            <w:bottom w:val="none" w:sz="0" w:space="0" w:color="auto"/>
            <w:right w:val="none" w:sz="0" w:space="0" w:color="auto"/>
          </w:divBdr>
        </w:div>
        <w:div w:id="728646850">
          <w:marLeft w:val="640"/>
          <w:marRight w:val="0"/>
          <w:marTop w:val="0"/>
          <w:marBottom w:val="0"/>
          <w:divBdr>
            <w:top w:val="none" w:sz="0" w:space="0" w:color="auto"/>
            <w:left w:val="none" w:sz="0" w:space="0" w:color="auto"/>
            <w:bottom w:val="none" w:sz="0" w:space="0" w:color="auto"/>
            <w:right w:val="none" w:sz="0" w:space="0" w:color="auto"/>
          </w:divBdr>
        </w:div>
        <w:div w:id="435443225">
          <w:marLeft w:val="640"/>
          <w:marRight w:val="0"/>
          <w:marTop w:val="0"/>
          <w:marBottom w:val="0"/>
          <w:divBdr>
            <w:top w:val="none" w:sz="0" w:space="0" w:color="auto"/>
            <w:left w:val="none" w:sz="0" w:space="0" w:color="auto"/>
            <w:bottom w:val="none" w:sz="0" w:space="0" w:color="auto"/>
            <w:right w:val="none" w:sz="0" w:space="0" w:color="auto"/>
          </w:divBdr>
        </w:div>
        <w:div w:id="1572888246">
          <w:marLeft w:val="640"/>
          <w:marRight w:val="0"/>
          <w:marTop w:val="0"/>
          <w:marBottom w:val="0"/>
          <w:divBdr>
            <w:top w:val="none" w:sz="0" w:space="0" w:color="auto"/>
            <w:left w:val="none" w:sz="0" w:space="0" w:color="auto"/>
            <w:bottom w:val="none" w:sz="0" w:space="0" w:color="auto"/>
            <w:right w:val="none" w:sz="0" w:space="0" w:color="auto"/>
          </w:divBdr>
        </w:div>
        <w:div w:id="1182547170">
          <w:marLeft w:val="640"/>
          <w:marRight w:val="0"/>
          <w:marTop w:val="0"/>
          <w:marBottom w:val="0"/>
          <w:divBdr>
            <w:top w:val="none" w:sz="0" w:space="0" w:color="auto"/>
            <w:left w:val="none" w:sz="0" w:space="0" w:color="auto"/>
            <w:bottom w:val="none" w:sz="0" w:space="0" w:color="auto"/>
            <w:right w:val="none" w:sz="0" w:space="0" w:color="auto"/>
          </w:divBdr>
        </w:div>
        <w:div w:id="1521581124">
          <w:marLeft w:val="640"/>
          <w:marRight w:val="0"/>
          <w:marTop w:val="0"/>
          <w:marBottom w:val="0"/>
          <w:divBdr>
            <w:top w:val="none" w:sz="0" w:space="0" w:color="auto"/>
            <w:left w:val="none" w:sz="0" w:space="0" w:color="auto"/>
            <w:bottom w:val="none" w:sz="0" w:space="0" w:color="auto"/>
            <w:right w:val="none" w:sz="0" w:space="0" w:color="auto"/>
          </w:divBdr>
        </w:div>
        <w:div w:id="630593811">
          <w:marLeft w:val="640"/>
          <w:marRight w:val="0"/>
          <w:marTop w:val="0"/>
          <w:marBottom w:val="0"/>
          <w:divBdr>
            <w:top w:val="none" w:sz="0" w:space="0" w:color="auto"/>
            <w:left w:val="none" w:sz="0" w:space="0" w:color="auto"/>
            <w:bottom w:val="none" w:sz="0" w:space="0" w:color="auto"/>
            <w:right w:val="none" w:sz="0" w:space="0" w:color="auto"/>
          </w:divBdr>
        </w:div>
      </w:divsChild>
    </w:div>
    <w:div w:id="1554342376">
      <w:bodyDiv w:val="1"/>
      <w:marLeft w:val="0"/>
      <w:marRight w:val="0"/>
      <w:marTop w:val="0"/>
      <w:marBottom w:val="0"/>
      <w:divBdr>
        <w:top w:val="none" w:sz="0" w:space="0" w:color="auto"/>
        <w:left w:val="none" w:sz="0" w:space="0" w:color="auto"/>
        <w:bottom w:val="none" w:sz="0" w:space="0" w:color="auto"/>
        <w:right w:val="none" w:sz="0" w:space="0" w:color="auto"/>
      </w:divBdr>
      <w:divsChild>
        <w:div w:id="1170676574">
          <w:marLeft w:val="640"/>
          <w:marRight w:val="0"/>
          <w:marTop w:val="0"/>
          <w:marBottom w:val="0"/>
          <w:divBdr>
            <w:top w:val="none" w:sz="0" w:space="0" w:color="auto"/>
            <w:left w:val="none" w:sz="0" w:space="0" w:color="auto"/>
            <w:bottom w:val="none" w:sz="0" w:space="0" w:color="auto"/>
            <w:right w:val="none" w:sz="0" w:space="0" w:color="auto"/>
          </w:divBdr>
        </w:div>
        <w:div w:id="1922979080">
          <w:marLeft w:val="640"/>
          <w:marRight w:val="0"/>
          <w:marTop w:val="0"/>
          <w:marBottom w:val="0"/>
          <w:divBdr>
            <w:top w:val="none" w:sz="0" w:space="0" w:color="auto"/>
            <w:left w:val="none" w:sz="0" w:space="0" w:color="auto"/>
            <w:bottom w:val="none" w:sz="0" w:space="0" w:color="auto"/>
            <w:right w:val="none" w:sz="0" w:space="0" w:color="auto"/>
          </w:divBdr>
        </w:div>
        <w:div w:id="852500393">
          <w:marLeft w:val="640"/>
          <w:marRight w:val="0"/>
          <w:marTop w:val="0"/>
          <w:marBottom w:val="0"/>
          <w:divBdr>
            <w:top w:val="none" w:sz="0" w:space="0" w:color="auto"/>
            <w:left w:val="none" w:sz="0" w:space="0" w:color="auto"/>
            <w:bottom w:val="none" w:sz="0" w:space="0" w:color="auto"/>
            <w:right w:val="none" w:sz="0" w:space="0" w:color="auto"/>
          </w:divBdr>
        </w:div>
        <w:div w:id="1255281450">
          <w:marLeft w:val="640"/>
          <w:marRight w:val="0"/>
          <w:marTop w:val="0"/>
          <w:marBottom w:val="0"/>
          <w:divBdr>
            <w:top w:val="none" w:sz="0" w:space="0" w:color="auto"/>
            <w:left w:val="none" w:sz="0" w:space="0" w:color="auto"/>
            <w:bottom w:val="none" w:sz="0" w:space="0" w:color="auto"/>
            <w:right w:val="none" w:sz="0" w:space="0" w:color="auto"/>
          </w:divBdr>
        </w:div>
        <w:div w:id="1935937729">
          <w:marLeft w:val="640"/>
          <w:marRight w:val="0"/>
          <w:marTop w:val="0"/>
          <w:marBottom w:val="0"/>
          <w:divBdr>
            <w:top w:val="none" w:sz="0" w:space="0" w:color="auto"/>
            <w:left w:val="none" w:sz="0" w:space="0" w:color="auto"/>
            <w:bottom w:val="none" w:sz="0" w:space="0" w:color="auto"/>
            <w:right w:val="none" w:sz="0" w:space="0" w:color="auto"/>
          </w:divBdr>
        </w:div>
        <w:div w:id="42414640">
          <w:marLeft w:val="640"/>
          <w:marRight w:val="0"/>
          <w:marTop w:val="0"/>
          <w:marBottom w:val="0"/>
          <w:divBdr>
            <w:top w:val="none" w:sz="0" w:space="0" w:color="auto"/>
            <w:left w:val="none" w:sz="0" w:space="0" w:color="auto"/>
            <w:bottom w:val="none" w:sz="0" w:space="0" w:color="auto"/>
            <w:right w:val="none" w:sz="0" w:space="0" w:color="auto"/>
          </w:divBdr>
        </w:div>
        <w:div w:id="46688760">
          <w:marLeft w:val="640"/>
          <w:marRight w:val="0"/>
          <w:marTop w:val="0"/>
          <w:marBottom w:val="0"/>
          <w:divBdr>
            <w:top w:val="none" w:sz="0" w:space="0" w:color="auto"/>
            <w:left w:val="none" w:sz="0" w:space="0" w:color="auto"/>
            <w:bottom w:val="none" w:sz="0" w:space="0" w:color="auto"/>
            <w:right w:val="none" w:sz="0" w:space="0" w:color="auto"/>
          </w:divBdr>
        </w:div>
        <w:div w:id="1580098263">
          <w:marLeft w:val="640"/>
          <w:marRight w:val="0"/>
          <w:marTop w:val="0"/>
          <w:marBottom w:val="0"/>
          <w:divBdr>
            <w:top w:val="none" w:sz="0" w:space="0" w:color="auto"/>
            <w:left w:val="none" w:sz="0" w:space="0" w:color="auto"/>
            <w:bottom w:val="none" w:sz="0" w:space="0" w:color="auto"/>
            <w:right w:val="none" w:sz="0" w:space="0" w:color="auto"/>
          </w:divBdr>
        </w:div>
        <w:div w:id="1395352139">
          <w:marLeft w:val="640"/>
          <w:marRight w:val="0"/>
          <w:marTop w:val="0"/>
          <w:marBottom w:val="0"/>
          <w:divBdr>
            <w:top w:val="none" w:sz="0" w:space="0" w:color="auto"/>
            <w:left w:val="none" w:sz="0" w:space="0" w:color="auto"/>
            <w:bottom w:val="none" w:sz="0" w:space="0" w:color="auto"/>
            <w:right w:val="none" w:sz="0" w:space="0" w:color="auto"/>
          </w:divBdr>
        </w:div>
        <w:div w:id="791554011">
          <w:marLeft w:val="640"/>
          <w:marRight w:val="0"/>
          <w:marTop w:val="0"/>
          <w:marBottom w:val="0"/>
          <w:divBdr>
            <w:top w:val="none" w:sz="0" w:space="0" w:color="auto"/>
            <w:left w:val="none" w:sz="0" w:space="0" w:color="auto"/>
            <w:bottom w:val="none" w:sz="0" w:space="0" w:color="auto"/>
            <w:right w:val="none" w:sz="0" w:space="0" w:color="auto"/>
          </w:divBdr>
        </w:div>
        <w:div w:id="231502694">
          <w:marLeft w:val="640"/>
          <w:marRight w:val="0"/>
          <w:marTop w:val="0"/>
          <w:marBottom w:val="0"/>
          <w:divBdr>
            <w:top w:val="none" w:sz="0" w:space="0" w:color="auto"/>
            <w:left w:val="none" w:sz="0" w:space="0" w:color="auto"/>
            <w:bottom w:val="none" w:sz="0" w:space="0" w:color="auto"/>
            <w:right w:val="none" w:sz="0" w:space="0" w:color="auto"/>
          </w:divBdr>
        </w:div>
        <w:div w:id="1583101560">
          <w:marLeft w:val="640"/>
          <w:marRight w:val="0"/>
          <w:marTop w:val="0"/>
          <w:marBottom w:val="0"/>
          <w:divBdr>
            <w:top w:val="none" w:sz="0" w:space="0" w:color="auto"/>
            <w:left w:val="none" w:sz="0" w:space="0" w:color="auto"/>
            <w:bottom w:val="none" w:sz="0" w:space="0" w:color="auto"/>
            <w:right w:val="none" w:sz="0" w:space="0" w:color="auto"/>
          </w:divBdr>
        </w:div>
        <w:div w:id="1920477516">
          <w:marLeft w:val="640"/>
          <w:marRight w:val="0"/>
          <w:marTop w:val="0"/>
          <w:marBottom w:val="0"/>
          <w:divBdr>
            <w:top w:val="none" w:sz="0" w:space="0" w:color="auto"/>
            <w:left w:val="none" w:sz="0" w:space="0" w:color="auto"/>
            <w:bottom w:val="none" w:sz="0" w:space="0" w:color="auto"/>
            <w:right w:val="none" w:sz="0" w:space="0" w:color="auto"/>
          </w:divBdr>
        </w:div>
        <w:div w:id="356391807">
          <w:marLeft w:val="640"/>
          <w:marRight w:val="0"/>
          <w:marTop w:val="0"/>
          <w:marBottom w:val="0"/>
          <w:divBdr>
            <w:top w:val="none" w:sz="0" w:space="0" w:color="auto"/>
            <w:left w:val="none" w:sz="0" w:space="0" w:color="auto"/>
            <w:bottom w:val="none" w:sz="0" w:space="0" w:color="auto"/>
            <w:right w:val="none" w:sz="0" w:space="0" w:color="auto"/>
          </w:divBdr>
        </w:div>
        <w:div w:id="2070571469">
          <w:marLeft w:val="640"/>
          <w:marRight w:val="0"/>
          <w:marTop w:val="0"/>
          <w:marBottom w:val="0"/>
          <w:divBdr>
            <w:top w:val="none" w:sz="0" w:space="0" w:color="auto"/>
            <w:left w:val="none" w:sz="0" w:space="0" w:color="auto"/>
            <w:bottom w:val="none" w:sz="0" w:space="0" w:color="auto"/>
            <w:right w:val="none" w:sz="0" w:space="0" w:color="auto"/>
          </w:divBdr>
        </w:div>
        <w:div w:id="1825780089">
          <w:marLeft w:val="640"/>
          <w:marRight w:val="0"/>
          <w:marTop w:val="0"/>
          <w:marBottom w:val="0"/>
          <w:divBdr>
            <w:top w:val="none" w:sz="0" w:space="0" w:color="auto"/>
            <w:left w:val="none" w:sz="0" w:space="0" w:color="auto"/>
            <w:bottom w:val="none" w:sz="0" w:space="0" w:color="auto"/>
            <w:right w:val="none" w:sz="0" w:space="0" w:color="auto"/>
          </w:divBdr>
        </w:div>
        <w:div w:id="292911352">
          <w:marLeft w:val="640"/>
          <w:marRight w:val="0"/>
          <w:marTop w:val="0"/>
          <w:marBottom w:val="0"/>
          <w:divBdr>
            <w:top w:val="none" w:sz="0" w:space="0" w:color="auto"/>
            <w:left w:val="none" w:sz="0" w:space="0" w:color="auto"/>
            <w:bottom w:val="none" w:sz="0" w:space="0" w:color="auto"/>
            <w:right w:val="none" w:sz="0" w:space="0" w:color="auto"/>
          </w:divBdr>
        </w:div>
        <w:div w:id="2086029747">
          <w:marLeft w:val="640"/>
          <w:marRight w:val="0"/>
          <w:marTop w:val="0"/>
          <w:marBottom w:val="0"/>
          <w:divBdr>
            <w:top w:val="none" w:sz="0" w:space="0" w:color="auto"/>
            <w:left w:val="none" w:sz="0" w:space="0" w:color="auto"/>
            <w:bottom w:val="none" w:sz="0" w:space="0" w:color="auto"/>
            <w:right w:val="none" w:sz="0" w:space="0" w:color="auto"/>
          </w:divBdr>
        </w:div>
        <w:div w:id="21977204">
          <w:marLeft w:val="640"/>
          <w:marRight w:val="0"/>
          <w:marTop w:val="0"/>
          <w:marBottom w:val="0"/>
          <w:divBdr>
            <w:top w:val="none" w:sz="0" w:space="0" w:color="auto"/>
            <w:left w:val="none" w:sz="0" w:space="0" w:color="auto"/>
            <w:bottom w:val="none" w:sz="0" w:space="0" w:color="auto"/>
            <w:right w:val="none" w:sz="0" w:space="0" w:color="auto"/>
          </w:divBdr>
        </w:div>
        <w:div w:id="590505067">
          <w:marLeft w:val="640"/>
          <w:marRight w:val="0"/>
          <w:marTop w:val="0"/>
          <w:marBottom w:val="0"/>
          <w:divBdr>
            <w:top w:val="none" w:sz="0" w:space="0" w:color="auto"/>
            <w:left w:val="none" w:sz="0" w:space="0" w:color="auto"/>
            <w:bottom w:val="none" w:sz="0" w:space="0" w:color="auto"/>
            <w:right w:val="none" w:sz="0" w:space="0" w:color="auto"/>
          </w:divBdr>
        </w:div>
      </w:divsChild>
    </w:div>
    <w:div w:id="1576234091">
      <w:bodyDiv w:val="1"/>
      <w:marLeft w:val="0"/>
      <w:marRight w:val="0"/>
      <w:marTop w:val="0"/>
      <w:marBottom w:val="0"/>
      <w:divBdr>
        <w:top w:val="none" w:sz="0" w:space="0" w:color="auto"/>
        <w:left w:val="none" w:sz="0" w:space="0" w:color="auto"/>
        <w:bottom w:val="none" w:sz="0" w:space="0" w:color="auto"/>
        <w:right w:val="none" w:sz="0" w:space="0" w:color="auto"/>
      </w:divBdr>
    </w:div>
    <w:div w:id="1583023749">
      <w:bodyDiv w:val="1"/>
      <w:marLeft w:val="0"/>
      <w:marRight w:val="0"/>
      <w:marTop w:val="0"/>
      <w:marBottom w:val="0"/>
      <w:divBdr>
        <w:top w:val="none" w:sz="0" w:space="0" w:color="auto"/>
        <w:left w:val="none" w:sz="0" w:space="0" w:color="auto"/>
        <w:bottom w:val="none" w:sz="0" w:space="0" w:color="auto"/>
        <w:right w:val="none" w:sz="0" w:space="0" w:color="auto"/>
      </w:divBdr>
    </w:div>
    <w:div w:id="1590501332">
      <w:bodyDiv w:val="1"/>
      <w:marLeft w:val="0"/>
      <w:marRight w:val="0"/>
      <w:marTop w:val="0"/>
      <w:marBottom w:val="0"/>
      <w:divBdr>
        <w:top w:val="none" w:sz="0" w:space="0" w:color="auto"/>
        <w:left w:val="none" w:sz="0" w:space="0" w:color="auto"/>
        <w:bottom w:val="none" w:sz="0" w:space="0" w:color="auto"/>
        <w:right w:val="none" w:sz="0" w:space="0" w:color="auto"/>
      </w:divBdr>
    </w:div>
    <w:div w:id="1592004416">
      <w:bodyDiv w:val="1"/>
      <w:marLeft w:val="0"/>
      <w:marRight w:val="0"/>
      <w:marTop w:val="0"/>
      <w:marBottom w:val="0"/>
      <w:divBdr>
        <w:top w:val="none" w:sz="0" w:space="0" w:color="auto"/>
        <w:left w:val="none" w:sz="0" w:space="0" w:color="auto"/>
        <w:bottom w:val="none" w:sz="0" w:space="0" w:color="auto"/>
        <w:right w:val="none" w:sz="0" w:space="0" w:color="auto"/>
      </w:divBdr>
    </w:div>
    <w:div w:id="1594705334">
      <w:bodyDiv w:val="1"/>
      <w:marLeft w:val="0"/>
      <w:marRight w:val="0"/>
      <w:marTop w:val="0"/>
      <w:marBottom w:val="0"/>
      <w:divBdr>
        <w:top w:val="none" w:sz="0" w:space="0" w:color="auto"/>
        <w:left w:val="none" w:sz="0" w:space="0" w:color="auto"/>
        <w:bottom w:val="none" w:sz="0" w:space="0" w:color="auto"/>
        <w:right w:val="none" w:sz="0" w:space="0" w:color="auto"/>
      </w:divBdr>
    </w:div>
    <w:div w:id="1652514494">
      <w:bodyDiv w:val="1"/>
      <w:marLeft w:val="0"/>
      <w:marRight w:val="0"/>
      <w:marTop w:val="0"/>
      <w:marBottom w:val="0"/>
      <w:divBdr>
        <w:top w:val="none" w:sz="0" w:space="0" w:color="auto"/>
        <w:left w:val="none" w:sz="0" w:space="0" w:color="auto"/>
        <w:bottom w:val="none" w:sz="0" w:space="0" w:color="auto"/>
        <w:right w:val="none" w:sz="0" w:space="0" w:color="auto"/>
      </w:divBdr>
    </w:div>
    <w:div w:id="1652908645">
      <w:bodyDiv w:val="1"/>
      <w:marLeft w:val="0"/>
      <w:marRight w:val="0"/>
      <w:marTop w:val="0"/>
      <w:marBottom w:val="0"/>
      <w:divBdr>
        <w:top w:val="none" w:sz="0" w:space="0" w:color="auto"/>
        <w:left w:val="none" w:sz="0" w:space="0" w:color="auto"/>
        <w:bottom w:val="none" w:sz="0" w:space="0" w:color="auto"/>
        <w:right w:val="none" w:sz="0" w:space="0" w:color="auto"/>
      </w:divBdr>
    </w:div>
    <w:div w:id="1685207809">
      <w:bodyDiv w:val="1"/>
      <w:marLeft w:val="0"/>
      <w:marRight w:val="0"/>
      <w:marTop w:val="0"/>
      <w:marBottom w:val="0"/>
      <w:divBdr>
        <w:top w:val="none" w:sz="0" w:space="0" w:color="auto"/>
        <w:left w:val="none" w:sz="0" w:space="0" w:color="auto"/>
        <w:bottom w:val="none" w:sz="0" w:space="0" w:color="auto"/>
        <w:right w:val="none" w:sz="0" w:space="0" w:color="auto"/>
      </w:divBdr>
    </w:div>
    <w:div w:id="1692337472">
      <w:bodyDiv w:val="1"/>
      <w:marLeft w:val="0"/>
      <w:marRight w:val="0"/>
      <w:marTop w:val="0"/>
      <w:marBottom w:val="0"/>
      <w:divBdr>
        <w:top w:val="none" w:sz="0" w:space="0" w:color="auto"/>
        <w:left w:val="none" w:sz="0" w:space="0" w:color="auto"/>
        <w:bottom w:val="none" w:sz="0" w:space="0" w:color="auto"/>
        <w:right w:val="none" w:sz="0" w:space="0" w:color="auto"/>
      </w:divBdr>
    </w:div>
    <w:div w:id="1701472894">
      <w:bodyDiv w:val="1"/>
      <w:marLeft w:val="0"/>
      <w:marRight w:val="0"/>
      <w:marTop w:val="0"/>
      <w:marBottom w:val="0"/>
      <w:divBdr>
        <w:top w:val="none" w:sz="0" w:space="0" w:color="auto"/>
        <w:left w:val="none" w:sz="0" w:space="0" w:color="auto"/>
        <w:bottom w:val="none" w:sz="0" w:space="0" w:color="auto"/>
        <w:right w:val="none" w:sz="0" w:space="0" w:color="auto"/>
      </w:divBdr>
    </w:div>
    <w:div w:id="1712341050">
      <w:bodyDiv w:val="1"/>
      <w:marLeft w:val="0"/>
      <w:marRight w:val="0"/>
      <w:marTop w:val="0"/>
      <w:marBottom w:val="0"/>
      <w:divBdr>
        <w:top w:val="none" w:sz="0" w:space="0" w:color="auto"/>
        <w:left w:val="none" w:sz="0" w:space="0" w:color="auto"/>
        <w:bottom w:val="none" w:sz="0" w:space="0" w:color="auto"/>
        <w:right w:val="none" w:sz="0" w:space="0" w:color="auto"/>
      </w:divBdr>
    </w:div>
    <w:div w:id="1718357170">
      <w:bodyDiv w:val="1"/>
      <w:marLeft w:val="0"/>
      <w:marRight w:val="0"/>
      <w:marTop w:val="0"/>
      <w:marBottom w:val="0"/>
      <w:divBdr>
        <w:top w:val="none" w:sz="0" w:space="0" w:color="auto"/>
        <w:left w:val="none" w:sz="0" w:space="0" w:color="auto"/>
        <w:bottom w:val="none" w:sz="0" w:space="0" w:color="auto"/>
        <w:right w:val="none" w:sz="0" w:space="0" w:color="auto"/>
      </w:divBdr>
    </w:div>
    <w:div w:id="1755273303">
      <w:bodyDiv w:val="1"/>
      <w:marLeft w:val="0"/>
      <w:marRight w:val="0"/>
      <w:marTop w:val="0"/>
      <w:marBottom w:val="0"/>
      <w:divBdr>
        <w:top w:val="none" w:sz="0" w:space="0" w:color="auto"/>
        <w:left w:val="none" w:sz="0" w:space="0" w:color="auto"/>
        <w:bottom w:val="none" w:sz="0" w:space="0" w:color="auto"/>
        <w:right w:val="none" w:sz="0" w:space="0" w:color="auto"/>
      </w:divBdr>
    </w:div>
    <w:div w:id="1760175430">
      <w:bodyDiv w:val="1"/>
      <w:marLeft w:val="0"/>
      <w:marRight w:val="0"/>
      <w:marTop w:val="0"/>
      <w:marBottom w:val="0"/>
      <w:divBdr>
        <w:top w:val="none" w:sz="0" w:space="0" w:color="auto"/>
        <w:left w:val="none" w:sz="0" w:space="0" w:color="auto"/>
        <w:bottom w:val="none" w:sz="0" w:space="0" w:color="auto"/>
        <w:right w:val="none" w:sz="0" w:space="0" w:color="auto"/>
      </w:divBdr>
    </w:div>
    <w:div w:id="1762951163">
      <w:bodyDiv w:val="1"/>
      <w:marLeft w:val="0"/>
      <w:marRight w:val="0"/>
      <w:marTop w:val="0"/>
      <w:marBottom w:val="0"/>
      <w:divBdr>
        <w:top w:val="none" w:sz="0" w:space="0" w:color="auto"/>
        <w:left w:val="none" w:sz="0" w:space="0" w:color="auto"/>
        <w:bottom w:val="none" w:sz="0" w:space="0" w:color="auto"/>
        <w:right w:val="none" w:sz="0" w:space="0" w:color="auto"/>
      </w:divBdr>
    </w:div>
    <w:div w:id="1825657661">
      <w:bodyDiv w:val="1"/>
      <w:marLeft w:val="0"/>
      <w:marRight w:val="0"/>
      <w:marTop w:val="0"/>
      <w:marBottom w:val="0"/>
      <w:divBdr>
        <w:top w:val="none" w:sz="0" w:space="0" w:color="auto"/>
        <w:left w:val="none" w:sz="0" w:space="0" w:color="auto"/>
        <w:bottom w:val="none" w:sz="0" w:space="0" w:color="auto"/>
        <w:right w:val="none" w:sz="0" w:space="0" w:color="auto"/>
      </w:divBdr>
      <w:divsChild>
        <w:div w:id="1039083936">
          <w:marLeft w:val="0"/>
          <w:marRight w:val="0"/>
          <w:marTop w:val="0"/>
          <w:marBottom w:val="0"/>
          <w:divBdr>
            <w:top w:val="none" w:sz="0" w:space="0" w:color="auto"/>
            <w:left w:val="none" w:sz="0" w:space="0" w:color="auto"/>
            <w:bottom w:val="none" w:sz="0" w:space="0" w:color="auto"/>
            <w:right w:val="none" w:sz="0" w:space="0" w:color="auto"/>
          </w:divBdr>
          <w:divsChild>
            <w:div w:id="15133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3825">
      <w:bodyDiv w:val="1"/>
      <w:marLeft w:val="0"/>
      <w:marRight w:val="0"/>
      <w:marTop w:val="0"/>
      <w:marBottom w:val="0"/>
      <w:divBdr>
        <w:top w:val="none" w:sz="0" w:space="0" w:color="auto"/>
        <w:left w:val="none" w:sz="0" w:space="0" w:color="auto"/>
        <w:bottom w:val="none" w:sz="0" w:space="0" w:color="auto"/>
        <w:right w:val="none" w:sz="0" w:space="0" w:color="auto"/>
      </w:divBdr>
    </w:div>
    <w:div w:id="1839884420">
      <w:bodyDiv w:val="1"/>
      <w:marLeft w:val="0"/>
      <w:marRight w:val="0"/>
      <w:marTop w:val="0"/>
      <w:marBottom w:val="0"/>
      <w:divBdr>
        <w:top w:val="none" w:sz="0" w:space="0" w:color="auto"/>
        <w:left w:val="none" w:sz="0" w:space="0" w:color="auto"/>
        <w:bottom w:val="none" w:sz="0" w:space="0" w:color="auto"/>
        <w:right w:val="none" w:sz="0" w:space="0" w:color="auto"/>
      </w:divBdr>
    </w:div>
    <w:div w:id="1852988346">
      <w:bodyDiv w:val="1"/>
      <w:marLeft w:val="0"/>
      <w:marRight w:val="0"/>
      <w:marTop w:val="0"/>
      <w:marBottom w:val="0"/>
      <w:divBdr>
        <w:top w:val="none" w:sz="0" w:space="0" w:color="auto"/>
        <w:left w:val="none" w:sz="0" w:space="0" w:color="auto"/>
        <w:bottom w:val="none" w:sz="0" w:space="0" w:color="auto"/>
        <w:right w:val="none" w:sz="0" w:space="0" w:color="auto"/>
      </w:divBdr>
    </w:div>
    <w:div w:id="1854225733">
      <w:bodyDiv w:val="1"/>
      <w:marLeft w:val="0"/>
      <w:marRight w:val="0"/>
      <w:marTop w:val="0"/>
      <w:marBottom w:val="0"/>
      <w:divBdr>
        <w:top w:val="none" w:sz="0" w:space="0" w:color="auto"/>
        <w:left w:val="none" w:sz="0" w:space="0" w:color="auto"/>
        <w:bottom w:val="none" w:sz="0" w:space="0" w:color="auto"/>
        <w:right w:val="none" w:sz="0" w:space="0" w:color="auto"/>
      </w:divBdr>
      <w:divsChild>
        <w:div w:id="1591498774">
          <w:marLeft w:val="0"/>
          <w:marRight w:val="0"/>
          <w:marTop w:val="0"/>
          <w:marBottom w:val="120"/>
          <w:divBdr>
            <w:top w:val="none" w:sz="0" w:space="0" w:color="auto"/>
            <w:left w:val="none" w:sz="0" w:space="0" w:color="auto"/>
            <w:bottom w:val="none" w:sz="0" w:space="0" w:color="auto"/>
            <w:right w:val="none" w:sz="0" w:space="0" w:color="auto"/>
          </w:divBdr>
          <w:divsChild>
            <w:div w:id="844053354">
              <w:marLeft w:val="0"/>
              <w:marRight w:val="120"/>
              <w:marTop w:val="0"/>
              <w:marBottom w:val="0"/>
              <w:divBdr>
                <w:top w:val="none" w:sz="0" w:space="0" w:color="auto"/>
                <w:left w:val="none" w:sz="0" w:space="0" w:color="auto"/>
                <w:bottom w:val="none" w:sz="0" w:space="0" w:color="auto"/>
                <w:right w:val="none" w:sz="0" w:space="0" w:color="auto"/>
              </w:divBdr>
              <w:divsChild>
                <w:div w:id="15825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89390">
      <w:bodyDiv w:val="1"/>
      <w:marLeft w:val="0"/>
      <w:marRight w:val="0"/>
      <w:marTop w:val="0"/>
      <w:marBottom w:val="0"/>
      <w:divBdr>
        <w:top w:val="none" w:sz="0" w:space="0" w:color="auto"/>
        <w:left w:val="none" w:sz="0" w:space="0" w:color="auto"/>
        <w:bottom w:val="none" w:sz="0" w:space="0" w:color="auto"/>
        <w:right w:val="none" w:sz="0" w:space="0" w:color="auto"/>
      </w:divBdr>
    </w:div>
    <w:div w:id="1937861163">
      <w:bodyDiv w:val="1"/>
      <w:marLeft w:val="0"/>
      <w:marRight w:val="0"/>
      <w:marTop w:val="0"/>
      <w:marBottom w:val="0"/>
      <w:divBdr>
        <w:top w:val="none" w:sz="0" w:space="0" w:color="auto"/>
        <w:left w:val="none" w:sz="0" w:space="0" w:color="auto"/>
        <w:bottom w:val="none" w:sz="0" w:space="0" w:color="auto"/>
        <w:right w:val="none" w:sz="0" w:space="0" w:color="auto"/>
      </w:divBdr>
    </w:div>
    <w:div w:id="1938949466">
      <w:bodyDiv w:val="1"/>
      <w:marLeft w:val="0"/>
      <w:marRight w:val="0"/>
      <w:marTop w:val="0"/>
      <w:marBottom w:val="0"/>
      <w:divBdr>
        <w:top w:val="none" w:sz="0" w:space="0" w:color="auto"/>
        <w:left w:val="none" w:sz="0" w:space="0" w:color="auto"/>
        <w:bottom w:val="none" w:sz="0" w:space="0" w:color="auto"/>
        <w:right w:val="none" w:sz="0" w:space="0" w:color="auto"/>
      </w:divBdr>
    </w:div>
    <w:div w:id="1949462391">
      <w:bodyDiv w:val="1"/>
      <w:marLeft w:val="0"/>
      <w:marRight w:val="0"/>
      <w:marTop w:val="0"/>
      <w:marBottom w:val="0"/>
      <w:divBdr>
        <w:top w:val="none" w:sz="0" w:space="0" w:color="auto"/>
        <w:left w:val="none" w:sz="0" w:space="0" w:color="auto"/>
        <w:bottom w:val="none" w:sz="0" w:space="0" w:color="auto"/>
        <w:right w:val="none" w:sz="0" w:space="0" w:color="auto"/>
      </w:divBdr>
    </w:div>
    <w:div w:id="1960061244">
      <w:bodyDiv w:val="1"/>
      <w:marLeft w:val="0"/>
      <w:marRight w:val="0"/>
      <w:marTop w:val="0"/>
      <w:marBottom w:val="0"/>
      <w:divBdr>
        <w:top w:val="none" w:sz="0" w:space="0" w:color="auto"/>
        <w:left w:val="none" w:sz="0" w:space="0" w:color="auto"/>
        <w:bottom w:val="none" w:sz="0" w:space="0" w:color="auto"/>
        <w:right w:val="none" w:sz="0" w:space="0" w:color="auto"/>
      </w:divBdr>
    </w:div>
    <w:div w:id="1967200036">
      <w:bodyDiv w:val="1"/>
      <w:marLeft w:val="0"/>
      <w:marRight w:val="0"/>
      <w:marTop w:val="0"/>
      <w:marBottom w:val="0"/>
      <w:divBdr>
        <w:top w:val="none" w:sz="0" w:space="0" w:color="auto"/>
        <w:left w:val="none" w:sz="0" w:space="0" w:color="auto"/>
        <w:bottom w:val="none" w:sz="0" w:space="0" w:color="auto"/>
        <w:right w:val="none" w:sz="0" w:space="0" w:color="auto"/>
      </w:divBdr>
    </w:div>
    <w:div w:id="1971012698">
      <w:bodyDiv w:val="1"/>
      <w:marLeft w:val="0"/>
      <w:marRight w:val="0"/>
      <w:marTop w:val="0"/>
      <w:marBottom w:val="0"/>
      <w:divBdr>
        <w:top w:val="none" w:sz="0" w:space="0" w:color="auto"/>
        <w:left w:val="none" w:sz="0" w:space="0" w:color="auto"/>
        <w:bottom w:val="none" w:sz="0" w:space="0" w:color="auto"/>
        <w:right w:val="none" w:sz="0" w:space="0" w:color="auto"/>
      </w:divBdr>
    </w:div>
    <w:div w:id="1971085125">
      <w:bodyDiv w:val="1"/>
      <w:marLeft w:val="0"/>
      <w:marRight w:val="0"/>
      <w:marTop w:val="0"/>
      <w:marBottom w:val="0"/>
      <w:divBdr>
        <w:top w:val="none" w:sz="0" w:space="0" w:color="auto"/>
        <w:left w:val="none" w:sz="0" w:space="0" w:color="auto"/>
        <w:bottom w:val="none" w:sz="0" w:space="0" w:color="auto"/>
        <w:right w:val="none" w:sz="0" w:space="0" w:color="auto"/>
      </w:divBdr>
      <w:divsChild>
        <w:div w:id="363680179">
          <w:marLeft w:val="640"/>
          <w:marRight w:val="0"/>
          <w:marTop w:val="0"/>
          <w:marBottom w:val="0"/>
          <w:divBdr>
            <w:top w:val="none" w:sz="0" w:space="0" w:color="auto"/>
            <w:left w:val="none" w:sz="0" w:space="0" w:color="auto"/>
            <w:bottom w:val="none" w:sz="0" w:space="0" w:color="auto"/>
            <w:right w:val="none" w:sz="0" w:space="0" w:color="auto"/>
          </w:divBdr>
        </w:div>
        <w:div w:id="1446971889">
          <w:marLeft w:val="640"/>
          <w:marRight w:val="0"/>
          <w:marTop w:val="0"/>
          <w:marBottom w:val="0"/>
          <w:divBdr>
            <w:top w:val="none" w:sz="0" w:space="0" w:color="auto"/>
            <w:left w:val="none" w:sz="0" w:space="0" w:color="auto"/>
            <w:bottom w:val="none" w:sz="0" w:space="0" w:color="auto"/>
            <w:right w:val="none" w:sz="0" w:space="0" w:color="auto"/>
          </w:divBdr>
        </w:div>
        <w:div w:id="507334795">
          <w:marLeft w:val="640"/>
          <w:marRight w:val="0"/>
          <w:marTop w:val="0"/>
          <w:marBottom w:val="0"/>
          <w:divBdr>
            <w:top w:val="none" w:sz="0" w:space="0" w:color="auto"/>
            <w:left w:val="none" w:sz="0" w:space="0" w:color="auto"/>
            <w:bottom w:val="none" w:sz="0" w:space="0" w:color="auto"/>
            <w:right w:val="none" w:sz="0" w:space="0" w:color="auto"/>
          </w:divBdr>
        </w:div>
        <w:div w:id="1202867548">
          <w:marLeft w:val="640"/>
          <w:marRight w:val="0"/>
          <w:marTop w:val="0"/>
          <w:marBottom w:val="0"/>
          <w:divBdr>
            <w:top w:val="none" w:sz="0" w:space="0" w:color="auto"/>
            <w:left w:val="none" w:sz="0" w:space="0" w:color="auto"/>
            <w:bottom w:val="none" w:sz="0" w:space="0" w:color="auto"/>
            <w:right w:val="none" w:sz="0" w:space="0" w:color="auto"/>
          </w:divBdr>
        </w:div>
        <w:div w:id="1299528487">
          <w:marLeft w:val="640"/>
          <w:marRight w:val="0"/>
          <w:marTop w:val="0"/>
          <w:marBottom w:val="0"/>
          <w:divBdr>
            <w:top w:val="none" w:sz="0" w:space="0" w:color="auto"/>
            <w:left w:val="none" w:sz="0" w:space="0" w:color="auto"/>
            <w:bottom w:val="none" w:sz="0" w:space="0" w:color="auto"/>
            <w:right w:val="none" w:sz="0" w:space="0" w:color="auto"/>
          </w:divBdr>
        </w:div>
        <w:div w:id="20739666">
          <w:marLeft w:val="640"/>
          <w:marRight w:val="0"/>
          <w:marTop w:val="0"/>
          <w:marBottom w:val="0"/>
          <w:divBdr>
            <w:top w:val="none" w:sz="0" w:space="0" w:color="auto"/>
            <w:left w:val="none" w:sz="0" w:space="0" w:color="auto"/>
            <w:bottom w:val="none" w:sz="0" w:space="0" w:color="auto"/>
            <w:right w:val="none" w:sz="0" w:space="0" w:color="auto"/>
          </w:divBdr>
        </w:div>
        <w:div w:id="1340154101">
          <w:marLeft w:val="640"/>
          <w:marRight w:val="0"/>
          <w:marTop w:val="0"/>
          <w:marBottom w:val="0"/>
          <w:divBdr>
            <w:top w:val="none" w:sz="0" w:space="0" w:color="auto"/>
            <w:left w:val="none" w:sz="0" w:space="0" w:color="auto"/>
            <w:bottom w:val="none" w:sz="0" w:space="0" w:color="auto"/>
            <w:right w:val="none" w:sz="0" w:space="0" w:color="auto"/>
          </w:divBdr>
        </w:div>
        <w:div w:id="1941908400">
          <w:marLeft w:val="640"/>
          <w:marRight w:val="0"/>
          <w:marTop w:val="0"/>
          <w:marBottom w:val="0"/>
          <w:divBdr>
            <w:top w:val="none" w:sz="0" w:space="0" w:color="auto"/>
            <w:left w:val="none" w:sz="0" w:space="0" w:color="auto"/>
            <w:bottom w:val="none" w:sz="0" w:space="0" w:color="auto"/>
            <w:right w:val="none" w:sz="0" w:space="0" w:color="auto"/>
          </w:divBdr>
        </w:div>
        <w:div w:id="2117601490">
          <w:marLeft w:val="640"/>
          <w:marRight w:val="0"/>
          <w:marTop w:val="0"/>
          <w:marBottom w:val="0"/>
          <w:divBdr>
            <w:top w:val="none" w:sz="0" w:space="0" w:color="auto"/>
            <w:left w:val="none" w:sz="0" w:space="0" w:color="auto"/>
            <w:bottom w:val="none" w:sz="0" w:space="0" w:color="auto"/>
            <w:right w:val="none" w:sz="0" w:space="0" w:color="auto"/>
          </w:divBdr>
        </w:div>
        <w:div w:id="1956518429">
          <w:marLeft w:val="640"/>
          <w:marRight w:val="0"/>
          <w:marTop w:val="0"/>
          <w:marBottom w:val="0"/>
          <w:divBdr>
            <w:top w:val="none" w:sz="0" w:space="0" w:color="auto"/>
            <w:left w:val="none" w:sz="0" w:space="0" w:color="auto"/>
            <w:bottom w:val="none" w:sz="0" w:space="0" w:color="auto"/>
            <w:right w:val="none" w:sz="0" w:space="0" w:color="auto"/>
          </w:divBdr>
        </w:div>
        <w:div w:id="1347564073">
          <w:marLeft w:val="640"/>
          <w:marRight w:val="0"/>
          <w:marTop w:val="0"/>
          <w:marBottom w:val="0"/>
          <w:divBdr>
            <w:top w:val="none" w:sz="0" w:space="0" w:color="auto"/>
            <w:left w:val="none" w:sz="0" w:space="0" w:color="auto"/>
            <w:bottom w:val="none" w:sz="0" w:space="0" w:color="auto"/>
            <w:right w:val="none" w:sz="0" w:space="0" w:color="auto"/>
          </w:divBdr>
        </w:div>
        <w:div w:id="671957228">
          <w:marLeft w:val="640"/>
          <w:marRight w:val="0"/>
          <w:marTop w:val="0"/>
          <w:marBottom w:val="0"/>
          <w:divBdr>
            <w:top w:val="none" w:sz="0" w:space="0" w:color="auto"/>
            <w:left w:val="none" w:sz="0" w:space="0" w:color="auto"/>
            <w:bottom w:val="none" w:sz="0" w:space="0" w:color="auto"/>
            <w:right w:val="none" w:sz="0" w:space="0" w:color="auto"/>
          </w:divBdr>
        </w:div>
        <w:div w:id="486631459">
          <w:marLeft w:val="640"/>
          <w:marRight w:val="0"/>
          <w:marTop w:val="0"/>
          <w:marBottom w:val="0"/>
          <w:divBdr>
            <w:top w:val="none" w:sz="0" w:space="0" w:color="auto"/>
            <w:left w:val="none" w:sz="0" w:space="0" w:color="auto"/>
            <w:bottom w:val="none" w:sz="0" w:space="0" w:color="auto"/>
            <w:right w:val="none" w:sz="0" w:space="0" w:color="auto"/>
          </w:divBdr>
        </w:div>
        <w:div w:id="1363244686">
          <w:marLeft w:val="640"/>
          <w:marRight w:val="0"/>
          <w:marTop w:val="0"/>
          <w:marBottom w:val="0"/>
          <w:divBdr>
            <w:top w:val="none" w:sz="0" w:space="0" w:color="auto"/>
            <w:left w:val="none" w:sz="0" w:space="0" w:color="auto"/>
            <w:bottom w:val="none" w:sz="0" w:space="0" w:color="auto"/>
            <w:right w:val="none" w:sz="0" w:space="0" w:color="auto"/>
          </w:divBdr>
        </w:div>
        <w:div w:id="1255820635">
          <w:marLeft w:val="640"/>
          <w:marRight w:val="0"/>
          <w:marTop w:val="0"/>
          <w:marBottom w:val="0"/>
          <w:divBdr>
            <w:top w:val="none" w:sz="0" w:space="0" w:color="auto"/>
            <w:left w:val="none" w:sz="0" w:space="0" w:color="auto"/>
            <w:bottom w:val="none" w:sz="0" w:space="0" w:color="auto"/>
            <w:right w:val="none" w:sz="0" w:space="0" w:color="auto"/>
          </w:divBdr>
        </w:div>
        <w:div w:id="649212478">
          <w:marLeft w:val="640"/>
          <w:marRight w:val="0"/>
          <w:marTop w:val="0"/>
          <w:marBottom w:val="0"/>
          <w:divBdr>
            <w:top w:val="none" w:sz="0" w:space="0" w:color="auto"/>
            <w:left w:val="none" w:sz="0" w:space="0" w:color="auto"/>
            <w:bottom w:val="none" w:sz="0" w:space="0" w:color="auto"/>
            <w:right w:val="none" w:sz="0" w:space="0" w:color="auto"/>
          </w:divBdr>
        </w:div>
        <w:div w:id="874971898">
          <w:marLeft w:val="640"/>
          <w:marRight w:val="0"/>
          <w:marTop w:val="0"/>
          <w:marBottom w:val="0"/>
          <w:divBdr>
            <w:top w:val="none" w:sz="0" w:space="0" w:color="auto"/>
            <w:left w:val="none" w:sz="0" w:space="0" w:color="auto"/>
            <w:bottom w:val="none" w:sz="0" w:space="0" w:color="auto"/>
            <w:right w:val="none" w:sz="0" w:space="0" w:color="auto"/>
          </w:divBdr>
        </w:div>
        <w:div w:id="700007967">
          <w:marLeft w:val="640"/>
          <w:marRight w:val="0"/>
          <w:marTop w:val="0"/>
          <w:marBottom w:val="0"/>
          <w:divBdr>
            <w:top w:val="none" w:sz="0" w:space="0" w:color="auto"/>
            <w:left w:val="none" w:sz="0" w:space="0" w:color="auto"/>
            <w:bottom w:val="none" w:sz="0" w:space="0" w:color="auto"/>
            <w:right w:val="none" w:sz="0" w:space="0" w:color="auto"/>
          </w:divBdr>
        </w:div>
        <w:div w:id="699624011">
          <w:marLeft w:val="640"/>
          <w:marRight w:val="0"/>
          <w:marTop w:val="0"/>
          <w:marBottom w:val="0"/>
          <w:divBdr>
            <w:top w:val="none" w:sz="0" w:space="0" w:color="auto"/>
            <w:left w:val="none" w:sz="0" w:space="0" w:color="auto"/>
            <w:bottom w:val="none" w:sz="0" w:space="0" w:color="auto"/>
            <w:right w:val="none" w:sz="0" w:space="0" w:color="auto"/>
          </w:divBdr>
        </w:div>
        <w:div w:id="1306081350">
          <w:marLeft w:val="640"/>
          <w:marRight w:val="0"/>
          <w:marTop w:val="0"/>
          <w:marBottom w:val="0"/>
          <w:divBdr>
            <w:top w:val="none" w:sz="0" w:space="0" w:color="auto"/>
            <w:left w:val="none" w:sz="0" w:space="0" w:color="auto"/>
            <w:bottom w:val="none" w:sz="0" w:space="0" w:color="auto"/>
            <w:right w:val="none" w:sz="0" w:space="0" w:color="auto"/>
          </w:divBdr>
        </w:div>
      </w:divsChild>
    </w:div>
    <w:div w:id="1997757280">
      <w:bodyDiv w:val="1"/>
      <w:marLeft w:val="0"/>
      <w:marRight w:val="0"/>
      <w:marTop w:val="0"/>
      <w:marBottom w:val="0"/>
      <w:divBdr>
        <w:top w:val="none" w:sz="0" w:space="0" w:color="auto"/>
        <w:left w:val="none" w:sz="0" w:space="0" w:color="auto"/>
        <w:bottom w:val="none" w:sz="0" w:space="0" w:color="auto"/>
        <w:right w:val="none" w:sz="0" w:space="0" w:color="auto"/>
      </w:divBdr>
    </w:div>
    <w:div w:id="2017071349">
      <w:bodyDiv w:val="1"/>
      <w:marLeft w:val="0"/>
      <w:marRight w:val="0"/>
      <w:marTop w:val="0"/>
      <w:marBottom w:val="0"/>
      <w:divBdr>
        <w:top w:val="none" w:sz="0" w:space="0" w:color="auto"/>
        <w:left w:val="none" w:sz="0" w:space="0" w:color="auto"/>
        <w:bottom w:val="none" w:sz="0" w:space="0" w:color="auto"/>
        <w:right w:val="none" w:sz="0" w:space="0" w:color="auto"/>
      </w:divBdr>
    </w:div>
    <w:div w:id="2024283350">
      <w:bodyDiv w:val="1"/>
      <w:marLeft w:val="0"/>
      <w:marRight w:val="0"/>
      <w:marTop w:val="0"/>
      <w:marBottom w:val="0"/>
      <w:divBdr>
        <w:top w:val="none" w:sz="0" w:space="0" w:color="auto"/>
        <w:left w:val="none" w:sz="0" w:space="0" w:color="auto"/>
        <w:bottom w:val="none" w:sz="0" w:space="0" w:color="auto"/>
        <w:right w:val="none" w:sz="0" w:space="0" w:color="auto"/>
      </w:divBdr>
    </w:div>
    <w:div w:id="2024938615">
      <w:bodyDiv w:val="1"/>
      <w:marLeft w:val="0"/>
      <w:marRight w:val="0"/>
      <w:marTop w:val="0"/>
      <w:marBottom w:val="0"/>
      <w:divBdr>
        <w:top w:val="none" w:sz="0" w:space="0" w:color="auto"/>
        <w:left w:val="none" w:sz="0" w:space="0" w:color="auto"/>
        <w:bottom w:val="none" w:sz="0" w:space="0" w:color="auto"/>
        <w:right w:val="none" w:sz="0" w:space="0" w:color="auto"/>
      </w:divBdr>
    </w:div>
    <w:div w:id="2025593784">
      <w:bodyDiv w:val="1"/>
      <w:marLeft w:val="0"/>
      <w:marRight w:val="0"/>
      <w:marTop w:val="0"/>
      <w:marBottom w:val="0"/>
      <w:divBdr>
        <w:top w:val="none" w:sz="0" w:space="0" w:color="auto"/>
        <w:left w:val="none" w:sz="0" w:space="0" w:color="auto"/>
        <w:bottom w:val="none" w:sz="0" w:space="0" w:color="auto"/>
        <w:right w:val="none" w:sz="0" w:space="0" w:color="auto"/>
      </w:divBdr>
    </w:div>
    <w:div w:id="2042046960">
      <w:bodyDiv w:val="1"/>
      <w:marLeft w:val="0"/>
      <w:marRight w:val="0"/>
      <w:marTop w:val="0"/>
      <w:marBottom w:val="0"/>
      <w:divBdr>
        <w:top w:val="none" w:sz="0" w:space="0" w:color="auto"/>
        <w:left w:val="none" w:sz="0" w:space="0" w:color="auto"/>
        <w:bottom w:val="none" w:sz="0" w:space="0" w:color="auto"/>
        <w:right w:val="none" w:sz="0" w:space="0" w:color="auto"/>
      </w:divBdr>
    </w:div>
    <w:div w:id="2085911847">
      <w:bodyDiv w:val="1"/>
      <w:marLeft w:val="0"/>
      <w:marRight w:val="0"/>
      <w:marTop w:val="0"/>
      <w:marBottom w:val="0"/>
      <w:divBdr>
        <w:top w:val="none" w:sz="0" w:space="0" w:color="auto"/>
        <w:left w:val="none" w:sz="0" w:space="0" w:color="auto"/>
        <w:bottom w:val="none" w:sz="0" w:space="0" w:color="auto"/>
        <w:right w:val="none" w:sz="0" w:space="0" w:color="auto"/>
      </w:divBdr>
    </w:div>
    <w:div w:id="2086609603">
      <w:bodyDiv w:val="1"/>
      <w:marLeft w:val="0"/>
      <w:marRight w:val="0"/>
      <w:marTop w:val="0"/>
      <w:marBottom w:val="0"/>
      <w:divBdr>
        <w:top w:val="none" w:sz="0" w:space="0" w:color="auto"/>
        <w:left w:val="none" w:sz="0" w:space="0" w:color="auto"/>
        <w:bottom w:val="none" w:sz="0" w:space="0" w:color="auto"/>
        <w:right w:val="none" w:sz="0" w:space="0" w:color="auto"/>
      </w:divBdr>
    </w:div>
    <w:div w:id="2110393511">
      <w:bodyDiv w:val="1"/>
      <w:marLeft w:val="0"/>
      <w:marRight w:val="0"/>
      <w:marTop w:val="0"/>
      <w:marBottom w:val="0"/>
      <w:divBdr>
        <w:top w:val="none" w:sz="0" w:space="0" w:color="auto"/>
        <w:left w:val="none" w:sz="0" w:space="0" w:color="auto"/>
        <w:bottom w:val="none" w:sz="0" w:space="0" w:color="auto"/>
        <w:right w:val="none" w:sz="0" w:space="0" w:color="auto"/>
      </w:divBdr>
    </w:div>
    <w:div w:id="2111662090">
      <w:bodyDiv w:val="1"/>
      <w:marLeft w:val="0"/>
      <w:marRight w:val="0"/>
      <w:marTop w:val="0"/>
      <w:marBottom w:val="0"/>
      <w:divBdr>
        <w:top w:val="none" w:sz="0" w:space="0" w:color="auto"/>
        <w:left w:val="none" w:sz="0" w:space="0" w:color="auto"/>
        <w:bottom w:val="none" w:sz="0" w:space="0" w:color="auto"/>
        <w:right w:val="none" w:sz="0" w:space="0" w:color="auto"/>
      </w:divBdr>
    </w:div>
    <w:div w:id="2125803564">
      <w:bodyDiv w:val="1"/>
      <w:marLeft w:val="0"/>
      <w:marRight w:val="0"/>
      <w:marTop w:val="0"/>
      <w:marBottom w:val="0"/>
      <w:divBdr>
        <w:top w:val="none" w:sz="0" w:space="0" w:color="auto"/>
        <w:left w:val="none" w:sz="0" w:space="0" w:color="auto"/>
        <w:bottom w:val="none" w:sz="0" w:space="0" w:color="auto"/>
        <w:right w:val="none" w:sz="0" w:space="0" w:color="auto"/>
      </w:divBdr>
    </w:div>
    <w:div w:id="2134865008">
      <w:bodyDiv w:val="1"/>
      <w:marLeft w:val="0"/>
      <w:marRight w:val="0"/>
      <w:marTop w:val="0"/>
      <w:marBottom w:val="0"/>
      <w:divBdr>
        <w:top w:val="none" w:sz="0" w:space="0" w:color="auto"/>
        <w:left w:val="none" w:sz="0" w:space="0" w:color="auto"/>
        <w:bottom w:val="none" w:sz="0" w:space="0" w:color="auto"/>
        <w:right w:val="none" w:sz="0" w:space="0" w:color="auto"/>
      </w:divBdr>
    </w:div>
    <w:div w:id="2140340264">
      <w:bodyDiv w:val="1"/>
      <w:marLeft w:val="0"/>
      <w:marRight w:val="0"/>
      <w:marTop w:val="0"/>
      <w:marBottom w:val="0"/>
      <w:divBdr>
        <w:top w:val="none" w:sz="0" w:space="0" w:color="auto"/>
        <w:left w:val="none" w:sz="0" w:space="0" w:color="auto"/>
        <w:bottom w:val="none" w:sz="0" w:space="0" w:color="auto"/>
        <w:right w:val="none" w:sz="0" w:space="0" w:color="auto"/>
      </w:divBdr>
    </w:div>
    <w:div w:id="21433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x.doi.org/10.24001/eec.2.3.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07/s11042-023-15573-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list-journal.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bliotekanauki.pl/articles/2012/6A(95)" TargetMode="External"/><Relationship Id="rId20" Type="http://schemas.openxmlformats.org/officeDocument/2006/relationships/hyperlink" Target="https://doi.org/10.1155/2020/81894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09/TIM.2010.206985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1109/ICAC347590.2019.90367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5981/j.mev.2024.863"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472C323-EB19-44CE-95CA-A0F9CC842969}"/>
      </w:docPartPr>
      <w:docPartBody>
        <w:p w:rsidR="00A92A33" w:rsidRDefault="00082143">
          <w:r w:rsidRPr="007F5B09">
            <w:rPr>
              <w:rStyle w:val="PlaceholderText"/>
            </w:rPr>
            <w:t>Click or tap here to enter text.</w:t>
          </w:r>
        </w:p>
      </w:docPartBody>
    </w:docPart>
    <w:docPart>
      <w:docPartPr>
        <w:name w:val="ADBC3D4F53234301A0D46391E1009779"/>
        <w:category>
          <w:name w:val="General"/>
          <w:gallery w:val="placeholder"/>
        </w:category>
        <w:types>
          <w:type w:val="bbPlcHdr"/>
        </w:types>
        <w:behaviors>
          <w:behavior w:val="content"/>
        </w:behaviors>
        <w:guid w:val="{14B8617E-0195-429C-AAAE-FB1C220EB66B}"/>
      </w:docPartPr>
      <w:docPartBody>
        <w:p w:rsidR="006F0684" w:rsidRDefault="002E6559" w:rsidP="002E6559">
          <w:pPr>
            <w:pStyle w:val="ADBC3D4F53234301A0D46391E1009779"/>
          </w:pPr>
          <w:r w:rsidRPr="007F5B09">
            <w:rPr>
              <w:rStyle w:val="PlaceholderText"/>
            </w:rPr>
            <w:t>Click or tap here to enter text.</w:t>
          </w:r>
        </w:p>
      </w:docPartBody>
    </w:docPart>
    <w:docPart>
      <w:docPartPr>
        <w:name w:val="3D13552E90C9469C8EDC57F2C8D97003"/>
        <w:category>
          <w:name w:val="General"/>
          <w:gallery w:val="placeholder"/>
        </w:category>
        <w:types>
          <w:type w:val="bbPlcHdr"/>
        </w:types>
        <w:behaviors>
          <w:behavior w:val="content"/>
        </w:behaviors>
        <w:guid w:val="{32D00B42-2231-418C-906D-7C9CA9B7E336}"/>
      </w:docPartPr>
      <w:docPartBody>
        <w:p w:rsidR="006F0684" w:rsidRDefault="002E6559" w:rsidP="002E6559">
          <w:pPr>
            <w:pStyle w:val="3D13552E90C9469C8EDC57F2C8D97003"/>
          </w:pPr>
          <w:r w:rsidRPr="007F5B09">
            <w:rPr>
              <w:rStyle w:val="PlaceholderText"/>
            </w:rPr>
            <w:t>Click or tap here to enter text.</w:t>
          </w:r>
        </w:p>
      </w:docPartBody>
    </w:docPart>
    <w:docPart>
      <w:docPartPr>
        <w:name w:val="1C018C9E8FA64E268512646BA6DB769F"/>
        <w:category>
          <w:name w:val="General"/>
          <w:gallery w:val="placeholder"/>
        </w:category>
        <w:types>
          <w:type w:val="bbPlcHdr"/>
        </w:types>
        <w:behaviors>
          <w:behavior w:val="content"/>
        </w:behaviors>
        <w:guid w:val="{A14E2B92-01FE-453E-8DBC-99127B8ECE68}"/>
      </w:docPartPr>
      <w:docPartBody>
        <w:p w:rsidR="006F0684" w:rsidRDefault="002E6559" w:rsidP="002E6559">
          <w:pPr>
            <w:pStyle w:val="1C018C9E8FA64E268512646BA6DB769F"/>
          </w:pPr>
          <w:r w:rsidRPr="007F5B09">
            <w:rPr>
              <w:rStyle w:val="PlaceholderText"/>
            </w:rPr>
            <w:t>Click or tap here to enter text.</w:t>
          </w:r>
        </w:p>
      </w:docPartBody>
    </w:docPart>
    <w:docPart>
      <w:docPartPr>
        <w:name w:val="6E90833DB0AE4C52B27C615017CA952C"/>
        <w:category>
          <w:name w:val="General"/>
          <w:gallery w:val="placeholder"/>
        </w:category>
        <w:types>
          <w:type w:val="bbPlcHdr"/>
        </w:types>
        <w:behaviors>
          <w:behavior w:val="content"/>
        </w:behaviors>
        <w:guid w:val="{A020B93A-896A-46D6-816C-D1BB47B13411}"/>
      </w:docPartPr>
      <w:docPartBody>
        <w:p w:rsidR="007251DC" w:rsidRDefault="00453157" w:rsidP="00453157">
          <w:pPr>
            <w:pStyle w:val="6E90833DB0AE4C52B27C615017CA952C"/>
          </w:pPr>
          <w:r w:rsidRPr="007F5B09">
            <w:rPr>
              <w:rStyle w:val="PlaceholderText"/>
            </w:rPr>
            <w:t>Click or tap here to enter text.</w:t>
          </w:r>
        </w:p>
      </w:docPartBody>
    </w:docPart>
    <w:docPart>
      <w:docPartPr>
        <w:name w:val="E3D122D1E9E842A08D2709B403689E37"/>
        <w:category>
          <w:name w:val="General"/>
          <w:gallery w:val="placeholder"/>
        </w:category>
        <w:types>
          <w:type w:val="bbPlcHdr"/>
        </w:types>
        <w:behaviors>
          <w:behavior w:val="content"/>
        </w:behaviors>
        <w:guid w:val="{675CA810-4A5E-4545-80AA-C70FEAC72123}"/>
      </w:docPartPr>
      <w:docPartBody>
        <w:p w:rsidR="007251DC" w:rsidRDefault="00453157" w:rsidP="00453157">
          <w:pPr>
            <w:pStyle w:val="E3D122D1E9E842A08D2709B403689E37"/>
          </w:pPr>
          <w:r w:rsidRPr="007F5B09">
            <w:rPr>
              <w:rStyle w:val="PlaceholderText"/>
            </w:rPr>
            <w:t>Click or tap here to enter text.</w:t>
          </w:r>
        </w:p>
      </w:docPartBody>
    </w:docPart>
    <w:docPart>
      <w:docPartPr>
        <w:name w:val="1DC5374C31994C6EA951D9A355236C2E"/>
        <w:category>
          <w:name w:val="General"/>
          <w:gallery w:val="placeholder"/>
        </w:category>
        <w:types>
          <w:type w:val="bbPlcHdr"/>
        </w:types>
        <w:behaviors>
          <w:behavior w:val="content"/>
        </w:behaviors>
        <w:guid w:val="{8D5DCAA5-F068-4F65-802D-922669D2B12B}"/>
      </w:docPartPr>
      <w:docPartBody>
        <w:p w:rsidR="007251DC" w:rsidRDefault="00453157" w:rsidP="00453157">
          <w:pPr>
            <w:pStyle w:val="1DC5374C31994C6EA951D9A355236C2E"/>
          </w:pPr>
          <w:r w:rsidRPr="007F5B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43"/>
    <w:rsid w:val="00025E64"/>
    <w:rsid w:val="00032C4D"/>
    <w:rsid w:val="00082143"/>
    <w:rsid w:val="00161559"/>
    <w:rsid w:val="001713CB"/>
    <w:rsid w:val="00185C91"/>
    <w:rsid w:val="001D3A71"/>
    <w:rsid w:val="00254051"/>
    <w:rsid w:val="00283B37"/>
    <w:rsid w:val="002B2CC7"/>
    <w:rsid w:val="002E6559"/>
    <w:rsid w:val="00343666"/>
    <w:rsid w:val="0035268F"/>
    <w:rsid w:val="003622C9"/>
    <w:rsid w:val="003764DE"/>
    <w:rsid w:val="00390A91"/>
    <w:rsid w:val="00425CE4"/>
    <w:rsid w:val="00453157"/>
    <w:rsid w:val="00453A0C"/>
    <w:rsid w:val="004820CC"/>
    <w:rsid w:val="004A7262"/>
    <w:rsid w:val="004B7677"/>
    <w:rsid w:val="00505248"/>
    <w:rsid w:val="005246CA"/>
    <w:rsid w:val="00556905"/>
    <w:rsid w:val="005856BA"/>
    <w:rsid w:val="006F0684"/>
    <w:rsid w:val="006F7A37"/>
    <w:rsid w:val="00715505"/>
    <w:rsid w:val="007251DC"/>
    <w:rsid w:val="00793833"/>
    <w:rsid w:val="00803CF9"/>
    <w:rsid w:val="00823073"/>
    <w:rsid w:val="008934E9"/>
    <w:rsid w:val="008C5C70"/>
    <w:rsid w:val="009E1C9D"/>
    <w:rsid w:val="00A357C9"/>
    <w:rsid w:val="00A40421"/>
    <w:rsid w:val="00A41AD4"/>
    <w:rsid w:val="00A464BE"/>
    <w:rsid w:val="00A92A33"/>
    <w:rsid w:val="00AC4032"/>
    <w:rsid w:val="00B06368"/>
    <w:rsid w:val="00B90F49"/>
    <w:rsid w:val="00B96B52"/>
    <w:rsid w:val="00BB7530"/>
    <w:rsid w:val="00BC4121"/>
    <w:rsid w:val="00C30E4E"/>
    <w:rsid w:val="00CE39E7"/>
    <w:rsid w:val="00CE7D29"/>
    <w:rsid w:val="00D52986"/>
    <w:rsid w:val="00E362AD"/>
    <w:rsid w:val="00EC1D32"/>
    <w:rsid w:val="00FF5A46"/>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157"/>
    <w:rPr>
      <w:color w:val="666666"/>
    </w:rPr>
  </w:style>
  <w:style w:type="paragraph" w:customStyle="1" w:styleId="ADBC3D4F53234301A0D46391E1009779">
    <w:name w:val="ADBC3D4F53234301A0D46391E1009779"/>
    <w:rsid w:val="002E6559"/>
  </w:style>
  <w:style w:type="paragraph" w:customStyle="1" w:styleId="3D13552E90C9469C8EDC57F2C8D97003">
    <w:name w:val="3D13552E90C9469C8EDC57F2C8D97003"/>
    <w:rsid w:val="002E6559"/>
  </w:style>
  <w:style w:type="paragraph" w:customStyle="1" w:styleId="1C018C9E8FA64E268512646BA6DB769F">
    <w:name w:val="1C018C9E8FA64E268512646BA6DB769F"/>
    <w:rsid w:val="002E6559"/>
  </w:style>
  <w:style w:type="paragraph" w:customStyle="1" w:styleId="6E90833DB0AE4C52B27C615017CA952C">
    <w:name w:val="6E90833DB0AE4C52B27C615017CA952C"/>
    <w:rsid w:val="00453157"/>
  </w:style>
  <w:style w:type="paragraph" w:customStyle="1" w:styleId="E3D122D1E9E842A08D2709B403689E37">
    <w:name w:val="E3D122D1E9E842A08D2709B403689E37"/>
    <w:rsid w:val="00453157"/>
  </w:style>
  <w:style w:type="paragraph" w:customStyle="1" w:styleId="1DC5374C31994C6EA951D9A355236C2E">
    <w:name w:val="1DC5374C31994C6EA951D9A355236C2E"/>
    <w:rsid w:val="004531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1615A3-5723-4449-B230-CFFC892844D0}">
  <we:reference id="wa104382081" version="1.55.1.0" store="en-US" storeType="OMEX"/>
  <we:alternateReferences>
    <we:reference id="wa104382081" version="1.55.1.0" store="en-US" storeType="OMEX"/>
  </we:alternateReferences>
  <we:properties>
    <we:property name="MENDELEY_CITATIONS" value="[{&quot;citationID&quot;:&quot;MENDELEY_CITATION_5ef06e58-5288-4e41-b2a7-c3f8983933c4&quot;,&quot;properties&quot;:{&quot;noteIndex&quot;:0},&quot;isEdited&quot;:false,&quot;manualOverride&quot;:{&quot;isManuallyOverridden&quot;:false,&quot;citeprocText&quot;:&quot;[1]&quot;,&quot;manualOverrideText&quot;:&quot;&quot;},&quot;citationTag&quot;:&quot;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quot;,&quot;citationItems&quot;:[{&quot;id&quot;:&quot;559d26fc-7f41-30cd-babb-696762460233&quot;,&quot;itemData&quot;:{&quot;type&quot;:&quot;report&quot;,&quot;id&quot;:&quot;559d26fc-7f41-30cd-babb-696762460233&quot;,&quot;title&quot;:&quot;Automated Pilling Detection and Fuzzy Classification of Textile Fabrics&quot;,&quot;author&quot;:[{&quot;family&quot;:&quot;Darl&quot;,&quot;given&quot;:&quot;Iqbal M&quot;,&quot;parse-names&quot;:false,&quot;dropping-particle&quot;:&quot;&quot;,&quot;non-dropping-particle&quot;:&quot;&quot;},{&quot;family&quot;:&quot;Mahmoodb&quot;,&quot;given&quot;:&quot;Waqar&quot;,&quot;parse-names&quot;:false,&quot;dropping-particle&quot;:&quot;&quot;,&quot;non-dropping-particle&quot;:&quot;&quot;},{&quot;family&quot;:&quot;Vachtsevanosb&quot;,&quot;given&quot;:&quot;George&quot;,&quot;parse-names&quot;:false,&quot;dropping-particle&quot;:&quot;&quot;,&quot;non-dropping-particle&quot;:&quot;&quot;}],&quot;URL&quot;:&quot;http://www.ece.gatech.edu/users/gjv;&quot;,&quot;abstract&quot;:&quot;In the textile industry, the degree of fabric puffing is subjectively determined by human inspectors resulting in inconsistent quality control. The observed resistance to pilling is reported on an arbitrary scale ranging from No. 5 (no piffings) to No. 1 (very severe puffing). This paper presents a system and a methodology that counts the number of piffings on textile fabric samples automatically and classifies them into one of the pre-defined classes with repeatable accuracy while accounting for the human judgment by allowing the determination of the degree of confidence assigned to the sample's membership in each class. The system consists of an apparatus; an imaging and data processing software procedure for counting the number of piffings; and a methodology for classifying the fabric samples into one of the pre-defined classes with repeatable accuracy while accounting for human judgment. A CCD camera is used to capture successive gray scale images of the fabric sample. A series of segmentation, Radon transform, morphological filtering, and detrending operations are applied to the fabric images to determine the true puffing count. The structuring element for the morphological operations is designed such that fuzz balls (which are not piffings) are filtered. Using fuzzy membership functions, the fabric puffing count is mapped to fabric puffing resistance rating. The system has been successfully tested on a large number of fabric samples with different shades and textures provided by the textile industry.&quot;,&quot;container-title-short&quot;:&quot;&quot;},&quot;isTemporary&quot;:false}]},{&quot;citationID&quot;:&quot;MENDELEY_CITATION_76051461-959d-4635-aab0-8a0f64594ee9&quot;,&quot;properties&quot;:{&quot;noteIndex&quot;:0},&quot;isEdited&quot;:false,&quot;manualOverride&quot;:{&quot;isManuallyOverridden&quot;:false,&quot;citeprocText&quot;:&quot;[2]&quot;,&quot;manualOverrideText&quot;:&quot;&quot;},&quot;citationTag&quot;:&quot;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quot;,&quot;citationItems&quot;:[{&quot;id&quot;:&quot;7de8ac0d-d16a-34d0-808d-51d51b84f961&quot;,&quot;itemData&quot;:{&quot;type&quot;:&quot;paper-conference&quot;,&quot;id&quot;:&quot;7de8ac0d-d16a-34d0-808d-51d51b84f961&quot;,&quot;title&quot;:&quot;Fabric texture analysis using computer vision techniques&quot;,&quot;author&quot;:[{&quot;family&quot;:&quot;Wang&quot;,&quot;given&quot;:&quot;Xin&quot;,&quot;parse-names&quot;:false,&quot;dropping-particle&quot;:&quot;&quot;,&quot;non-dropping-particle&quot;:&quot;&quot;},{&quot;family&quot;:&quot;Georganas&quot;,&quot;given&quot;:&quot;Nicolas D.&quot;,&quot;parse-names&quot;:false,&quot;dropping-particle&quot;:&quot;&quot;,&quot;non-dropping-particle&quot;:&quot;&quot;},{&quot;family&quot;:&quot;Petriu&quot;,&quot;given&quot;:&quot;Emil M.&quot;,&quot;parse-names&quot;:false,&quot;dropping-particle&quot;:&quot;&quot;,&quot;non-dropping-particle&quot;:&quot;&quot;}],&quot;container-title&quot;:&quot;IEEE Transactions on Instrumentation and Measurement&quot;,&quot;container-title-short&quot;:&quot;IEEE Trans Instrum Meas&quot;,&quot;DOI&quot;:&quot;10.1109/TIM.2010.2069850&quot;,&quot;ISSN&quot;:&quot;00189456&quot;,&quot;issued&quot;:{&quot;date-parts&quot;:[[2011,1]]},&quot;page&quot;:&quot;44-56&quot;,&quot;abstract&quot;:&quot;This paper presents inexpensive computer vision techniques allowing to measure the texture characteristics of woven fabric, such as weave repeat and yarn counts, and the surface roughness. First, we discuss the automatic recognition of weave pattern and the accurate measurement of yarn counts by analyzing fabric sample images. We propose a surface roughness indicator FD FFT which is the 3-D surface fractal dimension measurement calculated from the 2-D fast Fourier transform of high-resolution 3-D surface scan. The proposed weave pattern recognition method was validated by using computer-simulated woven samples and real woven fabric images. All weave patterns of the tested fabric samples were successfully recognized, and computed yarn counts were consistent with the manual counts. The rotation invariance and scale invariance of FDFFT were validated with fractal Brownian images. Moreover, to evaluate the correctness of FDFFT we provide a method of calculating standard roughness parameters from the 3-D fabric surface. According to the test results, we demonstrated that FDFFT is a fast and reliable parameter for fabric roughness measurement based on 3-D surface data. © 2010 IEEE.&quot;,&quot;issue&quot;:&quot;1&quot;,&quot;volume&quot;:&quot;60&quot;},&quot;isTemporary&quot;:false}]},{&quot;citationID&quot;:&quot;MENDELEY_CITATION_417b493a-d28c-42ff-8fa6-8f83825e51f4&quot;,&quot;properties&quot;:{&quot;noteIndex&quot;:0},&quot;isEdited&quot;:false,&quot;manualOverride&quot;:{&quot;isManuallyOverridden&quot;:false,&quot;citeprocText&quot;:&quot;[3]&quot;,&quot;manualOverrideText&quot;:&quot;&quot;},&quot;citationTag&quot;:&quot;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quot;,&quot;citationItems&quot;:[{&quot;id&quot;:&quot;3bb36032-58c2-3a6c-8567-be8f6e402d30&quot;,&quot;itemData&quot;:{&quot;type&quot;:&quot;report&quot;,&quot;id&quot;:&quot;3bb36032-58c2-3a6c-8567-be8f6e402d30&quot;,&quot;title&quot;:&quot;Image Processing Based Method Evaluating Fabric Structure Characteristics. FIBRES &amp; TEXTILES in Eastern&quot;,&quot;author&quot;:[{&quot;family&quot;:&quot;Shady&quot;,&quot;given&quot;:&quot;E&quot;,&quot;parse-names&quot;:false,&quot;dropping-particle&quot;:&quot;&quot;,&quot;non-dropping-particle&quot;:&quot;&quot;},{&quot;family&quot;:&quot;Qashqary&quot;,&quot;given&quot;:&quot;K&quot;,&quot;parse-names&quot;:false,&quot;dropping-particle&quot;:&quot;&quot;,&quot;non-dropping-particle&quot;:&quot;&quot;},{&quot;family&quot;:&quot;Hassan&quot;,&quot;given&quot;:&quot;M&quot;,&quot;parse-names&quot;:false,&quot;dropping-particle&quot;:&quot;&quot;,&quot;non-dropping-particle&quot;:&quot;&quot;},{&quot;family&quot;:&quot;Militky&quot;,&quot;given&quot;:&quot;J&quot;,&quot;parse-names&quot;:false,&quot;dropping-particle&quot;:&quot;&quot;,&quot;non-dropping-particle&quot;:&quot;&quot;}],&quot;container-title&quot;:&quot;Europe&quot;,&quot;issued&quot;:{&quot;date-parts&quot;:[[2012]]},&quot;number-of-pages&quot;:&quot;86-90&quot;,&quot;abstract&quot;:&quot;A digital image processing approach was developed to evaluate fabric structure characteristics and to recognise the weave pattern utilising a Wiener filter. Images of six different groups were obtained and used for analysis. The groups included three different fabric structures with two different constructions for each. The approach developed decomposed the fabric image into two images, each of which included either warp or weft yarns. Yarn boundaries were outlined to evaluate the fabric surface characteristics and further used to identify the areas of interlaces to detect the fabric structure. The results showed success in evaluating the surface fabric characteristics and detecting the fabric structure for types of fabrics having the same colors of warp and weft yarns. The approach was also able to obtain a more accurate evaluation for yarn spacing and the rational fabric cover factor compared to the analytical techniques used to estimate these characteristics.&quot;,&quot;issue&quot;:&quot;95&quot;,&quot;volume&quot;:&quot;20&quot;,&quot;container-title-short&quot;:&quot;&quot;},&quot;isTemporary&quot;:false}]},{&quot;citationID&quot;:&quot;MENDELEY_CITATION_d50f085a-dfe1-4efb-b615-ab6f48a7c9cb&quot;,&quot;properties&quot;:{&quot;noteIndex&quot;:0},&quot;isEdited&quot;:false,&quot;manualOverride&quot;:{&quot;isManuallyOverridden&quot;:false,&quot;citeprocText&quot;:&quot;[4]&quot;,&quot;manualOverrideText&quot;:&quot;&quot;},&quot;citationTag&quot;:&quot;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quot;,&quot;citationItems&quot;:[{&quot;id&quot;:&quot;e6b11451-0a6f-3465-86cf-7544a295b90d&quot;,&quot;itemData&quot;:{&quot;type&quot;:&quot;report&quot;,&quot;id&quot;:&quot;e6b11451-0a6f-3465-86cf-7544a295b90d&quot;,&quot;title&quot;:&quot;A Review of Fabric Identification Based on Image Analysis Technology&quot;,&quot;author&quot;:[{&quot;family&quot;:&quot;Zhang&quot;,&quot;given&quot;:&quot;Jie&quot;,&quot;parse-names&quot;:false,&quot;dropping-particle&quot;:&quot;&quot;,&quot;non-dropping-particle&quot;:&quot;&quot;},{&quot;family&quot;:&quot;Xin&quot;,&quot;given&quot;:&quot;Binjie&quot;,&quot;parse-names&quot;:false,&quot;dropping-particle&quot;:&quot;&quot;,&quot;non-dropping-particle&quot;:&quot;&quot;},{&quot;family&quot;:&quot;Wu&quot;,&quot;given&quot;:&quot;Xiangji&quot;,&quot;parse-names&quot;:false,&quot;dropping-particle&quot;:&quot;&quot;,&quot;non-dropping-particle&quot;:&quot;&quot;}],&quot;URL&quot;:&quot;www.tlist-journal.org&quot;,&quot;issued&quot;:{&quot;date-parts&quot;:[[2013]]},&quot;abstract&quot;:&quot;This paper provides a review of the automatic methods used for the identification of woven fabrics developed in nearly 30 years starting from the mid-1980s until now. Compared with the manual method based on human eyes and experiences, the objective evaluation technology based on image processing and artificial intelligence holds the advantages of quick response, digital solution and accuracy. This paper describes briefly the background of weave pattern recognition and its development based on an overview of many researches done before. The reported methods can be classified into five categories (diffraction analysis-based, photoelectric analysis-based, frequency domain analysis-based, spatial domain analysis-based, jointed methods and other ones). Both the merits and demerits of frequency domain analysis-based and spatial domain analysis-based methods have been summarized and discussed in this paper. Therefore, it can provide a good reference platform for the researchers to understand and utilize these methods presented for the recognition of woven fabric weave pattern.&quot;,&quot;container-title-short&quot;:&quot;&quot;},&quot;isTemporary&quot;:false}]},{&quot;citationID&quot;:&quot;MENDELEY_CITATION_1a38e8fe-632c-4e04-8981-4912fea2af68&quot;,&quot;properties&quot;:{&quot;noteIndex&quot;:0},&quot;isEdited&quot;:false,&quot;manualOverride&quot;:{&quot;isManuallyOverridden&quot;:false,&quot;citeprocText&quot;:&quot;[5]&quot;,&quot;manualOverrideText&quot;:&quot;&quot;},&quot;citationTag&quot;:&quot;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quot;,&quot;citationItems&quot;:[{&quot;id&quot;:&quot;08845f24-c415-3780-bb9b-89c27040576e&quot;,&quot;itemData&quot;:{&quot;type&quot;:&quot;article-journal&quot;,&quot;id&quot;:&quot;08845f24-c415-3780-bb9b-89c27040576e&quot;,&quot;title&quot;:&quot;A thermal-based defect classification method in textile fabrics with K-nearest neighbor algorithm&quot;,&quot;author&quot;:[{&quot;family&quot;:&quot;Yıldız&quot;,&quot;given&quot;:&quot;Kazım&quot;,&quot;parse-names&quot;:false,&quot;dropping-particle&quot;:&quot;&quot;,&quot;non-dropping-particle&quot;:&quot;&quot;},{&quot;family&quot;:&quot;Buldu&quot;,&quot;given&quot;:&quot;Ali&quot;,&quot;parse-names&quot;:false,&quot;dropping-particle&quot;:&quot;&quot;,&quot;non-dropping-particle&quot;:&quot;&quot;},{&quot;family&quot;:&quot;Demetgul&quot;,&quot;given&quot;:&quot;Mustafa&quot;,&quot;parse-names&quot;:false,&quot;dropping-particle&quot;:&quot;&quot;,&quot;non-dropping-particle&quot;:&quot;&quot;}],&quot;container-title&quot;:&quot;Journal of Industrial Textiles&quot;,&quot;DOI&quot;:&quot;10.1177/1528083714555777&quot;,&quot;ISSN&quot;:&quot;15308057&quot;,&quot;issued&quot;:{&quot;date-parts&quot;:[[2016,3,1]]},&quot;page&quot;:&quot;780-795&quot;,&quot;abstract&quot;:&quot;In this study, fabric defects have been detected and classified from a video recording captured during the quality control process. Fabric quality control system prototype has been manufactured and a thermal camera was located on the quality control machine. The defective areas on the fabric surface were detected using the heat difference occurring between the defective and defect-free zones. Gray level co-occurrence matrix is used for feature extraction for defective images. The defective images are classified by k-nearest neighbor algorithm. The image processing stage consists of wavelet, threshold, and morphological operations. The defects have been classified with an average accuracy rate of 96%. In addition, the location of the defect has been identified and the defect type and location are recorded during the process via specially designed image processing interface. According to the experimental results, the proposed method works effectively.&quot;,&quot;publisher&quot;:&quot;SAGE Publications Ltd&quot;,&quot;issue&quot;:&quot;5&quot;,&quot;volume&quot;:&quot;45&quot;,&quot;container-title-short&quot;:&quot;&quot;},&quot;isTemporary&quot;:false}]},{&quot;citationID&quot;:&quot;MENDELEY_CITATION_1e6b8832-a539-44dc-b093-0a625404b4e2&quot;,&quot;properties&quot;:{&quot;noteIndex&quot;:0},&quot;isEdited&quot;:false,&quot;manualOverride&quot;:{&quot;isManuallyOverridden&quot;:false,&quot;citeprocText&quot;:&quot;[6]&quot;,&quot;manualOverrideText&quot;:&quot;&quot;},&quot;citationTag&quot;:&quot;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quot;,&quot;citationItems&quot;:[{&quot;id&quot;:&quot;d532527d-6d21-3a84-8fd6-387bc44baa2a&quot;,&quot;itemData&quot;:{&quot;type&quot;:&quot;article-journal&quot;,&quot;id&quot;:&quot;d532527d-6d21-3a84-8fd6-387bc44baa2a&quot;,&quot;title&quot;:&quot;Detection and Classification of Fabric Defects in Textile using Image Mining and Association Rule Miner&quot;,&quot;author&quot;:[{&quot;family&quot;:&quot;Kumar Mohanty&quot;,&quot;given&quot;:&quot;Aswini&quot;,&quot;parse-names&quot;:false,&quot;dropping-particle&quot;:&quot;&quot;,&quot;non-dropping-particle&quot;:&quot;&quot;},{&quot;family&quot;:&quot;Bag&quot;,&quot;given&quot;:&quot;Amalendu&quot;,&quot;parse-names&quot;:false,&quot;dropping-particle&quot;:&quot;&quot;,&quot;non-dropping-particle&quot;:&quot;&quot;}],&quot;container-title&quot;:&quot;International Journal of Electrical, Electronics and Computers (EEC Journal)&quot;,&quot;DOI&quot;:&quot;10.24001/eec.2.3.5&quot;,&quot;URL&quot;:&quot;https://dx.doi.org/10.24001/eec.2.3.5&quot;,&quot;abstract&quot;:&quot;Image mining is concerned with knowledge discovery in image databases. It is the extension of data mining algorithms to image processing domain. Image mining plays a vital role in extracting useful information from images. In computer aided plant identification and classification system the image mining will take a crucial role for the fabric defect classification. Quality inspection is an important aspect of modern industrial manufacturing. In textile industry production, automate fabric inspection is important for maintain the fabric quality. In modern textile industry, Tissue online Automatic Inspection (TAI) is becoming an attractive alternative to Human Vision Inspection (HVI). HVI needs a high level of attention nevertheless leading to low performance in terms of tissue inspection. Automatic fabric inspection is valuable for maintenance of fabric quality. Defect inspection of fabric is a process which accomplished with human visual look-over using semi-automated way but it is labor prone and costly. Many sewing, knitting and dyeing units involve both manual and automated processes. Detecting faults in fabric manually, by human visual inspection is a tedious task. Its accuracy depends upon the skill of human operator and varies from person to person to address this difficulty a method is proposed for textile defect identification and classification based on image mining. The detection of local fabric defects is one of the most intriguing problems in computer vision. Texture analysis plays an important role in the automated visual inspection of texture images to detect their defects. Various approaches for fabric defect detection have been proposed in past and in this paper; we proposed a method based on texture analysis, association rule classifier, threshold segmentation and histogram to identify the textile defects. A feature extractor is designed based on Gray Level Co-occurrence Matrix (GLCM). An association rule miner is used as a classifier to identify the textile defects.&quot;,&quot;issue&quot;:&quot;3&quot;,&quot;volume&quot;:&quot;2&quot;,&quot;container-title-short&quot;:&quot;&quot;},&quot;isTemporary&quot;:false}]},{&quot;citationID&quot;:&quot;MENDELEY_CITATION_07c2757b-596e-461b-9e4b-4a4668386473&quot;,&quot;properties&quot;:{&quot;noteIndex&quot;:0},&quot;isEdited&quot;:false,&quot;manualOverride&quot;:{&quot;isManuallyOverridden&quot;:false,&quot;citeprocText&quot;:&quot;[7]&quot;,&quot;manualOverrideText&quot;:&quot;&quot;},&quot;citationTag&quot;:&quot;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quot;,&quot;citationItems&quot;:[{&quot;id&quot;:&quot;3aa92f5c-4c73-3cb5-8d27-8fb85f6d8486&quot;,&quot;itemData&quot;:{&quot;type&quot;:&quot;paper-conference&quot;,&quot;id&quot;:&quot;3aa92f5c-4c73-3cb5-8d27-8fb85f6d8486&quot;,&quot;title&quot;:&quot;Analysis of Defect Classification Approaches for Fabric Images based on Four DFT Sector Features&quot;,&quot;author&quot;:[{&quot;family&quot;:&quot;Loonkar&quot;,&quot;given&quot;:&quot;Shweta&quot;,&quot;parse-names&quot;:false,&quot;dropping-particle&quot;:&quot;&quot;,&quot;non-dropping-particle&quot;:&quot;&quot;},{&quot;family&quot;:&quot;Mishra&quot;,&quot;given&quot;:&quot;Dhirendra S.&quot;,&quot;parse-names&quot;:false,&quot;dropping-particle&quot;:&quot;&quot;,&quot;non-dropping-particle&quot;:&quot;&quot;}],&quot;container-title&quot;:&quot;2019 6th IEEE International Conference on Advances in Computing, Communication and Control, ICAC3 2019&quot;,&quot;DOI&quot;:&quot;10.1109/ICAC347590.2019.9036775&quot;,&quot;ISBN&quot;:&quot;9781728123868&quot;,&quot;issued&quot;:{&quot;date-parts&quot;:[[2019,12,1]]},&quot;abstract&quot;:&quot;Textile is an integral part of human society. The Textile industry drastically needs a solution to detect and classify defects present in any fabric. This will help the quality control mechanism of fabric manufacturing and processing units. Various types of flaws such as oil stains, punches, thread condensation, etc. may get introduced in the fabric; intentionally or unintentionally. These or many such examples of errors present in cloth made up of different kinds of materials such as Silk, Jute, etc. So it is need of the hour to understand the relationship between the fabric material and defect types. An effective mechanism can be developed to point out the specific features required for accurate classification of defects. In this paper, we have experimented with various classification algorithms to classify the defects based on proposed DFT features. These ranked results can be further analyzed for better categorization. We have used TILDA Fabric databases containing 3200 images of the following fabric materials: Silk, Jute, Diamond pattern, and Flower pattern with seven different types of defects such as Oil stains, punches, thread condensation, foreign body, wrinkles, camera distortion and lighting conditions for this experimentation. Results are analyzed based on subjective and objective analysis methods. It has been observed that Flower and Diamond pattern fabric materials have closer classification rates after applying SVM, Grid Search, and Random Forest algorithms. At the same time, oil stains and punches, these defects are found to be have an average classification rates similar to each other across all fabric types and classification methods.&quot;,&quot;publisher&quot;:&quot;Institute of Electrical and Electronics Engineers Inc.&quot;,&quot;container-title-short&quot;:&quot;&quot;},&quot;isTemporary&quot;:false}]},{&quot;citationID&quot;:&quot;MENDELEY_CITATION_a54b0fdc-58f1-400f-8d74-74ad791a813b&quot;,&quot;properties&quot;:{&quot;noteIndex&quot;:0},&quot;isEdited&quot;:false,&quot;manualOverride&quot;:{&quot;isManuallyOverridden&quot;:false,&quot;citeprocText&quot;:&quot;[8]&quot;,&quot;manualOverrideText&quot;:&quot;&quot;},&quot;citationTag&quot;:&quot;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ID&quot;:&quot;MENDELEY_CITATION_0b3ea86b-6473-442e-bf40-b6fd4832c98d&quot;,&quot;properties&quot;:{&quot;noteIndex&quot;:0},&quot;isEdited&quot;:false,&quot;manualOverride&quot;:{&quot;isManuallyOverridden&quot;:false,&quot;citeprocText&quot;:&quot;[9]&quot;,&quot;manualOverrideText&quot;:&quot;&quot;},&quot;citationTag&quot;:&quot;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quot;,&quot;citationItems&quot;:[{&quot;id&quot;:&quot;8c73a2cd-e612-3524-a0ef-8713fe89fc2b&quot;,&quot;itemData&quot;:{&quot;type&quot;:&quot;article&quot;,&quot;id&quot;:&quot;8c73a2cd-e612-3524-a0ef-8713fe89fc2b&quot;,&quot;title&quot;:&quot;Fabric Defect Detection Using Computer Vision Techniques: A Comprehensive Review&quot;,&quot;author&quot;:[{&quot;family&quot;:&quot;Rasheed&quot;,&quot;given&quot;:&quot;Aqsa&quot;,&quot;parse-names&quot;:false,&quot;dropping-particle&quot;:&quot;&quot;,&quot;non-dropping-particle&quot;:&quot;&quot;},{&quot;family&quot;:&quot;Zafar&quot;,&quot;given&quot;:&quot;Bushra&quot;,&quot;parse-names&quot;:false,&quot;dropping-particle&quot;:&quot;&quot;,&quot;non-dropping-particle&quot;:&quot;&quot;},{&quot;family&quot;:&quot;Rasheed&quot;,&quot;given&quot;:&quot;Amina&quot;,&quot;parse-names&quot;:false,&quot;dropping-particle&quot;:&quot;&quot;,&quot;non-dropping-particle&quot;:&quot;&quot;},{&quot;family&quot;:&quot;Ali&quot;,&quot;given&quot;:&quot;Nouman&quot;,&quot;parse-names&quot;:false,&quot;dropping-particle&quot;:&quot;&quot;,&quot;non-dropping-particle&quot;:&quot;&quot;},{&quot;family&quot;:&quot;Sajid&quot;,&quot;given&quot;:&quot;Muhammad&quot;,&quot;parse-names&quot;:false,&quot;dropping-particle&quot;:&quot;&quot;,&quot;non-dropping-particle&quot;:&quot;&quot;},{&quot;family&quot;:&quot;Dar&quot;,&quot;given&quot;:&quot;Saadat Hanif&quot;,&quot;parse-names&quot;:false,&quot;dropping-particle&quot;:&quot;&quot;,&quot;non-dropping-particle&quot;:&quot;&quot;},{&quot;family&quot;:&quot;Habib&quot;,&quot;given&quot;:&quot;Usman&quot;,&quot;parse-names&quot;:false,&quot;dropping-particle&quot;:&quot;&quot;,&quot;non-dropping-particle&quot;:&quot;&quot;},{&quot;family&quot;:&quot;Shehryar&quot;,&quot;given&quot;:&quot;Tehmina&quot;,&quot;parse-names&quot;:false,&quot;dropping-particle&quot;:&quot;&quot;,&quot;non-dropping-particle&quot;:&quot;&quot;},{&quot;family&quot;:&quot;Mahmood&quot;,&quot;given&quot;:&quot;Muhammad Tariq&quot;,&quot;parse-names&quot;:false,&quot;dropping-particle&quot;:&quot;&quot;,&quot;non-dropping-particle&quot;:&quot;&quot;}],&quot;container-title&quot;:&quot;Mathematical Problems in Engineering&quot;,&quot;container-title-short&quot;:&quot;Math Probl Eng&quot;,&quot;DOI&quot;:&quot;10.1155/2020/8189403&quot;,&quot;ISSN&quot;:&quot;15635147&quot;,&quot;issued&quot;:{&quot;date-parts&quot;:[[2020]]},&quot;abstract&quot;:&quot;There are different applications of computer vision and digital image processing in various applied domains and automated production process. In textile industry, fabric defect detection is considered as a challenging task as the quality and the price of any textile product are dependent on the efficiency and effectiveness of the automatic defect detection. Previously, manual human efforts are applied in textile industry to detect the defects in the fabric production process. Lack of concentration, human fatigue, and time consumption are the main drawbacks associated with the manual fabric defect detection process. Applications based on computer vision and digital image processing can address the abovementioned limitations and drawbacks. Since the last two decades, various computer vision-based applications are proposed in various research articles to address these limitations. In this review article, we aim to present a detailed study about various computer vision-based approaches with application in textile industry to detect fabric defects. The proposed study presents a detailed overview of histogram-based approaches, color-based approaches, image segmentation-based approaches, frequency domain operations, texture-based defect detection, sparse feature-based operation, image morphology operations, and recent trends of deep learning. The performance evaluation criteria for automatic fabric defect detection is also presented and discussed. The drawbacks and limitations associated with the existing published research are discussed in detail, and possible future research directions are also mentioned. This research study provides comprehensive details about computer vision and digital image processing applications to detect different types of fabric defects.&quot;,&quot;publisher&quot;:&quot;Hindawi Limited&quot;,&quot;volume&quot;:&quot;2020&quot;},&quot;isTemporary&quot;:false}]},{&quot;citationID&quot;:&quot;MENDELEY_CITATION_3936579f-e47f-4130-935f-f0e7a684501b&quot;,&quot;properties&quot;:{&quot;noteIndex&quot;:0},&quot;isEdited&quot;:false,&quot;manualOverride&quot;:{&quot;isManuallyOverridden&quot;:false,&quot;citeprocText&quot;:&quot;[10]&quot;,&quot;manualOverrideText&quot;:&quot;&quot;},&quot;citationTag&quot;:&quot;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ID&quot;:&quot;MENDELEY_CITATION_35247db2-e511-46b2-b5b3-130aa2c35cb4&quot;,&quot;properties&quot;:{&quot;noteIndex&quot;:0},&quot;isEdited&quot;:false,&quot;manualOverride&quot;:{&quot;isManuallyOverridden&quot;:false,&quot;citeprocText&quot;:&quot;[11]&quot;,&quot;manualOverrideText&quot;:&quot;&quot;},&quot;citationTag&quot;:&quot;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quot;,&quot;citationItems&quot;:[{&quot;id&quot;:&quot;8944cc4a-829b-382e-bece-73030deae815&quot;,&quot;itemData&quot;:{&quot;type&quot;:&quot;article-journal&quot;,&quot;id&quot;:&quot;8944cc4a-829b-382e-bece-73030deae815&quot;,&quot;title&quot;:&quot;Design of image classification system for fabric inspection process using Raspberry Pi&quot;,&quot;author&quot;:[{&quot;family&quot;:&quot;Nugroho&quot;,&quot;given&quot;:&quot;Emmanuel Agung&quot;,&quot;parse-names&quot;:false,&quot;dropping-particle&quot;:&quot;&quot;,&quot;non-dropping-particle&quot;:&quot;&quot;},{&quot;family&quot;:&quot;Setiawan&quot;,&quot;given&quot;:&quot;Joga Dharma&quot;,&quot;parse-names&quot;:false,&quot;dropping-particle&quot;:&quot;&quot;,&quot;non-dropping-particle&quot;:&quot;&quot;},{&quot;family&quot;:&quot;Munadi&quot;,&quot;given&quot;:&quot;&quot;,&quot;parse-names&quot;:false,&quot;dropping-particle&quot;:&quot;&quot;,&quot;non-dropping-particle&quot;:&quot;&quot;},{&quot;family&quot;:&quot;Diki&quot;,&quot;given&quot;:&quot;&quot;,&quot;parse-names&quot;:false,&quot;dropping-particle&quot;:&quot;&quot;,&quot;non-dropping-particle&quot;:&quot;&quot;}],&quot;container-title&quot;:&quot;Journal of Mechatronics, Electrical Power, and Vehicular Technology&quot;,&quot;DOI&quot;:&quot;10.55981/j.mev.2024.863&quot;,&quot;ISSN&quot;:&quot;20886985&quot;,&quot;issued&quot;:{&quot;date-parts&quot;:[[2024]]},&quot;page&quot;:&quot;57-67&quot;,&quot;abstract&quot;:&quot;This research is designed as a prototype of defect inspection system on fabric production using machine learning-based image processing technology using the open source Google teachable machine application integrated with Raspberry Pi-3B. The prototype of fabric defect inspection system is built by utilizing two rollers that function as a fabric roll house before and after the inspection process. On both rollers, a fabric is stretched to be inspected, so that from a roll of fabric with a certain length, it can be seen how many defects occur on the fabric. The inspection system is carried out using a web camera with a certain level of lighting connected to a Raspberry Pi as a control device. Raspberry Pi functions as an image processing device and fabric rolling motor controller. In addition to the category of fabric in good condition, this system classifies into two categories of defects, namely slap defects and sparse defects. The test results show that this system has an average frame per second (FPS) of 4.85, an average inference time of 181.1 ms, with an accuracy of image classification results of 98.4 %.&quot;,&quot;publisher&quot;:&quot;National Research and Innovation Agency (BRIN)&quot;,&quot;issue&quot;:&quot;1&quot;,&quot;volume&quot;:&quot;15&quot;,&quot;container-title-short&quot;:&quot;&quot;},&quot;isTemporary&quot;:false}]},{&quot;citationID&quot;:&quot;MENDELEY_CITATION_3195d6e0-a250-4ad8-bc06-580f5e2dcc8a&quot;,&quot;properties&quot;:{&quot;noteIndex&quot;:0},&quot;isEdited&quot;:false,&quot;manualOverride&quot;:{&quot;isManuallyOverridden&quot;:false,&quot;citeprocText&quot;:&quot;[12]&quot;,&quot;manualOverrideText&quot;:&quot;&quot;},&quot;citationTag&quot;:&quot;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ID&quot;:&quot;MENDELEY_CITATION_29806933-3bb2-4e08-be25-9de6a4889a62&quot;,&quot;properties&quot;:{&quot;noteIndex&quot;:0},&quot;isEdited&quot;:false,&quot;manualOverride&quot;:{&quot;isManuallyOverridden&quot;:false,&quot;citeprocText&quot;:&quot;[13]&quot;,&quot;manualOverrideText&quot;:&quot;&quot;},&quot;citationTag&quot;:&quot;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quot;,&quot;citationItems&quot;:[{&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1300b9e5-0dd0-470e-80eb-39ea06b7b27c&quot;,&quot;properties&quot;:{&quot;noteIndex&quot;:0},&quot;isEdited&quot;:false,&quot;manualOverride&quot;:{&quot;isManuallyOverridden&quot;:false,&quot;citeprocText&quot;:&quot;[13], [14]&quot;,&quot;manualOverrideText&quot;:&quot;&quot;},&quot;citationTag&quot;:&quot;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quot;,&quot;citationItems&quot;:[{&quot;id&quot;:&quot;4736fc76-1ebd-390a-b75a-80c9089ac9ae&quot;,&quot;itemData&quot;:{&quot;type&quot;:&quot;article-journal&quot;,&quot;id&quot;:&quot;4736fc76-1ebd-390a-b75a-80c9089ac9ae&quot;,&quot;title&quot;:&quot;Histological image classification using biologically interpretable shape-based features&quot;,&quot;author&quot;:[{&quot;family&quot;:&quot;Kothari&quot;,&quot;given&quot;:&quot;Sonal&quot;,&quot;parse-names&quot;:false,&quot;dropping-particle&quot;:&quot;&quot;,&quot;non-dropping-particle&quot;:&quot;&quot;},{&quot;family&quot;:&quot;Phan&quot;,&quot;given&quot;:&quot;John H.&quot;,&quot;parse-names&quot;:false,&quot;dropping-particle&quot;:&quot;&quot;,&quot;non-dropping-particle&quot;:&quot;&quot;},{&quot;family&quot;:&quot;Young&quot;,&quot;given&quot;:&quot;Andrew N.&quot;,&quot;parse-names&quot;:false,&quot;dropping-particle&quot;:&quot;&quot;,&quot;non-dropping-particle&quot;:&quot;&quot;},{&quot;family&quot;:&quot;Wang&quot;,&quot;given&quot;:&quot;May D.&quot;,&quot;parse-names&quot;:false,&quot;dropping-particle&quot;:&quot;&quot;,&quot;non-dropping-particle&quot;:&quot;&quot;}],&quot;container-title&quot;:&quot;BMC Medical Imaging&quot;,&quot;container-title-short&quot;:&quot;BMC Med Imaging&quot;,&quot;DOI&quot;:&quot;10.1186/1471-2342-13-9&quot;,&quot;ISSN&quot;:&quot;14712342&quot;,&quot;PMID&quot;:&quot;23497380&quot;,&quot;issued&quot;:{&quot;date-parts&quot;:[[2013,3,13]]},&quot;abstract&quot;:&quot;Background: Automatic cancer diagnostic systems based on histological image classification are important for improving therapeutic decisions. Previous studies propose textural and morphological features for such systems. These features capture patterns in histological images that are useful for both cancer grading and subtyping. However, because many of these features lack a clear biological interpretation, pathologists may be reluctant to adopt these features for clinical diagnosis.Methods: We examine the utility of biologically interpretable shape-based features for classification of histological renal tumor images. Using Fourier shape descriptors, we extract shape-based features that capture the distribution of stain-enhanced cellular and tissue structures in each image and evaluate these features using a multi-class prediction model. We compare the predictive performance of the shape-based diagnostic model to that of traditional models, i.e., using textural, morphological and topological features.Results: The shape-based model, with an average accuracy of 77%, outperforms or complements traditional models. We identify the most informative shapes for each renal tumor subtype from the top-selected features. Results suggest that these shapes are not only accurate diagnostic features, but also correlate with known biological characteristics of renal tumors.Conclusions: Shape-based analysis of histological renal tumor images accurately classifies disease subtypes and reveals biologically insightful discriminatory features. This method for shape-based analysis can be extended to other histological datasets to aid pathologists in diagnostic and therapeutic decisions. © 2013 Kothari et al.; licensee BioMed Central Ltd.&quot;,&quot;issue&quot;:&quot;1&quot;,&quot;volume&quot;:&quot;13&quot;},&quot;isTemporary&quot;:false},{&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59da428f-4bc8-4613-a1c2-8ccacc960647&quot;,&quot;properties&quot;:{&quot;noteIndex&quot;:0},&quot;isEdited&quot;:false,&quot;manualOverride&quot;:{&quot;isManuallyOverridden&quot;:false,&quot;citeprocText&quot;:&quot;[15], [16]&quot;,&quot;manualOverrideText&quot;:&quot;&quot;},&quot;citationTag&quot;:&quot;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quot;,&quot;citationItems&quot;:[{&quot;id&quot;:&quot;4beb55e8-e287-388f-b2f1-f316447b031e&quot;,&quot;itemData&quot;:{&quot;type&quot;:&quot;article-journal&quot;,&quot;id&quot;:&quot;4beb55e8-e287-388f-b2f1-f316447b031e&quot;,&quot;title&quot;:&quot;Survey on LBP based texture descriptors for image classification&quot;,&quot;author&quot;:[{&quot;family&quot;:&quot;Nanni&quot;,&quot;given&quot;:&quot;Loris&quot;,&quot;parse-names&quot;:false,&quot;dropping-particle&quot;:&quot;&quot;,&quot;non-dropping-particle&quot;:&quot;&quot;},{&quot;family&quot;:&quot;Lumini&quot;,&quot;given&quot;:&quot;Alessandra&quot;,&quot;parse-names&quot;:false,&quot;dropping-particle&quot;:&quot;&quot;,&quot;non-dropping-particle&quot;:&quot;&quot;},{&quot;family&quot;:&quot;Brahnam&quot;,&quot;given&quot;:&quot;Sheryl&quot;,&quot;parse-names&quot;:false,&quot;dropping-particle&quot;:&quot;&quot;,&quot;non-dropping-particle&quot;:&quot;&quot;}],&quot;container-title&quot;:&quot;Expert Systems with Applications&quot;,&quot;container-title-short&quot;:&quot;Expert Syst Appl&quot;,&quot;DOI&quot;:&quot;10.1016/j.eswa.2011.09.054&quot;,&quot;ISSN&quot;:&quot;09574174&quot;,&quot;issued&quot;:{&quot;date-parts&quot;:[[2012,2,15]]},&quot;page&quot;:&quot;3634-3641&quot;,&quot;abstract&quot;:&quot;The aim of this work is to find the best way for describing a given texture using a local binary pattern (LBP) based approach. First several different approaches are compared, then the best fusion approach is tested on different datasets and compared with several approaches proposed in the literature (for fair comparisons, when possible we have used code shared by the original authors). Our experiments show that a fusion approach based on uniform local quinary pattern (LQP) and a rotation invariant local quinary pattern, where a bin selection based on variance is performed and Neighborhood Preserving Embedding (NPE) feature transform is applied, obtains a method that performs well on all tested datasets. As the classifier, we have tested a stand-alone support vector machine (SVM) and a random subspace ensemble of SVM. We compare several texture descriptors and show that our proposed approach coupled with random subspace ensemble outperforms other recent state-of-the-art approaches. This conclusion is based on extensive experiments conducted in several domains using six benchmark databases. © 2011 Elsevier Ltd. All rights reserved.&quot;,&quot;issue&quot;:&quot;3&quot;,&quot;volume&quot;:&quot;39&quot;},&quot;isTemporary&quot;:false},{&quot;id&quot;:&quot;eede010e-1dd0-3276-b497-9cfb672cbd7f&quot;,&quot;itemData&quot;:{&quot;type&quot;:&quot;article-journal&quot;,&quot;id&quot;:&quot;eede010e-1dd0-3276-b497-9cfb672cbd7f&quot;,&quot;title&quot;:&quot;2D-LBP: An Enhanced Local Binary Feature for Texture Image Classification&quot;,&quot;author&quot;:[{&quot;family&quot;:&quot;Xiao&quot;,&quot;given&quot;:&quot;Bin&quot;,&quot;parse-names&quot;:false,&quot;dropping-particle&quot;:&quot;&quot;,&quot;non-dropping-particle&quot;:&quot;&quot;},{&quot;family&quot;:&quot;Wang&quot;,&quot;given&quot;:&quot;Kaili&quot;,&quot;parse-names&quot;:false,&quot;dropping-particle&quot;:&quot;&quot;,&quot;non-dropping-particle&quot;:&quot;&quot;},{&quot;family&quot;:&quot;Bi&quot;,&quot;given&quot;:&quot;Xiuli&quot;,&quot;parse-names&quot;:false,&quot;dropping-particle&quot;:&quot;&quot;,&quot;non-dropping-particle&quot;:&quot;&quot;},{&quot;family&quot;:&quot;Li&quot;,&quot;given&quot;:&quot;Weisheng&quot;,&quot;parse-names&quot;:false,&quot;dropping-particle&quot;:&quot;&quot;,&quot;non-dropping-particle&quot;:&quot;&quot;},{&quot;family&quot;:&quot;Han&quot;,&quot;given&quot;:&quot;Junwei&quot;,&quot;parse-names&quot;:false,&quot;dropping-particle&quot;:&quot;&quot;,&quot;non-dropping-particle&quot;:&quot;&quot;}],&quot;container-title&quot;:&quot;IEEE Transactions on Circuits and Systems for Video Technology&quot;,&quot;DOI&quot;:&quot;10.1109/TCSVT.2018.2869841&quot;,&quot;ISSN&quot;:&quot;15582205&quot;,&quot;issued&quot;:{&quot;date-parts&quot;:[[2019,9,1]]},&quot;page&quot;:&quot;2796-2808&quot;,&quot;abstract&quot;:&quot;The local binary pattern (LBP) and its variants have shown the effectiveness in texture images classification, face recognition, and other applications. However, most of these LBP methods only focus on the histogram of LBP patterns and ignore the spatial contextual information between LBP patterns. In this paper, we propose a 2D-LBP method which uses a sliding window to count the weighted occurrence number of the rotation invariant uniform LBP pattern pairs to obtain the spatial contextual information. The multi-resolution 2D-LBP features can also be obtained when the radius of 2D-LBP is changed. At last, a two-stage classifier which acts as an ensemble learning step is followed to achieve an accurate classification by combining the predictions on each 2D-LBP with single resolution. Theoretical proof shows that the proposed 2D-LBP is a general framework and can be integrated on other LBP variants to derive new feature extraction methods. Experimental results show that, the proposed method achieves 99.71%, 97.09%, 98.48%, and 49.00% classification accuracy on the public 'Brodatz,' 'CUReT,' 'UIUC,' and 'FMD' texture image databases, respectively. Compared with the original LBP and its variants, the proposed method obtains higher classification accuracy under different cases, and simultaneously owns shorter time complexity.&quot;,&quot;publisher&quot;:&quot;Institute of Electrical and Electronics Engineers Inc.&quot;,&quot;issue&quot;:&quot;9&quot;,&quot;volume&quot;:&quot;29&quot;,&quot;container-title-short&quot;:&quot;&quot;},&quot;isTemporary&quot;:false}]},{&quot;citationID&quot;:&quot;MENDELEY_CITATION_9a8532b1-b08e-49e4-b495-904d06c7f6d4&quot;,&quot;properties&quot;:{&quot;noteIndex&quot;:0},&quot;isEdited&quot;:false,&quot;manualOverride&quot;:{&quot;isManuallyOverridden&quot;:false,&quot;citeprocText&quot;:&quot;[17]&quot;,&quot;manualOverrideText&quot;:&quot;&quot;},&quot;citationTag&quot;:&quot;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quot;,&quot;citationItems&quot;:[{&quot;id&quot;:&quot;98b10906-975d-3a76-a0cd-eb806c7b1bdf&quot;,&quot;itemData&quot;:{&quot;type&quot;:&quot;report&quot;,&quot;id&quot;:&quot;98b10906-975d-3a76-a0cd-eb806c7b1bdf&quot;,&quot;title&quot;:&quot;Support-Vector Networks Editor&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family&quot;:&quot;Saitta&quot;,&quot;given&quot;:&quot;Lorenza&quot;,&quot;parse-names&quot;:false,&quot;dropping-particle&quot;:&quot;&quot;,&quot;non-dropping-particle&quot;:&quot;&quot;}],&quot;container-title&quot;:&quot;Machine Leaming&quot;,&quot;issued&quot;:{&quot;date-parts&quot;:[[1995]]},&quot;number-of-pages&quot;:&quot;273-297&quot;,&quot;abstract&quot;:&quot;The support-vector network is a new leam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 High generalization ability of support-vector networks utilizing polynomial input transformations is demonstrated. We also compare the performance of the support-vector network to various classical learning algorithms that all took part in a benchmark study of Optical Character Recognition.&quot;,&quot;publisher&quot;:&quot;Kluwer Academic Publishers&quot;,&quot;volume&quot;:&quot;20&quot;,&quot;container-title-short&quot;:&quot;&quot;},&quot;isTemporary&quot;:false}]},{&quot;citationID&quot;:&quot;MENDELEY_CITATION_860886d9-4b81-4e9b-8fae-e626468f46cd&quot;,&quot;properties&quot;:{&quot;noteIndex&quot;:0},&quot;isEdited&quot;:false,&quot;manualOverride&quot;:{&quot;isManuallyOverridden&quot;:false,&quot;citeprocText&quot;:&quot;[18]&quot;,&quot;manualOverrideText&quot;:&quot;&quot;},&quot;citationTag&quot;:&quot;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quot;,&quot;citationItems&quot;:[{&quot;id&quot;:&quot;34cc502c-abaa-3ff4-b989-a31aee33b170&quot;,&quot;itemData&quot;:{&quot;type&quot;:&quot;report&quot;,&quot;id&quot;:&quot;34cc502c-abaa-3ff4-b989-a31aee33b170&quot;,&quot;title&quot;:&quot;Defect Detection and Identification in Textile Fabric by SVM Method&quot;,&quot;author&quot;:[{&quot;family&quot;:&quot;Abdellah&quot;,&quot;given&quot;:&quot;Halimi&quot;,&quot;parse-names&quot;:false,&quot;dropping-particle&quot;:&quot;&quot;,&quot;non-dropping-particle&quot;:&quot;&quot;},{&quot;family&quot;:&quot;Ahmed&quot;,&quot;given&quot;:&quot;Roukhe&quot;,&quot;parse-names&quot;:false,&quot;dropping-particle&quot;:&quot;&quot;,&quot;non-dropping-particle&quot;:&quot;&quot;},{&quot;family&quot;:&quot;Slimane&quot;,&quot;given&quot;:&quot;Ouhmad&quot;,&quot;parse-names&quot;:false,&quot;dropping-particle&quot;:&quot;&quot;,&quot;non-dropping-particle&quot;:&quot;&quot;}],&quot;container-title&quot;:&quot;IOSR Journal of Engineering (IOSRJEN) www.iosrjen.org ISSN&quot;,&quot;URL&quot;:&quot;www.iosrjen.org&quot;,&quot;issued&quot;:{&quot;date-parts&quot;:[[2014]]},&quot;number-of-pages&quot;:&quot;2278-8719&quot;,&quot;abstract&quot;:&quot;In this paper we use a support vector machine (SVM) for defects identification in textile. This new approach serves in the fast detection and extraction of fabric defects from the images of textile fabric based on geometrical analysis of the textile pattern images. Actually, most defects arising in the production process of textile material are still detected by human inspection [1] and the work of inspectors is very tedious and time consuming. They have to detect small details that can be located; the identification rate is about 70%. In addition, the effectiveness of visual inspection decreases quickly with fatigue. For these reasons, an algorithm has been proposed for the defect identification and classification. So, the images analyzed came from an artificial vision system that we used to acquire and memorize those images under jpeg format. The vision system is composed of a camera with a sensor 512X512 Pixels. The classifier SVM was manipulated to classify all defects in the defected fabric.&quot;,&quot;volume&quot;:&quot;04&quot;,&quot;container-title-short&quot;:&quot;&quot;},&quot;isTemporary&quot;:false}]},{&quot;citationID&quot;:&quot;MENDELEY_CITATION_000d87cc-a34e-4ab4-9acd-165657ec9088&quot;,&quot;properties&quot;:{&quot;noteIndex&quot;:0},&quot;isEdited&quot;:false,&quot;manualOverride&quot;:{&quot;isManuallyOverridden&quot;:false,&quot;citeprocText&quot;:&quot;[19], [20]&quot;,&quot;manualOverrideText&quot;:&quot;&quot;},&quot;citationTag&quot;:&quot;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quot;,&quot;citationItems&quot;:[{&quot;id&quot;:&quot;d2a806e6-1296-3e5e-aacc-680c74fbe5ab&quot;,&quot;itemData&quot;:{&quot;type&quot;:&quot;article-journal&quot;,&quot;id&quot;:&quot;d2a806e6-1296-3e5e-aacc-680c74fbe5ab&quot;,&quot;title&quot;:&quot;Soil Wetness Classification in Agriculture Using Machine Learning Models&quot;,&quot;author&quot;:[{&quot;family&quot;:&quot;Shuaeb&quot;,&quot;given&quot;:&quot;S M Abdullah&quot;,&quot;parse-names&quot;:false,&quot;dropping-particle&quot;:&quot;Al&quot;,&quot;non-dropping-particle&quot;:&quot;&quot;},{&quot;family&quot;:&quot;Hassan&quot;,&quot;given&quot;:&quot;Md. Rakib&quot;,&quot;parse-names&quot;:false,&quot;dropping-particle&quot;:&quot;&quot;,&quot;non-dropping-particle&quot;:&quot;&quot;},{&quot;family&quot;:&quot;Uddin&quot;,&quot;given&quot;:&quot;Machbah&quot;,&quot;parse-names&quot;:false,&quot;dropping-particle&quot;:&quot;&quot;,&quot;non-dropping-particle&quot;:&quot;&quot;}],&quot;container-title&quot;:&quot;Asian Journal of Soil Science and Plant Nutrition&quot;,&quot;DOI&quot;:&quot;10.9734/ajsspn/2024/v10i4451&quot;,&quot;issued&quot;:{&quot;date-parts&quot;:[[2024,12,29]]},&quot;page&quot;:&quot;803-815&quot;,&quot;abstract&quot;:&quot;Soil wetness is the most important factor for a plant to survive. If the soil is completely dry for a long time, the plants will perish. Many plants will also die if the soil is submerged in the water for a long period of time. Without water, plants will not be able to take nutrients from the soil. Besides, different plants have different soil wetness or moisture requirements. To ensure proper plant growth, soil wetness levels should be monitored and maintained continuously. But most of the time, it is not possible to continuously monitor the water level manually. Therefore, in this work, we have proposed an image-based soil wetness classifier using different machine learning algorithms. We have classified the soil in six different wetness levels and have used five machine learning algorithms for classifying the soil wetness levels as an artificial neural network, convolutional neural network, decision tree, k-nearest neighbor, and support vector machine. We have compared these algorithms and found that the convolutional neural network achieves the highest accuracy which is 97.7%. Our proposed method can be used by the stakeholders to increase crop production by ensuring proper soil water levels for continuous plant growth.&quot;,&quot;publisher&quot;:&quot;Sciencedomain International&quot;,&quot;issue&quot;:&quot;4&quot;,&quot;volume&quot;:&quot;10&quot;,&quot;container-title-short&quot;:&quot;&quot;},&quot;isTemporary&quot;:false},{&quot;id&quot;:&quot;b3fce3cc-9499-38a3-bed4-b0e97ec78b7f&quot;,&quot;itemData&quot;:{&quot;type&quot;:&quot;article-journal&quot;,&quot;id&quot;:&quot;b3fce3cc-9499-38a3-bed4-b0e97ec78b7f&quot;,&quot;title&quot;:&quot;Image-based Pest Identification Using Support Vector Machine for Agricultural Crop Protection&quot;,&quot;author&quot;:[{&quot;family&quot;:&quot;Hossain&quot;,&quot;given&quot;:&quot;Babul&quot;,&quot;parse-names&quot;:false,&quot;dropping-particle&quot;:&quot;&quot;,&quot;non-dropping-particle&quot;:&quot;&quot;},{&quot;family&quot;:&quot;Roy&quot;,&quot;given&quot;:&quot;Utpal Kanti&quot;,&quot;parse-names&quot;:false,&quot;dropping-particle&quot;:&quot;&quot;,&quot;non-dropping-particle&quot;:&quot;&quot;},{&quot;family&quot;:&quot;Shamsunnaher&quot;,&quot;given&quot;:&quot;&quot;,&quot;parse-names&quot;:false,&quot;dropping-particle&quot;:&quot;&quot;,&quot;non-dropping-particle&quot;:&quot;&quot;},{&quot;family&quot;:&quot;Kawser&quot;,&quot;given&quot;:&quot;Md. Samrat Ali Abu&quot;,&quot;parse-names&quot;:false,&quot;dropping-particle&quot;:&quot;&quot;,&quot;non-dropping-particle&quot;:&quot;&quot;},{&quot;family&quot;:&quot;Shuaeb&quot;,&quot;given&quot;:&quot;S M Abdullah&quot;,&quot;parse-names&quot;:false,&quot;dropping-particle&quot;:&quot;Al&quot;,&quot;non-dropping-particle&quot;:&quot;&quot;}],&quot;container-title&quot;:&quot;Asian Journal of Research in Crop Science&quot;,&quot;container-title-short&quot;:&quot;Asian J Res Crop Sci&quot;,&quot;DOI&quot;:&quot;10.9734/ajrcs/2025/v10i3368&quot;,&quot;issued&quot;:{&quot;date-parts&quot;:[[2025,6,16]]},&quot;page&quot;:&quot;13-22&quot;,&quot;abstract&quot;:&quot;The identification of pests is critical for the protection of crops and the guaranteeing of stable food supplies. Outbreaks of pests in Bangladesh result in significant losses, and the traditional techniques of pest control are frequently delayed and inefficient. This research proposes an automated approach that makes use of a Support Vector Machine (SVM), which was selected due to its excellent performance on complex datasets that are relatively modest. For the purpose of accurate classification, the model makes use of fused features such as texture (LBP), color (RGB/HSV), and shapes descriptors. It obtained 99% accuracy, precision, recall, and F1-score after being trained on 3,000 images of pests from ten different categories under a variety of situations. This approach provides farmers with a solution that is both more accurate and more expedient than the techniques that are currently in use. In the future, there are plans to implement mobile deployment and expand the model to include pests that are found in more regions.&quot;,&quot;publisher&quot;:&quot;Sciencedomain International&quot;,&quot;issue&quot;:&quot;3&quot;,&quot;volume&quot;:&quot;10&quot;},&quot;isTemporary&quot;:false}]},{&quot;citationID&quot;:&quot;MENDELEY_CITATION_e3924169-3c3f-4a20-bf67-a137afa4f08f&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8fe914ce-8fa2-45ed-9fb9-4e1781a37cd5&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e68bc1a4-8681-4987-ad0a-1a89ff414d54&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D&quot;:&quot;MENDELEY_CITATION_05e5ac4c-25da-4f44-95f9-8e447d008c65&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cdd42566-591f-423f-8e31-9341eca2cf20&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1a31b987-43c9-4f6f-8d1d-ff1c5076c98c&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3F0D79E-7373-4EDE-874E-EE5DDE29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9</Pages>
  <Words>4846</Words>
  <Characters>27627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nixon shuaeb</dc:creator>
  <cp:keywords/>
  <dc:description/>
  <cp:lastModifiedBy>Dr. Sree Rama Chandra Murthy Dasika</cp:lastModifiedBy>
  <cp:revision>199</cp:revision>
  <dcterms:created xsi:type="dcterms:W3CDTF">2025-08-28T08:55:00Z</dcterms:created>
  <dcterms:modified xsi:type="dcterms:W3CDTF">2026-01-04T13:50:00Z</dcterms:modified>
</cp:coreProperties>
</file>