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A24" w:rsidRDefault="00806A24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806A24">
        <w:trPr>
          <w:trHeight w:val="287"/>
        </w:trPr>
        <w:tc>
          <w:tcPr>
            <w:tcW w:w="5165" w:type="dxa"/>
          </w:tcPr>
          <w:p w:rsidR="00806A24" w:rsidRDefault="00AE5F8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806A24" w:rsidRDefault="00D50466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hyperlink r:id="rId6">
              <w:r w:rsidR="00AE5F8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AE5F88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AE5F8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AE5F88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AE5F88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AE5F88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AE5F88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Immunology</w:t>
              </w:r>
            </w:hyperlink>
          </w:p>
        </w:tc>
      </w:tr>
      <w:tr w:rsidR="00806A24">
        <w:trPr>
          <w:trHeight w:val="292"/>
        </w:trPr>
        <w:tc>
          <w:tcPr>
            <w:tcW w:w="5165" w:type="dxa"/>
          </w:tcPr>
          <w:p w:rsidR="00806A24" w:rsidRDefault="00AE5F8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806A24" w:rsidRDefault="00AE5F88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Ms_AJI_151610</w:t>
            </w:r>
          </w:p>
        </w:tc>
      </w:tr>
      <w:tr w:rsidR="00806A24">
        <w:trPr>
          <w:trHeight w:val="647"/>
        </w:trPr>
        <w:tc>
          <w:tcPr>
            <w:tcW w:w="5165" w:type="dxa"/>
          </w:tcPr>
          <w:p w:rsidR="00806A24" w:rsidRDefault="00AE5F8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806A24" w:rsidRDefault="00AE5F88">
            <w:pPr>
              <w:pStyle w:val="TableParagraph"/>
              <w:spacing w:before="99" w:line="235" w:lineRule="auto"/>
              <w:ind w:right="1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FACTORS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INFLUENCE UPTAKE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 ROTAVIRUS VACCINATION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MOTHERS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 UNDER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FIVE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UMUAHIA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NORTH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LOCAL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GOVERNMENT AREA, ABIA STATE</w:t>
            </w:r>
          </w:p>
        </w:tc>
      </w:tr>
      <w:tr w:rsidR="00806A24">
        <w:trPr>
          <w:trHeight w:val="335"/>
        </w:trPr>
        <w:tc>
          <w:tcPr>
            <w:tcW w:w="5165" w:type="dxa"/>
          </w:tcPr>
          <w:p w:rsidR="00806A24" w:rsidRDefault="00AE5F88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806A24" w:rsidRDefault="00AE5F88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806A24" w:rsidRDefault="00806A24">
      <w:pPr>
        <w:rPr>
          <w:sz w:val="20"/>
        </w:rPr>
        <w:sectPr w:rsidR="00806A24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5" w:gutter="0"/>
          <w:pgNumType w:start="1"/>
          <w:cols w:space="720"/>
        </w:sectPr>
      </w:pPr>
    </w:p>
    <w:p w:rsidR="00806A24" w:rsidRDefault="00806A24">
      <w:pPr>
        <w:pStyle w:val="BodyText"/>
        <w:spacing w:before="8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806A24">
        <w:trPr>
          <w:trHeight w:val="45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806A24" w:rsidRDefault="00AE5F88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bookmarkStart w:id="0" w:name="PART__1:_Comments"/>
            <w:bookmarkEnd w:id="0"/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806A24">
        <w:trPr>
          <w:trHeight w:val="969"/>
        </w:trPr>
        <w:tc>
          <w:tcPr>
            <w:tcW w:w="5352" w:type="dxa"/>
          </w:tcPr>
          <w:p w:rsidR="00806A24" w:rsidRDefault="00806A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0" w:type="dxa"/>
          </w:tcPr>
          <w:p w:rsidR="00806A24" w:rsidRDefault="00AE5F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06A24" w:rsidRDefault="00AE5F88">
            <w:pPr>
              <w:pStyle w:val="TableParagraph"/>
              <w:ind w:right="126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806A24" w:rsidRDefault="00AE5F88">
            <w:pPr>
              <w:pStyle w:val="TableParagraph"/>
              <w:spacing w:line="254" w:lineRule="auto"/>
              <w:ind w:left="105" w:right="73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 his/her feedback here)</w:t>
            </w:r>
          </w:p>
        </w:tc>
      </w:tr>
      <w:tr w:rsidR="00806A24">
        <w:trPr>
          <w:trHeight w:val="1262"/>
        </w:trPr>
        <w:tc>
          <w:tcPr>
            <w:tcW w:w="5352" w:type="dxa"/>
          </w:tcPr>
          <w:p w:rsidR="00806A24" w:rsidRDefault="00AE5F88">
            <w:pPr>
              <w:pStyle w:val="TableParagraph"/>
              <w:spacing w:before="2" w:line="237" w:lineRule="auto"/>
              <w:ind w:left="470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806A24" w:rsidRDefault="00AE5F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 article presents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elaborate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 vaccination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against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Rotavirus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Nigeria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(the state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proofErr w:type="spellStart"/>
            <w:r>
              <w:rPr>
                <w:b/>
                <w:sz w:val="20"/>
              </w:rPr>
              <w:t>Abia</w:t>
            </w:r>
            <w:proofErr w:type="spellEnd"/>
            <w:r>
              <w:rPr>
                <w:b/>
                <w:sz w:val="20"/>
              </w:rPr>
              <w:t>), thanks to the analysis that has been conducted 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 multitude of parameters and the comparison made with other recent studies from medical literature.</w:t>
            </w:r>
          </w:p>
        </w:tc>
        <w:tc>
          <w:tcPr>
            <w:tcW w:w="6442" w:type="dxa"/>
          </w:tcPr>
          <w:p w:rsidR="00806A24" w:rsidRDefault="00806A24">
            <w:pPr>
              <w:pStyle w:val="TableParagraph"/>
              <w:ind w:left="0"/>
              <w:rPr>
                <w:sz w:val="20"/>
              </w:rPr>
            </w:pPr>
          </w:p>
        </w:tc>
      </w:tr>
      <w:tr w:rsidR="00806A24">
        <w:trPr>
          <w:trHeight w:val="1262"/>
        </w:trPr>
        <w:tc>
          <w:tcPr>
            <w:tcW w:w="5352" w:type="dxa"/>
          </w:tcPr>
          <w:p w:rsidR="00806A24" w:rsidRDefault="00AE5F8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06A24" w:rsidRDefault="00AE5F88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:rsidR="00806A24" w:rsidRDefault="00AE5F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fitting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title.</w:t>
            </w:r>
          </w:p>
        </w:tc>
        <w:tc>
          <w:tcPr>
            <w:tcW w:w="6442" w:type="dxa"/>
          </w:tcPr>
          <w:p w:rsidR="00806A24" w:rsidRDefault="00806A24">
            <w:pPr>
              <w:pStyle w:val="TableParagraph"/>
              <w:ind w:left="0"/>
              <w:rPr>
                <w:sz w:val="20"/>
              </w:rPr>
            </w:pPr>
          </w:p>
        </w:tc>
      </w:tr>
      <w:tr w:rsidR="00806A24">
        <w:trPr>
          <w:trHeight w:val="1261"/>
        </w:trPr>
        <w:tc>
          <w:tcPr>
            <w:tcW w:w="5352" w:type="dxa"/>
          </w:tcPr>
          <w:p w:rsidR="00806A24" w:rsidRDefault="00AE5F88">
            <w:pPr>
              <w:pStyle w:val="TableParagraph"/>
              <w:ind w:left="469" w:right="192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806A24" w:rsidRDefault="00AE5F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well-formulated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explicit.</w:t>
            </w:r>
          </w:p>
        </w:tc>
        <w:tc>
          <w:tcPr>
            <w:tcW w:w="6442" w:type="dxa"/>
          </w:tcPr>
          <w:p w:rsidR="00806A24" w:rsidRDefault="00806A24">
            <w:pPr>
              <w:pStyle w:val="TableParagraph"/>
              <w:ind w:left="0"/>
              <w:rPr>
                <w:sz w:val="20"/>
              </w:rPr>
            </w:pPr>
          </w:p>
        </w:tc>
      </w:tr>
      <w:tr w:rsidR="00806A24">
        <w:trPr>
          <w:trHeight w:val="705"/>
        </w:trPr>
        <w:tc>
          <w:tcPr>
            <w:tcW w:w="5352" w:type="dxa"/>
          </w:tcPr>
          <w:p w:rsidR="00806A24" w:rsidRDefault="00AE5F88">
            <w:pPr>
              <w:pStyle w:val="TableParagraph"/>
              <w:ind w:left="470" w:right="192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806A24" w:rsidRDefault="00AE5F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standpoint,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correct.</w:t>
            </w:r>
          </w:p>
        </w:tc>
        <w:tc>
          <w:tcPr>
            <w:tcW w:w="6442" w:type="dxa"/>
          </w:tcPr>
          <w:p w:rsidR="00806A24" w:rsidRDefault="00806A24">
            <w:pPr>
              <w:pStyle w:val="TableParagraph"/>
              <w:ind w:left="0"/>
              <w:rPr>
                <w:sz w:val="20"/>
              </w:rPr>
            </w:pPr>
          </w:p>
        </w:tc>
      </w:tr>
      <w:tr w:rsidR="00806A24">
        <w:trPr>
          <w:trHeight w:val="700"/>
        </w:trPr>
        <w:tc>
          <w:tcPr>
            <w:tcW w:w="5352" w:type="dxa"/>
          </w:tcPr>
          <w:p w:rsidR="00806A24" w:rsidRDefault="00AE5F88">
            <w:pPr>
              <w:pStyle w:val="TableParagraph"/>
              <w:spacing w:line="230" w:lineRule="atLeast"/>
              <w:ind w:left="470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806A24" w:rsidRDefault="00AE5F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recent.</w:t>
            </w:r>
          </w:p>
        </w:tc>
        <w:tc>
          <w:tcPr>
            <w:tcW w:w="6442" w:type="dxa"/>
          </w:tcPr>
          <w:p w:rsidR="00806A24" w:rsidRDefault="00806A24">
            <w:pPr>
              <w:pStyle w:val="TableParagraph"/>
              <w:ind w:left="0"/>
              <w:rPr>
                <w:sz w:val="20"/>
              </w:rPr>
            </w:pPr>
          </w:p>
        </w:tc>
      </w:tr>
      <w:tr w:rsidR="00806A24">
        <w:trPr>
          <w:trHeight w:val="690"/>
        </w:trPr>
        <w:tc>
          <w:tcPr>
            <w:tcW w:w="5352" w:type="dxa"/>
          </w:tcPr>
          <w:p w:rsidR="00806A24" w:rsidRDefault="00AE5F88">
            <w:pPr>
              <w:pStyle w:val="TableParagraph"/>
              <w:ind w:left="470" w:right="192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:rsidR="00806A24" w:rsidRDefault="00AE5F88">
            <w:pPr>
              <w:pStyle w:val="TableParagraph"/>
              <w:ind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language 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definitely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author/s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have used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 in a comprehensive and precise way.</w:t>
            </w:r>
          </w:p>
        </w:tc>
        <w:tc>
          <w:tcPr>
            <w:tcW w:w="6442" w:type="dxa"/>
          </w:tcPr>
          <w:p w:rsidR="00806A24" w:rsidRDefault="00806A24">
            <w:pPr>
              <w:pStyle w:val="TableParagraph"/>
              <w:ind w:left="0"/>
              <w:rPr>
                <w:sz w:val="20"/>
              </w:rPr>
            </w:pPr>
          </w:p>
        </w:tc>
      </w:tr>
      <w:tr w:rsidR="00806A24">
        <w:trPr>
          <w:trHeight w:val="1180"/>
        </w:trPr>
        <w:tc>
          <w:tcPr>
            <w:tcW w:w="5352" w:type="dxa"/>
          </w:tcPr>
          <w:p w:rsidR="00806A24" w:rsidRDefault="00AE5F88">
            <w:pPr>
              <w:pStyle w:val="TableParagraph"/>
              <w:rPr>
                <w:sz w:val="20"/>
              </w:rPr>
            </w:pPr>
            <w:bookmarkStart w:id="4" w:name="Optional/General_comments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806A24" w:rsidRDefault="009C7431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endorse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article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further </w:t>
            </w:r>
            <w:r>
              <w:rPr>
                <w:b/>
                <w:spacing w:val="-2"/>
                <w:sz w:val="24"/>
              </w:rPr>
              <w:t>publication.</w:t>
            </w:r>
          </w:p>
        </w:tc>
        <w:tc>
          <w:tcPr>
            <w:tcW w:w="6442" w:type="dxa"/>
          </w:tcPr>
          <w:p w:rsidR="00806A24" w:rsidRDefault="00806A2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06A24" w:rsidRDefault="00806A24">
      <w:pPr>
        <w:pStyle w:val="BodyText"/>
        <w:rPr>
          <w:b w:val="0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1"/>
        <w:gridCol w:w="7279"/>
        <w:gridCol w:w="7150"/>
      </w:tblGrid>
      <w:tr w:rsidR="00F27088" w:rsidRPr="00340561" w:rsidTr="00F270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088" w:rsidRPr="00340561" w:rsidRDefault="00F27088" w:rsidP="00866A4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704"/>
            <w:bookmarkStart w:id="6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27088" w:rsidRPr="00340561" w:rsidRDefault="00F27088" w:rsidP="00866A4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27088" w:rsidRPr="00340561" w:rsidTr="00F27088">
        <w:tc>
          <w:tcPr>
            <w:tcW w:w="16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088" w:rsidRPr="00340561" w:rsidRDefault="00F27088" w:rsidP="00866A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088" w:rsidRPr="00340561" w:rsidRDefault="00F27088" w:rsidP="00866A4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3" w:type="pct"/>
            <w:shd w:val="clear" w:color="auto" w:fill="auto"/>
          </w:tcPr>
          <w:p w:rsidR="00F27088" w:rsidRPr="008608EB" w:rsidRDefault="00F27088" w:rsidP="00866A4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7088" w:rsidRPr="00340561" w:rsidRDefault="00F27088" w:rsidP="00866A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7088" w:rsidRPr="00340561" w:rsidTr="00F27088">
        <w:trPr>
          <w:trHeight w:val="890"/>
        </w:trPr>
        <w:tc>
          <w:tcPr>
            <w:tcW w:w="162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088" w:rsidRPr="00340561" w:rsidRDefault="00F27088" w:rsidP="00866A4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27088" w:rsidRPr="00340561" w:rsidRDefault="00F27088" w:rsidP="00866A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088" w:rsidRPr="00340561" w:rsidRDefault="00F27088" w:rsidP="00866A4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27088" w:rsidRPr="00340561" w:rsidRDefault="00F27088" w:rsidP="00866A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7088" w:rsidRPr="00340561" w:rsidRDefault="00F27088" w:rsidP="00866A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F27088" w:rsidRPr="00340561" w:rsidRDefault="00F27088" w:rsidP="00866A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7088" w:rsidRPr="00340561" w:rsidRDefault="00F27088" w:rsidP="00866A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7088" w:rsidRPr="00340561" w:rsidRDefault="00F27088" w:rsidP="00866A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6"/>
    </w:tbl>
    <w:p w:rsidR="00F27088" w:rsidRDefault="00F27088" w:rsidP="00F27088"/>
    <w:p w:rsidR="00F27088" w:rsidRDefault="00F27088" w:rsidP="00F27088"/>
    <w:p w:rsidR="00F27088" w:rsidRPr="008A0D5A" w:rsidRDefault="00F27088" w:rsidP="00F2708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27088" w:rsidRPr="008A0D5A" w:rsidRDefault="00F27088" w:rsidP="00F2708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A0D5A">
        <w:rPr>
          <w:rFonts w:ascii="Arial" w:hAnsi="Arial" w:cs="Arial"/>
          <w:b/>
          <w:u w:val="single"/>
        </w:rPr>
        <w:t>Reviewer details:</w:t>
      </w:r>
    </w:p>
    <w:p w:rsidR="00F27088" w:rsidRPr="008A0D5A" w:rsidRDefault="00F27088" w:rsidP="00F2708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27088" w:rsidRDefault="00F27088" w:rsidP="00F27088">
      <w:proofErr w:type="spellStart"/>
      <w:r w:rsidRPr="008A0D5A">
        <w:rPr>
          <w:rFonts w:ascii="Arial" w:hAnsi="Arial" w:cs="Arial"/>
          <w:sz w:val="20"/>
          <w:szCs w:val="20"/>
        </w:rPr>
        <w:t>Luminita</w:t>
      </w:r>
      <w:proofErr w:type="spellEnd"/>
      <w:r w:rsidRPr="008A0D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0D5A">
        <w:rPr>
          <w:rFonts w:ascii="Arial" w:hAnsi="Arial" w:cs="Arial"/>
          <w:sz w:val="20"/>
          <w:szCs w:val="20"/>
        </w:rPr>
        <w:t>Bajenaru</w:t>
      </w:r>
      <w:proofErr w:type="spellEnd"/>
      <w:r w:rsidRPr="008A0D5A">
        <w:rPr>
          <w:rFonts w:ascii="Arial" w:hAnsi="Arial" w:cs="Arial"/>
          <w:sz w:val="20"/>
          <w:szCs w:val="20"/>
        </w:rPr>
        <w:t>, Carol Davila University of Medicine and Pharmacy, Romania</w:t>
      </w:r>
      <w:r w:rsidRPr="008A0D5A">
        <w:rPr>
          <w:rFonts w:ascii="Arial" w:hAnsi="Arial" w:cs="Arial"/>
          <w:sz w:val="20"/>
          <w:szCs w:val="20"/>
        </w:rPr>
        <w:br/>
      </w:r>
      <w:bookmarkStart w:id="7" w:name="_GoBack"/>
      <w:bookmarkEnd w:id="5"/>
      <w:bookmarkEnd w:id="7"/>
    </w:p>
    <w:sectPr w:rsidR="00F27088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466" w:rsidRDefault="00D50466">
      <w:r>
        <w:separator/>
      </w:r>
    </w:p>
  </w:endnote>
  <w:endnote w:type="continuationSeparator" w:id="0">
    <w:p w:rsidR="00D50466" w:rsidRDefault="00D5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A24" w:rsidRDefault="00AE5F8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6A24" w:rsidRDefault="00AE5F8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:rsidR="00806A24" w:rsidRDefault="00AE5F8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2638574</wp:posOffset>
              </wp:positionH>
              <wp:positionV relativeFrom="page">
                <wp:posOffset>10111516</wp:posOffset>
              </wp:positionV>
              <wp:extent cx="70929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6A24" w:rsidRDefault="00AE5F8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75pt;margin-top:796.2pt;width:55.85pt;height:10.8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" filled="f" stroked="f">
              <v:textbox inset="0,0,0,0">
                <w:txbxContent>
                  <w:p w:rsidR="00806A24" w:rsidRDefault="00AE5F8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4411709</wp:posOffset>
              </wp:positionH>
              <wp:positionV relativeFrom="page">
                <wp:posOffset>10111516</wp:posOffset>
              </wp:positionV>
              <wp:extent cx="861694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6A24" w:rsidRDefault="00AE5F8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pt;margin-top:796.2pt;width:67.85pt;height:10.8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" filled="f" stroked="f">
              <v:textbox inset="0,0,0,0">
                <w:txbxContent>
                  <w:p w:rsidR="00806A24" w:rsidRDefault="00AE5F8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6845309</wp:posOffset>
              </wp:positionH>
              <wp:positionV relativeFrom="page">
                <wp:posOffset>10111516</wp:posOffset>
              </wp:positionV>
              <wp:extent cx="1023619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3619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6A24" w:rsidRDefault="00AE5F8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6pt;height:10.8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" filled="f" stroked="f">
              <v:textbox inset="0,0,0,0">
                <w:txbxContent>
                  <w:p w:rsidR="00806A24" w:rsidRDefault="00AE5F8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466" w:rsidRDefault="00D50466">
      <w:r>
        <w:separator/>
      </w:r>
    </w:p>
  </w:footnote>
  <w:footnote w:type="continuationSeparator" w:id="0">
    <w:p w:rsidR="00D50466" w:rsidRDefault="00D5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A24" w:rsidRDefault="00AE5F8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6A24" w:rsidRDefault="00AE5F8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806A24" w:rsidRDefault="00AE5F8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A24"/>
    <w:rsid w:val="00433B81"/>
    <w:rsid w:val="00776ADB"/>
    <w:rsid w:val="00806A24"/>
    <w:rsid w:val="009C7431"/>
    <w:rsid w:val="00AE5F88"/>
    <w:rsid w:val="00B33B69"/>
    <w:rsid w:val="00C32726"/>
    <w:rsid w:val="00D50466"/>
    <w:rsid w:val="00E86A22"/>
    <w:rsid w:val="00F2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1A8B8"/>
  <w15:docId w15:val="{78DC5178-F83C-4359-9691-2F31FB8F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C32726"/>
    <w:rPr>
      <w:color w:val="0000FF"/>
      <w:u w:val="single"/>
    </w:rPr>
  </w:style>
  <w:style w:type="paragraph" w:customStyle="1" w:styleId="Affiliation">
    <w:name w:val="Affiliation"/>
    <w:basedOn w:val="Normal"/>
    <w:rsid w:val="00F2708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i.com/index.php/A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10</cp:revision>
  <dcterms:created xsi:type="dcterms:W3CDTF">2026-01-16T06:41:00Z</dcterms:created>
  <dcterms:modified xsi:type="dcterms:W3CDTF">2026-01-19T12:36:00Z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D:20260114192020</vt:lpwstr>
  </property>
</Properties>
</file>