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5D8" w:rsidRPr="0093112B" w:rsidRDefault="00DD45D8">
      <w:pPr>
        <w:pStyle w:val="BodyText"/>
        <w:spacing w:before="60"/>
        <w:rPr>
          <w:rFonts w:ascii="Arial" w:hAnsi="Arial" w:cs="Arial"/>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DD45D8" w:rsidRPr="0093112B">
        <w:trPr>
          <w:trHeight w:val="288"/>
        </w:trPr>
        <w:tc>
          <w:tcPr>
            <w:tcW w:w="5167" w:type="dxa"/>
            <w:tcBorders>
              <w:left w:val="single" w:sz="4" w:space="0" w:color="000000"/>
              <w:right w:val="single" w:sz="4" w:space="0" w:color="000000"/>
            </w:tcBorders>
          </w:tcPr>
          <w:p w:rsidR="00DD45D8" w:rsidRPr="0093112B" w:rsidRDefault="00C5440F">
            <w:pPr>
              <w:pStyle w:val="TableParagraph"/>
              <w:spacing w:before="3" w:line="265" w:lineRule="exact"/>
              <w:ind w:left="97"/>
              <w:rPr>
                <w:rFonts w:ascii="Arial" w:hAnsi="Arial" w:cs="Arial"/>
                <w:sz w:val="20"/>
                <w:szCs w:val="20"/>
              </w:rPr>
            </w:pPr>
            <w:r w:rsidRPr="0093112B">
              <w:rPr>
                <w:rFonts w:ascii="Arial" w:hAnsi="Arial" w:cs="Arial"/>
                <w:sz w:val="20"/>
                <w:szCs w:val="20"/>
              </w:rPr>
              <w:t>Journal</w:t>
            </w:r>
            <w:r w:rsidRPr="0093112B">
              <w:rPr>
                <w:rFonts w:ascii="Arial" w:hAnsi="Arial" w:cs="Arial"/>
                <w:spacing w:val="2"/>
                <w:sz w:val="20"/>
                <w:szCs w:val="20"/>
              </w:rPr>
              <w:t xml:space="preserve"> </w:t>
            </w:r>
            <w:r w:rsidRPr="0093112B">
              <w:rPr>
                <w:rFonts w:ascii="Arial" w:hAnsi="Arial" w:cs="Arial"/>
                <w:spacing w:val="-2"/>
                <w:sz w:val="20"/>
                <w:szCs w:val="20"/>
              </w:rPr>
              <w:t>Name:</w:t>
            </w:r>
          </w:p>
        </w:tc>
        <w:tc>
          <w:tcPr>
            <w:tcW w:w="15770" w:type="dxa"/>
            <w:tcBorders>
              <w:left w:val="single" w:sz="4" w:space="0" w:color="000000"/>
              <w:right w:val="single" w:sz="4" w:space="0" w:color="000000"/>
            </w:tcBorders>
          </w:tcPr>
          <w:p w:rsidR="00DD45D8" w:rsidRPr="0093112B" w:rsidRDefault="00AF51E2">
            <w:pPr>
              <w:pStyle w:val="TableParagraph"/>
              <w:spacing w:before="8" w:line="259" w:lineRule="exact"/>
              <w:rPr>
                <w:rFonts w:ascii="Arial" w:hAnsi="Arial" w:cs="Arial"/>
                <w:sz w:val="20"/>
                <w:szCs w:val="20"/>
              </w:rPr>
            </w:pPr>
            <w:hyperlink r:id="rId7">
              <w:r w:rsidR="00C5440F" w:rsidRPr="0093112B">
                <w:rPr>
                  <w:rFonts w:ascii="Arial" w:hAnsi="Arial" w:cs="Arial"/>
                  <w:color w:val="0000FF"/>
                  <w:sz w:val="20"/>
                  <w:szCs w:val="20"/>
                  <w:u w:val="single" w:color="0000FF"/>
                </w:rPr>
                <w:t>Asian</w:t>
              </w:r>
              <w:r w:rsidR="00C5440F" w:rsidRPr="0093112B">
                <w:rPr>
                  <w:rFonts w:ascii="Arial" w:hAnsi="Arial" w:cs="Arial"/>
                  <w:color w:val="0000FF"/>
                  <w:spacing w:val="-2"/>
                  <w:sz w:val="20"/>
                  <w:szCs w:val="20"/>
                  <w:u w:val="single" w:color="0000FF"/>
                </w:rPr>
                <w:t xml:space="preserve"> </w:t>
              </w:r>
              <w:r w:rsidR="00C5440F" w:rsidRPr="0093112B">
                <w:rPr>
                  <w:rFonts w:ascii="Arial" w:hAnsi="Arial" w:cs="Arial"/>
                  <w:color w:val="0000FF"/>
                  <w:sz w:val="20"/>
                  <w:szCs w:val="20"/>
                  <w:u w:val="single" w:color="0000FF"/>
                </w:rPr>
                <w:t>Journal</w:t>
              </w:r>
              <w:r w:rsidR="00C5440F" w:rsidRPr="0093112B">
                <w:rPr>
                  <w:rFonts w:ascii="Arial" w:hAnsi="Arial" w:cs="Arial"/>
                  <w:color w:val="0000FF"/>
                  <w:spacing w:val="1"/>
                  <w:sz w:val="20"/>
                  <w:szCs w:val="20"/>
                  <w:u w:val="single" w:color="0000FF"/>
                </w:rPr>
                <w:t xml:space="preserve"> </w:t>
              </w:r>
              <w:r w:rsidR="00C5440F" w:rsidRPr="0093112B">
                <w:rPr>
                  <w:rFonts w:ascii="Arial" w:hAnsi="Arial" w:cs="Arial"/>
                  <w:color w:val="0000FF"/>
                  <w:sz w:val="20"/>
                  <w:szCs w:val="20"/>
                  <w:u w:val="single" w:color="0000FF"/>
                </w:rPr>
                <w:t>of</w:t>
              </w:r>
              <w:r w:rsidR="00C5440F" w:rsidRPr="0093112B">
                <w:rPr>
                  <w:rFonts w:ascii="Arial" w:hAnsi="Arial" w:cs="Arial"/>
                  <w:color w:val="0000FF"/>
                  <w:spacing w:val="-5"/>
                  <w:sz w:val="20"/>
                  <w:szCs w:val="20"/>
                  <w:u w:val="single" w:color="0000FF"/>
                </w:rPr>
                <w:t xml:space="preserve"> </w:t>
              </w:r>
              <w:r w:rsidR="00C5440F" w:rsidRPr="0093112B">
                <w:rPr>
                  <w:rFonts w:ascii="Arial" w:hAnsi="Arial" w:cs="Arial"/>
                  <w:color w:val="0000FF"/>
                  <w:sz w:val="20"/>
                  <w:szCs w:val="20"/>
                  <w:u w:val="single" w:color="0000FF"/>
                </w:rPr>
                <w:t>Economics,</w:t>
              </w:r>
              <w:r w:rsidR="00C5440F" w:rsidRPr="0093112B">
                <w:rPr>
                  <w:rFonts w:ascii="Arial" w:hAnsi="Arial" w:cs="Arial"/>
                  <w:color w:val="0000FF"/>
                  <w:spacing w:val="1"/>
                  <w:sz w:val="20"/>
                  <w:szCs w:val="20"/>
                  <w:u w:val="single" w:color="0000FF"/>
                </w:rPr>
                <w:t xml:space="preserve"> </w:t>
              </w:r>
              <w:r w:rsidR="00C5440F" w:rsidRPr="0093112B">
                <w:rPr>
                  <w:rFonts w:ascii="Arial" w:hAnsi="Arial" w:cs="Arial"/>
                  <w:color w:val="0000FF"/>
                  <w:sz w:val="20"/>
                  <w:szCs w:val="20"/>
                  <w:u w:val="single" w:color="0000FF"/>
                </w:rPr>
                <w:t>Business</w:t>
              </w:r>
              <w:r w:rsidR="00C5440F" w:rsidRPr="0093112B">
                <w:rPr>
                  <w:rFonts w:ascii="Arial" w:hAnsi="Arial" w:cs="Arial"/>
                  <w:color w:val="0000FF"/>
                  <w:spacing w:val="-2"/>
                  <w:sz w:val="20"/>
                  <w:szCs w:val="20"/>
                  <w:u w:val="single" w:color="0000FF"/>
                </w:rPr>
                <w:t xml:space="preserve"> </w:t>
              </w:r>
              <w:r w:rsidR="00C5440F" w:rsidRPr="0093112B">
                <w:rPr>
                  <w:rFonts w:ascii="Arial" w:hAnsi="Arial" w:cs="Arial"/>
                  <w:color w:val="0000FF"/>
                  <w:sz w:val="20"/>
                  <w:szCs w:val="20"/>
                  <w:u w:val="single" w:color="0000FF"/>
                </w:rPr>
                <w:t>and</w:t>
              </w:r>
              <w:r w:rsidR="00C5440F" w:rsidRPr="0093112B">
                <w:rPr>
                  <w:rFonts w:ascii="Arial" w:hAnsi="Arial" w:cs="Arial"/>
                  <w:color w:val="0000FF"/>
                  <w:spacing w:val="-1"/>
                  <w:sz w:val="20"/>
                  <w:szCs w:val="20"/>
                  <w:u w:val="single" w:color="0000FF"/>
                </w:rPr>
                <w:t xml:space="preserve"> </w:t>
              </w:r>
              <w:r w:rsidR="00C5440F" w:rsidRPr="0093112B">
                <w:rPr>
                  <w:rFonts w:ascii="Arial" w:hAnsi="Arial" w:cs="Arial"/>
                  <w:color w:val="0000FF"/>
                  <w:spacing w:val="-2"/>
                  <w:sz w:val="20"/>
                  <w:szCs w:val="20"/>
                  <w:u w:val="single" w:color="0000FF"/>
                </w:rPr>
                <w:t>Accounting</w:t>
              </w:r>
            </w:hyperlink>
          </w:p>
        </w:tc>
      </w:tr>
      <w:tr w:rsidR="00DD45D8" w:rsidRPr="0093112B">
        <w:trPr>
          <w:trHeight w:val="287"/>
        </w:trPr>
        <w:tc>
          <w:tcPr>
            <w:tcW w:w="5167" w:type="dxa"/>
            <w:tcBorders>
              <w:left w:val="single" w:sz="4" w:space="0" w:color="000000"/>
              <w:bottom w:val="single" w:sz="4" w:space="0" w:color="000000"/>
              <w:right w:val="single" w:sz="4" w:space="0" w:color="000000"/>
            </w:tcBorders>
          </w:tcPr>
          <w:p w:rsidR="00DD45D8" w:rsidRPr="0093112B" w:rsidRDefault="00C5440F">
            <w:pPr>
              <w:pStyle w:val="TableParagraph"/>
              <w:spacing w:before="2" w:line="265" w:lineRule="exact"/>
              <w:ind w:left="97"/>
              <w:rPr>
                <w:rFonts w:ascii="Arial" w:hAnsi="Arial" w:cs="Arial"/>
                <w:sz w:val="20"/>
                <w:szCs w:val="20"/>
              </w:rPr>
            </w:pPr>
            <w:r w:rsidRPr="0093112B">
              <w:rPr>
                <w:rFonts w:ascii="Arial" w:hAnsi="Arial" w:cs="Arial"/>
                <w:sz w:val="20"/>
                <w:szCs w:val="20"/>
              </w:rPr>
              <w:t>Manuscript</w:t>
            </w:r>
            <w:r w:rsidRPr="0093112B">
              <w:rPr>
                <w:rFonts w:ascii="Arial" w:hAnsi="Arial" w:cs="Arial"/>
                <w:spacing w:val="3"/>
                <w:sz w:val="20"/>
                <w:szCs w:val="20"/>
              </w:rPr>
              <w:t xml:space="preserve"> </w:t>
            </w:r>
            <w:r w:rsidRPr="0093112B">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DD45D8" w:rsidRPr="0093112B" w:rsidRDefault="00C5440F">
            <w:pPr>
              <w:pStyle w:val="TableParagraph"/>
              <w:spacing w:before="8" w:line="259" w:lineRule="exact"/>
              <w:rPr>
                <w:rFonts w:ascii="Arial" w:hAnsi="Arial" w:cs="Arial"/>
                <w:sz w:val="20"/>
                <w:szCs w:val="20"/>
              </w:rPr>
            </w:pPr>
            <w:r w:rsidRPr="0093112B">
              <w:rPr>
                <w:rFonts w:ascii="Arial" w:hAnsi="Arial" w:cs="Arial"/>
                <w:spacing w:val="-2"/>
                <w:sz w:val="20"/>
                <w:szCs w:val="20"/>
              </w:rPr>
              <w:t>Ms_AJEBA_151426</w:t>
            </w:r>
          </w:p>
        </w:tc>
      </w:tr>
      <w:tr w:rsidR="00DD45D8" w:rsidRPr="0093112B">
        <w:trPr>
          <w:trHeight w:val="653"/>
        </w:trPr>
        <w:tc>
          <w:tcPr>
            <w:tcW w:w="5167" w:type="dxa"/>
            <w:tcBorders>
              <w:top w:val="single" w:sz="4" w:space="0" w:color="000000"/>
              <w:left w:val="single" w:sz="4" w:space="0" w:color="000000"/>
              <w:bottom w:val="single" w:sz="4" w:space="0" w:color="000000"/>
              <w:right w:val="single" w:sz="4" w:space="0" w:color="000000"/>
            </w:tcBorders>
          </w:tcPr>
          <w:p w:rsidR="00DD45D8" w:rsidRPr="0093112B" w:rsidRDefault="00C5440F">
            <w:pPr>
              <w:pStyle w:val="TableParagraph"/>
              <w:spacing w:before="2"/>
              <w:ind w:left="97"/>
              <w:rPr>
                <w:rFonts w:ascii="Arial" w:hAnsi="Arial" w:cs="Arial"/>
                <w:sz w:val="20"/>
                <w:szCs w:val="20"/>
              </w:rPr>
            </w:pPr>
            <w:r w:rsidRPr="0093112B">
              <w:rPr>
                <w:rFonts w:ascii="Arial" w:hAnsi="Arial" w:cs="Arial"/>
                <w:sz w:val="20"/>
                <w:szCs w:val="20"/>
              </w:rPr>
              <w:t>Title</w:t>
            </w:r>
            <w:r w:rsidRPr="0093112B">
              <w:rPr>
                <w:rFonts w:ascii="Arial" w:hAnsi="Arial" w:cs="Arial"/>
                <w:spacing w:val="4"/>
                <w:sz w:val="20"/>
                <w:szCs w:val="20"/>
              </w:rPr>
              <w:t xml:space="preserve"> </w:t>
            </w:r>
            <w:r w:rsidRPr="0093112B">
              <w:rPr>
                <w:rFonts w:ascii="Arial" w:hAnsi="Arial" w:cs="Arial"/>
                <w:sz w:val="20"/>
                <w:szCs w:val="20"/>
              </w:rPr>
              <w:t>of</w:t>
            </w:r>
            <w:r w:rsidRPr="0093112B">
              <w:rPr>
                <w:rFonts w:ascii="Arial" w:hAnsi="Arial" w:cs="Arial"/>
                <w:spacing w:val="-3"/>
                <w:sz w:val="20"/>
                <w:szCs w:val="20"/>
              </w:rPr>
              <w:t xml:space="preserve"> </w:t>
            </w:r>
            <w:r w:rsidRPr="0093112B">
              <w:rPr>
                <w:rFonts w:ascii="Arial" w:hAnsi="Arial" w:cs="Arial"/>
                <w:sz w:val="20"/>
                <w:szCs w:val="20"/>
              </w:rPr>
              <w:t>the</w:t>
            </w:r>
            <w:r w:rsidRPr="0093112B">
              <w:rPr>
                <w:rFonts w:ascii="Arial" w:hAnsi="Arial" w:cs="Arial"/>
                <w:spacing w:val="-1"/>
                <w:sz w:val="20"/>
                <w:szCs w:val="20"/>
              </w:rPr>
              <w:t xml:space="preserve"> </w:t>
            </w:r>
            <w:r w:rsidRPr="0093112B">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DD45D8" w:rsidRPr="0093112B" w:rsidRDefault="00C5440F">
            <w:pPr>
              <w:pStyle w:val="TableParagraph"/>
              <w:spacing w:before="191"/>
              <w:rPr>
                <w:rFonts w:ascii="Arial" w:hAnsi="Arial" w:cs="Arial"/>
                <w:sz w:val="20"/>
                <w:szCs w:val="20"/>
              </w:rPr>
            </w:pPr>
            <w:r w:rsidRPr="0093112B">
              <w:rPr>
                <w:rFonts w:ascii="Arial" w:hAnsi="Arial" w:cs="Arial"/>
                <w:sz w:val="20"/>
                <w:szCs w:val="20"/>
              </w:rPr>
              <w:t>Audit</w:t>
            </w:r>
            <w:r w:rsidRPr="0093112B">
              <w:rPr>
                <w:rFonts w:ascii="Arial" w:hAnsi="Arial" w:cs="Arial"/>
                <w:spacing w:val="2"/>
                <w:sz w:val="20"/>
                <w:szCs w:val="20"/>
              </w:rPr>
              <w:t xml:space="preserve"> </w:t>
            </w:r>
            <w:r w:rsidRPr="0093112B">
              <w:rPr>
                <w:rFonts w:ascii="Arial" w:hAnsi="Arial" w:cs="Arial"/>
                <w:sz w:val="20"/>
                <w:szCs w:val="20"/>
              </w:rPr>
              <w:t>Committee</w:t>
            </w:r>
            <w:r w:rsidRPr="0093112B">
              <w:rPr>
                <w:rFonts w:ascii="Arial" w:hAnsi="Arial" w:cs="Arial"/>
                <w:spacing w:val="-3"/>
                <w:sz w:val="20"/>
                <w:szCs w:val="20"/>
              </w:rPr>
              <w:t xml:space="preserve"> </w:t>
            </w:r>
            <w:r w:rsidRPr="0093112B">
              <w:rPr>
                <w:rFonts w:ascii="Arial" w:hAnsi="Arial" w:cs="Arial"/>
                <w:sz w:val="20"/>
                <w:szCs w:val="20"/>
              </w:rPr>
              <w:t>and</w:t>
            </w:r>
            <w:r w:rsidRPr="0093112B">
              <w:rPr>
                <w:rFonts w:ascii="Arial" w:hAnsi="Arial" w:cs="Arial"/>
                <w:spacing w:val="-6"/>
                <w:sz w:val="20"/>
                <w:szCs w:val="20"/>
              </w:rPr>
              <w:t xml:space="preserve"> </w:t>
            </w:r>
            <w:r w:rsidRPr="0093112B">
              <w:rPr>
                <w:rFonts w:ascii="Arial" w:hAnsi="Arial" w:cs="Arial"/>
                <w:sz w:val="20"/>
                <w:szCs w:val="20"/>
              </w:rPr>
              <w:t>Financial</w:t>
            </w:r>
            <w:r w:rsidRPr="0093112B">
              <w:rPr>
                <w:rFonts w:ascii="Arial" w:hAnsi="Arial" w:cs="Arial"/>
                <w:spacing w:val="-4"/>
                <w:sz w:val="20"/>
                <w:szCs w:val="20"/>
              </w:rPr>
              <w:t xml:space="preserve"> </w:t>
            </w:r>
            <w:r w:rsidRPr="0093112B">
              <w:rPr>
                <w:rFonts w:ascii="Arial" w:hAnsi="Arial" w:cs="Arial"/>
                <w:sz w:val="20"/>
                <w:szCs w:val="20"/>
              </w:rPr>
              <w:t>Performance</w:t>
            </w:r>
            <w:r w:rsidRPr="0093112B">
              <w:rPr>
                <w:rFonts w:ascii="Arial" w:hAnsi="Arial" w:cs="Arial"/>
                <w:spacing w:val="-2"/>
                <w:sz w:val="20"/>
                <w:szCs w:val="20"/>
              </w:rPr>
              <w:t xml:space="preserve"> </w:t>
            </w:r>
            <w:r w:rsidRPr="0093112B">
              <w:rPr>
                <w:rFonts w:ascii="Arial" w:hAnsi="Arial" w:cs="Arial"/>
                <w:sz w:val="20"/>
                <w:szCs w:val="20"/>
              </w:rPr>
              <w:t>Contribution</w:t>
            </w:r>
            <w:r w:rsidRPr="0093112B">
              <w:rPr>
                <w:rFonts w:ascii="Arial" w:hAnsi="Arial" w:cs="Arial"/>
                <w:spacing w:val="-6"/>
                <w:sz w:val="20"/>
                <w:szCs w:val="20"/>
              </w:rPr>
              <w:t xml:space="preserve"> </w:t>
            </w:r>
            <w:proofErr w:type="gramStart"/>
            <w:r w:rsidRPr="0093112B">
              <w:rPr>
                <w:rFonts w:ascii="Arial" w:hAnsi="Arial" w:cs="Arial"/>
                <w:sz w:val="20"/>
                <w:szCs w:val="20"/>
              </w:rPr>
              <w:t>To</w:t>
            </w:r>
            <w:proofErr w:type="gramEnd"/>
            <w:r w:rsidRPr="0093112B">
              <w:rPr>
                <w:rFonts w:ascii="Arial" w:hAnsi="Arial" w:cs="Arial"/>
                <w:sz w:val="20"/>
                <w:szCs w:val="20"/>
              </w:rPr>
              <w:t xml:space="preserve"> Company</w:t>
            </w:r>
            <w:r w:rsidRPr="0093112B">
              <w:rPr>
                <w:rFonts w:ascii="Arial" w:hAnsi="Arial" w:cs="Arial"/>
                <w:spacing w:val="-5"/>
                <w:sz w:val="20"/>
                <w:szCs w:val="20"/>
              </w:rPr>
              <w:t xml:space="preserve"> </w:t>
            </w:r>
            <w:r w:rsidRPr="0093112B">
              <w:rPr>
                <w:rFonts w:ascii="Arial" w:hAnsi="Arial" w:cs="Arial"/>
                <w:spacing w:val="-2"/>
                <w:sz w:val="20"/>
                <w:szCs w:val="20"/>
              </w:rPr>
              <w:t>Value</w:t>
            </w:r>
          </w:p>
        </w:tc>
      </w:tr>
      <w:tr w:rsidR="00DD45D8" w:rsidRPr="0093112B">
        <w:trPr>
          <w:trHeight w:val="327"/>
        </w:trPr>
        <w:tc>
          <w:tcPr>
            <w:tcW w:w="5167" w:type="dxa"/>
            <w:tcBorders>
              <w:top w:val="single" w:sz="4" w:space="0" w:color="000000"/>
              <w:left w:val="single" w:sz="4" w:space="0" w:color="000000"/>
              <w:bottom w:val="single" w:sz="4" w:space="0" w:color="000000"/>
              <w:right w:val="single" w:sz="4" w:space="0" w:color="000000"/>
            </w:tcBorders>
          </w:tcPr>
          <w:p w:rsidR="00DD45D8" w:rsidRPr="0093112B" w:rsidRDefault="00C5440F">
            <w:pPr>
              <w:pStyle w:val="TableParagraph"/>
              <w:spacing w:before="2"/>
              <w:ind w:left="97"/>
              <w:rPr>
                <w:rFonts w:ascii="Arial" w:hAnsi="Arial" w:cs="Arial"/>
                <w:sz w:val="20"/>
                <w:szCs w:val="20"/>
              </w:rPr>
            </w:pPr>
            <w:r w:rsidRPr="0093112B">
              <w:rPr>
                <w:rFonts w:ascii="Arial" w:hAnsi="Arial" w:cs="Arial"/>
                <w:sz w:val="20"/>
                <w:szCs w:val="20"/>
              </w:rPr>
              <w:t>Type</w:t>
            </w:r>
            <w:r w:rsidRPr="0093112B">
              <w:rPr>
                <w:rFonts w:ascii="Arial" w:hAnsi="Arial" w:cs="Arial"/>
                <w:spacing w:val="4"/>
                <w:sz w:val="20"/>
                <w:szCs w:val="20"/>
              </w:rPr>
              <w:t xml:space="preserve"> </w:t>
            </w:r>
            <w:r w:rsidRPr="0093112B">
              <w:rPr>
                <w:rFonts w:ascii="Arial" w:hAnsi="Arial" w:cs="Arial"/>
                <w:sz w:val="20"/>
                <w:szCs w:val="20"/>
              </w:rPr>
              <w:t>of</w:t>
            </w:r>
            <w:r w:rsidRPr="0093112B">
              <w:rPr>
                <w:rFonts w:ascii="Arial" w:hAnsi="Arial" w:cs="Arial"/>
                <w:spacing w:val="-2"/>
                <w:sz w:val="20"/>
                <w:szCs w:val="20"/>
              </w:rPr>
              <w:t xml:space="preserve"> </w:t>
            </w:r>
            <w:r w:rsidRPr="0093112B">
              <w:rPr>
                <w:rFonts w:ascii="Arial" w:hAnsi="Arial" w:cs="Arial"/>
                <w:sz w:val="20"/>
                <w:szCs w:val="20"/>
              </w:rPr>
              <w:t xml:space="preserve">the </w:t>
            </w:r>
            <w:r w:rsidRPr="0093112B">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DD45D8" w:rsidRPr="0093112B" w:rsidRDefault="00C5440F">
            <w:pPr>
              <w:pStyle w:val="TableParagraph"/>
              <w:spacing w:before="25"/>
              <w:rPr>
                <w:rFonts w:ascii="Arial" w:hAnsi="Arial" w:cs="Arial"/>
                <w:sz w:val="20"/>
                <w:szCs w:val="20"/>
              </w:rPr>
            </w:pPr>
            <w:r w:rsidRPr="0093112B">
              <w:rPr>
                <w:rFonts w:ascii="Arial" w:hAnsi="Arial" w:cs="Arial"/>
                <w:sz w:val="20"/>
                <w:szCs w:val="20"/>
              </w:rPr>
              <w:t>Original</w:t>
            </w:r>
            <w:r w:rsidRPr="0093112B">
              <w:rPr>
                <w:rFonts w:ascii="Arial" w:hAnsi="Arial" w:cs="Arial"/>
                <w:spacing w:val="-4"/>
                <w:sz w:val="20"/>
                <w:szCs w:val="20"/>
              </w:rPr>
              <w:t xml:space="preserve"> </w:t>
            </w:r>
            <w:r w:rsidRPr="0093112B">
              <w:rPr>
                <w:rFonts w:ascii="Arial" w:hAnsi="Arial" w:cs="Arial"/>
                <w:sz w:val="20"/>
                <w:szCs w:val="20"/>
              </w:rPr>
              <w:t>Research</w:t>
            </w:r>
            <w:r w:rsidRPr="0093112B">
              <w:rPr>
                <w:rFonts w:ascii="Arial" w:hAnsi="Arial" w:cs="Arial"/>
                <w:spacing w:val="1"/>
                <w:sz w:val="20"/>
                <w:szCs w:val="20"/>
              </w:rPr>
              <w:t xml:space="preserve"> </w:t>
            </w:r>
            <w:r w:rsidRPr="0093112B">
              <w:rPr>
                <w:rFonts w:ascii="Arial" w:hAnsi="Arial" w:cs="Arial"/>
                <w:spacing w:val="-2"/>
                <w:sz w:val="20"/>
                <w:szCs w:val="20"/>
              </w:rPr>
              <w:t>Article</w:t>
            </w:r>
          </w:p>
        </w:tc>
      </w:tr>
    </w:tbl>
    <w:p w:rsidR="00DD45D8" w:rsidRPr="0093112B" w:rsidRDefault="00DD45D8">
      <w:pPr>
        <w:pStyle w:val="BodyText"/>
        <w:spacing w:before="6"/>
        <w:rPr>
          <w:rFonts w:ascii="Arial" w:hAnsi="Arial" w:cs="Arial"/>
          <w:sz w:val="20"/>
          <w:szCs w:val="20"/>
        </w:rPr>
      </w:pPr>
    </w:p>
    <w:p w:rsidR="00DD45D8" w:rsidRPr="0093112B" w:rsidRDefault="00DD45D8">
      <w:pPr>
        <w:pStyle w:val="BodyText"/>
        <w:spacing w:before="61"/>
        <w:rPr>
          <w:rFonts w:ascii="Arial" w:hAnsi="Arial" w:cs="Arial"/>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DD45D8" w:rsidRPr="0093112B">
        <w:trPr>
          <w:trHeight w:val="537"/>
        </w:trPr>
        <w:tc>
          <w:tcPr>
            <w:tcW w:w="21152" w:type="dxa"/>
            <w:gridSpan w:val="3"/>
            <w:tcBorders>
              <w:top w:val="nil"/>
              <w:left w:val="nil"/>
              <w:right w:val="nil"/>
            </w:tcBorders>
          </w:tcPr>
          <w:p w:rsidR="00DD45D8" w:rsidRPr="0093112B" w:rsidRDefault="00C5440F">
            <w:pPr>
              <w:pStyle w:val="TableParagraph"/>
              <w:spacing w:line="266" w:lineRule="exact"/>
              <w:ind w:left="114"/>
              <w:rPr>
                <w:rFonts w:ascii="Arial" w:hAnsi="Arial" w:cs="Arial"/>
                <w:sz w:val="20"/>
                <w:szCs w:val="20"/>
              </w:rPr>
            </w:pPr>
            <w:r w:rsidRPr="0093112B">
              <w:rPr>
                <w:rFonts w:ascii="Arial" w:hAnsi="Arial" w:cs="Arial"/>
                <w:color w:val="000000"/>
                <w:sz w:val="20"/>
                <w:szCs w:val="20"/>
                <w:highlight w:val="yellow"/>
              </w:rPr>
              <w:t>PART</w:t>
            </w:r>
            <w:r w:rsidRPr="0093112B">
              <w:rPr>
                <w:rFonts w:ascii="Arial" w:hAnsi="Arial" w:cs="Arial"/>
                <w:color w:val="000000"/>
                <w:spacing w:val="63"/>
                <w:sz w:val="20"/>
                <w:szCs w:val="20"/>
                <w:highlight w:val="yellow"/>
              </w:rPr>
              <w:t xml:space="preserve"> </w:t>
            </w:r>
            <w:r w:rsidRPr="0093112B">
              <w:rPr>
                <w:rFonts w:ascii="Arial" w:hAnsi="Arial" w:cs="Arial"/>
                <w:color w:val="000000"/>
                <w:sz w:val="20"/>
                <w:szCs w:val="20"/>
                <w:highlight w:val="yellow"/>
              </w:rPr>
              <w:t>1:</w:t>
            </w:r>
            <w:r w:rsidRPr="0093112B">
              <w:rPr>
                <w:rFonts w:ascii="Arial" w:hAnsi="Arial" w:cs="Arial"/>
                <w:color w:val="000000"/>
                <w:spacing w:val="4"/>
                <w:sz w:val="20"/>
                <w:szCs w:val="20"/>
              </w:rPr>
              <w:t xml:space="preserve"> </w:t>
            </w:r>
            <w:r w:rsidRPr="0093112B">
              <w:rPr>
                <w:rFonts w:ascii="Arial" w:hAnsi="Arial" w:cs="Arial"/>
                <w:color w:val="000000"/>
                <w:spacing w:val="-2"/>
                <w:sz w:val="20"/>
                <w:szCs w:val="20"/>
              </w:rPr>
              <w:t>Comments</w:t>
            </w:r>
          </w:p>
        </w:tc>
      </w:tr>
      <w:tr w:rsidR="00DD45D8" w:rsidRPr="0093112B">
        <w:trPr>
          <w:trHeight w:val="1104"/>
        </w:trPr>
        <w:tc>
          <w:tcPr>
            <w:tcW w:w="5355" w:type="dxa"/>
          </w:tcPr>
          <w:p w:rsidR="00DD45D8" w:rsidRPr="0093112B" w:rsidRDefault="00DD45D8">
            <w:pPr>
              <w:pStyle w:val="TableParagraph"/>
              <w:ind w:left="0"/>
              <w:rPr>
                <w:rFonts w:ascii="Arial" w:hAnsi="Arial" w:cs="Arial"/>
                <w:sz w:val="20"/>
                <w:szCs w:val="20"/>
              </w:rPr>
            </w:pPr>
          </w:p>
        </w:tc>
        <w:tc>
          <w:tcPr>
            <w:tcW w:w="9356" w:type="dxa"/>
          </w:tcPr>
          <w:p w:rsidR="00DD45D8" w:rsidRPr="0093112B" w:rsidRDefault="00C5440F">
            <w:pPr>
              <w:pStyle w:val="TableParagraph"/>
              <w:spacing w:before="2"/>
              <w:ind w:left="103"/>
              <w:rPr>
                <w:rFonts w:ascii="Arial" w:hAnsi="Arial" w:cs="Arial"/>
                <w:sz w:val="20"/>
                <w:szCs w:val="20"/>
              </w:rPr>
            </w:pPr>
            <w:r w:rsidRPr="0093112B">
              <w:rPr>
                <w:rFonts w:ascii="Arial" w:hAnsi="Arial" w:cs="Arial"/>
                <w:sz w:val="20"/>
                <w:szCs w:val="20"/>
              </w:rPr>
              <w:t>Reviewer’s</w:t>
            </w:r>
            <w:r w:rsidRPr="0093112B">
              <w:rPr>
                <w:rFonts w:ascii="Arial" w:hAnsi="Arial" w:cs="Arial"/>
                <w:spacing w:val="-5"/>
                <w:sz w:val="20"/>
                <w:szCs w:val="20"/>
              </w:rPr>
              <w:t xml:space="preserve"> </w:t>
            </w:r>
            <w:r w:rsidRPr="0093112B">
              <w:rPr>
                <w:rFonts w:ascii="Arial" w:hAnsi="Arial" w:cs="Arial"/>
                <w:spacing w:val="-2"/>
                <w:sz w:val="20"/>
                <w:szCs w:val="20"/>
              </w:rPr>
              <w:t>comment</w:t>
            </w:r>
          </w:p>
          <w:p w:rsidR="00DD45D8" w:rsidRPr="0093112B" w:rsidRDefault="00C5440F">
            <w:pPr>
              <w:pStyle w:val="TableParagraph"/>
              <w:spacing w:before="4"/>
              <w:ind w:left="103" w:right="198"/>
              <w:rPr>
                <w:rFonts w:ascii="Arial" w:hAnsi="Arial" w:cs="Arial"/>
                <w:sz w:val="20"/>
                <w:szCs w:val="20"/>
              </w:rPr>
            </w:pPr>
            <w:r w:rsidRPr="0093112B">
              <w:rPr>
                <w:rFonts w:ascii="Arial" w:hAnsi="Arial" w:cs="Arial"/>
                <w:color w:val="000000"/>
                <w:sz w:val="20"/>
                <w:szCs w:val="20"/>
                <w:highlight w:val="yellow"/>
              </w:rPr>
              <w:t>Artificial</w:t>
            </w:r>
            <w:r w:rsidRPr="0093112B">
              <w:rPr>
                <w:rFonts w:ascii="Arial" w:hAnsi="Arial" w:cs="Arial"/>
                <w:color w:val="000000"/>
                <w:spacing w:val="-7"/>
                <w:sz w:val="20"/>
                <w:szCs w:val="20"/>
                <w:highlight w:val="yellow"/>
              </w:rPr>
              <w:t xml:space="preserve"> </w:t>
            </w:r>
            <w:r w:rsidRPr="0093112B">
              <w:rPr>
                <w:rFonts w:ascii="Arial" w:hAnsi="Arial" w:cs="Arial"/>
                <w:color w:val="000000"/>
                <w:sz w:val="20"/>
                <w:szCs w:val="20"/>
                <w:highlight w:val="yellow"/>
              </w:rPr>
              <w:t>Intelligence</w:t>
            </w:r>
            <w:r w:rsidRPr="0093112B">
              <w:rPr>
                <w:rFonts w:ascii="Arial" w:hAnsi="Arial" w:cs="Arial"/>
                <w:color w:val="000000"/>
                <w:spacing w:val="-6"/>
                <w:sz w:val="20"/>
                <w:szCs w:val="20"/>
                <w:highlight w:val="yellow"/>
              </w:rPr>
              <w:t xml:space="preserve"> </w:t>
            </w:r>
            <w:r w:rsidRPr="0093112B">
              <w:rPr>
                <w:rFonts w:ascii="Arial" w:hAnsi="Arial" w:cs="Arial"/>
                <w:color w:val="000000"/>
                <w:sz w:val="20"/>
                <w:szCs w:val="20"/>
                <w:highlight w:val="yellow"/>
              </w:rPr>
              <w:t>(AI)</w:t>
            </w:r>
            <w:r w:rsidRPr="0093112B">
              <w:rPr>
                <w:rFonts w:ascii="Arial" w:hAnsi="Arial" w:cs="Arial"/>
                <w:color w:val="000000"/>
                <w:spacing w:val="-3"/>
                <w:sz w:val="20"/>
                <w:szCs w:val="20"/>
                <w:highlight w:val="yellow"/>
              </w:rPr>
              <w:t xml:space="preserve"> </w:t>
            </w:r>
            <w:r w:rsidRPr="0093112B">
              <w:rPr>
                <w:rFonts w:ascii="Arial" w:hAnsi="Arial" w:cs="Arial"/>
                <w:color w:val="000000"/>
                <w:sz w:val="20"/>
                <w:szCs w:val="20"/>
                <w:highlight w:val="yellow"/>
              </w:rPr>
              <w:t>generated</w:t>
            </w:r>
            <w:r w:rsidRPr="0093112B">
              <w:rPr>
                <w:rFonts w:ascii="Arial" w:hAnsi="Arial" w:cs="Arial"/>
                <w:color w:val="000000"/>
                <w:spacing w:val="-3"/>
                <w:sz w:val="20"/>
                <w:szCs w:val="20"/>
                <w:highlight w:val="yellow"/>
              </w:rPr>
              <w:t xml:space="preserve"> </w:t>
            </w:r>
            <w:r w:rsidRPr="0093112B">
              <w:rPr>
                <w:rFonts w:ascii="Arial" w:hAnsi="Arial" w:cs="Arial"/>
                <w:color w:val="000000"/>
                <w:sz w:val="20"/>
                <w:szCs w:val="20"/>
                <w:highlight w:val="yellow"/>
              </w:rPr>
              <w:t>or</w:t>
            </w:r>
            <w:r w:rsidRPr="0093112B">
              <w:rPr>
                <w:rFonts w:ascii="Arial" w:hAnsi="Arial" w:cs="Arial"/>
                <w:color w:val="000000"/>
                <w:spacing w:val="-7"/>
                <w:sz w:val="20"/>
                <w:szCs w:val="20"/>
                <w:highlight w:val="yellow"/>
              </w:rPr>
              <w:t xml:space="preserve"> </w:t>
            </w:r>
            <w:r w:rsidRPr="0093112B">
              <w:rPr>
                <w:rFonts w:ascii="Arial" w:hAnsi="Arial" w:cs="Arial"/>
                <w:color w:val="000000"/>
                <w:sz w:val="20"/>
                <w:szCs w:val="20"/>
                <w:highlight w:val="yellow"/>
              </w:rPr>
              <w:t>assisted</w:t>
            </w:r>
            <w:r w:rsidRPr="0093112B">
              <w:rPr>
                <w:rFonts w:ascii="Arial" w:hAnsi="Arial" w:cs="Arial"/>
                <w:color w:val="000000"/>
                <w:spacing w:val="-8"/>
                <w:sz w:val="20"/>
                <w:szCs w:val="20"/>
                <w:highlight w:val="yellow"/>
              </w:rPr>
              <w:t xml:space="preserve"> </w:t>
            </w:r>
            <w:r w:rsidRPr="0093112B">
              <w:rPr>
                <w:rFonts w:ascii="Arial" w:hAnsi="Arial" w:cs="Arial"/>
                <w:color w:val="000000"/>
                <w:sz w:val="20"/>
                <w:szCs w:val="20"/>
                <w:highlight w:val="yellow"/>
              </w:rPr>
              <w:t>review</w:t>
            </w:r>
            <w:r w:rsidRPr="0093112B">
              <w:rPr>
                <w:rFonts w:ascii="Arial" w:hAnsi="Arial" w:cs="Arial"/>
                <w:color w:val="000000"/>
                <w:spacing w:val="-5"/>
                <w:sz w:val="20"/>
                <w:szCs w:val="20"/>
                <w:highlight w:val="yellow"/>
              </w:rPr>
              <w:t xml:space="preserve"> </w:t>
            </w:r>
            <w:r w:rsidRPr="0093112B">
              <w:rPr>
                <w:rFonts w:ascii="Arial" w:hAnsi="Arial" w:cs="Arial"/>
                <w:color w:val="000000"/>
                <w:sz w:val="20"/>
                <w:szCs w:val="20"/>
                <w:highlight w:val="yellow"/>
              </w:rPr>
              <w:t>comments</w:t>
            </w:r>
            <w:r w:rsidRPr="0093112B">
              <w:rPr>
                <w:rFonts w:ascii="Arial" w:hAnsi="Arial" w:cs="Arial"/>
                <w:color w:val="000000"/>
                <w:spacing w:val="-9"/>
                <w:sz w:val="20"/>
                <w:szCs w:val="20"/>
                <w:highlight w:val="yellow"/>
              </w:rPr>
              <w:t xml:space="preserve"> </w:t>
            </w:r>
            <w:r w:rsidRPr="0093112B">
              <w:rPr>
                <w:rFonts w:ascii="Arial" w:hAnsi="Arial" w:cs="Arial"/>
                <w:color w:val="000000"/>
                <w:sz w:val="20"/>
                <w:szCs w:val="20"/>
                <w:highlight w:val="yellow"/>
              </w:rPr>
              <w:t>are</w:t>
            </w:r>
            <w:r w:rsidRPr="0093112B">
              <w:rPr>
                <w:rFonts w:ascii="Arial" w:hAnsi="Arial" w:cs="Arial"/>
                <w:color w:val="000000"/>
                <w:spacing w:val="-1"/>
                <w:sz w:val="20"/>
                <w:szCs w:val="20"/>
                <w:highlight w:val="yellow"/>
              </w:rPr>
              <w:t xml:space="preserve"> </w:t>
            </w:r>
            <w:r w:rsidRPr="0093112B">
              <w:rPr>
                <w:rFonts w:ascii="Arial" w:hAnsi="Arial" w:cs="Arial"/>
                <w:color w:val="000000"/>
                <w:sz w:val="20"/>
                <w:szCs w:val="20"/>
                <w:highlight w:val="yellow"/>
              </w:rPr>
              <w:t>strictly</w:t>
            </w:r>
            <w:r w:rsidRPr="0093112B">
              <w:rPr>
                <w:rFonts w:ascii="Arial" w:hAnsi="Arial" w:cs="Arial"/>
                <w:color w:val="000000"/>
                <w:spacing w:val="-3"/>
                <w:sz w:val="20"/>
                <w:szCs w:val="20"/>
                <w:highlight w:val="yellow"/>
              </w:rPr>
              <w:t xml:space="preserve"> </w:t>
            </w:r>
            <w:r w:rsidRPr="0093112B">
              <w:rPr>
                <w:rFonts w:ascii="Arial" w:hAnsi="Arial" w:cs="Arial"/>
                <w:color w:val="000000"/>
                <w:sz w:val="20"/>
                <w:szCs w:val="20"/>
                <w:highlight w:val="yellow"/>
              </w:rPr>
              <w:t>prohibited</w:t>
            </w:r>
            <w:r w:rsidRPr="0093112B">
              <w:rPr>
                <w:rFonts w:ascii="Arial" w:hAnsi="Arial" w:cs="Arial"/>
                <w:color w:val="000000"/>
                <w:sz w:val="20"/>
                <w:szCs w:val="20"/>
              </w:rPr>
              <w:t xml:space="preserve"> </w:t>
            </w:r>
            <w:r w:rsidRPr="0093112B">
              <w:rPr>
                <w:rFonts w:ascii="Arial" w:hAnsi="Arial" w:cs="Arial"/>
                <w:color w:val="000000"/>
                <w:sz w:val="20"/>
                <w:szCs w:val="20"/>
                <w:highlight w:val="yellow"/>
              </w:rPr>
              <w:t>during peer review.</w:t>
            </w:r>
          </w:p>
        </w:tc>
        <w:tc>
          <w:tcPr>
            <w:tcW w:w="6441" w:type="dxa"/>
          </w:tcPr>
          <w:p w:rsidR="00DD45D8" w:rsidRPr="0093112B" w:rsidRDefault="00C5440F">
            <w:pPr>
              <w:pStyle w:val="TableParagraph"/>
              <w:spacing w:before="8" w:line="259" w:lineRule="auto"/>
              <w:ind w:left="110" w:right="461"/>
              <w:rPr>
                <w:rFonts w:ascii="Arial" w:hAnsi="Arial" w:cs="Arial"/>
                <w:sz w:val="20"/>
                <w:szCs w:val="20"/>
              </w:rPr>
            </w:pPr>
            <w:r w:rsidRPr="0093112B">
              <w:rPr>
                <w:rFonts w:ascii="Arial" w:hAnsi="Arial" w:cs="Arial"/>
                <w:sz w:val="20"/>
                <w:szCs w:val="20"/>
              </w:rPr>
              <w:t>Author’s</w:t>
            </w:r>
            <w:r w:rsidRPr="0093112B">
              <w:rPr>
                <w:rFonts w:ascii="Arial" w:hAnsi="Arial" w:cs="Arial"/>
                <w:spacing w:val="-5"/>
                <w:sz w:val="20"/>
                <w:szCs w:val="20"/>
              </w:rPr>
              <w:t xml:space="preserve"> </w:t>
            </w:r>
            <w:r w:rsidRPr="0093112B">
              <w:rPr>
                <w:rFonts w:ascii="Arial" w:hAnsi="Arial" w:cs="Arial"/>
                <w:sz w:val="20"/>
                <w:szCs w:val="20"/>
              </w:rPr>
              <w:t>Feedback</w:t>
            </w:r>
            <w:r w:rsidRPr="0093112B">
              <w:rPr>
                <w:rFonts w:ascii="Arial" w:hAnsi="Arial" w:cs="Arial"/>
                <w:spacing w:val="-6"/>
                <w:sz w:val="20"/>
                <w:szCs w:val="20"/>
              </w:rPr>
              <w:t xml:space="preserve"> </w:t>
            </w:r>
            <w:r w:rsidRPr="0093112B">
              <w:rPr>
                <w:rFonts w:ascii="Arial" w:hAnsi="Arial" w:cs="Arial"/>
                <w:sz w:val="20"/>
                <w:szCs w:val="20"/>
              </w:rPr>
              <w:t>(It</w:t>
            </w:r>
            <w:r w:rsidRPr="0093112B">
              <w:rPr>
                <w:rFonts w:ascii="Arial" w:hAnsi="Arial" w:cs="Arial"/>
                <w:spacing w:val="-7"/>
                <w:sz w:val="20"/>
                <w:szCs w:val="20"/>
              </w:rPr>
              <w:t xml:space="preserve"> </w:t>
            </w:r>
            <w:r w:rsidRPr="0093112B">
              <w:rPr>
                <w:rFonts w:ascii="Arial" w:hAnsi="Arial" w:cs="Arial"/>
                <w:sz w:val="20"/>
                <w:szCs w:val="20"/>
              </w:rPr>
              <w:t>is</w:t>
            </w:r>
            <w:r w:rsidRPr="0093112B">
              <w:rPr>
                <w:rFonts w:ascii="Arial" w:hAnsi="Arial" w:cs="Arial"/>
                <w:spacing w:val="-5"/>
                <w:sz w:val="20"/>
                <w:szCs w:val="20"/>
              </w:rPr>
              <w:t xml:space="preserve"> </w:t>
            </w:r>
            <w:r w:rsidRPr="0093112B">
              <w:rPr>
                <w:rFonts w:ascii="Arial" w:hAnsi="Arial" w:cs="Arial"/>
                <w:sz w:val="20"/>
                <w:szCs w:val="20"/>
              </w:rPr>
              <w:t>mandatory</w:t>
            </w:r>
            <w:r w:rsidRPr="0093112B">
              <w:rPr>
                <w:rFonts w:ascii="Arial" w:hAnsi="Arial" w:cs="Arial"/>
                <w:spacing w:val="-8"/>
                <w:sz w:val="20"/>
                <w:szCs w:val="20"/>
              </w:rPr>
              <w:t xml:space="preserve"> </w:t>
            </w:r>
            <w:r w:rsidRPr="0093112B">
              <w:rPr>
                <w:rFonts w:ascii="Arial" w:hAnsi="Arial" w:cs="Arial"/>
                <w:sz w:val="20"/>
                <w:szCs w:val="20"/>
              </w:rPr>
              <w:t>that</w:t>
            </w:r>
            <w:r w:rsidRPr="0093112B">
              <w:rPr>
                <w:rFonts w:ascii="Arial" w:hAnsi="Arial" w:cs="Arial"/>
                <w:spacing w:val="-7"/>
                <w:sz w:val="20"/>
                <w:szCs w:val="20"/>
              </w:rPr>
              <w:t xml:space="preserve"> </w:t>
            </w:r>
            <w:r w:rsidRPr="0093112B">
              <w:rPr>
                <w:rFonts w:ascii="Arial" w:hAnsi="Arial" w:cs="Arial"/>
                <w:sz w:val="20"/>
                <w:szCs w:val="20"/>
              </w:rPr>
              <w:t>authors</w:t>
            </w:r>
            <w:r w:rsidRPr="0093112B">
              <w:rPr>
                <w:rFonts w:ascii="Arial" w:hAnsi="Arial" w:cs="Arial"/>
                <w:spacing w:val="-5"/>
                <w:sz w:val="20"/>
                <w:szCs w:val="20"/>
              </w:rPr>
              <w:t xml:space="preserve"> </w:t>
            </w:r>
            <w:r w:rsidRPr="0093112B">
              <w:rPr>
                <w:rFonts w:ascii="Arial" w:hAnsi="Arial" w:cs="Arial"/>
                <w:sz w:val="20"/>
                <w:szCs w:val="20"/>
              </w:rPr>
              <w:t>should</w:t>
            </w:r>
            <w:r w:rsidRPr="0093112B">
              <w:rPr>
                <w:rFonts w:ascii="Arial" w:hAnsi="Arial" w:cs="Arial"/>
                <w:spacing w:val="-9"/>
                <w:sz w:val="20"/>
                <w:szCs w:val="20"/>
              </w:rPr>
              <w:t xml:space="preserve"> </w:t>
            </w:r>
            <w:r w:rsidRPr="0093112B">
              <w:rPr>
                <w:rFonts w:ascii="Arial" w:hAnsi="Arial" w:cs="Arial"/>
                <w:sz w:val="20"/>
                <w:szCs w:val="20"/>
              </w:rPr>
              <w:t>write his/her feedback here)</w:t>
            </w:r>
          </w:p>
        </w:tc>
      </w:tr>
      <w:tr w:rsidR="00DD45D8" w:rsidRPr="0093112B">
        <w:trPr>
          <w:trHeight w:val="2504"/>
        </w:trPr>
        <w:tc>
          <w:tcPr>
            <w:tcW w:w="5355" w:type="dxa"/>
          </w:tcPr>
          <w:p w:rsidR="00DD45D8" w:rsidRPr="0093112B" w:rsidRDefault="00C5440F">
            <w:pPr>
              <w:pStyle w:val="TableParagraph"/>
              <w:spacing w:before="2"/>
              <w:ind w:left="469"/>
              <w:rPr>
                <w:rFonts w:ascii="Arial" w:hAnsi="Arial" w:cs="Arial"/>
                <w:sz w:val="20"/>
                <w:szCs w:val="20"/>
              </w:rPr>
            </w:pPr>
            <w:r w:rsidRPr="0093112B">
              <w:rPr>
                <w:rFonts w:ascii="Arial" w:hAnsi="Arial" w:cs="Arial"/>
                <w:sz w:val="20"/>
                <w:szCs w:val="20"/>
              </w:rPr>
              <w:t>Please write a few sentences regarding the importance of this manuscript for the scientific community.</w:t>
            </w:r>
            <w:r w:rsidRPr="0093112B">
              <w:rPr>
                <w:rFonts w:ascii="Arial" w:hAnsi="Arial" w:cs="Arial"/>
                <w:spacing w:val="-4"/>
                <w:sz w:val="20"/>
                <w:szCs w:val="20"/>
              </w:rPr>
              <w:t xml:space="preserve"> </w:t>
            </w:r>
            <w:r w:rsidRPr="0093112B">
              <w:rPr>
                <w:rFonts w:ascii="Arial" w:hAnsi="Arial" w:cs="Arial"/>
                <w:sz w:val="20"/>
                <w:szCs w:val="20"/>
              </w:rPr>
              <w:t>A</w:t>
            </w:r>
            <w:r w:rsidRPr="0093112B">
              <w:rPr>
                <w:rFonts w:ascii="Arial" w:hAnsi="Arial" w:cs="Arial"/>
                <w:spacing w:val="-5"/>
                <w:sz w:val="20"/>
                <w:szCs w:val="20"/>
              </w:rPr>
              <w:t xml:space="preserve"> </w:t>
            </w:r>
            <w:r w:rsidRPr="0093112B">
              <w:rPr>
                <w:rFonts w:ascii="Arial" w:hAnsi="Arial" w:cs="Arial"/>
                <w:sz w:val="20"/>
                <w:szCs w:val="20"/>
              </w:rPr>
              <w:t>minimum of</w:t>
            </w:r>
            <w:r w:rsidRPr="0093112B">
              <w:rPr>
                <w:rFonts w:ascii="Arial" w:hAnsi="Arial" w:cs="Arial"/>
                <w:spacing w:val="-8"/>
                <w:sz w:val="20"/>
                <w:szCs w:val="20"/>
              </w:rPr>
              <w:t xml:space="preserve"> </w:t>
            </w:r>
            <w:r w:rsidRPr="0093112B">
              <w:rPr>
                <w:rFonts w:ascii="Arial" w:hAnsi="Arial" w:cs="Arial"/>
                <w:sz w:val="20"/>
                <w:szCs w:val="20"/>
              </w:rPr>
              <w:t>3-4</w:t>
            </w:r>
            <w:r w:rsidRPr="0093112B">
              <w:rPr>
                <w:rFonts w:ascii="Arial" w:hAnsi="Arial" w:cs="Arial"/>
                <w:spacing w:val="-3"/>
                <w:sz w:val="20"/>
                <w:szCs w:val="20"/>
              </w:rPr>
              <w:t xml:space="preserve"> </w:t>
            </w:r>
            <w:r w:rsidRPr="0093112B">
              <w:rPr>
                <w:rFonts w:ascii="Arial" w:hAnsi="Arial" w:cs="Arial"/>
                <w:sz w:val="20"/>
                <w:szCs w:val="20"/>
              </w:rPr>
              <w:t>sentences</w:t>
            </w:r>
            <w:r w:rsidRPr="0093112B">
              <w:rPr>
                <w:rFonts w:ascii="Arial" w:hAnsi="Arial" w:cs="Arial"/>
                <w:spacing w:val="-11"/>
                <w:sz w:val="20"/>
                <w:szCs w:val="20"/>
              </w:rPr>
              <w:t xml:space="preserve"> </w:t>
            </w:r>
            <w:r w:rsidRPr="0093112B">
              <w:rPr>
                <w:rFonts w:ascii="Arial" w:hAnsi="Arial" w:cs="Arial"/>
                <w:sz w:val="20"/>
                <w:szCs w:val="20"/>
              </w:rPr>
              <w:t>may</w:t>
            </w:r>
            <w:r w:rsidRPr="0093112B">
              <w:rPr>
                <w:rFonts w:ascii="Arial" w:hAnsi="Arial" w:cs="Arial"/>
                <w:spacing w:val="-9"/>
                <w:sz w:val="20"/>
                <w:szCs w:val="20"/>
              </w:rPr>
              <w:t xml:space="preserve"> </w:t>
            </w:r>
            <w:r w:rsidRPr="0093112B">
              <w:rPr>
                <w:rFonts w:ascii="Arial" w:hAnsi="Arial" w:cs="Arial"/>
                <w:sz w:val="20"/>
                <w:szCs w:val="20"/>
              </w:rPr>
              <w:t>be required for this part.</w:t>
            </w:r>
          </w:p>
        </w:tc>
        <w:tc>
          <w:tcPr>
            <w:tcW w:w="9356" w:type="dxa"/>
          </w:tcPr>
          <w:p w:rsidR="00DD45D8" w:rsidRPr="0093112B" w:rsidRDefault="00C5440F">
            <w:pPr>
              <w:pStyle w:val="TableParagraph"/>
              <w:numPr>
                <w:ilvl w:val="0"/>
                <w:numId w:val="9"/>
              </w:numPr>
              <w:tabs>
                <w:tab w:val="left" w:pos="463"/>
              </w:tabs>
              <w:spacing w:before="2"/>
              <w:ind w:right="94"/>
              <w:jc w:val="both"/>
              <w:rPr>
                <w:rFonts w:ascii="Arial" w:hAnsi="Arial" w:cs="Arial"/>
                <w:sz w:val="20"/>
                <w:szCs w:val="20"/>
              </w:rPr>
            </w:pPr>
            <w:r w:rsidRPr="0093112B">
              <w:rPr>
                <w:rFonts w:ascii="Arial" w:hAnsi="Arial" w:cs="Arial"/>
                <w:sz w:val="20"/>
                <w:szCs w:val="20"/>
              </w:rPr>
              <w:t>This research</w:t>
            </w:r>
            <w:r w:rsidRPr="0093112B">
              <w:rPr>
                <w:rFonts w:ascii="Arial" w:hAnsi="Arial" w:cs="Arial"/>
                <w:spacing w:val="-1"/>
                <w:sz w:val="20"/>
                <w:szCs w:val="20"/>
              </w:rPr>
              <w:t xml:space="preserve"> </w:t>
            </w:r>
            <w:r w:rsidRPr="0093112B">
              <w:rPr>
                <w:rFonts w:ascii="Arial" w:hAnsi="Arial" w:cs="Arial"/>
                <w:sz w:val="20"/>
                <w:szCs w:val="20"/>
              </w:rPr>
              <w:t>has strategic value for</w:t>
            </w:r>
            <w:r w:rsidRPr="0093112B">
              <w:rPr>
                <w:rFonts w:ascii="Arial" w:hAnsi="Arial" w:cs="Arial"/>
                <w:spacing w:val="-1"/>
                <w:sz w:val="20"/>
                <w:szCs w:val="20"/>
              </w:rPr>
              <w:t xml:space="preserve"> </w:t>
            </w:r>
            <w:r w:rsidRPr="0093112B">
              <w:rPr>
                <w:rFonts w:ascii="Arial" w:hAnsi="Arial" w:cs="Arial"/>
                <w:sz w:val="20"/>
                <w:szCs w:val="20"/>
              </w:rPr>
              <w:t>the scientific community because it successfully</w:t>
            </w:r>
            <w:r w:rsidRPr="0093112B">
              <w:rPr>
                <w:rFonts w:ascii="Arial" w:hAnsi="Arial" w:cs="Arial"/>
                <w:spacing w:val="-1"/>
                <w:sz w:val="20"/>
                <w:szCs w:val="20"/>
              </w:rPr>
              <w:t xml:space="preserve"> </w:t>
            </w:r>
            <w:r w:rsidRPr="0093112B">
              <w:rPr>
                <w:rFonts w:ascii="Arial" w:hAnsi="Arial" w:cs="Arial"/>
                <w:sz w:val="20"/>
                <w:szCs w:val="20"/>
              </w:rPr>
              <w:t>maps the direct impact of financial performance on firm value through the mediating or</w:t>
            </w:r>
            <w:r w:rsidRPr="0093112B">
              <w:rPr>
                <w:rFonts w:ascii="Arial" w:hAnsi="Arial" w:cs="Arial"/>
                <w:spacing w:val="40"/>
                <w:sz w:val="20"/>
                <w:szCs w:val="20"/>
              </w:rPr>
              <w:t xml:space="preserve"> </w:t>
            </w:r>
            <w:r w:rsidRPr="0093112B">
              <w:rPr>
                <w:rFonts w:ascii="Arial" w:hAnsi="Arial" w:cs="Arial"/>
                <w:sz w:val="20"/>
                <w:szCs w:val="20"/>
              </w:rPr>
              <w:t>oversight role of the audit committee. The findings in this manuscript enrich the</w:t>
            </w:r>
            <w:r w:rsidRPr="0093112B">
              <w:rPr>
                <w:rFonts w:ascii="Arial" w:hAnsi="Arial" w:cs="Arial"/>
                <w:spacing w:val="40"/>
                <w:sz w:val="20"/>
                <w:szCs w:val="20"/>
              </w:rPr>
              <w:t xml:space="preserve"> </w:t>
            </w:r>
            <w:r w:rsidRPr="0093112B">
              <w:rPr>
                <w:rFonts w:ascii="Arial" w:hAnsi="Arial" w:cs="Arial"/>
                <w:sz w:val="20"/>
                <w:szCs w:val="20"/>
              </w:rPr>
              <w:t>accounting and</w:t>
            </w:r>
            <w:r w:rsidRPr="0093112B">
              <w:rPr>
                <w:rFonts w:ascii="Arial" w:hAnsi="Arial" w:cs="Arial"/>
                <w:spacing w:val="-2"/>
                <w:sz w:val="20"/>
                <w:szCs w:val="20"/>
              </w:rPr>
              <w:t xml:space="preserve"> </w:t>
            </w:r>
            <w:r w:rsidRPr="0093112B">
              <w:rPr>
                <w:rFonts w:ascii="Arial" w:hAnsi="Arial" w:cs="Arial"/>
                <w:sz w:val="20"/>
                <w:szCs w:val="20"/>
              </w:rPr>
              <w:t>business management literature regarding the crucial role of organizational structure in creating long-term value. Theoretically, this manuscript strengthens agency theory by demonstrating how audit committees can reduce information asymmetry.</w:t>
            </w:r>
            <w:r w:rsidRPr="0093112B">
              <w:rPr>
                <w:rFonts w:ascii="Arial" w:hAnsi="Arial" w:cs="Arial"/>
                <w:spacing w:val="40"/>
                <w:sz w:val="20"/>
                <w:szCs w:val="20"/>
              </w:rPr>
              <w:t xml:space="preserve"> </w:t>
            </w:r>
            <w:r w:rsidRPr="0093112B">
              <w:rPr>
                <w:rFonts w:ascii="Arial" w:hAnsi="Arial" w:cs="Arial"/>
                <w:sz w:val="20"/>
                <w:szCs w:val="20"/>
              </w:rPr>
              <w:t>Finally, the data presented provides a strong foundation for developing sounder and more accountable corporate governance policies in the future.</w:t>
            </w:r>
          </w:p>
          <w:p w:rsidR="00DD45D8" w:rsidRPr="0093112B" w:rsidRDefault="00C5440F">
            <w:pPr>
              <w:pStyle w:val="TableParagraph"/>
              <w:spacing w:before="3" w:line="253" w:lineRule="exact"/>
              <w:ind w:left="103"/>
              <w:rPr>
                <w:rFonts w:ascii="Arial" w:hAnsi="Arial" w:cs="Arial"/>
                <w:sz w:val="20"/>
                <w:szCs w:val="20"/>
              </w:rPr>
            </w:pPr>
            <w:r w:rsidRPr="0093112B">
              <w:rPr>
                <w:rFonts w:ascii="Arial" w:hAnsi="Arial" w:cs="Arial"/>
                <w:spacing w:val="-10"/>
                <w:sz w:val="20"/>
                <w:szCs w:val="20"/>
              </w:rPr>
              <w:t>.</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2813"/>
        </w:trPr>
        <w:tc>
          <w:tcPr>
            <w:tcW w:w="5355" w:type="dxa"/>
          </w:tcPr>
          <w:p w:rsidR="00DD45D8" w:rsidRPr="0093112B" w:rsidRDefault="00C5440F">
            <w:pPr>
              <w:pStyle w:val="TableParagraph"/>
              <w:spacing w:before="2" w:line="275" w:lineRule="exact"/>
              <w:ind w:left="469"/>
              <w:rPr>
                <w:rFonts w:ascii="Arial" w:hAnsi="Arial" w:cs="Arial"/>
                <w:sz w:val="20"/>
                <w:szCs w:val="20"/>
              </w:rPr>
            </w:pPr>
            <w:r w:rsidRPr="0093112B">
              <w:rPr>
                <w:rFonts w:ascii="Arial" w:hAnsi="Arial" w:cs="Arial"/>
                <w:sz w:val="20"/>
                <w:szCs w:val="20"/>
              </w:rPr>
              <w:t>Is</w:t>
            </w:r>
            <w:r w:rsidRPr="0093112B">
              <w:rPr>
                <w:rFonts w:ascii="Arial" w:hAnsi="Arial" w:cs="Arial"/>
                <w:spacing w:val="-1"/>
                <w:sz w:val="20"/>
                <w:szCs w:val="20"/>
              </w:rPr>
              <w:t xml:space="preserve"> </w:t>
            </w:r>
            <w:r w:rsidRPr="0093112B">
              <w:rPr>
                <w:rFonts w:ascii="Arial" w:hAnsi="Arial" w:cs="Arial"/>
                <w:sz w:val="20"/>
                <w:szCs w:val="20"/>
              </w:rPr>
              <w:t>the</w:t>
            </w:r>
            <w:r w:rsidRPr="0093112B">
              <w:rPr>
                <w:rFonts w:ascii="Arial" w:hAnsi="Arial" w:cs="Arial"/>
                <w:spacing w:val="-3"/>
                <w:sz w:val="20"/>
                <w:szCs w:val="20"/>
              </w:rPr>
              <w:t xml:space="preserve"> </w:t>
            </w:r>
            <w:r w:rsidRPr="0093112B">
              <w:rPr>
                <w:rFonts w:ascii="Arial" w:hAnsi="Arial" w:cs="Arial"/>
                <w:sz w:val="20"/>
                <w:szCs w:val="20"/>
              </w:rPr>
              <w:t>title</w:t>
            </w:r>
            <w:r w:rsidRPr="0093112B">
              <w:rPr>
                <w:rFonts w:ascii="Arial" w:hAnsi="Arial" w:cs="Arial"/>
                <w:spacing w:val="-2"/>
                <w:sz w:val="20"/>
                <w:szCs w:val="20"/>
              </w:rPr>
              <w:t xml:space="preserve"> </w:t>
            </w:r>
            <w:r w:rsidRPr="0093112B">
              <w:rPr>
                <w:rFonts w:ascii="Arial" w:hAnsi="Arial" w:cs="Arial"/>
                <w:sz w:val="20"/>
                <w:szCs w:val="20"/>
              </w:rPr>
              <w:t>of</w:t>
            </w:r>
            <w:r w:rsidRPr="0093112B">
              <w:rPr>
                <w:rFonts w:ascii="Arial" w:hAnsi="Arial" w:cs="Arial"/>
                <w:spacing w:val="1"/>
                <w:sz w:val="20"/>
                <w:szCs w:val="20"/>
              </w:rPr>
              <w:t xml:space="preserve"> </w:t>
            </w:r>
            <w:r w:rsidRPr="0093112B">
              <w:rPr>
                <w:rFonts w:ascii="Arial" w:hAnsi="Arial" w:cs="Arial"/>
                <w:sz w:val="20"/>
                <w:szCs w:val="20"/>
              </w:rPr>
              <w:t>the</w:t>
            </w:r>
            <w:r w:rsidRPr="0093112B">
              <w:rPr>
                <w:rFonts w:ascii="Arial" w:hAnsi="Arial" w:cs="Arial"/>
                <w:spacing w:val="-3"/>
                <w:sz w:val="20"/>
                <w:szCs w:val="20"/>
              </w:rPr>
              <w:t xml:space="preserve"> </w:t>
            </w:r>
            <w:r w:rsidRPr="0093112B">
              <w:rPr>
                <w:rFonts w:ascii="Arial" w:hAnsi="Arial" w:cs="Arial"/>
                <w:sz w:val="20"/>
                <w:szCs w:val="20"/>
              </w:rPr>
              <w:t>article</w:t>
            </w:r>
            <w:r w:rsidRPr="0093112B">
              <w:rPr>
                <w:rFonts w:ascii="Arial" w:hAnsi="Arial" w:cs="Arial"/>
                <w:spacing w:val="-1"/>
                <w:sz w:val="20"/>
                <w:szCs w:val="20"/>
              </w:rPr>
              <w:t xml:space="preserve"> </w:t>
            </w:r>
            <w:r w:rsidRPr="0093112B">
              <w:rPr>
                <w:rFonts w:ascii="Arial" w:hAnsi="Arial" w:cs="Arial"/>
                <w:spacing w:val="-2"/>
                <w:sz w:val="20"/>
                <w:szCs w:val="20"/>
              </w:rPr>
              <w:t>suitable?</w:t>
            </w:r>
          </w:p>
          <w:p w:rsidR="00DD45D8" w:rsidRPr="0093112B" w:rsidRDefault="00C5440F">
            <w:pPr>
              <w:pStyle w:val="TableParagraph"/>
              <w:spacing w:line="275" w:lineRule="exact"/>
              <w:ind w:left="469"/>
              <w:rPr>
                <w:rFonts w:ascii="Arial" w:hAnsi="Arial" w:cs="Arial"/>
                <w:sz w:val="20"/>
                <w:szCs w:val="20"/>
              </w:rPr>
            </w:pPr>
            <w:r w:rsidRPr="0093112B">
              <w:rPr>
                <w:rFonts w:ascii="Arial" w:hAnsi="Arial" w:cs="Arial"/>
                <w:sz w:val="20"/>
                <w:szCs w:val="20"/>
              </w:rPr>
              <w:t>(If not</w:t>
            </w:r>
            <w:r w:rsidRPr="0093112B">
              <w:rPr>
                <w:rFonts w:ascii="Arial" w:hAnsi="Arial" w:cs="Arial"/>
                <w:spacing w:val="2"/>
                <w:sz w:val="20"/>
                <w:szCs w:val="20"/>
              </w:rPr>
              <w:t xml:space="preserve"> </w:t>
            </w:r>
            <w:r w:rsidRPr="0093112B">
              <w:rPr>
                <w:rFonts w:ascii="Arial" w:hAnsi="Arial" w:cs="Arial"/>
                <w:sz w:val="20"/>
                <w:szCs w:val="20"/>
              </w:rPr>
              <w:t>please</w:t>
            </w:r>
            <w:r w:rsidRPr="0093112B">
              <w:rPr>
                <w:rFonts w:ascii="Arial" w:hAnsi="Arial" w:cs="Arial"/>
                <w:spacing w:val="-3"/>
                <w:sz w:val="20"/>
                <w:szCs w:val="20"/>
              </w:rPr>
              <w:t xml:space="preserve"> </w:t>
            </w:r>
            <w:r w:rsidRPr="0093112B">
              <w:rPr>
                <w:rFonts w:ascii="Arial" w:hAnsi="Arial" w:cs="Arial"/>
                <w:sz w:val="20"/>
                <w:szCs w:val="20"/>
              </w:rPr>
              <w:t>suggest</w:t>
            </w:r>
            <w:r w:rsidRPr="0093112B">
              <w:rPr>
                <w:rFonts w:ascii="Arial" w:hAnsi="Arial" w:cs="Arial"/>
                <w:spacing w:val="-3"/>
                <w:sz w:val="20"/>
                <w:szCs w:val="20"/>
              </w:rPr>
              <w:t xml:space="preserve"> </w:t>
            </w:r>
            <w:r w:rsidRPr="0093112B">
              <w:rPr>
                <w:rFonts w:ascii="Arial" w:hAnsi="Arial" w:cs="Arial"/>
                <w:sz w:val="20"/>
                <w:szCs w:val="20"/>
              </w:rPr>
              <w:t>an</w:t>
            </w:r>
            <w:r w:rsidRPr="0093112B">
              <w:rPr>
                <w:rFonts w:ascii="Arial" w:hAnsi="Arial" w:cs="Arial"/>
                <w:spacing w:val="-5"/>
                <w:sz w:val="20"/>
                <w:szCs w:val="20"/>
              </w:rPr>
              <w:t xml:space="preserve"> </w:t>
            </w:r>
            <w:r w:rsidRPr="0093112B">
              <w:rPr>
                <w:rFonts w:ascii="Arial" w:hAnsi="Arial" w:cs="Arial"/>
                <w:sz w:val="20"/>
                <w:szCs w:val="20"/>
              </w:rPr>
              <w:t>alternative</w:t>
            </w:r>
            <w:r w:rsidRPr="0093112B">
              <w:rPr>
                <w:rFonts w:ascii="Arial" w:hAnsi="Arial" w:cs="Arial"/>
                <w:spacing w:val="-2"/>
                <w:sz w:val="20"/>
                <w:szCs w:val="20"/>
              </w:rPr>
              <w:t xml:space="preserve"> title)</w:t>
            </w:r>
          </w:p>
        </w:tc>
        <w:tc>
          <w:tcPr>
            <w:tcW w:w="9356" w:type="dxa"/>
          </w:tcPr>
          <w:p w:rsidR="00DD45D8" w:rsidRPr="0093112B" w:rsidRDefault="00C5440F">
            <w:pPr>
              <w:pStyle w:val="TableParagraph"/>
              <w:numPr>
                <w:ilvl w:val="0"/>
                <w:numId w:val="8"/>
              </w:numPr>
              <w:tabs>
                <w:tab w:val="left" w:pos="463"/>
              </w:tabs>
              <w:spacing w:before="5" w:line="237" w:lineRule="auto"/>
              <w:ind w:right="91"/>
              <w:jc w:val="both"/>
              <w:rPr>
                <w:rFonts w:ascii="Arial" w:hAnsi="Arial" w:cs="Arial"/>
                <w:sz w:val="20"/>
                <w:szCs w:val="20"/>
              </w:rPr>
            </w:pPr>
            <w:r w:rsidRPr="0093112B">
              <w:rPr>
                <w:rFonts w:ascii="Arial" w:hAnsi="Arial" w:cs="Arial"/>
                <w:color w:val="1F1F1F"/>
                <w:sz w:val="20"/>
                <w:szCs w:val="20"/>
              </w:rPr>
              <w:t>This title is quite appropriate because it covers the three main research variables: Audit Committee, Financial Performance, and Company Value. However, structurally, the title could be improved to sound more professional and clearly indicate the direction of the relationship between the variables.</w:t>
            </w:r>
          </w:p>
          <w:p w:rsidR="00DD45D8" w:rsidRPr="0093112B" w:rsidRDefault="00DD45D8">
            <w:pPr>
              <w:pStyle w:val="TableParagraph"/>
              <w:spacing w:before="8"/>
              <w:ind w:left="0"/>
              <w:rPr>
                <w:rFonts w:ascii="Arial" w:hAnsi="Arial" w:cs="Arial"/>
                <w:sz w:val="20"/>
                <w:szCs w:val="20"/>
              </w:rPr>
            </w:pPr>
          </w:p>
          <w:p w:rsidR="00DD45D8" w:rsidRPr="0093112B" w:rsidRDefault="00C5440F">
            <w:pPr>
              <w:pStyle w:val="TableParagraph"/>
              <w:numPr>
                <w:ilvl w:val="0"/>
                <w:numId w:val="8"/>
              </w:numPr>
              <w:tabs>
                <w:tab w:val="left" w:pos="463"/>
              </w:tabs>
              <w:spacing w:line="237" w:lineRule="auto"/>
              <w:ind w:right="102"/>
              <w:jc w:val="both"/>
              <w:rPr>
                <w:rFonts w:ascii="Arial" w:hAnsi="Arial" w:cs="Arial"/>
                <w:i/>
                <w:sz w:val="20"/>
                <w:szCs w:val="20"/>
              </w:rPr>
            </w:pPr>
            <w:r w:rsidRPr="0093112B">
              <w:rPr>
                <w:rFonts w:ascii="Arial" w:hAnsi="Arial" w:cs="Arial"/>
                <w:i/>
                <w:color w:val="1F1F1F"/>
                <w:sz w:val="20"/>
                <w:szCs w:val="20"/>
              </w:rPr>
              <w:t>E.g., "Audit Committee, Financial Performance, and</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Their</w:t>
            </w:r>
            <w:r w:rsidRPr="0093112B">
              <w:rPr>
                <w:rFonts w:ascii="Arial" w:hAnsi="Arial" w:cs="Arial"/>
                <w:i/>
                <w:color w:val="1F1F1F"/>
                <w:spacing w:val="-9"/>
                <w:sz w:val="20"/>
                <w:szCs w:val="20"/>
              </w:rPr>
              <w:t xml:space="preserve"> </w:t>
            </w:r>
            <w:r w:rsidRPr="0093112B">
              <w:rPr>
                <w:rFonts w:ascii="Arial" w:hAnsi="Arial" w:cs="Arial"/>
                <w:i/>
                <w:color w:val="1F1F1F"/>
                <w:sz w:val="20"/>
                <w:szCs w:val="20"/>
              </w:rPr>
              <w:t>Roles</w:t>
            </w:r>
            <w:r w:rsidRPr="0093112B">
              <w:rPr>
                <w:rFonts w:ascii="Arial" w:hAnsi="Arial" w:cs="Arial"/>
                <w:i/>
                <w:color w:val="1F1F1F"/>
                <w:spacing w:val="-4"/>
                <w:sz w:val="20"/>
                <w:szCs w:val="20"/>
              </w:rPr>
              <w:t xml:space="preserve"> </w:t>
            </w:r>
            <w:r w:rsidRPr="0093112B">
              <w:rPr>
                <w:rFonts w:ascii="Arial" w:hAnsi="Arial" w:cs="Arial"/>
                <w:i/>
                <w:color w:val="1F1F1F"/>
                <w:sz w:val="20"/>
                <w:szCs w:val="20"/>
              </w:rPr>
              <w:t>in</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Determining Company Value: An Empirical Study."</w:t>
            </w:r>
          </w:p>
          <w:p w:rsidR="00DD45D8" w:rsidRPr="0093112B" w:rsidRDefault="00C5440F">
            <w:pPr>
              <w:pStyle w:val="TableParagraph"/>
              <w:numPr>
                <w:ilvl w:val="0"/>
                <w:numId w:val="8"/>
              </w:numPr>
              <w:tabs>
                <w:tab w:val="left" w:pos="463"/>
              </w:tabs>
              <w:spacing w:before="5"/>
              <w:rPr>
                <w:rFonts w:ascii="Arial" w:hAnsi="Arial" w:cs="Arial"/>
                <w:i/>
                <w:sz w:val="20"/>
                <w:szCs w:val="20"/>
              </w:rPr>
            </w:pPr>
            <w:r w:rsidRPr="0093112B">
              <w:rPr>
                <w:rFonts w:ascii="Arial" w:hAnsi="Arial" w:cs="Arial"/>
                <w:i/>
                <w:color w:val="1F1F1F"/>
                <w:sz w:val="20"/>
                <w:szCs w:val="20"/>
              </w:rPr>
              <w:t>Reason: Adding "An</w:t>
            </w:r>
            <w:r w:rsidRPr="0093112B">
              <w:rPr>
                <w:rFonts w:ascii="Arial" w:hAnsi="Arial" w:cs="Arial"/>
                <w:i/>
                <w:color w:val="1F1F1F"/>
                <w:spacing w:val="-4"/>
                <w:sz w:val="20"/>
                <w:szCs w:val="20"/>
              </w:rPr>
              <w:t xml:space="preserve"> </w:t>
            </w:r>
            <w:r w:rsidRPr="0093112B">
              <w:rPr>
                <w:rFonts w:ascii="Arial" w:hAnsi="Arial" w:cs="Arial"/>
                <w:i/>
                <w:color w:val="1F1F1F"/>
                <w:sz w:val="20"/>
                <w:szCs w:val="20"/>
              </w:rPr>
              <w:t>Empirical</w:t>
            </w:r>
            <w:r w:rsidRPr="0093112B">
              <w:rPr>
                <w:rFonts w:ascii="Arial" w:hAnsi="Arial" w:cs="Arial"/>
                <w:i/>
                <w:color w:val="1F1F1F"/>
                <w:spacing w:val="-4"/>
                <w:sz w:val="20"/>
                <w:szCs w:val="20"/>
              </w:rPr>
              <w:t xml:space="preserve"> </w:t>
            </w:r>
            <w:r w:rsidRPr="0093112B">
              <w:rPr>
                <w:rFonts w:ascii="Arial" w:hAnsi="Arial" w:cs="Arial"/>
                <w:i/>
                <w:color w:val="1F1F1F"/>
                <w:sz w:val="20"/>
                <w:szCs w:val="20"/>
              </w:rPr>
              <w:t>Study"</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emphasizes</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that</w:t>
            </w:r>
            <w:r w:rsidRPr="0093112B">
              <w:rPr>
                <w:rFonts w:ascii="Arial" w:hAnsi="Arial" w:cs="Arial"/>
                <w:i/>
                <w:color w:val="1F1F1F"/>
                <w:spacing w:val="-3"/>
                <w:sz w:val="20"/>
                <w:szCs w:val="20"/>
              </w:rPr>
              <w:t xml:space="preserve"> </w:t>
            </w:r>
            <w:r w:rsidRPr="0093112B">
              <w:rPr>
                <w:rFonts w:ascii="Arial" w:hAnsi="Arial" w:cs="Arial"/>
                <w:i/>
                <w:color w:val="1F1F1F"/>
                <w:sz w:val="20"/>
                <w:szCs w:val="20"/>
              </w:rPr>
              <w:t>this</w:t>
            </w:r>
            <w:r w:rsidRPr="0093112B">
              <w:rPr>
                <w:rFonts w:ascii="Arial" w:hAnsi="Arial" w:cs="Arial"/>
                <w:i/>
                <w:color w:val="1F1F1F"/>
                <w:spacing w:val="-7"/>
                <w:sz w:val="20"/>
                <w:szCs w:val="20"/>
              </w:rPr>
              <w:t xml:space="preserve"> </w:t>
            </w:r>
            <w:r w:rsidRPr="0093112B">
              <w:rPr>
                <w:rFonts w:ascii="Arial" w:hAnsi="Arial" w:cs="Arial"/>
                <w:i/>
                <w:color w:val="1F1F1F"/>
                <w:sz w:val="20"/>
                <w:szCs w:val="20"/>
              </w:rPr>
              <w:t>is</w:t>
            </w:r>
            <w:r w:rsidRPr="0093112B">
              <w:rPr>
                <w:rFonts w:ascii="Arial" w:hAnsi="Arial" w:cs="Arial"/>
                <w:i/>
                <w:color w:val="1F1F1F"/>
                <w:spacing w:val="-1"/>
                <w:sz w:val="20"/>
                <w:szCs w:val="20"/>
              </w:rPr>
              <w:t xml:space="preserve"> </w:t>
            </w:r>
            <w:r w:rsidRPr="0093112B">
              <w:rPr>
                <w:rFonts w:ascii="Arial" w:hAnsi="Arial" w:cs="Arial"/>
                <w:i/>
                <w:color w:val="1F1F1F"/>
                <w:sz w:val="20"/>
                <w:szCs w:val="20"/>
              </w:rPr>
              <w:t>a field-based/objective</w:t>
            </w:r>
            <w:r w:rsidRPr="0093112B">
              <w:rPr>
                <w:rFonts w:ascii="Arial" w:hAnsi="Arial" w:cs="Arial"/>
                <w:i/>
                <w:color w:val="1F1F1F"/>
                <w:spacing w:val="3"/>
                <w:sz w:val="20"/>
                <w:szCs w:val="20"/>
              </w:rPr>
              <w:t xml:space="preserve"> </w:t>
            </w:r>
            <w:r w:rsidRPr="0093112B">
              <w:rPr>
                <w:rFonts w:ascii="Arial" w:hAnsi="Arial" w:cs="Arial"/>
                <w:i/>
                <w:color w:val="1F1F1F"/>
                <w:spacing w:val="-2"/>
                <w:sz w:val="20"/>
                <w:szCs w:val="20"/>
              </w:rPr>
              <w:t>study.</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1676"/>
        </w:trPr>
        <w:tc>
          <w:tcPr>
            <w:tcW w:w="5355" w:type="dxa"/>
          </w:tcPr>
          <w:p w:rsidR="00DD45D8" w:rsidRPr="0093112B" w:rsidRDefault="00C5440F">
            <w:pPr>
              <w:pStyle w:val="TableParagraph"/>
              <w:ind w:left="469"/>
              <w:rPr>
                <w:rFonts w:ascii="Arial" w:hAnsi="Arial" w:cs="Arial"/>
                <w:sz w:val="20"/>
                <w:szCs w:val="20"/>
              </w:rPr>
            </w:pPr>
            <w:r w:rsidRPr="0093112B">
              <w:rPr>
                <w:rFonts w:ascii="Arial" w:hAnsi="Arial" w:cs="Arial"/>
                <w:sz w:val="20"/>
                <w:szCs w:val="20"/>
              </w:rPr>
              <w:t>Is</w:t>
            </w:r>
            <w:r w:rsidRPr="0093112B">
              <w:rPr>
                <w:rFonts w:ascii="Arial" w:hAnsi="Arial" w:cs="Arial"/>
                <w:spacing w:val="-6"/>
                <w:sz w:val="20"/>
                <w:szCs w:val="20"/>
              </w:rPr>
              <w:t xml:space="preserve"> </w:t>
            </w:r>
            <w:r w:rsidRPr="0093112B">
              <w:rPr>
                <w:rFonts w:ascii="Arial" w:hAnsi="Arial" w:cs="Arial"/>
                <w:sz w:val="20"/>
                <w:szCs w:val="20"/>
              </w:rPr>
              <w:t>the</w:t>
            </w:r>
            <w:r w:rsidRPr="0093112B">
              <w:rPr>
                <w:rFonts w:ascii="Arial" w:hAnsi="Arial" w:cs="Arial"/>
                <w:spacing w:val="-8"/>
                <w:sz w:val="20"/>
                <w:szCs w:val="20"/>
              </w:rPr>
              <w:t xml:space="preserve"> </w:t>
            </w:r>
            <w:r w:rsidRPr="0093112B">
              <w:rPr>
                <w:rFonts w:ascii="Arial" w:hAnsi="Arial" w:cs="Arial"/>
                <w:sz w:val="20"/>
                <w:szCs w:val="20"/>
              </w:rPr>
              <w:t>abstract</w:t>
            </w:r>
            <w:r w:rsidRPr="0093112B">
              <w:rPr>
                <w:rFonts w:ascii="Arial" w:hAnsi="Arial" w:cs="Arial"/>
                <w:spacing w:val="-2"/>
                <w:sz w:val="20"/>
                <w:szCs w:val="20"/>
              </w:rPr>
              <w:t xml:space="preserve"> </w:t>
            </w:r>
            <w:r w:rsidRPr="0093112B">
              <w:rPr>
                <w:rFonts w:ascii="Arial" w:hAnsi="Arial" w:cs="Arial"/>
                <w:sz w:val="20"/>
                <w:szCs w:val="20"/>
              </w:rPr>
              <w:t>of</w:t>
            </w:r>
            <w:r w:rsidRPr="0093112B">
              <w:rPr>
                <w:rFonts w:ascii="Arial" w:hAnsi="Arial" w:cs="Arial"/>
                <w:spacing w:val="-9"/>
                <w:sz w:val="20"/>
                <w:szCs w:val="20"/>
              </w:rPr>
              <w:t xml:space="preserve"> </w:t>
            </w:r>
            <w:r w:rsidRPr="0093112B">
              <w:rPr>
                <w:rFonts w:ascii="Arial" w:hAnsi="Arial" w:cs="Arial"/>
                <w:sz w:val="20"/>
                <w:szCs w:val="20"/>
              </w:rPr>
              <w:t>the</w:t>
            </w:r>
            <w:r w:rsidRPr="0093112B">
              <w:rPr>
                <w:rFonts w:ascii="Arial" w:hAnsi="Arial" w:cs="Arial"/>
                <w:spacing w:val="-7"/>
                <w:sz w:val="20"/>
                <w:szCs w:val="20"/>
              </w:rPr>
              <w:t xml:space="preserve"> </w:t>
            </w:r>
            <w:r w:rsidRPr="0093112B">
              <w:rPr>
                <w:rFonts w:ascii="Arial" w:hAnsi="Arial" w:cs="Arial"/>
                <w:sz w:val="20"/>
                <w:szCs w:val="20"/>
              </w:rPr>
              <w:t>article</w:t>
            </w:r>
            <w:r w:rsidRPr="0093112B">
              <w:rPr>
                <w:rFonts w:ascii="Arial" w:hAnsi="Arial" w:cs="Arial"/>
                <w:spacing w:val="-7"/>
                <w:sz w:val="20"/>
                <w:szCs w:val="20"/>
              </w:rPr>
              <w:t xml:space="preserve"> </w:t>
            </w:r>
            <w:r w:rsidRPr="0093112B">
              <w:rPr>
                <w:rFonts w:ascii="Arial" w:hAnsi="Arial" w:cs="Arial"/>
                <w:sz w:val="20"/>
                <w:szCs w:val="20"/>
              </w:rPr>
              <w:t>comprehensive?</w:t>
            </w:r>
            <w:r w:rsidRPr="0093112B">
              <w:rPr>
                <w:rFonts w:ascii="Arial" w:hAnsi="Arial" w:cs="Arial"/>
                <w:spacing w:val="-2"/>
                <w:sz w:val="20"/>
                <w:szCs w:val="20"/>
              </w:rPr>
              <w:t xml:space="preserve"> </w:t>
            </w:r>
            <w:r w:rsidRPr="0093112B">
              <w:rPr>
                <w:rFonts w:ascii="Arial" w:hAnsi="Arial" w:cs="Arial"/>
                <w:sz w:val="20"/>
                <w:szCs w:val="20"/>
              </w:rPr>
              <w:t>Do you suggest the addition (or deletion) of some points in this section? Please write your suggestions here.</w:t>
            </w:r>
          </w:p>
        </w:tc>
        <w:tc>
          <w:tcPr>
            <w:tcW w:w="9356" w:type="dxa"/>
          </w:tcPr>
          <w:p w:rsidR="00DD45D8" w:rsidRPr="0093112B" w:rsidRDefault="00C5440F">
            <w:pPr>
              <w:pStyle w:val="TableParagraph"/>
              <w:numPr>
                <w:ilvl w:val="0"/>
                <w:numId w:val="7"/>
              </w:numPr>
              <w:tabs>
                <w:tab w:val="left" w:pos="463"/>
              </w:tabs>
              <w:ind w:right="98"/>
              <w:jc w:val="both"/>
              <w:rPr>
                <w:rFonts w:ascii="Arial" w:hAnsi="Arial" w:cs="Arial"/>
                <w:i/>
                <w:sz w:val="20"/>
                <w:szCs w:val="20"/>
              </w:rPr>
            </w:pPr>
            <w:r w:rsidRPr="0093112B">
              <w:rPr>
                <w:rFonts w:ascii="Arial" w:hAnsi="Arial" w:cs="Arial"/>
                <w:i/>
                <w:color w:val="1F1F1F"/>
                <w:sz w:val="20"/>
                <w:szCs w:val="20"/>
              </w:rPr>
              <w:t>The abstract</w:t>
            </w:r>
            <w:r w:rsidRPr="0093112B">
              <w:rPr>
                <w:rFonts w:ascii="Arial" w:hAnsi="Arial" w:cs="Arial"/>
                <w:i/>
                <w:color w:val="1F1F1F"/>
                <w:spacing w:val="-6"/>
                <w:sz w:val="20"/>
                <w:szCs w:val="20"/>
              </w:rPr>
              <w:t xml:space="preserve"> </w:t>
            </w:r>
            <w:r w:rsidRPr="0093112B">
              <w:rPr>
                <w:rFonts w:ascii="Arial" w:hAnsi="Arial" w:cs="Arial"/>
                <w:i/>
                <w:color w:val="1F1F1F"/>
                <w:sz w:val="20"/>
                <w:szCs w:val="20"/>
              </w:rPr>
              <w:t>is</w:t>
            </w:r>
            <w:r w:rsidRPr="0093112B">
              <w:rPr>
                <w:rFonts w:ascii="Arial" w:hAnsi="Arial" w:cs="Arial"/>
                <w:i/>
                <w:color w:val="1F1F1F"/>
                <w:spacing w:val="-4"/>
                <w:sz w:val="20"/>
                <w:szCs w:val="20"/>
              </w:rPr>
              <w:t xml:space="preserve"> </w:t>
            </w:r>
            <w:r w:rsidRPr="0093112B">
              <w:rPr>
                <w:rFonts w:ascii="Arial" w:hAnsi="Arial" w:cs="Arial"/>
                <w:i/>
                <w:color w:val="1F1F1F"/>
                <w:sz w:val="20"/>
                <w:szCs w:val="20"/>
              </w:rPr>
              <w:t>structurally sound,</w:t>
            </w:r>
            <w:r w:rsidRPr="0093112B">
              <w:rPr>
                <w:rFonts w:ascii="Arial" w:hAnsi="Arial" w:cs="Arial"/>
                <w:i/>
                <w:color w:val="1F1F1F"/>
                <w:spacing w:val="-5"/>
                <w:sz w:val="20"/>
                <w:szCs w:val="20"/>
              </w:rPr>
              <w:t xml:space="preserve"> </w:t>
            </w:r>
            <w:r w:rsidRPr="0093112B">
              <w:rPr>
                <w:rFonts w:ascii="Arial" w:hAnsi="Arial" w:cs="Arial"/>
                <w:i/>
                <w:color w:val="1F1F1F"/>
                <w:sz w:val="20"/>
                <w:szCs w:val="20"/>
              </w:rPr>
              <w:t>but</w:t>
            </w:r>
            <w:r w:rsidRPr="0093112B">
              <w:rPr>
                <w:rFonts w:ascii="Arial" w:hAnsi="Arial" w:cs="Arial"/>
                <w:i/>
                <w:color w:val="1F1F1F"/>
                <w:spacing w:val="-6"/>
                <w:sz w:val="20"/>
                <w:szCs w:val="20"/>
              </w:rPr>
              <w:t xml:space="preserve"> </w:t>
            </w:r>
            <w:r w:rsidRPr="0093112B">
              <w:rPr>
                <w:rFonts w:ascii="Arial" w:hAnsi="Arial" w:cs="Arial"/>
                <w:i/>
                <w:color w:val="1F1F1F"/>
                <w:sz w:val="20"/>
                <w:szCs w:val="20"/>
              </w:rPr>
              <w:t>I</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suggest</w:t>
            </w:r>
            <w:r w:rsidRPr="0093112B">
              <w:rPr>
                <w:rFonts w:ascii="Arial" w:hAnsi="Arial" w:cs="Arial"/>
                <w:i/>
                <w:color w:val="1F1F1F"/>
                <w:spacing w:val="-6"/>
                <w:sz w:val="20"/>
                <w:szCs w:val="20"/>
              </w:rPr>
              <w:t xml:space="preserve"> </w:t>
            </w:r>
            <w:r w:rsidRPr="0093112B">
              <w:rPr>
                <w:rFonts w:ascii="Arial" w:hAnsi="Arial" w:cs="Arial"/>
                <w:i/>
                <w:color w:val="1F1F1F"/>
                <w:sz w:val="20"/>
                <w:szCs w:val="20"/>
              </w:rPr>
              <w:t>adding</w:t>
            </w:r>
            <w:r w:rsidRPr="0093112B">
              <w:rPr>
                <w:rFonts w:ascii="Arial" w:hAnsi="Arial" w:cs="Arial"/>
                <w:i/>
                <w:color w:val="1F1F1F"/>
                <w:spacing w:val="-6"/>
                <w:sz w:val="20"/>
                <w:szCs w:val="20"/>
              </w:rPr>
              <w:t xml:space="preserve"> </w:t>
            </w:r>
            <w:r w:rsidRPr="0093112B">
              <w:rPr>
                <w:rFonts w:ascii="Arial" w:hAnsi="Arial" w:cs="Arial"/>
                <w:i/>
                <w:color w:val="1F1F1F"/>
                <w:sz w:val="20"/>
                <w:szCs w:val="20"/>
              </w:rPr>
              <w:t>information</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regarding</w:t>
            </w:r>
            <w:r w:rsidRPr="0093112B">
              <w:rPr>
                <w:rFonts w:ascii="Arial" w:hAnsi="Arial" w:cs="Arial"/>
                <w:i/>
                <w:color w:val="1F1F1F"/>
                <w:spacing w:val="-6"/>
                <w:sz w:val="20"/>
                <w:szCs w:val="20"/>
              </w:rPr>
              <w:t xml:space="preserve"> </w:t>
            </w:r>
            <w:r w:rsidRPr="0093112B">
              <w:rPr>
                <w:rFonts w:ascii="Arial" w:hAnsi="Arial" w:cs="Arial"/>
                <w:i/>
                <w:color w:val="1F1F1F"/>
                <w:sz w:val="20"/>
                <w:szCs w:val="20"/>
              </w:rPr>
              <w:t>the research period and the specific indicators used</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to measure 'Financial Performance'</w:t>
            </w:r>
            <w:r w:rsidRPr="0093112B">
              <w:rPr>
                <w:rFonts w:ascii="Arial" w:hAnsi="Arial" w:cs="Arial"/>
                <w:i/>
                <w:color w:val="1F1F1F"/>
                <w:spacing w:val="-2"/>
                <w:sz w:val="20"/>
                <w:szCs w:val="20"/>
              </w:rPr>
              <w:t xml:space="preserve"> </w:t>
            </w:r>
            <w:r w:rsidRPr="0093112B">
              <w:rPr>
                <w:rFonts w:ascii="Arial" w:hAnsi="Arial" w:cs="Arial"/>
                <w:i/>
                <w:color w:val="1F1F1F"/>
                <w:sz w:val="20"/>
                <w:szCs w:val="20"/>
              </w:rPr>
              <w:t>and 'Company Value.'" Additionally, please ensure that the research results are presented more clearly (straight to the main points) to meet the journal's word limit.</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1396"/>
        </w:trPr>
        <w:tc>
          <w:tcPr>
            <w:tcW w:w="5355" w:type="dxa"/>
          </w:tcPr>
          <w:p w:rsidR="00DD45D8" w:rsidRPr="0093112B" w:rsidRDefault="00C5440F">
            <w:pPr>
              <w:pStyle w:val="TableParagraph"/>
              <w:spacing w:before="2"/>
              <w:ind w:left="469"/>
              <w:rPr>
                <w:rFonts w:ascii="Arial" w:hAnsi="Arial" w:cs="Arial"/>
                <w:sz w:val="20"/>
                <w:szCs w:val="20"/>
              </w:rPr>
            </w:pPr>
            <w:r w:rsidRPr="0093112B">
              <w:rPr>
                <w:rFonts w:ascii="Arial" w:hAnsi="Arial" w:cs="Arial"/>
                <w:sz w:val="20"/>
                <w:szCs w:val="20"/>
              </w:rPr>
              <w:t>Is</w:t>
            </w:r>
            <w:r w:rsidRPr="0093112B">
              <w:rPr>
                <w:rFonts w:ascii="Arial" w:hAnsi="Arial" w:cs="Arial"/>
                <w:spacing w:val="-8"/>
                <w:sz w:val="20"/>
                <w:szCs w:val="20"/>
              </w:rPr>
              <w:t xml:space="preserve"> </w:t>
            </w:r>
            <w:r w:rsidRPr="0093112B">
              <w:rPr>
                <w:rFonts w:ascii="Arial" w:hAnsi="Arial" w:cs="Arial"/>
                <w:sz w:val="20"/>
                <w:szCs w:val="20"/>
              </w:rPr>
              <w:t>the</w:t>
            </w:r>
            <w:r w:rsidRPr="0093112B">
              <w:rPr>
                <w:rFonts w:ascii="Arial" w:hAnsi="Arial" w:cs="Arial"/>
                <w:spacing w:val="-9"/>
                <w:sz w:val="20"/>
                <w:szCs w:val="20"/>
              </w:rPr>
              <w:t xml:space="preserve"> </w:t>
            </w:r>
            <w:r w:rsidRPr="0093112B">
              <w:rPr>
                <w:rFonts w:ascii="Arial" w:hAnsi="Arial" w:cs="Arial"/>
                <w:sz w:val="20"/>
                <w:szCs w:val="20"/>
              </w:rPr>
              <w:t>manuscript</w:t>
            </w:r>
            <w:r w:rsidRPr="0093112B">
              <w:rPr>
                <w:rFonts w:ascii="Arial" w:hAnsi="Arial" w:cs="Arial"/>
                <w:spacing w:val="-5"/>
                <w:sz w:val="20"/>
                <w:szCs w:val="20"/>
              </w:rPr>
              <w:t xml:space="preserve"> </w:t>
            </w:r>
            <w:r w:rsidRPr="0093112B">
              <w:rPr>
                <w:rFonts w:ascii="Arial" w:hAnsi="Arial" w:cs="Arial"/>
                <w:sz w:val="20"/>
                <w:szCs w:val="20"/>
              </w:rPr>
              <w:t>scientifically,</w:t>
            </w:r>
            <w:r w:rsidRPr="0093112B">
              <w:rPr>
                <w:rFonts w:ascii="Arial" w:hAnsi="Arial" w:cs="Arial"/>
                <w:spacing w:val="-9"/>
                <w:sz w:val="20"/>
                <w:szCs w:val="20"/>
              </w:rPr>
              <w:t xml:space="preserve"> </w:t>
            </w:r>
            <w:r w:rsidRPr="0093112B">
              <w:rPr>
                <w:rFonts w:ascii="Arial" w:hAnsi="Arial" w:cs="Arial"/>
                <w:sz w:val="20"/>
                <w:szCs w:val="20"/>
              </w:rPr>
              <w:t>correct?</w:t>
            </w:r>
            <w:r w:rsidRPr="0093112B">
              <w:rPr>
                <w:rFonts w:ascii="Arial" w:hAnsi="Arial" w:cs="Arial"/>
                <w:spacing w:val="-9"/>
                <w:sz w:val="20"/>
                <w:szCs w:val="20"/>
              </w:rPr>
              <w:t xml:space="preserve"> </w:t>
            </w:r>
            <w:r w:rsidRPr="0093112B">
              <w:rPr>
                <w:rFonts w:ascii="Arial" w:hAnsi="Arial" w:cs="Arial"/>
                <w:sz w:val="20"/>
                <w:szCs w:val="20"/>
              </w:rPr>
              <w:t>Please write here.</w:t>
            </w:r>
          </w:p>
        </w:tc>
        <w:tc>
          <w:tcPr>
            <w:tcW w:w="9356" w:type="dxa"/>
          </w:tcPr>
          <w:p w:rsidR="00DD45D8" w:rsidRPr="0093112B" w:rsidRDefault="00C5440F">
            <w:pPr>
              <w:pStyle w:val="TableParagraph"/>
              <w:numPr>
                <w:ilvl w:val="0"/>
                <w:numId w:val="6"/>
              </w:numPr>
              <w:tabs>
                <w:tab w:val="left" w:pos="463"/>
              </w:tabs>
              <w:spacing w:before="5" w:line="237" w:lineRule="auto"/>
              <w:ind w:right="370"/>
              <w:rPr>
                <w:rFonts w:ascii="Arial" w:hAnsi="Arial" w:cs="Arial"/>
                <w:i/>
                <w:sz w:val="20"/>
                <w:szCs w:val="20"/>
              </w:rPr>
            </w:pPr>
            <w:r w:rsidRPr="0093112B">
              <w:rPr>
                <w:rFonts w:ascii="Arial" w:hAnsi="Arial" w:cs="Arial"/>
                <w:i/>
                <w:sz w:val="20"/>
                <w:szCs w:val="20"/>
              </w:rPr>
              <w:t>The references used in this manuscript already cover some important basic literature. However, to improve the quality of the review, it is recommended that authors include more references from reputable journals within the last 5 years (current) to reflect the latest</w:t>
            </w:r>
            <w:r w:rsidRPr="0093112B">
              <w:rPr>
                <w:rFonts w:ascii="Arial" w:hAnsi="Arial" w:cs="Arial"/>
                <w:i/>
                <w:spacing w:val="-6"/>
                <w:sz w:val="20"/>
                <w:szCs w:val="20"/>
              </w:rPr>
              <w:t xml:space="preserve"> </w:t>
            </w:r>
            <w:r w:rsidRPr="0093112B">
              <w:rPr>
                <w:rFonts w:ascii="Arial" w:hAnsi="Arial" w:cs="Arial"/>
                <w:i/>
                <w:sz w:val="20"/>
                <w:szCs w:val="20"/>
              </w:rPr>
              <w:t>global</w:t>
            </w:r>
            <w:r w:rsidRPr="0093112B">
              <w:rPr>
                <w:rFonts w:ascii="Arial" w:hAnsi="Arial" w:cs="Arial"/>
                <w:i/>
                <w:spacing w:val="-6"/>
                <w:sz w:val="20"/>
                <w:szCs w:val="20"/>
              </w:rPr>
              <w:t xml:space="preserve"> </w:t>
            </w:r>
            <w:r w:rsidRPr="0093112B">
              <w:rPr>
                <w:rFonts w:ascii="Arial" w:hAnsi="Arial" w:cs="Arial"/>
                <w:i/>
                <w:sz w:val="20"/>
                <w:szCs w:val="20"/>
              </w:rPr>
              <w:t>accounting</w:t>
            </w:r>
            <w:r w:rsidRPr="0093112B">
              <w:rPr>
                <w:rFonts w:ascii="Arial" w:hAnsi="Arial" w:cs="Arial"/>
                <w:i/>
                <w:spacing w:val="-8"/>
                <w:sz w:val="20"/>
                <w:szCs w:val="20"/>
              </w:rPr>
              <w:t xml:space="preserve"> </w:t>
            </w:r>
            <w:r w:rsidRPr="0093112B">
              <w:rPr>
                <w:rFonts w:ascii="Arial" w:hAnsi="Arial" w:cs="Arial"/>
                <w:i/>
                <w:sz w:val="20"/>
                <w:szCs w:val="20"/>
              </w:rPr>
              <w:t>research</w:t>
            </w:r>
            <w:r w:rsidRPr="0093112B">
              <w:rPr>
                <w:rFonts w:ascii="Arial" w:hAnsi="Arial" w:cs="Arial"/>
                <w:i/>
                <w:spacing w:val="-2"/>
                <w:sz w:val="20"/>
                <w:szCs w:val="20"/>
              </w:rPr>
              <w:t xml:space="preserve"> </w:t>
            </w:r>
            <w:r w:rsidRPr="0093112B">
              <w:rPr>
                <w:rFonts w:ascii="Arial" w:hAnsi="Arial" w:cs="Arial"/>
                <w:i/>
                <w:sz w:val="20"/>
                <w:szCs w:val="20"/>
              </w:rPr>
              <w:t>trends. The</w:t>
            </w:r>
            <w:r w:rsidRPr="0093112B">
              <w:rPr>
                <w:rFonts w:ascii="Arial" w:hAnsi="Arial" w:cs="Arial"/>
                <w:i/>
                <w:spacing w:val="-5"/>
                <w:sz w:val="20"/>
                <w:szCs w:val="20"/>
              </w:rPr>
              <w:t xml:space="preserve"> </w:t>
            </w:r>
            <w:r w:rsidRPr="0093112B">
              <w:rPr>
                <w:rFonts w:ascii="Arial" w:hAnsi="Arial" w:cs="Arial"/>
                <w:i/>
                <w:sz w:val="20"/>
                <w:szCs w:val="20"/>
              </w:rPr>
              <w:t>addition</w:t>
            </w:r>
            <w:r w:rsidRPr="0093112B">
              <w:rPr>
                <w:rFonts w:ascii="Arial" w:hAnsi="Arial" w:cs="Arial"/>
                <w:i/>
                <w:spacing w:val="-2"/>
                <w:sz w:val="20"/>
                <w:szCs w:val="20"/>
              </w:rPr>
              <w:t xml:space="preserve"> </w:t>
            </w:r>
            <w:r w:rsidRPr="0093112B">
              <w:rPr>
                <w:rFonts w:ascii="Arial" w:hAnsi="Arial" w:cs="Arial"/>
                <w:i/>
                <w:sz w:val="20"/>
                <w:szCs w:val="20"/>
              </w:rPr>
              <w:t>of</w:t>
            </w:r>
            <w:r w:rsidRPr="0093112B">
              <w:rPr>
                <w:rFonts w:ascii="Arial" w:hAnsi="Arial" w:cs="Arial"/>
                <w:i/>
                <w:spacing w:val="-6"/>
                <w:sz w:val="20"/>
                <w:szCs w:val="20"/>
              </w:rPr>
              <w:t xml:space="preserve"> </w:t>
            </w:r>
            <w:r w:rsidRPr="0093112B">
              <w:rPr>
                <w:rFonts w:ascii="Arial" w:hAnsi="Arial" w:cs="Arial"/>
                <w:i/>
                <w:sz w:val="20"/>
                <w:szCs w:val="20"/>
              </w:rPr>
              <w:t>international</w:t>
            </w:r>
            <w:r w:rsidRPr="0093112B">
              <w:rPr>
                <w:rFonts w:ascii="Arial" w:hAnsi="Arial" w:cs="Arial"/>
                <w:i/>
                <w:spacing w:val="-6"/>
                <w:sz w:val="20"/>
                <w:szCs w:val="20"/>
              </w:rPr>
              <w:t xml:space="preserve"> </w:t>
            </w:r>
            <w:r w:rsidRPr="0093112B">
              <w:rPr>
                <w:rFonts w:ascii="Arial" w:hAnsi="Arial" w:cs="Arial"/>
                <w:i/>
                <w:sz w:val="20"/>
                <w:szCs w:val="20"/>
              </w:rPr>
              <w:t>references</w:t>
            </w:r>
            <w:r w:rsidRPr="0093112B">
              <w:rPr>
                <w:rFonts w:ascii="Arial" w:hAnsi="Arial" w:cs="Arial"/>
                <w:i/>
                <w:spacing w:val="-4"/>
                <w:sz w:val="20"/>
                <w:szCs w:val="20"/>
              </w:rPr>
              <w:t xml:space="preserve"> </w:t>
            </w:r>
            <w:r w:rsidRPr="0093112B">
              <w:rPr>
                <w:rFonts w:ascii="Arial" w:hAnsi="Arial" w:cs="Arial"/>
                <w:i/>
                <w:sz w:val="20"/>
                <w:szCs w:val="20"/>
              </w:rPr>
              <w:t>is</w:t>
            </w:r>
            <w:r w:rsidRPr="0093112B">
              <w:rPr>
                <w:rFonts w:ascii="Arial" w:hAnsi="Arial" w:cs="Arial"/>
                <w:i/>
                <w:spacing w:val="-10"/>
                <w:sz w:val="20"/>
                <w:szCs w:val="20"/>
              </w:rPr>
              <w:t xml:space="preserve"> </w:t>
            </w:r>
            <w:r w:rsidRPr="0093112B">
              <w:rPr>
                <w:rFonts w:ascii="Arial" w:hAnsi="Arial" w:cs="Arial"/>
                <w:i/>
                <w:sz w:val="20"/>
                <w:szCs w:val="20"/>
              </w:rPr>
              <w:t>also</w:t>
            </w:r>
          </w:p>
          <w:p w:rsidR="00DD45D8" w:rsidRPr="0093112B" w:rsidRDefault="00C5440F">
            <w:pPr>
              <w:pStyle w:val="TableParagraph"/>
              <w:spacing w:before="7" w:line="253" w:lineRule="exact"/>
              <w:ind w:left="463"/>
              <w:rPr>
                <w:rFonts w:ascii="Arial" w:hAnsi="Arial" w:cs="Arial"/>
                <w:i/>
                <w:sz w:val="20"/>
                <w:szCs w:val="20"/>
              </w:rPr>
            </w:pPr>
            <w:r w:rsidRPr="0093112B">
              <w:rPr>
                <w:rFonts w:ascii="Arial" w:hAnsi="Arial" w:cs="Arial"/>
                <w:i/>
                <w:sz w:val="20"/>
                <w:szCs w:val="20"/>
              </w:rPr>
              <w:t>highly</w:t>
            </w:r>
            <w:r w:rsidRPr="0093112B">
              <w:rPr>
                <w:rFonts w:ascii="Arial" w:hAnsi="Arial" w:cs="Arial"/>
                <w:i/>
                <w:spacing w:val="-5"/>
                <w:sz w:val="20"/>
                <w:szCs w:val="20"/>
              </w:rPr>
              <w:t xml:space="preserve"> </w:t>
            </w:r>
            <w:r w:rsidRPr="0093112B">
              <w:rPr>
                <w:rFonts w:ascii="Arial" w:hAnsi="Arial" w:cs="Arial"/>
                <w:i/>
                <w:sz w:val="20"/>
                <w:szCs w:val="20"/>
              </w:rPr>
              <w:t>recommended</w:t>
            </w:r>
            <w:r w:rsidRPr="0093112B">
              <w:rPr>
                <w:rFonts w:ascii="Arial" w:hAnsi="Arial" w:cs="Arial"/>
                <w:i/>
                <w:spacing w:val="-5"/>
                <w:sz w:val="20"/>
                <w:szCs w:val="20"/>
              </w:rPr>
              <w:t xml:space="preserve"> </w:t>
            </w:r>
            <w:r w:rsidRPr="0093112B">
              <w:rPr>
                <w:rFonts w:ascii="Arial" w:hAnsi="Arial" w:cs="Arial"/>
                <w:i/>
                <w:sz w:val="20"/>
                <w:szCs w:val="20"/>
              </w:rPr>
              <w:t>to strengthen</w:t>
            </w:r>
            <w:r w:rsidRPr="0093112B">
              <w:rPr>
                <w:rFonts w:ascii="Arial" w:hAnsi="Arial" w:cs="Arial"/>
                <w:i/>
                <w:spacing w:val="-5"/>
                <w:sz w:val="20"/>
                <w:szCs w:val="20"/>
              </w:rPr>
              <w:t xml:space="preserve"> </w:t>
            </w:r>
            <w:r w:rsidRPr="0093112B">
              <w:rPr>
                <w:rFonts w:ascii="Arial" w:hAnsi="Arial" w:cs="Arial"/>
                <w:i/>
                <w:sz w:val="20"/>
                <w:szCs w:val="20"/>
              </w:rPr>
              <w:t>the</w:t>
            </w:r>
            <w:r w:rsidRPr="0093112B">
              <w:rPr>
                <w:rFonts w:ascii="Arial" w:hAnsi="Arial" w:cs="Arial"/>
                <w:i/>
                <w:spacing w:val="-3"/>
                <w:sz w:val="20"/>
                <w:szCs w:val="20"/>
              </w:rPr>
              <w:t xml:space="preserve"> </w:t>
            </w:r>
            <w:r w:rsidRPr="0093112B">
              <w:rPr>
                <w:rFonts w:ascii="Arial" w:hAnsi="Arial" w:cs="Arial"/>
                <w:i/>
                <w:sz w:val="20"/>
                <w:szCs w:val="20"/>
              </w:rPr>
              <w:t>comparability</w:t>
            </w:r>
            <w:r w:rsidRPr="0093112B">
              <w:rPr>
                <w:rFonts w:ascii="Arial" w:hAnsi="Arial" w:cs="Arial"/>
                <w:i/>
                <w:spacing w:val="-3"/>
                <w:sz w:val="20"/>
                <w:szCs w:val="20"/>
              </w:rPr>
              <w:t xml:space="preserve"> </w:t>
            </w:r>
            <w:r w:rsidRPr="0093112B">
              <w:rPr>
                <w:rFonts w:ascii="Arial" w:hAnsi="Arial" w:cs="Arial"/>
                <w:i/>
                <w:sz w:val="20"/>
                <w:szCs w:val="20"/>
              </w:rPr>
              <w:t>of</w:t>
            </w:r>
            <w:r w:rsidRPr="0093112B">
              <w:rPr>
                <w:rFonts w:ascii="Arial" w:hAnsi="Arial" w:cs="Arial"/>
                <w:i/>
                <w:spacing w:val="2"/>
                <w:sz w:val="20"/>
                <w:szCs w:val="20"/>
              </w:rPr>
              <w:t xml:space="preserve"> </w:t>
            </w:r>
            <w:r w:rsidRPr="0093112B">
              <w:rPr>
                <w:rFonts w:ascii="Arial" w:hAnsi="Arial" w:cs="Arial"/>
                <w:i/>
                <w:sz w:val="20"/>
                <w:szCs w:val="20"/>
              </w:rPr>
              <w:t xml:space="preserve">research </w:t>
            </w:r>
            <w:r w:rsidRPr="0093112B">
              <w:rPr>
                <w:rFonts w:ascii="Arial" w:hAnsi="Arial" w:cs="Arial"/>
                <w:i/>
                <w:spacing w:val="-2"/>
                <w:sz w:val="20"/>
                <w:szCs w:val="20"/>
              </w:rPr>
              <w:t>results."</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3105"/>
        </w:trPr>
        <w:tc>
          <w:tcPr>
            <w:tcW w:w="5355" w:type="dxa"/>
          </w:tcPr>
          <w:p w:rsidR="00DD45D8" w:rsidRPr="0093112B" w:rsidRDefault="00C5440F">
            <w:pPr>
              <w:pStyle w:val="TableParagraph"/>
              <w:spacing w:before="2"/>
              <w:ind w:left="469"/>
              <w:rPr>
                <w:rFonts w:ascii="Arial" w:hAnsi="Arial" w:cs="Arial"/>
                <w:sz w:val="20"/>
                <w:szCs w:val="20"/>
              </w:rPr>
            </w:pPr>
            <w:r w:rsidRPr="0093112B">
              <w:rPr>
                <w:rFonts w:ascii="Arial" w:hAnsi="Arial" w:cs="Arial"/>
                <w:sz w:val="20"/>
                <w:szCs w:val="20"/>
              </w:rPr>
              <w:lastRenderedPageBreak/>
              <w:t>Are the references sufficient and recent? If you have</w:t>
            </w:r>
            <w:r w:rsidRPr="0093112B">
              <w:rPr>
                <w:rFonts w:ascii="Arial" w:hAnsi="Arial" w:cs="Arial"/>
                <w:spacing w:val="-3"/>
                <w:sz w:val="20"/>
                <w:szCs w:val="20"/>
              </w:rPr>
              <w:t xml:space="preserve"> </w:t>
            </w:r>
            <w:r w:rsidRPr="0093112B">
              <w:rPr>
                <w:rFonts w:ascii="Arial" w:hAnsi="Arial" w:cs="Arial"/>
                <w:sz w:val="20"/>
                <w:szCs w:val="20"/>
              </w:rPr>
              <w:t>suggestions</w:t>
            </w:r>
            <w:r w:rsidRPr="0093112B">
              <w:rPr>
                <w:rFonts w:ascii="Arial" w:hAnsi="Arial" w:cs="Arial"/>
                <w:spacing w:val="-7"/>
                <w:sz w:val="20"/>
                <w:szCs w:val="20"/>
              </w:rPr>
              <w:t xml:space="preserve"> </w:t>
            </w:r>
            <w:r w:rsidRPr="0093112B">
              <w:rPr>
                <w:rFonts w:ascii="Arial" w:hAnsi="Arial" w:cs="Arial"/>
                <w:sz w:val="20"/>
                <w:szCs w:val="20"/>
              </w:rPr>
              <w:t>of</w:t>
            </w:r>
            <w:r w:rsidRPr="0093112B">
              <w:rPr>
                <w:rFonts w:ascii="Arial" w:hAnsi="Arial" w:cs="Arial"/>
                <w:spacing w:val="-10"/>
                <w:sz w:val="20"/>
                <w:szCs w:val="20"/>
              </w:rPr>
              <w:t xml:space="preserve"> </w:t>
            </w:r>
            <w:r w:rsidRPr="0093112B">
              <w:rPr>
                <w:rFonts w:ascii="Arial" w:hAnsi="Arial" w:cs="Arial"/>
                <w:sz w:val="20"/>
                <w:szCs w:val="20"/>
              </w:rPr>
              <w:t>additional</w:t>
            </w:r>
            <w:r w:rsidRPr="0093112B">
              <w:rPr>
                <w:rFonts w:ascii="Arial" w:hAnsi="Arial" w:cs="Arial"/>
                <w:spacing w:val="-10"/>
                <w:sz w:val="20"/>
                <w:szCs w:val="20"/>
              </w:rPr>
              <w:t xml:space="preserve"> </w:t>
            </w:r>
            <w:r w:rsidRPr="0093112B">
              <w:rPr>
                <w:rFonts w:ascii="Arial" w:hAnsi="Arial" w:cs="Arial"/>
                <w:sz w:val="20"/>
                <w:szCs w:val="20"/>
              </w:rPr>
              <w:t>references,</w:t>
            </w:r>
            <w:r w:rsidRPr="0093112B">
              <w:rPr>
                <w:rFonts w:ascii="Arial" w:hAnsi="Arial" w:cs="Arial"/>
                <w:spacing w:val="-3"/>
                <w:sz w:val="20"/>
                <w:szCs w:val="20"/>
              </w:rPr>
              <w:t xml:space="preserve"> </w:t>
            </w:r>
            <w:r w:rsidRPr="0093112B">
              <w:rPr>
                <w:rFonts w:ascii="Arial" w:hAnsi="Arial" w:cs="Arial"/>
                <w:sz w:val="20"/>
                <w:szCs w:val="20"/>
              </w:rPr>
              <w:t>please mention them in the review form.</w:t>
            </w:r>
          </w:p>
        </w:tc>
        <w:tc>
          <w:tcPr>
            <w:tcW w:w="9356" w:type="dxa"/>
          </w:tcPr>
          <w:p w:rsidR="00DD45D8" w:rsidRPr="0093112B" w:rsidRDefault="00C5440F">
            <w:pPr>
              <w:pStyle w:val="TableParagraph"/>
              <w:numPr>
                <w:ilvl w:val="0"/>
                <w:numId w:val="5"/>
              </w:numPr>
              <w:tabs>
                <w:tab w:val="left" w:pos="463"/>
              </w:tabs>
              <w:spacing w:before="2" w:line="293" w:lineRule="exact"/>
              <w:rPr>
                <w:rFonts w:ascii="Arial" w:hAnsi="Arial" w:cs="Arial"/>
                <w:sz w:val="20"/>
                <w:szCs w:val="20"/>
              </w:rPr>
            </w:pPr>
            <w:r w:rsidRPr="0093112B">
              <w:rPr>
                <w:rFonts w:ascii="Arial" w:hAnsi="Arial" w:cs="Arial"/>
                <w:sz w:val="20"/>
                <w:szCs w:val="20"/>
              </w:rPr>
              <w:t>Suggestions</w:t>
            </w:r>
            <w:r w:rsidRPr="0093112B">
              <w:rPr>
                <w:rFonts w:ascii="Arial" w:hAnsi="Arial" w:cs="Arial"/>
                <w:spacing w:val="-1"/>
                <w:sz w:val="20"/>
                <w:szCs w:val="20"/>
              </w:rPr>
              <w:t xml:space="preserve"> </w:t>
            </w:r>
            <w:r w:rsidRPr="0093112B">
              <w:rPr>
                <w:rFonts w:ascii="Arial" w:hAnsi="Arial" w:cs="Arial"/>
                <w:sz w:val="20"/>
                <w:szCs w:val="20"/>
              </w:rPr>
              <w:t>for</w:t>
            </w:r>
            <w:r w:rsidRPr="0093112B">
              <w:rPr>
                <w:rFonts w:ascii="Arial" w:hAnsi="Arial" w:cs="Arial"/>
                <w:spacing w:val="2"/>
                <w:sz w:val="20"/>
                <w:szCs w:val="20"/>
              </w:rPr>
              <w:t xml:space="preserve"> </w:t>
            </w:r>
            <w:r w:rsidRPr="0093112B">
              <w:rPr>
                <w:rFonts w:ascii="Arial" w:hAnsi="Arial" w:cs="Arial"/>
                <w:spacing w:val="-2"/>
                <w:sz w:val="20"/>
                <w:szCs w:val="20"/>
              </w:rPr>
              <w:t>Addition:</w:t>
            </w:r>
          </w:p>
          <w:p w:rsidR="00DD45D8" w:rsidRPr="0093112B" w:rsidRDefault="00C5440F">
            <w:pPr>
              <w:pStyle w:val="TableParagraph"/>
              <w:ind w:left="463"/>
              <w:rPr>
                <w:rFonts w:ascii="Arial" w:hAnsi="Arial" w:cs="Arial"/>
                <w:sz w:val="20"/>
                <w:szCs w:val="20"/>
              </w:rPr>
            </w:pPr>
            <w:r w:rsidRPr="0093112B">
              <w:rPr>
                <w:rFonts w:ascii="Arial" w:hAnsi="Arial" w:cs="Arial"/>
                <w:sz w:val="20"/>
                <w:szCs w:val="20"/>
              </w:rPr>
              <w:t>Specific</w:t>
            </w:r>
            <w:r w:rsidRPr="0093112B">
              <w:rPr>
                <w:rFonts w:ascii="Arial" w:hAnsi="Arial" w:cs="Arial"/>
                <w:spacing w:val="-5"/>
                <w:sz w:val="20"/>
                <w:szCs w:val="20"/>
              </w:rPr>
              <w:t xml:space="preserve"> </w:t>
            </w:r>
            <w:r w:rsidRPr="0093112B">
              <w:rPr>
                <w:rFonts w:ascii="Arial" w:hAnsi="Arial" w:cs="Arial"/>
                <w:sz w:val="20"/>
                <w:szCs w:val="20"/>
              </w:rPr>
              <w:t>Data: Include the observation</w:t>
            </w:r>
            <w:r w:rsidRPr="0093112B">
              <w:rPr>
                <w:rFonts w:ascii="Arial" w:hAnsi="Arial" w:cs="Arial"/>
                <w:spacing w:val="-8"/>
                <w:sz w:val="20"/>
                <w:szCs w:val="20"/>
              </w:rPr>
              <w:t xml:space="preserve"> </w:t>
            </w:r>
            <w:r w:rsidRPr="0093112B">
              <w:rPr>
                <w:rFonts w:ascii="Arial" w:hAnsi="Arial" w:cs="Arial"/>
                <w:sz w:val="20"/>
                <w:szCs w:val="20"/>
              </w:rPr>
              <w:t>period</w:t>
            </w:r>
            <w:r w:rsidRPr="0093112B">
              <w:rPr>
                <w:rFonts w:ascii="Arial" w:hAnsi="Arial" w:cs="Arial"/>
                <w:spacing w:val="-8"/>
                <w:sz w:val="20"/>
                <w:szCs w:val="20"/>
              </w:rPr>
              <w:t xml:space="preserve"> </w:t>
            </w:r>
            <w:r w:rsidRPr="0093112B">
              <w:rPr>
                <w:rFonts w:ascii="Arial" w:hAnsi="Arial" w:cs="Arial"/>
                <w:sz w:val="20"/>
                <w:szCs w:val="20"/>
              </w:rPr>
              <w:t>(e.g., 2018-2023)</w:t>
            </w:r>
            <w:r w:rsidRPr="0093112B">
              <w:rPr>
                <w:rFonts w:ascii="Arial" w:hAnsi="Arial" w:cs="Arial"/>
                <w:spacing w:val="-2"/>
                <w:sz w:val="20"/>
                <w:szCs w:val="20"/>
              </w:rPr>
              <w:t xml:space="preserve"> </w:t>
            </w:r>
            <w:r w:rsidRPr="0093112B">
              <w:rPr>
                <w:rFonts w:ascii="Arial" w:hAnsi="Arial" w:cs="Arial"/>
                <w:sz w:val="20"/>
                <w:szCs w:val="20"/>
              </w:rPr>
              <w:t>and</w:t>
            </w:r>
            <w:r w:rsidRPr="0093112B">
              <w:rPr>
                <w:rFonts w:ascii="Arial" w:hAnsi="Arial" w:cs="Arial"/>
                <w:spacing w:val="-7"/>
                <w:sz w:val="20"/>
                <w:szCs w:val="20"/>
              </w:rPr>
              <w:t xml:space="preserve"> </w:t>
            </w:r>
            <w:r w:rsidRPr="0093112B">
              <w:rPr>
                <w:rFonts w:ascii="Arial" w:hAnsi="Arial" w:cs="Arial"/>
                <w:sz w:val="20"/>
                <w:szCs w:val="20"/>
              </w:rPr>
              <w:t>the</w:t>
            </w:r>
            <w:r w:rsidRPr="0093112B">
              <w:rPr>
                <w:rFonts w:ascii="Arial" w:hAnsi="Arial" w:cs="Arial"/>
                <w:spacing w:val="-5"/>
                <w:sz w:val="20"/>
                <w:szCs w:val="20"/>
              </w:rPr>
              <w:t xml:space="preserve"> </w:t>
            </w:r>
            <w:r w:rsidRPr="0093112B">
              <w:rPr>
                <w:rFonts w:ascii="Arial" w:hAnsi="Arial" w:cs="Arial"/>
                <w:sz w:val="20"/>
                <w:szCs w:val="20"/>
              </w:rPr>
              <w:t>industry</w:t>
            </w:r>
            <w:r w:rsidRPr="0093112B">
              <w:rPr>
                <w:rFonts w:ascii="Arial" w:hAnsi="Arial" w:cs="Arial"/>
                <w:spacing w:val="-2"/>
                <w:sz w:val="20"/>
                <w:szCs w:val="20"/>
              </w:rPr>
              <w:t xml:space="preserve"> </w:t>
            </w:r>
            <w:r w:rsidRPr="0093112B">
              <w:rPr>
                <w:rFonts w:ascii="Arial" w:hAnsi="Arial" w:cs="Arial"/>
                <w:sz w:val="20"/>
                <w:szCs w:val="20"/>
              </w:rPr>
              <w:t>sector studied to quickly understand the limitations of the study.</w:t>
            </w:r>
          </w:p>
          <w:p w:rsidR="00DD45D8" w:rsidRPr="0093112B" w:rsidRDefault="00C5440F">
            <w:pPr>
              <w:pStyle w:val="TableParagraph"/>
              <w:numPr>
                <w:ilvl w:val="0"/>
                <w:numId w:val="5"/>
              </w:numPr>
              <w:tabs>
                <w:tab w:val="left" w:pos="463"/>
              </w:tabs>
              <w:spacing w:before="4" w:line="237" w:lineRule="auto"/>
              <w:ind w:right="450"/>
              <w:rPr>
                <w:rFonts w:ascii="Arial" w:hAnsi="Arial" w:cs="Arial"/>
                <w:sz w:val="20"/>
                <w:szCs w:val="20"/>
              </w:rPr>
            </w:pPr>
            <w:r w:rsidRPr="0093112B">
              <w:rPr>
                <w:rFonts w:ascii="Arial" w:hAnsi="Arial" w:cs="Arial"/>
                <w:sz w:val="20"/>
                <w:szCs w:val="20"/>
              </w:rPr>
              <w:t>Indicator</w:t>
            </w:r>
            <w:r w:rsidRPr="0093112B">
              <w:rPr>
                <w:rFonts w:ascii="Arial" w:hAnsi="Arial" w:cs="Arial"/>
                <w:spacing w:val="-6"/>
                <w:sz w:val="20"/>
                <w:szCs w:val="20"/>
              </w:rPr>
              <w:t xml:space="preserve"> </w:t>
            </w:r>
            <w:r w:rsidRPr="0093112B">
              <w:rPr>
                <w:rFonts w:ascii="Arial" w:hAnsi="Arial" w:cs="Arial"/>
                <w:sz w:val="20"/>
                <w:szCs w:val="20"/>
              </w:rPr>
              <w:t>Variables:</w:t>
            </w:r>
            <w:r w:rsidRPr="0093112B">
              <w:rPr>
                <w:rFonts w:ascii="Arial" w:hAnsi="Arial" w:cs="Arial"/>
                <w:spacing w:val="-6"/>
                <w:sz w:val="20"/>
                <w:szCs w:val="20"/>
              </w:rPr>
              <w:t xml:space="preserve"> </w:t>
            </w:r>
            <w:r w:rsidRPr="0093112B">
              <w:rPr>
                <w:rFonts w:ascii="Arial" w:hAnsi="Arial" w:cs="Arial"/>
                <w:sz w:val="20"/>
                <w:szCs w:val="20"/>
              </w:rPr>
              <w:t>Indicators</w:t>
            </w:r>
            <w:r w:rsidRPr="0093112B">
              <w:rPr>
                <w:rFonts w:ascii="Arial" w:hAnsi="Arial" w:cs="Arial"/>
                <w:spacing w:val="-4"/>
                <w:sz w:val="20"/>
                <w:szCs w:val="20"/>
              </w:rPr>
              <w:t xml:space="preserve"> </w:t>
            </w:r>
            <w:r w:rsidRPr="0093112B">
              <w:rPr>
                <w:rFonts w:ascii="Arial" w:hAnsi="Arial" w:cs="Arial"/>
                <w:sz w:val="20"/>
                <w:szCs w:val="20"/>
              </w:rPr>
              <w:t>used, for</w:t>
            </w:r>
            <w:r w:rsidRPr="0093112B">
              <w:rPr>
                <w:rFonts w:ascii="Arial" w:hAnsi="Arial" w:cs="Arial"/>
                <w:spacing w:val="-6"/>
                <w:sz w:val="20"/>
                <w:szCs w:val="20"/>
              </w:rPr>
              <w:t xml:space="preserve"> </w:t>
            </w:r>
            <w:r w:rsidRPr="0093112B">
              <w:rPr>
                <w:rFonts w:ascii="Arial" w:hAnsi="Arial" w:cs="Arial"/>
                <w:sz w:val="20"/>
                <w:szCs w:val="20"/>
              </w:rPr>
              <w:t>example,</w:t>
            </w:r>
            <w:r w:rsidRPr="0093112B">
              <w:rPr>
                <w:rFonts w:ascii="Arial" w:hAnsi="Arial" w:cs="Arial"/>
                <w:spacing w:val="-5"/>
                <w:sz w:val="20"/>
                <w:szCs w:val="20"/>
              </w:rPr>
              <w:t xml:space="preserve"> </w:t>
            </w:r>
            <w:r w:rsidRPr="0093112B">
              <w:rPr>
                <w:rFonts w:ascii="Arial" w:hAnsi="Arial" w:cs="Arial"/>
                <w:sz w:val="20"/>
                <w:szCs w:val="20"/>
              </w:rPr>
              <w:t>whether</w:t>
            </w:r>
            <w:r w:rsidRPr="0093112B">
              <w:rPr>
                <w:rFonts w:ascii="Arial" w:hAnsi="Arial" w:cs="Arial"/>
                <w:spacing w:val="-6"/>
                <w:sz w:val="20"/>
                <w:szCs w:val="20"/>
              </w:rPr>
              <w:t xml:space="preserve"> </w:t>
            </w:r>
            <w:r w:rsidRPr="0093112B">
              <w:rPr>
                <w:rFonts w:ascii="Arial" w:hAnsi="Arial" w:cs="Arial"/>
                <w:sz w:val="20"/>
                <w:szCs w:val="20"/>
              </w:rPr>
              <w:t>firm value</w:t>
            </w:r>
            <w:r w:rsidRPr="0093112B">
              <w:rPr>
                <w:rFonts w:ascii="Arial" w:hAnsi="Arial" w:cs="Arial"/>
                <w:spacing w:val="-6"/>
                <w:sz w:val="20"/>
                <w:szCs w:val="20"/>
              </w:rPr>
              <w:t xml:space="preserve"> </w:t>
            </w:r>
            <w:r w:rsidRPr="0093112B">
              <w:rPr>
                <w:rFonts w:ascii="Arial" w:hAnsi="Arial" w:cs="Arial"/>
                <w:sz w:val="20"/>
                <w:szCs w:val="20"/>
              </w:rPr>
              <w:t>is</w:t>
            </w:r>
            <w:r w:rsidRPr="0093112B">
              <w:rPr>
                <w:rFonts w:ascii="Arial" w:hAnsi="Arial" w:cs="Arial"/>
                <w:spacing w:val="-4"/>
                <w:sz w:val="20"/>
                <w:szCs w:val="20"/>
              </w:rPr>
              <w:t xml:space="preserve"> </w:t>
            </w:r>
            <w:r w:rsidRPr="0093112B">
              <w:rPr>
                <w:rFonts w:ascii="Arial" w:hAnsi="Arial" w:cs="Arial"/>
                <w:sz w:val="20"/>
                <w:szCs w:val="20"/>
              </w:rPr>
              <w:t>measured</w:t>
            </w:r>
            <w:r w:rsidRPr="0093112B">
              <w:rPr>
                <w:rFonts w:ascii="Arial" w:hAnsi="Arial" w:cs="Arial"/>
                <w:spacing w:val="-2"/>
                <w:sz w:val="20"/>
                <w:szCs w:val="20"/>
              </w:rPr>
              <w:t xml:space="preserve"> </w:t>
            </w:r>
            <w:r w:rsidRPr="0093112B">
              <w:rPr>
                <w:rFonts w:ascii="Arial" w:hAnsi="Arial" w:cs="Arial"/>
                <w:sz w:val="20"/>
                <w:szCs w:val="20"/>
              </w:rPr>
              <w:t>using Tobin's Q or the Price-to-Book Value (PBV) Ratio.</w:t>
            </w:r>
          </w:p>
          <w:p w:rsidR="00DD45D8" w:rsidRPr="0093112B" w:rsidRDefault="00C5440F">
            <w:pPr>
              <w:pStyle w:val="TableParagraph"/>
              <w:numPr>
                <w:ilvl w:val="0"/>
                <w:numId w:val="5"/>
              </w:numPr>
              <w:tabs>
                <w:tab w:val="left" w:pos="463"/>
              </w:tabs>
              <w:spacing w:line="294" w:lineRule="exact"/>
              <w:rPr>
                <w:rFonts w:ascii="Arial" w:hAnsi="Arial" w:cs="Arial"/>
                <w:sz w:val="20"/>
                <w:szCs w:val="20"/>
              </w:rPr>
            </w:pPr>
            <w:r w:rsidRPr="0093112B">
              <w:rPr>
                <w:rFonts w:ascii="Arial" w:hAnsi="Arial" w:cs="Arial"/>
                <w:sz w:val="20"/>
                <w:szCs w:val="20"/>
              </w:rPr>
              <w:t>Keywords:</w:t>
            </w:r>
            <w:r w:rsidRPr="0093112B">
              <w:rPr>
                <w:rFonts w:ascii="Arial" w:hAnsi="Arial" w:cs="Arial"/>
                <w:spacing w:val="-1"/>
                <w:sz w:val="20"/>
                <w:szCs w:val="20"/>
              </w:rPr>
              <w:t xml:space="preserve"> </w:t>
            </w:r>
            <w:r w:rsidRPr="0093112B">
              <w:rPr>
                <w:rFonts w:ascii="Arial" w:hAnsi="Arial" w:cs="Arial"/>
                <w:sz w:val="20"/>
                <w:szCs w:val="20"/>
              </w:rPr>
              <w:t>Ensure</w:t>
            </w:r>
            <w:r w:rsidRPr="0093112B">
              <w:rPr>
                <w:rFonts w:ascii="Arial" w:hAnsi="Arial" w:cs="Arial"/>
                <w:spacing w:val="1"/>
                <w:sz w:val="20"/>
                <w:szCs w:val="20"/>
              </w:rPr>
              <w:t xml:space="preserve"> </w:t>
            </w:r>
            <w:r w:rsidRPr="0093112B">
              <w:rPr>
                <w:rFonts w:ascii="Arial" w:hAnsi="Arial" w:cs="Arial"/>
                <w:sz w:val="20"/>
                <w:szCs w:val="20"/>
              </w:rPr>
              <w:t>there</w:t>
            </w:r>
            <w:r w:rsidRPr="0093112B">
              <w:rPr>
                <w:rFonts w:ascii="Arial" w:hAnsi="Arial" w:cs="Arial"/>
                <w:spacing w:val="-3"/>
                <w:sz w:val="20"/>
                <w:szCs w:val="20"/>
              </w:rPr>
              <w:t xml:space="preserve"> </w:t>
            </w:r>
            <w:r w:rsidRPr="0093112B">
              <w:rPr>
                <w:rFonts w:ascii="Arial" w:hAnsi="Arial" w:cs="Arial"/>
                <w:sz w:val="20"/>
                <w:szCs w:val="20"/>
              </w:rPr>
              <w:t>are</w:t>
            </w:r>
            <w:r w:rsidRPr="0093112B">
              <w:rPr>
                <w:rFonts w:ascii="Arial" w:hAnsi="Arial" w:cs="Arial"/>
                <w:spacing w:val="-4"/>
                <w:sz w:val="20"/>
                <w:szCs w:val="20"/>
              </w:rPr>
              <w:t xml:space="preserve"> </w:t>
            </w:r>
            <w:r w:rsidRPr="0093112B">
              <w:rPr>
                <w:rFonts w:ascii="Arial" w:hAnsi="Arial" w:cs="Arial"/>
                <w:sz w:val="20"/>
                <w:szCs w:val="20"/>
              </w:rPr>
              <w:t>5-8 relevant</w:t>
            </w:r>
            <w:r w:rsidRPr="0093112B">
              <w:rPr>
                <w:rFonts w:ascii="Arial" w:hAnsi="Arial" w:cs="Arial"/>
                <w:spacing w:val="-4"/>
                <w:sz w:val="20"/>
                <w:szCs w:val="20"/>
              </w:rPr>
              <w:t xml:space="preserve"> </w:t>
            </w:r>
            <w:r w:rsidRPr="0093112B">
              <w:rPr>
                <w:rFonts w:ascii="Arial" w:hAnsi="Arial" w:cs="Arial"/>
                <w:sz w:val="20"/>
                <w:szCs w:val="20"/>
              </w:rPr>
              <w:t>keywords</w:t>
            </w:r>
            <w:r w:rsidRPr="0093112B">
              <w:rPr>
                <w:rFonts w:ascii="Arial" w:hAnsi="Arial" w:cs="Arial"/>
                <w:spacing w:val="-3"/>
                <w:sz w:val="20"/>
                <w:szCs w:val="20"/>
              </w:rPr>
              <w:t xml:space="preserve"> </w:t>
            </w:r>
            <w:r w:rsidRPr="0093112B">
              <w:rPr>
                <w:rFonts w:ascii="Arial" w:hAnsi="Arial" w:cs="Arial"/>
                <w:sz w:val="20"/>
                <w:szCs w:val="20"/>
              </w:rPr>
              <w:t>to</w:t>
            </w:r>
            <w:r w:rsidRPr="0093112B">
              <w:rPr>
                <w:rFonts w:ascii="Arial" w:hAnsi="Arial" w:cs="Arial"/>
                <w:spacing w:val="-6"/>
                <w:sz w:val="20"/>
                <w:szCs w:val="20"/>
              </w:rPr>
              <w:t xml:space="preserve"> </w:t>
            </w:r>
            <w:r w:rsidRPr="0093112B">
              <w:rPr>
                <w:rFonts w:ascii="Arial" w:hAnsi="Arial" w:cs="Arial"/>
                <w:sz w:val="20"/>
                <w:szCs w:val="20"/>
              </w:rPr>
              <w:t>improve</w:t>
            </w:r>
            <w:r w:rsidRPr="0093112B">
              <w:rPr>
                <w:rFonts w:ascii="Arial" w:hAnsi="Arial" w:cs="Arial"/>
                <w:spacing w:val="1"/>
                <w:sz w:val="20"/>
                <w:szCs w:val="20"/>
              </w:rPr>
              <w:t xml:space="preserve"> </w:t>
            </w:r>
            <w:r w:rsidRPr="0093112B">
              <w:rPr>
                <w:rFonts w:ascii="Arial" w:hAnsi="Arial" w:cs="Arial"/>
                <w:sz w:val="20"/>
                <w:szCs w:val="20"/>
              </w:rPr>
              <w:t>digital</w:t>
            </w:r>
            <w:r w:rsidRPr="0093112B">
              <w:rPr>
                <w:rFonts w:ascii="Arial" w:hAnsi="Arial" w:cs="Arial"/>
                <w:spacing w:val="2"/>
                <w:sz w:val="20"/>
                <w:szCs w:val="20"/>
              </w:rPr>
              <w:t xml:space="preserve"> </w:t>
            </w:r>
            <w:r w:rsidRPr="0093112B">
              <w:rPr>
                <w:rFonts w:ascii="Arial" w:hAnsi="Arial" w:cs="Arial"/>
                <w:spacing w:val="-2"/>
                <w:sz w:val="20"/>
                <w:szCs w:val="20"/>
              </w:rPr>
              <w:t>readability.</w:t>
            </w:r>
          </w:p>
          <w:p w:rsidR="00DD45D8" w:rsidRPr="0093112B" w:rsidRDefault="00C5440F">
            <w:pPr>
              <w:pStyle w:val="TableParagraph"/>
              <w:numPr>
                <w:ilvl w:val="0"/>
                <w:numId w:val="5"/>
              </w:numPr>
              <w:tabs>
                <w:tab w:val="left" w:pos="463"/>
              </w:tabs>
              <w:spacing w:before="3" w:line="293" w:lineRule="exact"/>
              <w:rPr>
                <w:rFonts w:ascii="Arial" w:hAnsi="Arial" w:cs="Arial"/>
                <w:sz w:val="20"/>
                <w:szCs w:val="20"/>
              </w:rPr>
            </w:pPr>
            <w:r w:rsidRPr="0093112B">
              <w:rPr>
                <w:rFonts w:ascii="Arial" w:hAnsi="Arial" w:cs="Arial"/>
                <w:sz w:val="20"/>
                <w:szCs w:val="20"/>
              </w:rPr>
              <w:t>Suggestions</w:t>
            </w:r>
            <w:r w:rsidRPr="0093112B">
              <w:rPr>
                <w:rFonts w:ascii="Arial" w:hAnsi="Arial" w:cs="Arial"/>
                <w:spacing w:val="-1"/>
                <w:sz w:val="20"/>
                <w:szCs w:val="20"/>
              </w:rPr>
              <w:t xml:space="preserve"> </w:t>
            </w:r>
            <w:r w:rsidRPr="0093112B">
              <w:rPr>
                <w:rFonts w:ascii="Arial" w:hAnsi="Arial" w:cs="Arial"/>
                <w:sz w:val="20"/>
                <w:szCs w:val="20"/>
              </w:rPr>
              <w:t>for</w:t>
            </w:r>
            <w:r w:rsidRPr="0093112B">
              <w:rPr>
                <w:rFonts w:ascii="Arial" w:hAnsi="Arial" w:cs="Arial"/>
                <w:spacing w:val="2"/>
                <w:sz w:val="20"/>
                <w:szCs w:val="20"/>
              </w:rPr>
              <w:t xml:space="preserve"> </w:t>
            </w:r>
            <w:r w:rsidRPr="0093112B">
              <w:rPr>
                <w:rFonts w:ascii="Arial" w:hAnsi="Arial" w:cs="Arial"/>
                <w:spacing w:val="-2"/>
                <w:sz w:val="20"/>
                <w:szCs w:val="20"/>
              </w:rPr>
              <w:t>Removal:</w:t>
            </w:r>
          </w:p>
          <w:p w:rsidR="00DD45D8" w:rsidRPr="0093112B" w:rsidRDefault="00C5440F">
            <w:pPr>
              <w:pStyle w:val="TableParagraph"/>
              <w:ind w:left="463"/>
              <w:rPr>
                <w:rFonts w:ascii="Arial" w:hAnsi="Arial" w:cs="Arial"/>
                <w:sz w:val="20"/>
                <w:szCs w:val="20"/>
              </w:rPr>
            </w:pPr>
            <w:r w:rsidRPr="0093112B">
              <w:rPr>
                <w:rFonts w:ascii="Arial" w:hAnsi="Arial" w:cs="Arial"/>
                <w:sz w:val="20"/>
                <w:szCs w:val="20"/>
              </w:rPr>
              <w:t>Excessively Long Background: Remove overly general opening sentences about the definition</w:t>
            </w:r>
            <w:r w:rsidRPr="0093112B">
              <w:rPr>
                <w:rFonts w:ascii="Arial" w:hAnsi="Arial" w:cs="Arial"/>
                <w:spacing w:val="-1"/>
                <w:sz w:val="20"/>
                <w:szCs w:val="20"/>
              </w:rPr>
              <w:t xml:space="preserve"> </w:t>
            </w:r>
            <w:r w:rsidRPr="0093112B">
              <w:rPr>
                <w:rFonts w:ascii="Arial" w:hAnsi="Arial" w:cs="Arial"/>
                <w:sz w:val="20"/>
                <w:szCs w:val="20"/>
              </w:rPr>
              <w:t>of</w:t>
            </w:r>
            <w:r w:rsidRPr="0093112B">
              <w:rPr>
                <w:rFonts w:ascii="Arial" w:hAnsi="Arial" w:cs="Arial"/>
                <w:spacing w:val="-6"/>
                <w:sz w:val="20"/>
                <w:szCs w:val="20"/>
              </w:rPr>
              <w:t xml:space="preserve"> </w:t>
            </w:r>
            <w:r w:rsidRPr="0093112B">
              <w:rPr>
                <w:rFonts w:ascii="Arial" w:hAnsi="Arial" w:cs="Arial"/>
                <w:sz w:val="20"/>
                <w:szCs w:val="20"/>
              </w:rPr>
              <w:t>an</w:t>
            </w:r>
            <w:r w:rsidRPr="0093112B">
              <w:rPr>
                <w:rFonts w:ascii="Arial" w:hAnsi="Arial" w:cs="Arial"/>
                <w:spacing w:val="-7"/>
                <w:sz w:val="20"/>
                <w:szCs w:val="20"/>
              </w:rPr>
              <w:t xml:space="preserve"> </w:t>
            </w:r>
            <w:r w:rsidRPr="0093112B">
              <w:rPr>
                <w:rFonts w:ascii="Arial" w:hAnsi="Arial" w:cs="Arial"/>
                <w:sz w:val="20"/>
                <w:szCs w:val="20"/>
              </w:rPr>
              <w:t>audit committee.</w:t>
            </w:r>
            <w:r w:rsidRPr="0093112B">
              <w:rPr>
                <w:rFonts w:ascii="Arial" w:hAnsi="Arial" w:cs="Arial"/>
                <w:spacing w:val="-4"/>
                <w:sz w:val="20"/>
                <w:szCs w:val="20"/>
              </w:rPr>
              <w:t xml:space="preserve"> </w:t>
            </w:r>
            <w:r w:rsidRPr="0093112B">
              <w:rPr>
                <w:rFonts w:ascii="Arial" w:hAnsi="Arial" w:cs="Arial"/>
                <w:sz w:val="20"/>
                <w:szCs w:val="20"/>
              </w:rPr>
              <w:t>The abstract</w:t>
            </w:r>
            <w:r w:rsidRPr="0093112B">
              <w:rPr>
                <w:rFonts w:ascii="Arial" w:hAnsi="Arial" w:cs="Arial"/>
                <w:spacing w:val="-5"/>
                <w:sz w:val="20"/>
                <w:szCs w:val="20"/>
              </w:rPr>
              <w:t xml:space="preserve"> </w:t>
            </w:r>
            <w:r w:rsidRPr="0093112B">
              <w:rPr>
                <w:rFonts w:ascii="Arial" w:hAnsi="Arial" w:cs="Arial"/>
                <w:sz w:val="20"/>
                <w:szCs w:val="20"/>
              </w:rPr>
              <w:t>should</w:t>
            </w:r>
            <w:r w:rsidRPr="0093112B">
              <w:rPr>
                <w:rFonts w:ascii="Arial" w:hAnsi="Arial" w:cs="Arial"/>
                <w:spacing w:val="-6"/>
                <w:sz w:val="20"/>
                <w:szCs w:val="20"/>
              </w:rPr>
              <w:t xml:space="preserve"> </w:t>
            </w:r>
            <w:r w:rsidRPr="0093112B">
              <w:rPr>
                <w:rFonts w:ascii="Arial" w:hAnsi="Arial" w:cs="Arial"/>
                <w:sz w:val="20"/>
                <w:szCs w:val="20"/>
              </w:rPr>
              <w:t>immediately</w:t>
            </w:r>
            <w:r w:rsidRPr="0093112B">
              <w:rPr>
                <w:rFonts w:ascii="Arial" w:hAnsi="Arial" w:cs="Arial"/>
                <w:spacing w:val="-1"/>
                <w:sz w:val="20"/>
                <w:szCs w:val="20"/>
              </w:rPr>
              <w:t xml:space="preserve"> </w:t>
            </w:r>
            <w:r w:rsidRPr="0093112B">
              <w:rPr>
                <w:rFonts w:ascii="Arial" w:hAnsi="Arial" w:cs="Arial"/>
                <w:sz w:val="20"/>
                <w:szCs w:val="20"/>
              </w:rPr>
              <w:t>focus</w:t>
            </w:r>
            <w:r w:rsidRPr="0093112B">
              <w:rPr>
                <w:rFonts w:ascii="Arial" w:hAnsi="Arial" w:cs="Arial"/>
                <w:spacing w:val="-3"/>
                <w:sz w:val="20"/>
                <w:szCs w:val="20"/>
              </w:rPr>
              <w:t xml:space="preserve"> </w:t>
            </w:r>
            <w:r w:rsidRPr="0093112B">
              <w:rPr>
                <w:rFonts w:ascii="Arial" w:hAnsi="Arial" w:cs="Arial"/>
                <w:sz w:val="20"/>
                <w:szCs w:val="20"/>
              </w:rPr>
              <w:t>on</w:t>
            </w:r>
            <w:r w:rsidRPr="0093112B">
              <w:rPr>
                <w:rFonts w:ascii="Arial" w:hAnsi="Arial" w:cs="Arial"/>
                <w:spacing w:val="-6"/>
                <w:sz w:val="20"/>
                <w:szCs w:val="20"/>
              </w:rPr>
              <w:t xml:space="preserve"> </w:t>
            </w:r>
            <w:r w:rsidRPr="0093112B">
              <w:rPr>
                <w:rFonts w:ascii="Arial" w:hAnsi="Arial" w:cs="Arial"/>
                <w:sz w:val="20"/>
                <w:szCs w:val="20"/>
              </w:rPr>
              <w:t>the</w:t>
            </w:r>
            <w:r w:rsidRPr="0093112B">
              <w:rPr>
                <w:rFonts w:ascii="Arial" w:hAnsi="Arial" w:cs="Arial"/>
                <w:spacing w:val="-5"/>
                <w:sz w:val="20"/>
                <w:szCs w:val="20"/>
              </w:rPr>
              <w:t xml:space="preserve"> </w:t>
            </w:r>
            <w:r w:rsidRPr="0093112B">
              <w:rPr>
                <w:rFonts w:ascii="Arial" w:hAnsi="Arial" w:cs="Arial"/>
                <w:sz w:val="20"/>
                <w:szCs w:val="20"/>
              </w:rPr>
              <w:t>core</w:t>
            </w:r>
            <w:r w:rsidRPr="0093112B">
              <w:rPr>
                <w:rFonts w:ascii="Arial" w:hAnsi="Arial" w:cs="Arial"/>
                <w:spacing w:val="-4"/>
                <w:sz w:val="20"/>
                <w:szCs w:val="20"/>
              </w:rPr>
              <w:t xml:space="preserve"> </w:t>
            </w:r>
            <w:r w:rsidRPr="0093112B">
              <w:rPr>
                <w:rFonts w:ascii="Arial" w:hAnsi="Arial" w:cs="Arial"/>
                <w:sz w:val="20"/>
                <w:szCs w:val="20"/>
              </w:rPr>
              <w:t>of</w:t>
            </w:r>
            <w:r w:rsidRPr="0093112B">
              <w:rPr>
                <w:rFonts w:ascii="Arial" w:hAnsi="Arial" w:cs="Arial"/>
                <w:spacing w:val="-6"/>
                <w:sz w:val="20"/>
                <w:szCs w:val="20"/>
              </w:rPr>
              <w:t xml:space="preserve"> </w:t>
            </w:r>
            <w:r w:rsidRPr="0093112B">
              <w:rPr>
                <w:rFonts w:ascii="Arial" w:hAnsi="Arial" w:cs="Arial"/>
                <w:sz w:val="20"/>
                <w:szCs w:val="20"/>
              </w:rPr>
              <w:t xml:space="preserve">the </w:t>
            </w:r>
            <w:r w:rsidRPr="0093112B">
              <w:rPr>
                <w:rFonts w:ascii="Arial" w:hAnsi="Arial" w:cs="Arial"/>
                <w:spacing w:val="-2"/>
                <w:sz w:val="20"/>
                <w:szCs w:val="20"/>
              </w:rPr>
              <w:t>research.</w:t>
            </w:r>
          </w:p>
        </w:tc>
        <w:tc>
          <w:tcPr>
            <w:tcW w:w="6441" w:type="dxa"/>
          </w:tcPr>
          <w:p w:rsidR="00DD45D8" w:rsidRPr="0093112B" w:rsidRDefault="00DD45D8">
            <w:pPr>
              <w:pStyle w:val="TableParagraph"/>
              <w:ind w:left="0"/>
              <w:rPr>
                <w:rFonts w:ascii="Arial" w:hAnsi="Arial" w:cs="Arial"/>
                <w:sz w:val="20"/>
                <w:szCs w:val="20"/>
              </w:rPr>
            </w:pPr>
          </w:p>
        </w:tc>
      </w:tr>
    </w:tbl>
    <w:p w:rsidR="00DD45D8" w:rsidRPr="0093112B" w:rsidRDefault="00DD45D8">
      <w:pPr>
        <w:pStyle w:val="TableParagraph"/>
        <w:rPr>
          <w:rFonts w:ascii="Arial" w:hAnsi="Arial" w:cs="Arial"/>
          <w:sz w:val="20"/>
          <w:szCs w:val="20"/>
        </w:rPr>
        <w:sectPr w:rsidR="00DD45D8" w:rsidRPr="0093112B">
          <w:headerReference w:type="default" r:id="rId8"/>
          <w:footerReference w:type="default" r:id="rId9"/>
          <w:pgSz w:w="23820" w:h="16840" w:orient="landscape"/>
          <w:pgMar w:top="1820" w:right="1275" w:bottom="1174" w:left="1275" w:header="1280" w:footer="692" w:gutter="0"/>
          <w:cols w:space="720"/>
        </w:sectPr>
      </w:pPr>
    </w:p>
    <w:tbl>
      <w:tblPr>
        <w:tblW w:w="0" w:type="auto"/>
        <w:tblInd w:w="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5"/>
        <w:gridCol w:w="9356"/>
        <w:gridCol w:w="6441"/>
      </w:tblGrid>
      <w:tr w:rsidR="00DD45D8" w:rsidRPr="0093112B">
        <w:trPr>
          <w:trHeight w:val="699"/>
        </w:trPr>
        <w:tc>
          <w:tcPr>
            <w:tcW w:w="5355" w:type="dxa"/>
          </w:tcPr>
          <w:p w:rsidR="00DD45D8" w:rsidRPr="0093112B" w:rsidRDefault="00DD45D8">
            <w:pPr>
              <w:pStyle w:val="TableParagraph"/>
              <w:ind w:left="0"/>
              <w:rPr>
                <w:rFonts w:ascii="Arial" w:hAnsi="Arial" w:cs="Arial"/>
                <w:sz w:val="20"/>
                <w:szCs w:val="20"/>
              </w:rPr>
            </w:pPr>
          </w:p>
        </w:tc>
        <w:tc>
          <w:tcPr>
            <w:tcW w:w="9356" w:type="dxa"/>
          </w:tcPr>
          <w:p w:rsidR="00DD45D8" w:rsidRPr="0093112B" w:rsidRDefault="00C5440F">
            <w:pPr>
              <w:pStyle w:val="TableParagraph"/>
              <w:numPr>
                <w:ilvl w:val="0"/>
                <w:numId w:val="4"/>
              </w:numPr>
              <w:tabs>
                <w:tab w:val="left" w:pos="463"/>
              </w:tabs>
              <w:spacing w:line="242" w:lineRule="auto"/>
              <w:ind w:right="396"/>
              <w:rPr>
                <w:rFonts w:ascii="Arial" w:hAnsi="Arial" w:cs="Arial"/>
                <w:sz w:val="20"/>
                <w:szCs w:val="20"/>
              </w:rPr>
            </w:pPr>
            <w:r w:rsidRPr="0093112B">
              <w:rPr>
                <w:rFonts w:ascii="Arial" w:hAnsi="Arial" w:cs="Arial"/>
                <w:sz w:val="20"/>
                <w:szCs w:val="20"/>
              </w:rPr>
              <w:t>Citations: Ensure there</w:t>
            </w:r>
            <w:r w:rsidRPr="0093112B">
              <w:rPr>
                <w:rFonts w:ascii="Arial" w:hAnsi="Arial" w:cs="Arial"/>
                <w:spacing w:val="-4"/>
                <w:sz w:val="20"/>
                <w:szCs w:val="20"/>
              </w:rPr>
              <w:t xml:space="preserve"> </w:t>
            </w:r>
            <w:r w:rsidRPr="0093112B">
              <w:rPr>
                <w:rFonts w:ascii="Arial" w:hAnsi="Arial" w:cs="Arial"/>
                <w:sz w:val="20"/>
                <w:szCs w:val="20"/>
              </w:rPr>
              <w:t>are</w:t>
            </w:r>
            <w:r w:rsidRPr="0093112B">
              <w:rPr>
                <w:rFonts w:ascii="Arial" w:hAnsi="Arial" w:cs="Arial"/>
                <w:spacing w:val="-4"/>
                <w:sz w:val="20"/>
                <w:szCs w:val="20"/>
              </w:rPr>
              <w:t xml:space="preserve"> </w:t>
            </w:r>
            <w:r w:rsidRPr="0093112B">
              <w:rPr>
                <w:rFonts w:ascii="Arial" w:hAnsi="Arial" w:cs="Arial"/>
                <w:sz w:val="20"/>
                <w:szCs w:val="20"/>
              </w:rPr>
              <w:t>no</w:t>
            </w:r>
            <w:r w:rsidRPr="0093112B">
              <w:rPr>
                <w:rFonts w:ascii="Arial" w:hAnsi="Arial" w:cs="Arial"/>
                <w:spacing w:val="-6"/>
                <w:sz w:val="20"/>
                <w:szCs w:val="20"/>
              </w:rPr>
              <w:t xml:space="preserve"> </w:t>
            </w:r>
            <w:r w:rsidRPr="0093112B">
              <w:rPr>
                <w:rFonts w:ascii="Arial" w:hAnsi="Arial" w:cs="Arial"/>
                <w:sz w:val="20"/>
                <w:szCs w:val="20"/>
              </w:rPr>
              <w:t>citations/references</w:t>
            </w:r>
            <w:r w:rsidRPr="0093112B">
              <w:rPr>
                <w:rFonts w:ascii="Arial" w:hAnsi="Arial" w:cs="Arial"/>
                <w:spacing w:val="-3"/>
                <w:sz w:val="20"/>
                <w:szCs w:val="20"/>
              </w:rPr>
              <w:t xml:space="preserve"> </w:t>
            </w:r>
            <w:r w:rsidRPr="0093112B">
              <w:rPr>
                <w:rFonts w:ascii="Arial" w:hAnsi="Arial" w:cs="Arial"/>
                <w:sz w:val="20"/>
                <w:szCs w:val="20"/>
              </w:rPr>
              <w:t>(name</w:t>
            </w:r>
            <w:r w:rsidRPr="0093112B">
              <w:rPr>
                <w:rFonts w:ascii="Arial" w:hAnsi="Arial" w:cs="Arial"/>
                <w:spacing w:val="-4"/>
                <w:sz w:val="20"/>
                <w:szCs w:val="20"/>
              </w:rPr>
              <w:t xml:space="preserve"> </w:t>
            </w:r>
            <w:r w:rsidRPr="0093112B">
              <w:rPr>
                <w:rFonts w:ascii="Arial" w:hAnsi="Arial" w:cs="Arial"/>
                <w:sz w:val="20"/>
                <w:szCs w:val="20"/>
              </w:rPr>
              <w:t>and</w:t>
            </w:r>
            <w:r w:rsidRPr="0093112B">
              <w:rPr>
                <w:rFonts w:ascii="Arial" w:hAnsi="Arial" w:cs="Arial"/>
                <w:spacing w:val="-7"/>
                <w:sz w:val="20"/>
                <w:szCs w:val="20"/>
              </w:rPr>
              <w:t xml:space="preserve"> </w:t>
            </w:r>
            <w:r w:rsidRPr="0093112B">
              <w:rPr>
                <w:rFonts w:ascii="Arial" w:hAnsi="Arial" w:cs="Arial"/>
                <w:sz w:val="20"/>
                <w:szCs w:val="20"/>
              </w:rPr>
              <w:t>year)</w:t>
            </w:r>
            <w:r w:rsidRPr="0093112B">
              <w:rPr>
                <w:rFonts w:ascii="Arial" w:hAnsi="Arial" w:cs="Arial"/>
                <w:spacing w:val="-6"/>
                <w:sz w:val="20"/>
                <w:szCs w:val="20"/>
              </w:rPr>
              <w:t xml:space="preserve"> </w:t>
            </w:r>
            <w:r w:rsidRPr="0093112B">
              <w:rPr>
                <w:rFonts w:ascii="Arial" w:hAnsi="Arial" w:cs="Arial"/>
                <w:sz w:val="20"/>
                <w:szCs w:val="20"/>
              </w:rPr>
              <w:t>in</w:t>
            </w:r>
            <w:r w:rsidRPr="0093112B">
              <w:rPr>
                <w:rFonts w:ascii="Arial" w:hAnsi="Arial" w:cs="Arial"/>
                <w:spacing w:val="-7"/>
                <w:sz w:val="20"/>
                <w:szCs w:val="20"/>
              </w:rPr>
              <w:t xml:space="preserve"> </w:t>
            </w:r>
            <w:r w:rsidRPr="0093112B">
              <w:rPr>
                <w:rFonts w:ascii="Arial" w:hAnsi="Arial" w:cs="Arial"/>
                <w:sz w:val="20"/>
                <w:szCs w:val="20"/>
              </w:rPr>
              <w:t>the abstract,</w:t>
            </w:r>
            <w:r w:rsidRPr="0093112B">
              <w:rPr>
                <w:rFonts w:ascii="Arial" w:hAnsi="Arial" w:cs="Arial"/>
                <w:spacing w:val="-4"/>
                <w:sz w:val="20"/>
                <w:szCs w:val="20"/>
              </w:rPr>
              <w:t xml:space="preserve"> </w:t>
            </w:r>
            <w:r w:rsidRPr="0093112B">
              <w:rPr>
                <w:rFonts w:ascii="Arial" w:hAnsi="Arial" w:cs="Arial"/>
                <w:sz w:val="20"/>
                <w:szCs w:val="20"/>
              </w:rPr>
              <w:t>as</w:t>
            </w:r>
            <w:r w:rsidRPr="0093112B">
              <w:rPr>
                <w:rFonts w:ascii="Arial" w:hAnsi="Arial" w:cs="Arial"/>
                <w:spacing w:val="-3"/>
                <w:sz w:val="20"/>
                <w:szCs w:val="20"/>
              </w:rPr>
              <w:t xml:space="preserve"> </w:t>
            </w:r>
            <w:r w:rsidRPr="0093112B">
              <w:rPr>
                <w:rFonts w:ascii="Arial" w:hAnsi="Arial" w:cs="Arial"/>
                <w:sz w:val="20"/>
                <w:szCs w:val="20"/>
              </w:rPr>
              <w:t>the abstract should stand alone.</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1121"/>
        </w:trPr>
        <w:tc>
          <w:tcPr>
            <w:tcW w:w="5355" w:type="dxa"/>
          </w:tcPr>
          <w:p w:rsidR="00DD45D8" w:rsidRPr="0093112B" w:rsidRDefault="00C5440F">
            <w:pPr>
              <w:pStyle w:val="TableParagraph"/>
              <w:spacing w:before="2"/>
              <w:ind w:left="469"/>
              <w:rPr>
                <w:rFonts w:ascii="Arial" w:hAnsi="Arial" w:cs="Arial"/>
                <w:sz w:val="20"/>
                <w:szCs w:val="20"/>
              </w:rPr>
            </w:pPr>
            <w:r w:rsidRPr="0093112B">
              <w:rPr>
                <w:rFonts w:ascii="Arial" w:hAnsi="Arial" w:cs="Arial"/>
                <w:sz w:val="20"/>
                <w:szCs w:val="20"/>
              </w:rPr>
              <w:t>Is</w:t>
            </w:r>
            <w:r w:rsidRPr="0093112B">
              <w:rPr>
                <w:rFonts w:ascii="Arial" w:hAnsi="Arial" w:cs="Arial"/>
                <w:spacing w:val="-6"/>
                <w:sz w:val="20"/>
                <w:szCs w:val="20"/>
              </w:rPr>
              <w:t xml:space="preserve"> </w:t>
            </w:r>
            <w:r w:rsidRPr="0093112B">
              <w:rPr>
                <w:rFonts w:ascii="Arial" w:hAnsi="Arial" w:cs="Arial"/>
                <w:sz w:val="20"/>
                <w:szCs w:val="20"/>
              </w:rPr>
              <w:t>the</w:t>
            </w:r>
            <w:r w:rsidRPr="0093112B">
              <w:rPr>
                <w:rFonts w:ascii="Arial" w:hAnsi="Arial" w:cs="Arial"/>
                <w:spacing w:val="-8"/>
                <w:sz w:val="20"/>
                <w:szCs w:val="20"/>
              </w:rPr>
              <w:t xml:space="preserve"> </w:t>
            </w:r>
            <w:r w:rsidRPr="0093112B">
              <w:rPr>
                <w:rFonts w:ascii="Arial" w:hAnsi="Arial" w:cs="Arial"/>
                <w:sz w:val="20"/>
                <w:szCs w:val="20"/>
              </w:rPr>
              <w:t>language/English</w:t>
            </w:r>
            <w:r w:rsidRPr="0093112B">
              <w:rPr>
                <w:rFonts w:ascii="Arial" w:hAnsi="Arial" w:cs="Arial"/>
                <w:spacing w:val="-5"/>
                <w:sz w:val="20"/>
                <w:szCs w:val="20"/>
              </w:rPr>
              <w:t xml:space="preserve"> </w:t>
            </w:r>
            <w:r w:rsidRPr="0093112B">
              <w:rPr>
                <w:rFonts w:ascii="Arial" w:hAnsi="Arial" w:cs="Arial"/>
                <w:sz w:val="20"/>
                <w:szCs w:val="20"/>
              </w:rPr>
              <w:t>quality</w:t>
            </w:r>
            <w:r w:rsidRPr="0093112B">
              <w:rPr>
                <w:rFonts w:ascii="Arial" w:hAnsi="Arial" w:cs="Arial"/>
                <w:spacing w:val="-5"/>
                <w:sz w:val="20"/>
                <w:szCs w:val="20"/>
              </w:rPr>
              <w:t xml:space="preserve"> </w:t>
            </w:r>
            <w:r w:rsidRPr="0093112B">
              <w:rPr>
                <w:rFonts w:ascii="Arial" w:hAnsi="Arial" w:cs="Arial"/>
                <w:sz w:val="20"/>
                <w:szCs w:val="20"/>
              </w:rPr>
              <w:t>of</w:t>
            </w:r>
            <w:r w:rsidRPr="0093112B">
              <w:rPr>
                <w:rFonts w:ascii="Arial" w:hAnsi="Arial" w:cs="Arial"/>
                <w:spacing w:val="-10"/>
                <w:sz w:val="20"/>
                <w:szCs w:val="20"/>
              </w:rPr>
              <w:t xml:space="preserve"> </w:t>
            </w:r>
            <w:r w:rsidRPr="0093112B">
              <w:rPr>
                <w:rFonts w:ascii="Arial" w:hAnsi="Arial" w:cs="Arial"/>
                <w:sz w:val="20"/>
                <w:szCs w:val="20"/>
              </w:rPr>
              <w:t>the</w:t>
            </w:r>
            <w:r w:rsidRPr="0093112B">
              <w:rPr>
                <w:rFonts w:ascii="Arial" w:hAnsi="Arial" w:cs="Arial"/>
                <w:spacing w:val="-8"/>
                <w:sz w:val="20"/>
                <w:szCs w:val="20"/>
              </w:rPr>
              <w:t xml:space="preserve"> </w:t>
            </w:r>
            <w:r w:rsidRPr="0093112B">
              <w:rPr>
                <w:rFonts w:ascii="Arial" w:hAnsi="Arial" w:cs="Arial"/>
                <w:sz w:val="20"/>
                <w:szCs w:val="20"/>
              </w:rPr>
              <w:t>article suitable for scholarly communications?</w:t>
            </w:r>
          </w:p>
        </w:tc>
        <w:tc>
          <w:tcPr>
            <w:tcW w:w="9356" w:type="dxa"/>
          </w:tcPr>
          <w:p w:rsidR="00DD45D8" w:rsidRPr="0093112B" w:rsidRDefault="00C5440F">
            <w:pPr>
              <w:pStyle w:val="TableParagraph"/>
              <w:numPr>
                <w:ilvl w:val="0"/>
                <w:numId w:val="3"/>
              </w:numPr>
              <w:tabs>
                <w:tab w:val="left" w:pos="463"/>
              </w:tabs>
              <w:spacing w:before="2"/>
              <w:ind w:right="404"/>
              <w:rPr>
                <w:rFonts w:ascii="Arial" w:hAnsi="Arial" w:cs="Arial"/>
                <w:sz w:val="20"/>
                <w:szCs w:val="20"/>
              </w:rPr>
            </w:pPr>
            <w:r w:rsidRPr="0093112B">
              <w:rPr>
                <w:rFonts w:ascii="Arial" w:hAnsi="Arial" w:cs="Arial"/>
                <w:sz w:val="20"/>
                <w:szCs w:val="20"/>
              </w:rPr>
              <w:t>The quality of the English in this article is generally understandable and meets basic standards of scientific communication. However, there are several sections that require further</w:t>
            </w:r>
            <w:r w:rsidRPr="0093112B">
              <w:rPr>
                <w:rFonts w:ascii="Arial" w:hAnsi="Arial" w:cs="Arial"/>
                <w:spacing w:val="-4"/>
                <w:sz w:val="20"/>
                <w:szCs w:val="20"/>
              </w:rPr>
              <w:t xml:space="preserve"> </w:t>
            </w:r>
            <w:r w:rsidRPr="0093112B">
              <w:rPr>
                <w:rFonts w:ascii="Arial" w:hAnsi="Arial" w:cs="Arial"/>
                <w:sz w:val="20"/>
                <w:szCs w:val="20"/>
              </w:rPr>
              <w:t>editing to</w:t>
            </w:r>
            <w:r w:rsidRPr="0093112B">
              <w:rPr>
                <w:rFonts w:ascii="Arial" w:hAnsi="Arial" w:cs="Arial"/>
                <w:spacing w:val="-5"/>
                <w:sz w:val="20"/>
                <w:szCs w:val="20"/>
              </w:rPr>
              <w:t xml:space="preserve"> </w:t>
            </w:r>
            <w:r w:rsidRPr="0093112B">
              <w:rPr>
                <w:rFonts w:ascii="Arial" w:hAnsi="Arial" w:cs="Arial"/>
                <w:sz w:val="20"/>
                <w:szCs w:val="20"/>
              </w:rPr>
              <w:t>improve</w:t>
            </w:r>
            <w:r w:rsidRPr="0093112B">
              <w:rPr>
                <w:rFonts w:ascii="Arial" w:hAnsi="Arial" w:cs="Arial"/>
                <w:spacing w:val="-2"/>
                <w:sz w:val="20"/>
                <w:szCs w:val="20"/>
              </w:rPr>
              <w:t xml:space="preserve"> </w:t>
            </w:r>
            <w:r w:rsidRPr="0093112B">
              <w:rPr>
                <w:rFonts w:ascii="Arial" w:hAnsi="Arial" w:cs="Arial"/>
                <w:sz w:val="20"/>
                <w:szCs w:val="20"/>
              </w:rPr>
              <w:t>the</w:t>
            </w:r>
            <w:r w:rsidRPr="0093112B">
              <w:rPr>
                <w:rFonts w:ascii="Arial" w:hAnsi="Arial" w:cs="Arial"/>
                <w:spacing w:val="-2"/>
                <w:sz w:val="20"/>
                <w:szCs w:val="20"/>
              </w:rPr>
              <w:t xml:space="preserve"> </w:t>
            </w:r>
            <w:r w:rsidRPr="0093112B">
              <w:rPr>
                <w:rFonts w:ascii="Arial" w:hAnsi="Arial" w:cs="Arial"/>
                <w:sz w:val="20"/>
                <w:szCs w:val="20"/>
              </w:rPr>
              <w:t>flow</w:t>
            </w:r>
            <w:r w:rsidRPr="0093112B">
              <w:rPr>
                <w:rFonts w:ascii="Arial" w:hAnsi="Arial" w:cs="Arial"/>
                <w:spacing w:val="-1"/>
                <w:sz w:val="20"/>
                <w:szCs w:val="20"/>
              </w:rPr>
              <w:t xml:space="preserve"> </w:t>
            </w:r>
            <w:r w:rsidRPr="0093112B">
              <w:rPr>
                <w:rFonts w:ascii="Arial" w:hAnsi="Arial" w:cs="Arial"/>
                <w:sz w:val="20"/>
                <w:szCs w:val="20"/>
              </w:rPr>
              <w:t>of</w:t>
            </w:r>
            <w:r w:rsidRPr="0093112B">
              <w:rPr>
                <w:rFonts w:ascii="Arial" w:hAnsi="Arial" w:cs="Arial"/>
                <w:spacing w:val="-4"/>
                <w:sz w:val="20"/>
                <w:szCs w:val="20"/>
              </w:rPr>
              <w:t xml:space="preserve"> </w:t>
            </w:r>
            <w:r w:rsidRPr="0093112B">
              <w:rPr>
                <w:rFonts w:ascii="Arial" w:hAnsi="Arial" w:cs="Arial"/>
                <w:sz w:val="20"/>
                <w:szCs w:val="20"/>
              </w:rPr>
              <w:t>sentences</w:t>
            </w:r>
            <w:r w:rsidRPr="0093112B">
              <w:rPr>
                <w:rFonts w:ascii="Arial" w:hAnsi="Arial" w:cs="Arial"/>
                <w:spacing w:val="-6"/>
                <w:sz w:val="20"/>
                <w:szCs w:val="20"/>
              </w:rPr>
              <w:t xml:space="preserve"> </w:t>
            </w:r>
            <w:r w:rsidRPr="0093112B">
              <w:rPr>
                <w:rFonts w:ascii="Arial" w:hAnsi="Arial" w:cs="Arial"/>
                <w:sz w:val="20"/>
                <w:szCs w:val="20"/>
              </w:rPr>
              <w:t>and correct</w:t>
            </w:r>
            <w:r w:rsidRPr="0093112B">
              <w:rPr>
                <w:rFonts w:ascii="Arial" w:hAnsi="Arial" w:cs="Arial"/>
                <w:spacing w:val="-3"/>
                <w:sz w:val="20"/>
                <w:szCs w:val="20"/>
              </w:rPr>
              <w:t xml:space="preserve"> </w:t>
            </w:r>
            <w:r w:rsidRPr="0093112B">
              <w:rPr>
                <w:rFonts w:ascii="Arial" w:hAnsi="Arial" w:cs="Arial"/>
                <w:sz w:val="20"/>
                <w:szCs w:val="20"/>
              </w:rPr>
              <w:t>minor grammatical</w:t>
            </w:r>
            <w:r w:rsidRPr="0093112B">
              <w:rPr>
                <w:rFonts w:ascii="Arial" w:hAnsi="Arial" w:cs="Arial"/>
                <w:spacing w:val="-3"/>
                <w:sz w:val="20"/>
                <w:szCs w:val="20"/>
              </w:rPr>
              <w:t xml:space="preserve"> </w:t>
            </w:r>
            <w:r w:rsidRPr="0093112B">
              <w:rPr>
                <w:rFonts w:ascii="Arial" w:hAnsi="Arial" w:cs="Arial"/>
                <w:sz w:val="20"/>
                <w:szCs w:val="20"/>
              </w:rPr>
              <w:t>errors</w:t>
            </w:r>
            <w:r w:rsidRPr="0093112B">
              <w:rPr>
                <w:rFonts w:ascii="Arial" w:hAnsi="Arial" w:cs="Arial"/>
                <w:spacing w:val="-6"/>
                <w:sz w:val="20"/>
                <w:szCs w:val="20"/>
              </w:rPr>
              <w:t xml:space="preserve"> </w:t>
            </w:r>
            <w:r w:rsidRPr="0093112B">
              <w:rPr>
                <w:rFonts w:ascii="Arial" w:hAnsi="Arial" w:cs="Arial"/>
                <w:sz w:val="20"/>
                <w:szCs w:val="20"/>
              </w:rPr>
              <w:t>to</w:t>
            </w:r>
          </w:p>
          <w:p w:rsidR="00DD45D8" w:rsidRPr="0093112B" w:rsidRDefault="00C5440F">
            <w:pPr>
              <w:pStyle w:val="TableParagraph"/>
              <w:spacing w:line="253" w:lineRule="exact"/>
              <w:ind w:left="463"/>
              <w:rPr>
                <w:rFonts w:ascii="Arial" w:hAnsi="Arial" w:cs="Arial"/>
                <w:sz w:val="20"/>
                <w:szCs w:val="20"/>
              </w:rPr>
            </w:pPr>
            <w:r w:rsidRPr="0093112B">
              <w:rPr>
                <w:rFonts w:ascii="Arial" w:hAnsi="Arial" w:cs="Arial"/>
                <w:sz w:val="20"/>
                <w:szCs w:val="20"/>
              </w:rPr>
              <w:t>make</w:t>
            </w:r>
            <w:r w:rsidRPr="0093112B">
              <w:rPr>
                <w:rFonts w:ascii="Arial" w:hAnsi="Arial" w:cs="Arial"/>
                <w:spacing w:val="-6"/>
                <w:sz w:val="20"/>
                <w:szCs w:val="20"/>
              </w:rPr>
              <w:t xml:space="preserve"> </w:t>
            </w:r>
            <w:r w:rsidRPr="0093112B">
              <w:rPr>
                <w:rFonts w:ascii="Arial" w:hAnsi="Arial" w:cs="Arial"/>
                <w:sz w:val="20"/>
                <w:szCs w:val="20"/>
              </w:rPr>
              <w:t>the</w:t>
            </w:r>
            <w:r w:rsidRPr="0093112B">
              <w:rPr>
                <w:rFonts w:ascii="Arial" w:hAnsi="Arial" w:cs="Arial"/>
                <w:spacing w:val="-3"/>
                <w:sz w:val="20"/>
                <w:szCs w:val="20"/>
              </w:rPr>
              <w:t xml:space="preserve"> </w:t>
            </w:r>
            <w:r w:rsidRPr="0093112B">
              <w:rPr>
                <w:rFonts w:ascii="Arial" w:hAnsi="Arial" w:cs="Arial"/>
                <w:sz w:val="20"/>
                <w:szCs w:val="20"/>
              </w:rPr>
              <w:t>manuscript</w:t>
            </w:r>
            <w:r w:rsidRPr="0093112B">
              <w:rPr>
                <w:rFonts w:ascii="Arial" w:hAnsi="Arial" w:cs="Arial"/>
                <w:spacing w:val="-4"/>
                <w:sz w:val="20"/>
                <w:szCs w:val="20"/>
              </w:rPr>
              <w:t xml:space="preserve"> </w:t>
            </w:r>
            <w:r w:rsidRPr="0093112B">
              <w:rPr>
                <w:rFonts w:ascii="Arial" w:hAnsi="Arial" w:cs="Arial"/>
                <w:sz w:val="20"/>
                <w:szCs w:val="20"/>
              </w:rPr>
              <w:t>appear</w:t>
            </w:r>
            <w:r w:rsidRPr="0093112B">
              <w:rPr>
                <w:rFonts w:ascii="Arial" w:hAnsi="Arial" w:cs="Arial"/>
                <w:spacing w:val="-5"/>
                <w:sz w:val="20"/>
                <w:szCs w:val="20"/>
              </w:rPr>
              <w:t xml:space="preserve"> </w:t>
            </w:r>
            <w:r w:rsidRPr="0093112B">
              <w:rPr>
                <w:rFonts w:ascii="Arial" w:hAnsi="Arial" w:cs="Arial"/>
                <w:sz w:val="20"/>
                <w:szCs w:val="20"/>
              </w:rPr>
              <w:t>more</w:t>
            </w:r>
            <w:r w:rsidRPr="0093112B">
              <w:rPr>
                <w:rFonts w:ascii="Arial" w:hAnsi="Arial" w:cs="Arial"/>
                <w:spacing w:val="1"/>
                <w:sz w:val="20"/>
                <w:szCs w:val="20"/>
              </w:rPr>
              <w:t xml:space="preserve"> </w:t>
            </w:r>
            <w:r w:rsidRPr="0093112B">
              <w:rPr>
                <w:rFonts w:ascii="Arial" w:hAnsi="Arial" w:cs="Arial"/>
                <w:sz w:val="20"/>
                <w:szCs w:val="20"/>
              </w:rPr>
              <w:t>professional</w:t>
            </w:r>
            <w:r w:rsidRPr="0093112B">
              <w:rPr>
                <w:rFonts w:ascii="Arial" w:hAnsi="Arial" w:cs="Arial"/>
                <w:spacing w:val="-4"/>
                <w:sz w:val="20"/>
                <w:szCs w:val="20"/>
              </w:rPr>
              <w:t xml:space="preserve"> </w:t>
            </w:r>
            <w:r w:rsidRPr="0093112B">
              <w:rPr>
                <w:rFonts w:ascii="Arial" w:hAnsi="Arial" w:cs="Arial"/>
                <w:sz w:val="20"/>
                <w:szCs w:val="20"/>
              </w:rPr>
              <w:t>to</w:t>
            </w:r>
            <w:r w:rsidRPr="0093112B">
              <w:rPr>
                <w:rFonts w:ascii="Arial" w:hAnsi="Arial" w:cs="Arial"/>
                <w:spacing w:val="-5"/>
                <w:sz w:val="20"/>
                <w:szCs w:val="20"/>
              </w:rPr>
              <w:t xml:space="preserve"> </w:t>
            </w:r>
            <w:r w:rsidRPr="0093112B">
              <w:rPr>
                <w:rFonts w:ascii="Arial" w:hAnsi="Arial" w:cs="Arial"/>
                <w:sz w:val="20"/>
                <w:szCs w:val="20"/>
              </w:rPr>
              <w:t>international</w:t>
            </w:r>
            <w:r w:rsidRPr="0093112B">
              <w:rPr>
                <w:rFonts w:ascii="Arial" w:hAnsi="Arial" w:cs="Arial"/>
                <w:spacing w:val="2"/>
                <w:sz w:val="20"/>
                <w:szCs w:val="20"/>
              </w:rPr>
              <w:t xml:space="preserve"> </w:t>
            </w:r>
            <w:r w:rsidRPr="0093112B">
              <w:rPr>
                <w:rFonts w:ascii="Arial" w:hAnsi="Arial" w:cs="Arial"/>
                <w:spacing w:val="-2"/>
                <w:sz w:val="20"/>
                <w:szCs w:val="20"/>
              </w:rPr>
              <w:t>readers.</w:t>
            </w:r>
          </w:p>
        </w:tc>
        <w:tc>
          <w:tcPr>
            <w:tcW w:w="6441" w:type="dxa"/>
          </w:tcPr>
          <w:p w:rsidR="00DD45D8" w:rsidRPr="0093112B" w:rsidRDefault="00DD45D8">
            <w:pPr>
              <w:pStyle w:val="TableParagraph"/>
              <w:ind w:left="0"/>
              <w:rPr>
                <w:rFonts w:ascii="Arial" w:hAnsi="Arial" w:cs="Arial"/>
                <w:sz w:val="20"/>
                <w:szCs w:val="20"/>
              </w:rPr>
            </w:pPr>
          </w:p>
        </w:tc>
      </w:tr>
      <w:tr w:rsidR="00DD45D8" w:rsidRPr="0093112B">
        <w:trPr>
          <w:trHeight w:val="1413"/>
        </w:trPr>
        <w:tc>
          <w:tcPr>
            <w:tcW w:w="5355" w:type="dxa"/>
          </w:tcPr>
          <w:p w:rsidR="00DD45D8" w:rsidRPr="0093112B" w:rsidRDefault="00C5440F">
            <w:pPr>
              <w:pStyle w:val="TableParagraph"/>
              <w:spacing w:before="2"/>
              <w:rPr>
                <w:rFonts w:ascii="Arial" w:hAnsi="Arial" w:cs="Arial"/>
                <w:sz w:val="20"/>
                <w:szCs w:val="20"/>
              </w:rPr>
            </w:pPr>
            <w:r w:rsidRPr="0093112B">
              <w:rPr>
                <w:rFonts w:ascii="Arial" w:hAnsi="Arial" w:cs="Arial"/>
                <w:sz w:val="20"/>
                <w:szCs w:val="20"/>
                <w:u w:val="single"/>
              </w:rPr>
              <w:t>Optional/General</w:t>
            </w:r>
            <w:r w:rsidRPr="0093112B">
              <w:rPr>
                <w:rFonts w:ascii="Arial" w:hAnsi="Arial" w:cs="Arial"/>
                <w:spacing w:val="-1"/>
                <w:sz w:val="20"/>
                <w:szCs w:val="20"/>
              </w:rPr>
              <w:t xml:space="preserve"> </w:t>
            </w:r>
            <w:r w:rsidRPr="0093112B">
              <w:rPr>
                <w:rFonts w:ascii="Arial" w:hAnsi="Arial" w:cs="Arial"/>
                <w:spacing w:val="-2"/>
                <w:sz w:val="20"/>
                <w:szCs w:val="20"/>
              </w:rPr>
              <w:t>comments</w:t>
            </w:r>
          </w:p>
        </w:tc>
        <w:tc>
          <w:tcPr>
            <w:tcW w:w="9356" w:type="dxa"/>
          </w:tcPr>
          <w:p w:rsidR="00DD45D8" w:rsidRPr="0093112B" w:rsidRDefault="00C5440F" w:rsidP="00154D2A">
            <w:pPr>
              <w:pStyle w:val="TableParagraph"/>
              <w:numPr>
                <w:ilvl w:val="0"/>
                <w:numId w:val="2"/>
              </w:numPr>
              <w:tabs>
                <w:tab w:val="left" w:pos="463"/>
              </w:tabs>
              <w:spacing w:before="2"/>
              <w:ind w:right="405"/>
              <w:jc w:val="both"/>
              <w:rPr>
                <w:rFonts w:ascii="Arial" w:hAnsi="Arial" w:cs="Arial"/>
                <w:sz w:val="20"/>
                <w:szCs w:val="20"/>
              </w:rPr>
            </w:pPr>
            <w:r w:rsidRPr="0093112B">
              <w:rPr>
                <w:rFonts w:ascii="Arial" w:hAnsi="Arial" w:cs="Arial"/>
                <w:sz w:val="20"/>
                <w:szCs w:val="20"/>
              </w:rPr>
              <w:t>The</w:t>
            </w:r>
            <w:r w:rsidRPr="0093112B">
              <w:rPr>
                <w:rFonts w:ascii="Arial" w:hAnsi="Arial" w:cs="Arial"/>
                <w:spacing w:val="-7"/>
                <w:sz w:val="20"/>
                <w:szCs w:val="20"/>
              </w:rPr>
              <w:t xml:space="preserve"> </w:t>
            </w:r>
            <w:r w:rsidRPr="0093112B">
              <w:rPr>
                <w:rFonts w:ascii="Arial" w:hAnsi="Arial" w:cs="Arial"/>
                <w:sz w:val="20"/>
                <w:szCs w:val="20"/>
              </w:rPr>
              <w:t>manuscript</w:t>
            </w:r>
            <w:r w:rsidRPr="0093112B">
              <w:rPr>
                <w:rFonts w:ascii="Arial" w:hAnsi="Arial" w:cs="Arial"/>
                <w:spacing w:val="-1"/>
                <w:sz w:val="20"/>
                <w:szCs w:val="20"/>
              </w:rPr>
              <w:t xml:space="preserve"> </w:t>
            </w:r>
            <w:r w:rsidRPr="0093112B">
              <w:rPr>
                <w:rFonts w:ascii="Arial" w:hAnsi="Arial" w:cs="Arial"/>
                <w:sz w:val="20"/>
                <w:szCs w:val="20"/>
              </w:rPr>
              <w:t>is</w:t>
            </w:r>
            <w:r w:rsidRPr="0093112B">
              <w:rPr>
                <w:rFonts w:ascii="Arial" w:hAnsi="Arial" w:cs="Arial"/>
                <w:spacing w:val="-10"/>
                <w:sz w:val="20"/>
                <w:szCs w:val="20"/>
              </w:rPr>
              <w:t xml:space="preserve"> </w:t>
            </w:r>
            <w:r w:rsidRPr="0093112B">
              <w:rPr>
                <w:rFonts w:ascii="Arial" w:hAnsi="Arial" w:cs="Arial"/>
                <w:sz w:val="20"/>
                <w:szCs w:val="20"/>
              </w:rPr>
              <w:t>deemed</w:t>
            </w:r>
            <w:r w:rsidRPr="0093112B">
              <w:rPr>
                <w:rFonts w:ascii="Arial" w:hAnsi="Arial" w:cs="Arial"/>
                <w:spacing w:val="-3"/>
                <w:sz w:val="20"/>
                <w:szCs w:val="20"/>
              </w:rPr>
              <w:t xml:space="preserve"> </w:t>
            </w:r>
            <w:r w:rsidRPr="0093112B">
              <w:rPr>
                <w:rFonts w:ascii="Arial" w:hAnsi="Arial" w:cs="Arial"/>
                <w:sz w:val="20"/>
                <w:szCs w:val="20"/>
              </w:rPr>
              <w:t>scientifically</w:t>
            </w:r>
            <w:r w:rsidRPr="0093112B">
              <w:rPr>
                <w:rFonts w:ascii="Arial" w:hAnsi="Arial" w:cs="Arial"/>
                <w:spacing w:val="-3"/>
                <w:sz w:val="20"/>
                <w:szCs w:val="20"/>
              </w:rPr>
              <w:t xml:space="preserve"> </w:t>
            </w:r>
            <w:r w:rsidRPr="0093112B">
              <w:rPr>
                <w:rFonts w:ascii="Arial" w:hAnsi="Arial" w:cs="Arial"/>
                <w:sz w:val="20"/>
                <w:szCs w:val="20"/>
              </w:rPr>
              <w:t>sound</w:t>
            </w:r>
            <w:r w:rsidRPr="0093112B">
              <w:rPr>
                <w:rFonts w:ascii="Arial" w:hAnsi="Arial" w:cs="Arial"/>
                <w:spacing w:val="-8"/>
                <w:sz w:val="20"/>
                <w:szCs w:val="20"/>
              </w:rPr>
              <w:t xml:space="preserve"> </w:t>
            </w:r>
            <w:r w:rsidRPr="0093112B">
              <w:rPr>
                <w:rFonts w:ascii="Arial" w:hAnsi="Arial" w:cs="Arial"/>
                <w:sz w:val="20"/>
                <w:szCs w:val="20"/>
              </w:rPr>
              <w:t>and</w:t>
            </w:r>
            <w:r w:rsidRPr="0093112B">
              <w:rPr>
                <w:rFonts w:ascii="Arial" w:hAnsi="Arial" w:cs="Arial"/>
                <w:spacing w:val="-3"/>
                <w:sz w:val="20"/>
                <w:szCs w:val="20"/>
              </w:rPr>
              <w:t xml:space="preserve"> </w:t>
            </w:r>
            <w:r w:rsidRPr="0093112B">
              <w:rPr>
                <w:rFonts w:ascii="Arial" w:hAnsi="Arial" w:cs="Arial"/>
                <w:sz w:val="20"/>
                <w:szCs w:val="20"/>
              </w:rPr>
              <w:t>technically</w:t>
            </w:r>
            <w:r w:rsidRPr="0093112B">
              <w:rPr>
                <w:rFonts w:ascii="Arial" w:hAnsi="Arial" w:cs="Arial"/>
                <w:spacing w:val="-3"/>
                <w:sz w:val="20"/>
                <w:szCs w:val="20"/>
              </w:rPr>
              <w:t xml:space="preserve"> </w:t>
            </w:r>
            <w:r w:rsidRPr="0093112B">
              <w:rPr>
                <w:rFonts w:ascii="Arial" w:hAnsi="Arial" w:cs="Arial"/>
                <w:sz w:val="20"/>
                <w:szCs w:val="20"/>
              </w:rPr>
              <w:t>sound</w:t>
            </w:r>
            <w:r w:rsidRPr="0093112B">
              <w:rPr>
                <w:rFonts w:ascii="Arial" w:hAnsi="Arial" w:cs="Arial"/>
                <w:spacing w:val="-3"/>
                <w:sz w:val="20"/>
                <w:szCs w:val="20"/>
              </w:rPr>
              <w:t xml:space="preserve"> </w:t>
            </w:r>
            <w:r w:rsidRPr="0093112B">
              <w:rPr>
                <w:rFonts w:ascii="Arial" w:hAnsi="Arial" w:cs="Arial"/>
                <w:sz w:val="20"/>
                <w:szCs w:val="20"/>
              </w:rPr>
              <w:t>in</w:t>
            </w:r>
            <w:r w:rsidRPr="0093112B">
              <w:rPr>
                <w:rFonts w:ascii="Arial" w:hAnsi="Arial" w:cs="Arial"/>
                <w:spacing w:val="-9"/>
                <w:sz w:val="20"/>
                <w:szCs w:val="20"/>
              </w:rPr>
              <w:t xml:space="preserve"> </w:t>
            </w:r>
            <w:r w:rsidRPr="0093112B">
              <w:rPr>
                <w:rFonts w:ascii="Arial" w:hAnsi="Arial" w:cs="Arial"/>
                <w:sz w:val="20"/>
                <w:szCs w:val="20"/>
              </w:rPr>
              <w:t>accordance</w:t>
            </w:r>
            <w:r w:rsidRPr="0093112B">
              <w:rPr>
                <w:rFonts w:ascii="Arial" w:hAnsi="Arial" w:cs="Arial"/>
                <w:spacing w:val="-1"/>
                <w:sz w:val="20"/>
                <w:szCs w:val="20"/>
              </w:rPr>
              <w:t xml:space="preserve"> </w:t>
            </w:r>
            <w:r w:rsidRPr="0093112B">
              <w:rPr>
                <w:rFonts w:ascii="Arial" w:hAnsi="Arial" w:cs="Arial"/>
                <w:sz w:val="20"/>
                <w:szCs w:val="20"/>
              </w:rPr>
              <w:t>with journal</w:t>
            </w:r>
            <w:r w:rsidRPr="0093112B">
              <w:rPr>
                <w:rFonts w:ascii="Arial" w:hAnsi="Arial" w:cs="Arial"/>
                <w:spacing w:val="-3"/>
                <w:sz w:val="20"/>
                <w:szCs w:val="20"/>
              </w:rPr>
              <w:t xml:space="preserve"> </w:t>
            </w:r>
            <w:r w:rsidRPr="0093112B">
              <w:rPr>
                <w:rFonts w:ascii="Arial" w:hAnsi="Arial" w:cs="Arial"/>
                <w:sz w:val="20"/>
                <w:szCs w:val="20"/>
              </w:rPr>
              <w:t>policy,</w:t>
            </w:r>
            <w:r w:rsidRPr="0093112B">
              <w:rPr>
                <w:rFonts w:ascii="Arial" w:hAnsi="Arial" w:cs="Arial"/>
                <w:spacing w:val="-2"/>
                <w:sz w:val="20"/>
                <w:szCs w:val="20"/>
              </w:rPr>
              <w:t xml:space="preserve"> </w:t>
            </w:r>
            <w:r w:rsidRPr="0093112B">
              <w:rPr>
                <w:rFonts w:ascii="Arial" w:hAnsi="Arial" w:cs="Arial"/>
                <w:sz w:val="20"/>
                <w:szCs w:val="20"/>
              </w:rPr>
              <w:t>Revisions</w:t>
            </w:r>
            <w:r w:rsidRPr="0093112B">
              <w:rPr>
                <w:rFonts w:ascii="Arial" w:hAnsi="Arial" w:cs="Arial"/>
                <w:spacing w:val="-3"/>
                <w:sz w:val="20"/>
                <w:szCs w:val="20"/>
              </w:rPr>
              <w:t xml:space="preserve"> </w:t>
            </w:r>
            <w:r w:rsidRPr="0093112B">
              <w:rPr>
                <w:rFonts w:ascii="Arial" w:hAnsi="Arial" w:cs="Arial"/>
                <w:sz w:val="20"/>
                <w:szCs w:val="20"/>
              </w:rPr>
              <w:t>are necessary</w:t>
            </w:r>
            <w:r w:rsidRPr="0093112B">
              <w:rPr>
                <w:rFonts w:ascii="Arial" w:hAnsi="Arial" w:cs="Arial"/>
                <w:spacing w:val="-3"/>
                <w:sz w:val="20"/>
                <w:szCs w:val="20"/>
              </w:rPr>
              <w:t xml:space="preserve"> </w:t>
            </w:r>
            <w:r w:rsidRPr="0093112B">
              <w:rPr>
                <w:rFonts w:ascii="Arial" w:hAnsi="Arial" w:cs="Arial"/>
                <w:sz w:val="20"/>
                <w:szCs w:val="20"/>
              </w:rPr>
              <w:t>to</w:t>
            </w:r>
            <w:r w:rsidRPr="0093112B">
              <w:rPr>
                <w:rFonts w:ascii="Arial" w:hAnsi="Arial" w:cs="Arial"/>
                <w:spacing w:val="-1"/>
                <w:sz w:val="20"/>
                <w:szCs w:val="20"/>
              </w:rPr>
              <w:t xml:space="preserve"> </w:t>
            </w:r>
            <w:r w:rsidRPr="0093112B">
              <w:rPr>
                <w:rFonts w:ascii="Arial" w:hAnsi="Arial" w:cs="Arial"/>
                <w:sz w:val="20"/>
                <w:szCs w:val="20"/>
              </w:rPr>
              <w:t>update</w:t>
            </w:r>
            <w:r w:rsidRPr="0093112B">
              <w:rPr>
                <w:rFonts w:ascii="Arial" w:hAnsi="Arial" w:cs="Arial"/>
                <w:spacing w:val="-4"/>
                <w:sz w:val="20"/>
                <w:szCs w:val="20"/>
              </w:rPr>
              <w:t xml:space="preserve"> </w:t>
            </w:r>
            <w:r w:rsidRPr="0093112B">
              <w:rPr>
                <w:rFonts w:ascii="Arial" w:hAnsi="Arial" w:cs="Arial"/>
                <w:sz w:val="20"/>
                <w:szCs w:val="20"/>
              </w:rPr>
              <w:t>references</w:t>
            </w:r>
            <w:r w:rsidRPr="0093112B">
              <w:rPr>
                <w:rFonts w:ascii="Arial" w:hAnsi="Arial" w:cs="Arial"/>
                <w:spacing w:val="-3"/>
                <w:sz w:val="20"/>
                <w:szCs w:val="20"/>
              </w:rPr>
              <w:t xml:space="preserve"> </w:t>
            </w:r>
            <w:r w:rsidRPr="0093112B">
              <w:rPr>
                <w:rFonts w:ascii="Arial" w:hAnsi="Arial" w:cs="Arial"/>
                <w:sz w:val="20"/>
                <w:szCs w:val="20"/>
              </w:rPr>
              <w:t>to</w:t>
            </w:r>
            <w:r w:rsidRPr="0093112B">
              <w:rPr>
                <w:rFonts w:ascii="Arial" w:hAnsi="Arial" w:cs="Arial"/>
                <w:spacing w:val="-7"/>
                <w:sz w:val="20"/>
                <w:szCs w:val="20"/>
              </w:rPr>
              <w:t xml:space="preserve"> </w:t>
            </w:r>
            <w:r w:rsidRPr="0093112B">
              <w:rPr>
                <w:rFonts w:ascii="Arial" w:hAnsi="Arial" w:cs="Arial"/>
                <w:sz w:val="20"/>
                <w:szCs w:val="20"/>
              </w:rPr>
              <w:t>be</w:t>
            </w:r>
            <w:r w:rsidRPr="0093112B">
              <w:rPr>
                <w:rFonts w:ascii="Arial" w:hAnsi="Arial" w:cs="Arial"/>
                <w:spacing w:val="-5"/>
                <w:sz w:val="20"/>
                <w:szCs w:val="20"/>
              </w:rPr>
              <w:t xml:space="preserve"> </w:t>
            </w:r>
            <w:r w:rsidRPr="0093112B">
              <w:rPr>
                <w:rFonts w:ascii="Arial" w:hAnsi="Arial" w:cs="Arial"/>
                <w:sz w:val="20"/>
                <w:szCs w:val="20"/>
              </w:rPr>
              <w:t>more</w:t>
            </w:r>
            <w:r w:rsidRPr="0093112B">
              <w:rPr>
                <w:rFonts w:ascii="Arial" w:hAnsi="Arial" w:cs="Arial"/>
                <w:spacing w:val="-4"/>
                <w:sz w:val="20"/>
                <w:szCs w:val="20"/>
              </w:rPr>
              <w:t xml:space="preserve"> </w:t>
            </w:r>
            <w:r w:rsidRPr="0093112B">
              <w:rPr>
                <w:rFonts w:ascii="Arial" w:hAnsi="Arial" w:cs="Arial"/>
                <w:sz w:val="20"/>
                <w:szCs w:val="20"/>
              </w:rPr>
              <w:t>current</w:t>
            </w:r>
            <w:r w:rsidRPr="0093112B">
              <w:rPr>
                <w:rFonts w:ascii="Arial" w:hAnsi="Arial" w:cs="Arial"/>
                <w:spacing w:val="-5"/>
                <w:sz w:val="20"/>
                <w:szCs w:val="20"/>
              </w:rPr>
              <w:t xml:space="preserve"> </w:t>
            </w:r>
            <w:r w:rsidRPr="0093112B">
              <w:rPr>
                <w:rFonts w:ascii="Arial" w:hAnsi="Arial" w:cs="Arial"/>
                <w:sz w:val="20"/>
                <w:szCs w:val="20"/>
              </w:rPr>
              <w:t>and</w:t>
            </w:r>
            <w:r w:rsidRPr="0093112B">
              <w:rPr>
                <w:rFonts w:ascii="Arial" w:hAnsi="Arial" w:cs="Arial"/>
                <w:spacing w:val="-1"/>
                <w:sz w:val="20"/>
                <w:szCs w:val="20"/>
              </w:rPr>
              <w:t xml:space="preserve"> </w:t>
            </w:r>
            <w:r w:rsidRPr="0093112B">
              <w:rPr>
                <w:rFonts w:ascii="Arial" w:hAnsi="Arial" w:cs="Arial"/>
                <w:sz w:val="20"/>
                <w:szCs w:val="20"/>
              </w:rPr>
              <w:t>improve</w:t>
            </w:r>
            <w:r w:rsidRPr="0093112B">
              <w:rPr>
                <w:rFonts w:ascii="Arial" w:hAnsi="Arial" w:cs="Arial"/>
                <w:spacing w:val="-4"/>
                <w:sz w:val="20"/>
                <w:szCs w:val="20"/>
              </w:rPr>
              <w:t xml:space="preserve"> </w:t>
            </w:r>
            <w:r w:rsidRPr="0093112B">
              <w:rPr>
                <w:rFonts w:ascii="Arial" w:hAnsi="Arial" w:cs="Arial"/>
                <w:sz w:val="20"/>
                <w:szCs w:val="20"/>
              </w:rPr>
              <w:t>the</w:t>
            </w:r>
            <w:r w:rsidRPr="0093112B">
              <w:rPr>
                <w:rFonts w:ascii="Arial" w:hAnsi="Arial" w:cs="Arial"/>
                <w:spacing w:val="-4"/>
                <w:sz w:val="20"/>
                <w:szCs w:val="20"/>
              </w:rPr>
              <w:t xml:space="preserve"> </w:t>
            </w:r>
            <w:r w:rsidRPr="0093112B">
              <w:rPr>
                <w:rFonts w:ascii="Arial" w:hAnsi="Arial" w:cs="Arial"/>
                <w:sz w:val="20"/>
                <w:szCs w:val="20"/>
              </w:rPr>
              <w:t>quality</w:t>
            </w:r>
            <w:r w:rsidRPr="0093112B">
              <w:rPr>
                <w:rFonts w:ascii="Arial" w:hAnsi="Arial" w:cs="Arial"/>
                <w:spacing w:val="-7"/>
                <w:sz w:val="20"/>
                <w:szCs w:val="20"/>
              </w:rPr>
              <w:t xml:space="preserve"> </w:t>
            </w:r>
            <w:r w:rsidRPr="0093112B">
              <w:rPr>
                <w:rFonts w:ascii="Arial" w:hAnsi="Arial" w:cs="Arial"/>
                <w:sz w:val="20"/>
                <w:szCs w:val="20"/>
              </w:rPr>
              <w:t>of the English language to make it more suitable for international scientific communication.</w:t>
            </w:r>
          </w:p>
        </w:tc>
        <w:tc>
          <w:tcPr>
            <w:tcW w:w="6441" w:type="dxa"/>
          </w:tcPr>
          <w:p w:rsidR="00DD45D8" w:rsidRPr="0093112B" w:rsidRDefault="00DD45D8">
            <w:pPr>
              <w:pStyle w:val="TableParagraph"/>
              <w:ind w:left="0"/>
              <w:rPr>
                <w:rFonts w:ascii="Arial" w:hAnsi="Arial" w:cs="Arial"/>
                <w:sz w:val="20"/>
                <w:szCs w:val="20"/>
              </w:rPr>
            </w:pPr>
          </w:p>
        </w:tc>
      </w:tr>
    </w:tbl>
    <w:p w:rsidR="00DD45D8" w:rsidRPr="0093112B" w:rsidRDefault="00DD45D8">
      <w:pPr>
        <w:pStyle w:val="BodyText"/>
        <w:rPr>
          <w:rFonts w:ascii="Arial" w:hAnsi="Arial" w:cs="Arial"/>
          <w:sz w:val="20"/>
          <w:szCs w:val="20"/>
        </w:rPr>
      </w:pPr>
    </w:p>
    <w:p w:rsidR="00CB3FF4" w:rsidRPr="0093112B" w:rsidRDefault="00CB3FF4">
      <w:pPr>
        <w:pStyle w:val="BodyTex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B3FF4" w:rsidRPr="0093112B" w:rsidTr="00CB3FF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B3FF4" w:rsidRPr="0093112B" w:rsidRDefault="00CB3FF4" w:rsidP="00CB3FF4">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93112B">
              <w:rPr>
                <w:rFonts w:ascii="Arial" w:eastAsia="Arial Unicode MS" w:hAnsi="Arial" w:cs="Arial"/>
                <w:b/>
                <w:sz w:val="20"/>
                <w:szCs w:val="20"/>
                <w:highlight w:val="yellow"/>
                <w:u w:val="single"/>
                <w:lang w:val="en-GB"/>
              </w:rPr>
              <w:t>PART  2:</w:t>
            </w:r>
            <w:r w:rsidRPr="0093112B">
              <w:rPr>
                <w:rFonts w:ascii="Arial" w:eastAsia="Arial Unicode MS" w:hAnsi="Arial" w:cs="Arial"/>
                <w:b/>
                <w:sz w:val="20"/>
                <w:szCs w:val="20"/>
                <w:u w:val="single"/>
                <w:lang w:val="en-GB"/>
              </w:rPr>
              <w:t xml:space="preserve"> </w:t>
            </w:r>
          </w:p>
          <w:p w:rsidR="00CB3FF4" w:rsidRPr="0093112B" w:rsidRDefault="00CB3FF4" w:rsidP="00CB3FF4">
            <w:pPr>
              <w:widowControl/>
              <w:autoSpaceDE/>
              <w:autoSpaceDN/>
              <w:spacing w:line="276" w:lineRule="auto"/>
              <w:rPr>
                <w:rFonts w:ascii="Arial" w:eastAsia="Arial Unicode MS" w:hAnsi="Arial" w:cs="Arial"/>
                <w:b/>
                <w:sz w:val="20"/>
                <w:szCs w:val="20"/>
                <w:u w:val="single"/>
                <w:lang w:val="en-GB"/>
              </w:rPr>
            </w:pPr>
          </w:p>
        </w:tc>
      </w:tr>
      <w:tr w:rsidR="00CB3FF4" w:rsidRPr="0093112B" w:rsidTr="00CB3FF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B3FF4" w:rsidRPr="0093112B" w:rsidRDefault="00CB3FF4" w:rsidP="00CB3FF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B3FF4" w:rsidRPr="0093112B" w:rsidRDefault="00CB3FF4" w:rsidP="00CB3FF4">
            <w:pPr>
              <w:keepNext/>
              <w:widowControl/>
              <w:autoSpaceDE/>
              <w:autoSpaceDN/>
              <w:spacing w:line="276" w:lineRule="auto"/>
              <w:outlineLvl w:val="1"/>
              <w:rPr>
                <w:rFonts w:ascii="Arial" w:eastAsia="MS Mincho" w:hAnsi="Arial" w:cs="Arial"/>
                <w:b/>
                <w:bCs/>
                <w:sz w:val="20"/>
                <w:szCs w:val="20"/>
                <w:lang w:val="en-GB"/>
              </w:rPr>
            </w:pPr>
            <w:r w:rsidRPr="0093112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B3FF4" w:rsidRPr="0093112B" w:rsidRDefault="00CB3FF4" w:rsidP="00CB3FF4">
            <w:pPr>
              <w:widowControl/>
              <w:autoSpaceDE/>
              <w:autoSpaceDN/>
              <w:spacing w:after="160" w:line="252" w:lineRule="auto"/>
              <w:rPr>
                <w:rFonts w:ascii="Arial" w:eastAsia="Calibri" w:hAnsi="Arial" w:cs="Arial"/>
                <w:kern w:val="2"/>
                <w:sz w:val="20"/>
                <w:szCs w:val="20"/>
                <w:lang w:val="en-IN"/>
              </w:rPr>
            </w:pPr>
            <w:r w:rsidRPr="0093112B">
              <w:rPr>
                <w:rFonts w:ascii="Arial" w:eastAsia="Calibri" w:hAnsi="Arial" w:cs="Arial"/>
                <w:b/>
                <w:kern w:val="2"/>
                <w:sz w:val="20"/>
                <w:szCs w:val="20"/>
                <w:lang w:val="en-IN"/>
              </w:rPr>
              <w:t>Author’s Feedback</w:t>
            </w:r>
            <w:r w:rsidRPr="0093112B">
              <w:rPr>
                <w:rFonts w:ascii="Arial" w:eastAsia="Calibri" w:hAnsi="Arial" w:cs="Arial"/>
                <w:kern w:val="2"/>
                <w:sz w:val="20"/>
                <w:szCs w:val="20"/>
                <w:lang w:val="en-IN"/>
              </w:rPr>
              <w:t xml:space="preserve"> (It is mandatory that authors should write his/her feedback here)</w:t>
            </w:r>
          </w:p>
          <w:p w:rsidR="00CB3FF4" w:rsidRPr="0093112B" w:rsidRDefault="00CB3FF4" w:rsidP="00CB3FF4">
            <w:pPr>
              <w:keepNext/>
              <w:widowControl/>
              <w:autoSpaceDE/>
              <w:autoSpaceDN/>
              <w:spacing w:line="276" w:lineRule="auto"/>
              <w:outlineLvl w:val="1"/>
              <w:rPr>
                <w:rFonts w:ascii="Arial" w:eastAsia="MS Mincho" w:hAnsi="Arial" w:cs="Arial"/>
                <w:bCs/>
                <w:sz w:val="20"/>
                <w:szCs w:val="20"/>
                <w:lang w:val="en-GB"/>
              </w:rPr>
            </w:pPr>
          </w:p>
        </w:tc>
      </w:tr>
      <w:tr w:rsidR="00CB3FF4" w:rsidRPr="0093112B" w:rsidTr="00CB3FF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B3FF4" w:rsidRPr="0093112B" w:rsidRDefault="00CB3FF4" w:rsidP="00CB3FF4">
            <w:pPr>
              <w:widowControl/>
              <w:autoSpaceDE/>
              <w:autoSpaceDN/>
              <w:spacing w:line="276" w:lineRule="auto"/>
              <w:rPr>
                <w:rFonts w:ascii="Arial" w:eastAsia="Arial Unicode MS" w:hAnsi="Arial" w:cs="Arial"/>
                <w:b/>
                <w:sz w:val="20"/>
                <w:szCs w:val="20"/>
                <w:lang w:val="en-GB"/>
              </w:rPr>
            </w:pPr>
            <w:r w:rsidRPr="0093112B">
              <w:rPr>
                <w:rFonts w:ascii="Arial" w:eastAsia="Arial Unicode MS" w:hAnsi="Arial" w:cs="Arial"/>
                <w:b/>
                <w:sz w:val="20"/>
                <w:szCs w:val="20"/>
                <w:lang w:val="en-GB"/>
              </w:rPr>
              <w:t xml:space="preserve">Are there ethical issues in this manuscript? </w:t>
            </w:r>
          </w:p>
          <w:p w:rsidR="00CB3FF4" w:rsidRPr="0093112B" w:rsidRDefault="00CB3FF4" w:rsidP="00CB3FF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B3FF4" w:rsidRPr="0093112B" w:rsidRDefault="00CB3FF4" w:rsidP="00CB3FF4">
            <w:pPr>
              <w:widowControl/>
              <w:autoSpaceDE/>
              <w:autoSpaceDN/>
              <w:spacing w:line="276" w:lineRule="auto"/>
              <w:rPr>
                <w:rFonts w:ascii="Arial" w:eastAsia="Arial Unicode MS" w:hAnsi="Arial" w:cs="Arial"/>
                <w:i/>
                <w:iCs/>
                <w:sz w:val="20"/>
                <w:szCs w:val="20"/>
                <w:u w:val="single"/>
                <w:lang w:val="en-GB"/>
              </w:rPr>
            </w:pPr>
            <w:r w:rsidRPr="0093112B">
              <w:rPr>
                <w:rFonts w:ascii="Arial" w:eastAsia="Arial Unicode MS" w:hAnsi="Arial" w:cs="Arial"/>
                <w:i/>
                <w:iCs/>
                <w:sz w:val="20"/>
                <w:szCs w:val="20"/>
                <w:u w:val="single"/>
                <w:lang w:val="en-GB"/>
              </w:rPr>
              <w:t xml:space="preserve">(If yes, </w:t>
            </w:r>
            <w:proofErr w:type="gramStart"/>
            <w:r w:rsidRPr="0093112B">
              <w:rPr>
                <w:rFonts w:ascii="Arial" w:eastAsia="Arial Unicode MS" w:hAnsi="Arial" w:cs="Arial"/>
                <w:i/>
                <w:iCs/>
                <w:sz w:val="20"/>
                <w:szCs w:val="20"/>
                <w:u w:val="single"/>
                <w:lang w:val="en-GB"/>
              </w:rPr>
              <w:t>Kindly</w:t>
            </w:r>
            <w:proofErr w:type="gramEnd"/>
            <w:r w:rsidRPr="0093112B">
              <w:rPr>
                <w:rFonts w:ascii="Arial" w:eastAsia="Arial Unicode MS" w:hAnsi="Arial" w:cs="Arial"/>
                <w:i/>
                <w:iCs/>
                <w:sz w:val="20"/>
                <w:szCs w:val="20"/>
                <w:u w:val="single"/>
                <w:lang w:val="en-GB"/>
              </w:rPr>
              <w:t xml:space="preserve"> please write down the ethical issues here in details)</w:t>
            </w:r>
          </w:p>
          <w:p w:rsidR="00CB3FF4" w:rsidRPr="0093112B" w:rsidRDefault="00CB3FF4" w:rsidP="00CB3FF4">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B3FF4" w:rsidRPr="0093112B" w:rsidRDefault="00CB3FF4" w:rsidP="00CB3FF4">
            <w:pPr>
              <w:widowControl/>
              <w:autoSpaceDE/>
              <w:autoSpaceDN/>
              <w:spacing w:line="276" w:lineRule="auto"/>
              <w:rPr>
                <w:rFonts w:ascii="Arial" w:eastAsia="Arial Unicode MS" w:hAnsi="Arial" w:cs="Arial"/>
                <w:sz w:val="20"/>
                <w:szCs w:val="20"/>
                <w:lang w:val="en-GB"/>
              </w:rPr>
            </w:pPr>
          </w:p>
          <w:p w:rsidR="00CB3FF4" w:rsidRPr="0093112B" w:rsidRDefault="00CB3FF4" w:rsidP="00CB3FF4">
            <w:pPr>
              <w:widowControl/>
              <w:autoSpaceDE/>
              <w:autoSpaceDN/>
              <w:spacing w:line="276" w:lineRule="auto"/>
              <w:rPr>
                <w:rFonts w:ascii="Arial" w:eastAsia="Arial Unicode MS" w:hAnsi="Arial" w:cs="Arial"/>
                <w:sz w:val="20"/>
                <w:szCs w:val="20"/>
                <w:lang w:val="en-GB"/>
              </w:rPr>
            </w:pPr>
          </w:p>
          <w:p w:rsidR="00CB3FF4" w:rsidRPr="0093112B" w:rsidRDefault="00CB3FF4" w:rsidP="00CB3FF4">
            <w:pPr>
              <w:widowControl/>
              <w:autoSpaceDE/>
              <w:autoSpaceDN/>
              <w:spacing w:line="276" w:lineRule="auto"/>
              <w:rPr>
                <w:rFonts w:ascii="Arial" w:eastAsia="Arial Unicode MS" w:hAnsi="Arial" w:cs="Arial"/>
                <w:sz w:val="20"/>
                <w:szCs w:val="20"/>
                <w:lang w:val="en-GB"/>
              </w:rPr>
            </w:pPr>
          </w:p>
        </w:tc>
      </w:tr>
      <w:bookmarkEnd w:id="0"/>
    </w:tbl>
    <w:p w:rsidR="00CB3FF4" w:rsidRPr="0093112B" w:rsidRDefault="00CB3FF4" w:rsidP="00CB3FF4">
      <w:pPr>
        <w:widowControl/>
        <w:autoSpaceDE/>
        <w:autoSpaceDN/>
        <w:rPr>
          <w:rFonts w:ascii="Arial" w:hAnsi="Arial" w:cs="Arial"/>
          <w:sz w:val="20"/>
          <w:szCs w:val="20"/>
        </w:rPr>
      </w:pPr>
    </w:p>
    <w:p w:rsidR="00CB3FF4" w:rsidRPr="0093112B" w:rsidRDefault="00CB3FF4" w:rsidP="00CB3FF4">
      <w:pPr>
        <w:widowControl/>
        <w:autoSpaceDE/>
        <w:autoSpaceDN/>
        <w:rPr>
          <w:rFonts w:ascii="Arial" w:hAnsi="Arial" w:cs="Arial"/>
          <w:sz w:val="20"/>
          <w:szCs w:val="20"/>
        </w:rPr>
      </w:pPr>
    </w:p>
    <w:p w:rsidR="00CB3FF4" w:rsidRPr="0093112B" w:rsidRDefault="0093112B" w:rsidP="00CB3FF4">
      <w:pPr>
        <w:widowControl/>
        <w:autoSpaceDE/>
        <w:autoSpaceDN/>
        <w:rPr>
          <w:rFonts w:ascii="Arial" w:hAnsi="Arial" w:cs="Arial"/>
          <w:bCs/>
          <w:sz w:val="20"/>
          <w:szCs w:val="20"/>
          <w:u w:val="single"/>
          <w:lang w:val="en-GB"/>
        </w:rPr>
      </w:pPr>
      <w:r w:rsidRPr="0093112B">
        <w:rPr>
          <w:rFonts w:ascii="Arial" w:hAnsi="Arial" w:cs="Arial"/>
          <w:sz w:val="20"/>
          <w:szCs w:val="20"/>
        </w:rPr>
        <w:drawing>
          <wp:inline distT="0" distB="0" distL="0" distR="0">
            <wp:extent cx="5212080" cy="116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2080" cy="116840"/>
                    </a:xfrm>
                    <a:prstGeom prst="rect">
                      <a:avLst/>
                    </a:prstGeom>
                    <a:noFill/>
                    <a:ln>
                      <a:noFill/>
                    </a:ln>
                  </pic:spPr>
                </pic:pic>
              </a:graphicData>
            </a:graphic>
          </wp:inline>
        </w:drawing>
      </w:r>
    </w:p>
    <w:bookmarkEnd w:id="1"/>
    <w:p w:rsidR="00CB3FF4" w:rsidRPr="0093112B" w:rsidRDefault="00CB3FF4" w:rsidP="00CB3FF4">
      <w:pPr>
        <w:widowControl/>
        <w:autoSpaceDE/>
        <w:autoSpaceDN/>
        <w:rPr>
          <w:rFonts w:ascii="Arial" w:hAnsi="Arial" w:cs="Arial"/>
          <w:sz w:val="20"/>
          <w:szCs w:val="20"/>
        </w:rPr>
      </w:pPr>
    </w:p>
    <w:p w:rsidR="00CB3FF4" w:rsidRPr="0093112B" w:rsidRDefault="0093112B" w:rsidP="0093112B">
      <w:pPr>
        <w:pStyle w:val="BodyText"/>
        <w:rPr>
          <w:rFonts w:ascii="Arial" w:hAnsi="Arial" w:cs="Arial"/>
          <w:b/>
          <w:sz w:val="20"/>
          <w:szCs w:val="20"/>
        </w:rPr>
      </w:pPr>
      <w:bookmarkStart w:id="2" w:name="_Hlk219124292"/>
      <w:proofErr w:type="spellStart"/>
      <w:r w:rsidRPr="0093112B">
        <w:rPr>
          <w:rFonts w:ascii="Arial" w:hAnsi="Arial" w:cs="Arial"/>
          <w:b/>
          <w:sz w:val="20"/>
          <w:szCs w:val="20"/>
        </w:rPr>
        <w:t>Padlah</w:t>
      </w:r>
      <w:proofErr w:type="spellEnd"/>
      <w:r w:rsidRPr="0093112B">
        <w:rPr>
          <w:rFonts w:ascii="Arial" w:hAnsi="Arial" w:cs="Arial"/>
          <w:b/>
          <w:sz w:val="20"/>
          <w:szCs w:val="20"/>
        </w:rPr>
        <w:t xml:space="preserve"> </w:t>
      </w:r>
      <w:proofErr w:type="spellStart"/>
      <w:r w:rsidRPr="0093112B">
        <w:rPr>
          <w:rFonts w:ascii="Arial" w:hAnsi="Arial" w:cs="Arial"/>
          <w:b/>
          <w:sz w:val="20"/>
          <w:szCs w:val="20"/>
        </w:rPr>
        <w:t>Riyadi</w:t>
      </w:r>
      <w:proofErr w:type="spellEnd"/>
      <w:r w:rsidRPr="0093112B">
        <w:rPr>
          <w:rFonts w:ascii="Arial" w:hAnsi="Arial" w:cs="Arial"/>
          <w:b/>
          <w:sz w:val="20"/>
          <w:szCs w:val="20"/>
        </w:rPr>
        <w:t>., Open University</w:t>
      </w:r>
      <w:r w:rsidRPr="0093112B">
        <w:rPr>
          <w:rFonts w:ascii="Arial" w:hAnsi="Arial" w:cs="Arial"/>
          <w:b/>
          <w:sz w:val="20"/>
          <w:szCs w:val="20"/>
        </w:rPr>
        <w:t xml:space="preserve">, </w:t>
      </w:r>
      <w:r w:rsidRPr="0093112B">
        <w:rPr>
          <w:rFonts w:ascii="Arial" w:hAnsi="Arial" w:cs="Arial"/>
          <w:b/>
          <w:sz w:val="20"/>
          <w:szCs w:val="20"/>
        </w:rPr>
        <w:t>Indonesia</w:t>
      </w:r>
      <w:bookmarkStart w:id="3" w:name="_GoBack"/>
      <w:bookmarkEnd w:id="2"/>
      <w:bookmarkEnd w:id="3"/>
    </w:p>
    <w:sectPr w:rsidR="00CB3FF4" w:rsidRPr="0093112B" w:rsidSect="00CB3FF4">
      <w:type w:val="continuous"/>
      <w:pgSz w:w="23820" w:h="16840" w:orient="landscape"/>
      <w:pgMar w:top="1820" w:right="1275" w:bottom="880" w:left="1275" w:header="1280"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51E2" w:rsidRDefault="00AF51E2">
      <w:r>
        <w:separator/>
      </w:r>
    </w:p>
  </w:endnote>
  <w:endnote w:type="continuationSeparator" w:id="0">
    <w:p w:rsidR="00AF51E2" w:rsidRDefault="00AF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5D8" w:rsidRDefault="00C5440F">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simplePos x="0" y="0"/>
              <wp:positionH relativeFrom="page">
                <wp:posOffset>902004</wp:posOffset>
              </wp:positionH>
              <wp:positionV relativeFrom="page">
                <wp:posOffset>10114522</wp:posOffset>
              </wp:positionV>
              <wp:extent cx="65913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38430"/>
                      </a:xfrm>
                      <a:prstGeom prst="rect">
                        <a:avLst/>
                      </a:prstGeom>
                    </wps:spPr>
                    <wps:txbx>
                      <w:txbxContent>
                        <w:p w:rsidR="00DD45D8" w:rsidRDefault="00C5440F">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1.9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gOqAEAAEUDAAAOAAAAZHJzL2Uyb0RvYy54bWysUsGO0zAQvSPxD5bvNE0XVkvUdAWsQEgr&#10;WGmXD3Acu4mIPWbGbdK/Z+w03RXcEBdnnHl+897MbG8nN4ijQerB17JcraUwXkPb+30tfzx9fnMj&#10;BUXlWzWAN7U8GZK3u9evtmOozAY6GFqDgkk8VWOoZRdjqIqCdGecohUE4zlpAZ2KfMV90aIamd0N&#10;xWa9vi5GwDYgaEPEf+/mpNxlfmuNjt+tJRPFUEvWFvOJ+WzSWey2qtqjCl2vzzLUP6hwqvdc9EJ1&#10;p6ISB+z/onK9RiCwcaXBFWBtr032wG7K9R9uHjsVTPbCzaFwaRP9P1r97fiAom9ruZHCK8cjejJT&#10;bGASm9ScMVDFmMfAqDh9hImHnI1SuAf9kxhSvMDMD4jRqRmTRZe+bFPwQ+7/6dJzLiI0/7x+9768&#10;4ozmVHl185bjxPn8OCDFLwacSEEtkUeaBajjPcUZukDOWubySVWcmimbKxcvDbQntjLyxGtJvw4K&#10;jRTDV88tTeuxBLgEzRJgHD5BXqLkyMOHQwTbZwGp0sx7FsCzyhbOe5WW4eU9o563f/cbAAD//wMA&#10;UEsDBBQABgAIAAAAIQDxjIqL4AAAAA0BAAAPAAAAZHJzL2Rvd25yZXYueG1sTE/BToNAFLyb9B82&#10;r4k3u5RQYpGlaYyeTIwUDx4XeIVN2bfIblv8e58ne5t5M5k3k+9mO4gLTt44UrBeRSCQGtca6hR8&#10;Vq8PjyB80NTqwREq+EEPu2Jxl+usdVcq8XIIneAQ8plW0IcwZlL6pker/cqNSKwd3WR1YDp1sp30&#10;lcPtIOMoSqXVhvhDr0d87rE5Hc5Wwf6Lyhfz/V5/lMfSVNU2orf0pNT9ct4/gQg4h38z/NXn6lBw&#10;p9qdqfViYJ7EvCUw2GxjHsGWONkwqPmUrpMUZJHL2xXFLwAAAP//AwBQSwECLQAUAAYACAAAACEA&#10;toM4kv4AAADhAQAAEwAAAAAAAAAAAAAAAAAAAAAAW0NvbnRlbnRfVHlwZXNdLnhtbFBLAQItABQA&#10;BgAIAAAAIQA4/SH/1gAAAJQBAAALAAAAAAAAAAAAAAAAAC8BAABfcmVscy8ucmVsc1BLAQItABQA&#10;BgAIAAAAIQC2z0gOqAEAAEUDAAAOAAAAAAAAAAAAAAAAAC4CAABkcnMvZTJvRG9jLnhtbFBLAQIt&#10;ABQABgAIAAAAIQDxjIqL4AAAAA0BAAAPAAAAAAAAAAAAAAAAAAIEAABkcnMvZG93bnJldi54bWxQ&#10;SwUGAAAAAAQABADzAAAADwUAAAAA&#10;" filled="f" stroked="f">
              <v:textbox inset="0,0,0,0">
                <w:txbxContent>
                  <w:p w:rsidR="00DD45D8" w:rsidRDefault="00C5440F">
                    <w:pPr>
                      <w:spacing w:before="13"/>
                      <w:ind w:left="20"/>
                      <w:rPr>
                        <w:sz w:val="16"/>
                      </w:rPr>
                    </w:pPr>
                    <w:r>
                      <w:rPr>
                        <w:sz w:val="16"/>
                      </w:rPr>
                      <w:t>Created</w:t>
                    </w:r>
                    <w:r>
                      <w:rPr>
                        <w:spacing w:val="-7"/>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simplePos x="0" y="0"/>
              <wp:positionH relativeFrom="page">
                <wp:posOffset>2644013</wp:posOffset>
              </wp:positionH>
              <wp:positionV relativeFrom="page">
                <wp:posOffset>10114522</wp:posOffset>
              </wp:positionV>
              <wp:extent cx="70739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8430"/>
                      </a:xfrm>
                      <a:prstGeom prst="rect">
                        <a:avLst/>
                      </a:prstGeom>
                    </wps:spPr>
                    <wps:txbx>
                      <w:txbxContent>
                        <w:p w:rsidR="00DD45D8" w:rsidRDefault="00C5440F">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2pt;margin-top:796.4pt;width:55.7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QnqwEAAEUDAAAOAAAAZHJzL2Uyb0RvYy54bWysUsFu2zAMvQ/oPwi6L3biYW2NOMXWYsOA&#10;YivQ7gNkWYqFWaImKrHz96OUOC26W9GLTJlPj++RXN9MdmB7FdCAa/hyUXKmnITOuG3Dfz99+3jF&#10;GUbhOjGAUw0/KOQ3m4sP69HXagU9DJ0KjEgc1qNveB+jr4sCZa+swAV45SipIVgR6Rq2RRfESOx2&#10;KFZl+bkYIXQ+gFSI9PfumOSbzK+1kvGX1qgiGxpO2mI+Qz7bdBabtai3QfjeyJMM8QYVVhhHRc9U&#10;dyIKtgvmPyprZAAEHRcSbAFaG6myB3KzLF+5eeyFV9kLNQf9uU34frTy5/4hMNM1vOLMCUsjelJT&#10;bGFiVWrO6LEmzKMnVJy+wkRDzkbR34P8gwQpXmCOD5DQqRmTDjZ9ySajh9T/w7nnVIRJ+nlZXlbX&#10;lJGUWlZXn6o8k+L5sQ8YvyuwLAUNDzTSLEDs7zGm8qKeISctx/JJVZzaKZtbzV5a6A5kZaSJNxz/&#10;7kRQnA0/HLU0rccchDlo5yDE4RbyEiVHDr7sImiTBaRKR96TAJpV1nXaq7QML+8Z9bz9m38AAAD/&#10;/wMAUEsDBBQABgAIAAAAIQDGavtm4QAAAA0BAAAPAAAAZHJzL2Rvd25yZXYueG1sTI/BTsMwEETv&#10;SPyDtUjcqJMoNTTEqSoEJyREGg4cndhNrMbrELtt+HuWE9x2d0azb8rt4kZ2NnOwHiWkqwSYwc5r&#10;i72Ej+bl7gFYiAq1Gj0aCd8mwLa6vipVof0Fa3Pex55RCIZCSRhinArOQzcYp8LKTwZJO/jZqUjr&#10;3HM9qwuFu5FnSSK4Uxbpw6Am8zSY7rg/OQm7T6yf7ddb+14fats0mwRfxVHK25tl9wgsmiX+meEX&#10;n9ChIqbWn1AHNkrIU5GTlYT1JqMSZFln9zS0dBJpLoBXJf/fovoBAAD//wMAUEsBAi0AFAAGAAgA&#10;AAAhALaDOJL+AAAA4QEAABMAAAAAAAAAAAAAAAAAAAAAAFtDb250ZW50X1R5cGVzXS54bWxQSwEC&#10;LQAUAAYACAAAACEAOP0h/9YAAACUAQAACwAAAAAAAAAAAAAAAAAvAQAAX3JlbHMvLnJlbHNQSwEC&#10;LQAUAAYACAAAACEAMbRUJ6sBAABFAwAADgAAAAAAAAAAAAAAAAAuAgAAZHJzL2Uyb0RvYy54bWxQ&#10;SwECLQAUAAYACAAAACEAxmr7ZuEAAAANAQAADwAAAAAAAAAAAAAAAAAFBAAAZHJzL2Rvd25yZXYu&#10;eG1sUEsFBgAAAAAEAAQA8wAAABMFAAAAAA==&#10;" filled="f" stroked="f">
              <v:textbox inset="0,0,0,0">
                <w:txbxContent>
                  <w:p w:rsidR="00DD45D8" w:rsidRDefault="00C5440F">
                    <w:pPr>
                      <w:spacing w:before="13"/>
                      <w:ind w:left="20"/>
                      <w:rPr>
                        <w:sz w:val="16"/>
                      </w:rPr>
                    </w:pPr>
                    <w:r>
                      <w:rPr>
                        <w:sz w:val="16"/>
                      </w:rPr>
                      <w:t>Checked</w:t>
                    </w:r>
                    <w:r>
                      <w:rPr>
                        <w:spacing w:val="-4"/>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simplePos x="0" y="0"/>
              <wp:positionH relativeFrom="page">
                <wp:posOffset>4418710</wp:posOffset>
              </wp:positionH>
              <wp:positionV relativeFrom="page">
                <wp:posOffset>10114522</wp:posOffset>
              </wp:positionV>
              <wp:extent cx="85979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9790" cy="138430"/>
                      </a:xfrm>
                      <a:prstGeom prst="rect">
                        <a:avLst/>
                      </a:prstGeom>
                    </wps:spPr>
                    <wps:txbx>
                      <w:txbxContent>
                        <w:p w:rsidR="00DD45D8" w:rsidRDefault="00C5440F">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95pt;margin-top:796.4pt;width:67.7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VjqwEAAEUDAAAOAAAAZHJzL2Uyb0RvYy54bWysUsFu2zAMvQ/YPwi6L0qabEuNOMW2YsOA&#10;Yh3Q9gNkWYqFWaImKrHz96OUOC2229CLTJlPj++R3NyMrmcHHdGCr/liNudMewWt9buaPz1+fbfm&#10;DJP0rezB65ofNfKb7ds3myFU+go66FsdGZF4rIZQ8y6lUAmBqtNO4gyC9pQ0EJ1MdI070UY5ELvr&#10;xdV8/kEMENsQQWlE+nt7SvJt4TdGq3RvDOrE+pqTtlTOWM4mn2K7kdUuytBZdZYh/0OFk9ZT0QvV&#10;rUyS7aP9h8pZFQHBpJkCJ8AYq3TxQG4W87/cPHQy6OKFmoPh0iZ8PVr14/AzMtvWfMWZl45G9KjH&#10;1MDIVrk5Q8CKMA+BUGn8DCMNuRjFcAfqFxJEvMCcHiChczNGE13+kk1GD6n/x0vPqQhT9HP9/vrj&#10;NWUUpRbL9WpZZiKeH4eI6ZsGx3JQ80gjLQLk4Q5TLi+rCXLWciqfVaWxGYu55eSlgfZIVgaaeM3x&#10;915GzVn/3VNL83pMQZyCZgpi6r9AWaLsyMOnfQJji4Bc6cR7FkCzKrrOe5WX4eW9oJ63f/sHAAD/&#10;/wMAUEsDBBQABgAIAAAAIQAtPn2L4gAAAA0BAAAPAAAAZHJzL2Rvd25yZXYueG1sTI/BTsMwEETv&#10;SPyDtUjcqJOWWk2IU1UITkiINBw4OrGbWI3XIXbb8Pcsp3LcmafZmWI7u4GdzRSsRwnpIgFmsPXa&#10;Yifhs3592AALUaFWg0cj4ccE2Ja3N4XKtb9gZc772DEKwZArCX2MY855aHvjVFj40SB5Bz85Femc&#10;Oq4ndaFwN/BlkgjulEX60KvRPPemPe5PTsLuC6sX+/3efFSHytZ1luCbOEp5fzfvnoBFM8crDH/1&#10;qTqU1KnxJ9SBDRJEts4IJWOdLWkEIZtVugLWkCTSRwG8LPj/FeUvAAAA//8DAFBLAQItABQABgAI&#10;AAAAIQC2gziS/gAAAOEBAAATAAAAAAAAAAAAAAAAAAAAAABbQ29udGVudF9UeXBlc10ueG1sUEsB&#10;Ai0AFAAGAAgAAAAhADj9If/WAAAAlAEAAAsAAAAAAAAAAAAAAAAALwEAAF9yZWxzLy5yZWxzUEsB&#10;Ai0AFAAGAAgAAAAhACNZ1WOrAQAARQMAAA4AAAAAAAAAAAAAAAAALgIAAGRycy9lMm9Eb2MueG1s&#10;UEsBAi0AFAAGAAgAAAAhAC0+fYviAAAADQEAAA8AAAAAAAAAAAAAAAAABQQAAGRycy9kb3ducmV2&#10;LnhtbFBLBQYAAAAABAAEAPMAAAAUBQAAAAA=&#10;" filled="f" stroked="f">
              <v:textbox inset="0,0,0,0">
                <w:txbxContent>
                  <w:p w:rsidR="00DD45D8" w:rsidRDefault="00C5440F">
                    <w:pPr>
                      <w:spacing w:before="13"/>
                      <w:ind w:left="20"/>
                      <w:rPr>
                        <w:sz w:val="16"/>
                      </w:rPr>
                    </w:pPr>
                    <w:r>
                      <w:rPr>
                        <w:sz w:val="16"/>
                      </w:rPr>
                      <w:t>Approved</w:t>
                    </w:r>
                    <w:r>
                      <w:rPr>
                        <w:spacing w:val="-4"/>
                        <w:sz w:val="16"/>
                      </w:rPr>
                      <w:t xml:space="preserve"> </w:t>
                    </w:r>
                    <w:r>
                      <w:rPr>
                        <w:sz w:val="16"/>
                      </w:rPr>
                      <w:t>by:</w:t>
                    </w:r>
                    <w:r>
                      <w:rPr>
                        <w:spacing w:val="-2"/>
                        <w:sz w:val="16"/>
                      </w:rPr>
                      <w:t xml:space="preserve"> </w:t>
                    </w:r>
                    <w:r>
                      <w:rPr>
                        <w:spacing w:val="-5"/>
                        <w:sz w:val="16"/>
                      </w:rPr>
                      <w:t>MBM</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simplePos x="0" y="0"/>
              <wp:positionH relativeFrom="page">
                <wp:posOffset>6846823</wp:posOffset>
              </wp:positionH>
              <wp:positionV relativeFrom="page">
                <wp:posOffset>10114522</wp:posOffset>
              </wp:positionV>
              <wp:extent cx="101790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7905" cy="138430"/>
                      </a:xfrm>
                      <a:prstGeom prst="rect">
                        <a:avLst/>
                      </a:prstGeom>
                    </wps:spPr>
                    <wps:txbx>
                      <w:txbxContent>
                        <w:p w:rsidR="00DD45D8" w:rsidRDefault="00C5440F">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4pt;width:80.1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p7KrAEAAEYDAAAOAAAAZHJzL2Uyb0RvYy54bWysUttu2zAMfR/QfxD0vsjpZeuMOMW6YsOA&#10;Yi3Q7gNkWYqFWaImKrHz96OUOC26t2EvMmUdHp5DcnUzuYHtdEQLvuHLRcWZ9go66zcN//n89f01&#10;Z5ik7+QAXjd8r5HfrM/ercZQ63PoYeh0ZETisR5Dw/uUQi0Eql47iQsI2tOjgehkomvciC7Kkdjd&#10;IM6r6oMYIXYhgtKI9Pfu8MjXhd8YrdKDMagTGxpO2lI5YznbfIr1StabKENv1VGG/AcVTlpPRU9U&#10;dzJJto32LypnVQQEkxYKnABjrNLFA7lZVm/cPPUy6OKFmoPh1Cb8f7Tqx+4xMts1/IozLx2N6FlP&#10;qYWJXeXmjAFrwjwFQqXpFiYacjGK4R7ULySIeIU5JCChczMmE13+kk1GidT//annVISpzFYtP36q&#10;qLiit+XF9eVFGYp4yQ4R0zcNjuWg4ZFmWhTI3T2mXF/WM+Qo5lA/y0pTOxV3l7OZFro9eRlp5A3H&#10;31sZNWfDd089zfsxB3EO2jmIafgCZYuyJQ+ftwmMLQJypQPvUQANq+g6Llbehtf3gnpZ//UfAAAA&#10;//8DAFBLAwQUAAYACAAAACEAsf3FpeIAAAAPAQAADwAAAGRycy9kb3ducmV2LnhtbEyPwU7DMBBE&#10;70j8g7VI3KjdQEMa4lQVghMSIg0Hjk7sJlbjdYjdNvw92xPcZrRPszPFZnYDO5kpWI8SlgsBzGDr&#10;tcVOwmf9epcBC1GhVoNHI+HHBNiU11eFyrU/Y2VOu9gxCsGQKwl9jGPOeWh741RY+NEg3fZ+ciqS&#10;nTquJ3WmcDfwRIiUO2WRPvRqNM+9aQ+7o5Ow/cLqxX6/Nx/VvrJ1vRb4lh6kvL2Zt0/AopnjHwyX&#10;+lQdSurU+CPqwAby4jFLiCW1Wie04sIk99kKWEMqXT6kwMuC/99R/gIAAP//AwBQSwECLQAUAAYA&#10;CAAAACEAtoM4kv4AAADhAQAAEwAAAAAAAAAAAAAAAAAAAAAAW0NvbnRlbnRfVHlwZXNdLnhtbFBL&#10;AQItABQABgAIAAAAIQA4/SH/1gAAAJQBAAALAAAAAAAAAAAAAAAAAC8BAABfcmVscy8ucmVsc1BL&#10;AQItABQABgAIAAAAIQD7wp7KrAEAAEYDAAAOAAAAAAAAAAAAAAAAAC4CAABkcnMvZTJvRG9jLnht&#10;bFBLAQItABQABgAIAAAAIQCx/cWl4gAAAA8BAAAPAAAAAAAAAAAAAAAAAAYEAABkcnMvZG93bnJl&#10;di54bWxQSwUGAAAAAAQABADzAAAAFQUAAAAA&#10;" filled="f" stroked="f">
              <v:textbox inset="0,0,0,0">
                <w:txbxContent>
                  <w:p w:rsidR="00DD45D8" w:rsidRDefault="00C5440F">
                    <w:pPr>
                      <w:spacing w:before="13"/>
                      <w:ind w:left="20"/>
                      <w:rPr>
                        <w:sz w:val="16"/>
                      </w:rPr>
                    </w:pPr>
                    <w:r>
                      <w:rPr>
                        <w:sz w:val="16"/>
                      </w:rPr>
                      <w:t>Version:</w:t>
                    </w:r>
                    <w:r>
                      <w:rPr>
                        <w:spacing w:val="-6"/>
                        <w:sz w:val="16"/>
                      </w:rPr>
                      <w:t xml:space="preserve"> </w:t>
                    </w:r>
                    <w:r>
                      <w:rPr>
                        <w:sz w:val="16"/>
                      </w:rPr>
                      <w:t>3</w:t>
                    </w:r>
                    <w:r>
                      <w:rPr>
                        <w:spacing w:val="-6"/>
                        <w:sz w:val="16"/>
                      </w:rPr>
                      <w:t xml:space="preserve"> </w:t>
                    </w:r>
                    <w:r>
                      <w:rPr>
                        <w:sz w:val="16"/>
                      </w:rPr>
                      <w:t>(07-07-</w:t>
                    </w:r>
                    <w:r>
                      <w:rPr>
                        <w:spacing w:val="-4"/>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51E2" w:rsidRDefault="00AF51E2">
      <w:r>
        <w:separator/>
      </w:r>
    </w:p>
  </w:footnote>
  <w:footnote w:type="continuationSeparator" w:id="0">
    <w:p w:rsidR="00AF51E2" w:rsidRDefault="00AF5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5D8" w:rsidRDefault="00C5440F">
    <w:pPr>
      <w:pStyle w:val="BodyText"/>
      <w:spacing w:line="14" w:lineRule="auto"/>
      <w:rPr>
        <w:sz w:val="20"/>
      </w:rPr>
    </w:pPr>
    <w:r>
      <w:rPr>
        <w:noProof/>
        <w:sz w:val="20"/>
      </w:rPr>
      <mc:AlternateContent>
        <mc:Choice Requires="wps">
          <w:drawing>
            <wp:anchor distT="0" distB="0" distL="0" distR="0" simplePos="0" relativeHeight="251654144" behindDoc="1" locked="0" layoutInCell="1" allowOverlap="1">
              <wp:simplePos x="0" y="0"/>
              <wp:positionH relativeFrom="page">
                <wp:posOffset>902004</wp:posOffset>
              </wp:positionH>
              <wp:positionV relativeFrom="page">
                <wp:posOffset>800312</wp:posOffset>
              </wp:positionV>
              <wp:extent cx="110490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196215"/>
                      </a:xfrm>
                      <a:prstGeom prst="rect">
                        <a:avLst/>
                      </a:prstGeom>
                    </wps:spPr>
                    <wps:txbx>
                      <w:txbxContent>
                        <w:p w:rsidR="00DD45D8" w:rsidRDefault="00C5440F">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78pQEAAD8DAAAOAAAAZHJzL2Uyb0RvYy54bWysUsFu2zAMvQ/oPwi6N7aDrViNOEW3osOA&#10;YhvQ9gNkWYqFWaIqKrHz96NkJy2229CLTJlPj++R3NxMdmAHFdCAa3i1KjlTTkJn3K7hz0/3l585&#10;wyhcJwZwquFHhfxme/FhM/paraGHoVOBEYnDevQN72P0dVGg7JUVuAKvHCU1BCsiXcOu6IIYid0O&#10;xbosr4oRQucDSIVIf+/mJN9mfq2VjD+1RhXZ0HDSFvMZ8tmms9huRL0LwvdGLjLEf6iwwjgqeqa6&#10;E1GwfTD/UFkjAyDouJJgC9DaSJU9kJuq/MvNYy+8yl6oOejPbcL3o5U/Dr8CMx3NjjMnLI3oSU2x&#10;hYlVqTmjx5owj55QcfoCUwImo+gfQP5GghRvMPMDJHTCTDrY9CWbjB5S/4/nnlMRJhNbVX68Likl&#10;KVddX62rT6lu8fraB4zfFFiWgoYHmmlWIA4PGGfoCbKImesnWXFqp8VFC92RTIw064bjy14Exdnw&#10;3VEz02KcgnAK2lMQ4vAV8vokLw5u9xG0yZVTiZl3qUxTytqXjUpr8PaeUa97v/0DAAD//wMAUEsD&#10;BBQABgAIAAAAIQARFmmj3QAAAAsBAAAPAAAAZHJzL2Rvd25yZXYueG1sTE9BTsMwELwj8QdrkbhR&#10;pwEiGuJUFYITEiINB45OvE2sxusQu234PdtTuc3sjGZnivXsBnHEKVhPCpaLBARS642lTsFX/Xb3&#10;BCJETUYPnlDBLwZYl9dXhc6NP1GFx23sBIdQyLWCPsYxlzK0PTodFn5EYm3nJ6cj06mTZtInDneD&#10;TJMkk05b4g+9HvGlx3a/PTgFm2+qXu3PR/NZ7Spb16uE3rO9Urc38+YZRMQ5Xsxwrs/VoeROjT+Q&#10;CWJg/pDylsggzRiw4355Bg1fHrMVyLKQ/zeUfwAAAP//AwBQSwECLQAUAAYACAAAACEAtoM4kv4A&#10;AADhAQAAEwAAAAAAAAAAAAAAAAAAAAAAW0NvbnRlbnRfVHlwZXNdLnhtbFBLAQItABQABgAIAAAA&#10;IQA4/SH/1gAAAJQBAAALAAAAAAAAAAAAAAAAAC8BAABfcmVscy8ucmVsc1BLAQItABQABgAIAAAA&#10;IQC7YU78pQEAAD8DAAAOAAAAAAAAAAAAAAAAAC4CAABkcnMvZTJvRG9jLnhtbFBLAQItABQABgAI&#10;AAAAIQARFmmj3QAAAAsBAAAPAAAAAAAAAAAAAAAAAP8DAABkcnMvZG93bnJldi54bWxQSwUGAAAA&#10;AAQABADzAAAACQUAAAAA&#10;" filled="f" stroked="f">
              <v:textbox inset="0,0,0,0">
                <w:txbxContent>
                  <w:p w:rsidR="00DD45D8" w:rsidRDefault="00C5440F">
                    <w:pPr>
                      <w:spacing w:before="12"/>
                      <w:ind w:left="20"/>
                      <w:rPr>
                        <w:rFonts w:ascii="Arial"/>
                        <w:b/>
                        <w:sz w:val="24"/>
                      </w:rPr>
                    </w:pPr>
                    <w:r>
                      <w:rPr>
                        <w:rFonts w:ascii="Arial"/>
                        <w:b/>
                        <w:color w:val="003399"/>
                        <w:sz w:val="24"/>
                        <w:u w:val="single" w:color="003399"/>
                      </w:rPr>
                      <w:t>Review</w:t>
                    </w:r>
                    <w:r>
                      <w:rPr>
                        <w:rFonts w:ascii="Arial"/>
                        <w:b/>
                        <w:color w:val="003399"/>
                        <w:spacing w:val="1"/>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AE2"/>
    <w:multiLevelType w:val="hybridMultilevel"/>
    <w:tmpl w:val="2D7EC2EC"/>
    <w:lvl w:ilvl="0" w:tplc="49780C80">
      <w:numFmt w:val="bullet"/>
      <w:lvlText w:val=""/>
      <w:lvlJc w:val="left"/>
      <w:pPr>
        <w:ind w:left="829" w:hanging="361"/>
      </w:pPr>
      <w:rPr>
        <w:rFonts w:ascii="Symbol" w:eastAsia="Symbol" w:hAnsi="Symbol" w:cs="Symbol" w:hint="default"/>
        <w:b w:val="0"/>
        <w:bCs w:val="0"/>
        <w:i w:val="0"/>
        <w:iCs w:val="0"/>
        <w:spacing w:val="0"/>
        <w:w w:val="100"/>
        <w:sz w:val="24"/>
        <w:szCs w:val="24"/>
        <w:lang w:val="en-US" w:eastAsia="en-US" w:bidi="ar-SA"/>
      </w:rPr>
    </w:lvl>
    <w:lvl w:ilvl="1" w:tplc="100849D8">
      <w:numFmt w:val="bullet"/>
      <w:lvlText w:val="•"/>
      <w:lvlJc w:val="left"/>
      <w:pPr>
        <w:ind w:left="1698" w:hanging="361"/>
      </w:pPr>
      <w:rPr>
        <w:rFonts w:hint="default"/>
        <w:lang w:val="en-US" w:eastAsia="en-US" w:bidi="ar-SA"/>
      </w:rPr>
    </w:lvl>
    <w:lvl w:ilvl="2" w:tplc="4C909BCA">
      <w:numFmt w:val="bullet"/>
      <w:lvlText w:val="•"/>
      <w:lvlJc w:val="left"/>
      <w:pPr>
        <w:ind w:left="2576" w:hanging="361"/>
      </w:pPr>
      <w:rPr>
        <w:rFonts w:hint="default"/>
        <w:lang w:val="en-US" w:eastAsia="en-US" w:bidi="ar-SA"/>
      </w:rPr>
    </w:lvl>
    <w:lvl w:ilvl="3" w:tplc="27BE27FC">
      <w:numFmt w:val="bullet"/>
      <w:lvlText w:val="•"/>
      <w:lvlJc w:val="left"/>
      <w:pPr>
        <w:ind w:left="3455" w:hanging="361"/>
      </w:pPr>
      <w:rPr>
        <w:rFonts w:hint="default"/>
        <w:lang w:val="en-US" w:eastAsia="en-US" w:bidi="ar-SA"/>
      </w:rPr>
    </w:lvl>
    <w:lvl w:ilvl="4" w:tplc="6080A444">
      <w:numFmt w:val="bullet"/>
      <w:lvlText w:val="•"/>
      <w:lvlJc w:val="left"/>
      <w:pPr>
        <w:ind w:left="4333" w:hanging="361"/>
      </w:pPr>
      <w:rPr>
        <w:rFonts w:hint="default"/>
        <w:lang w:val="en-US" w:eastAsia="en-US" w:bidi="ar-SA"/>
      </w:rPr>
    </w:lvl>
    <w:lvl w:ilvl="5" w:tplc="6CC67CE0">
      <w:numFmt w:val="bullet"/>
      <w:lvlText w:val="•"/>
      <w:lvlJc w:val="left"/>
      <w:pPr>
        <w:ind w:left="5212" w:hanging="361"/>
      </w:pPr>
      <w:rPr>
        <w:rFonts w:hint="default"/>
        <w:lang w:val="en-US" w:eastAsia="en-US" w:bidi="ar-SA"/>
      </w:rPr>
    </w:lvl>
    <w:lvl w:ilvl="6" w:tplc="3606E574">
      <w:numFmt w:val="bullet"/>
      <w:lvlText w:val="•"/>
      <w:lvlJc w:val="left"/>
      <w:pPr>
        <w:ind w:left="6090" w:hanging="361"/>
      </w:pPr>
      <w:rPr>
        <w:rFonts w:hint="default"/>
        <w:lang w:val="en-US" w:eastAsia="en-US" w:bidi="ar-SA"/>
      </w:rPr>
    </w:lvl>
    <w:lvl w:ilvl="7" w:tplc="2DDE2066">
      <w:numFmt w:val="bullet"/>
      <w:lvlText w:val="•"/>
      <w:lvlJc w:val="left"/>
      <w:pPr>
        <w:ind w:left="6968" w:hanging="361"/>
      </w:pPr>
      <w:rPr>
        <w:rFonts w:hint="default"/>
        <w:lang w:val="en-US" w:eastAsia="en-US" w:bidi="ar-SA"/>
      </w:rPr>
    </w:lvl>
    <w:lvl w:ilvl="8" w:tplc="2E141492">
      <w:numFmt w:val="bullet"/>
      <w:lvlText w:val="•"/>
      <w:lvlJc w:val="left"/>
      <w:pPr>
        <w:ind w:left="7847" w:hanging="361"/>
      </w:pPr>
      <w:rPr>
        <w:rFonts w:hint="default"/>
        <w:lang w:val="en-US" w:eastAsia="en-US" w:bidi="ar-SA"/>
      </w:rPr>
    </w:lvl>
  </w:abstractNum>
  <w:abstractNum w:abstractNumId="1" w15:restartNumberingAfterBreak="0">
    <w:nsid w:val="2D8E6887"/>
    <w:multiLevelType w:val="hybridMultilevel"/>
    <w:tmpl w:val="A3BE179E"/>
    <w:lvl w:ilvl="0" w:tplc="693210A8">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6718910E">
      <w:numFmt w:val="bullet"/>
      <w:lvlText w:val="•"/>
      <w:lvlJc w:val="left"/>
      <w:pPr>
        <w:ind w:left="1348" w:hanging="360"/>
      </w:pPr>
      <w:rPr>
        <w:rFonts w:hint="default"/>
        <w:lang w:val="en-US" w:eastAsia="en-US" w:bidi="ar-SA"/>
      </w:rPr>
    </w:lvl>
    <w:lvl w:ilvl="2" w:tplc="306626BE">
      <w:numFmt w:val="bullet"/>
      <w:lvlText w:val="•"/>
      <w:lvlJc w:val="left"/>
      <w:pPr>
        <w:ind w:left="2237" w:hanging="360"/>
      </w:pPr>
      <w:rPr>
        <w:rFonts w:hint="default"/>
        <w:lang w:val="en-US" w:eastAsia="en-US" w:bidi="ar-SA"/>
      </w:rPr>
    </w:lvl>
    <w:lvl w:ilvl="3" w:tplc="C2FCC6DA">
      <w:numFmt w:val="bullet"/>
      <w:lvlText w:val="•"/>
      <w:lvlJc w:val="left"/>
      <w:pPr>
        <w:ind w:left="3125" w:hanging="360"/>
      </w:pPr>
      <w:rPr>
        <w:rFonts w:hint="default"/>
        <w:lang w:val="en-US" w:eastAsia="en-US" w:bidi="ar-SA"/>
      </w:rPr>
    </w:lvl>
    <w:lvl w:ilvl="4" w:tplc="1D3E1D84">
      <w:numFmt w:val="bullet"/>
      <w:lvlText w:val="•"/>
      <w:lvlJc w:val="left"/>
      <w:pPr>
        <w:ind w:left="4014" w:hanging="360"/>
      </w:pPr>
      <w:rPr>
        <w:rFonts w:hint="default"/>
        <w:lang w:val="en-US" w:eastAsia="en-US" w:bidi="ar-SA"/>
      </w:rPr>
    </w:lvl>
    <w:lvl w:ilvl="5" w:tplc="C3481A4C">
      <w:numFmt w:val="bullet"/>
      <w:lvlText w:val="•"/>
      <w:lvlJc w:val="left"/>
      <w:pPr>
        <w:ind w:left="4903" w:hanging="360"/>
      </w:pPr>
      <w:rPr>
        <w:rFonts w:hint="default"/>
        <w:lang w:val="en-US" w:eastAsia="en-US" w:bidi="ar-SA"/>
      </w:rPr>
    </w:lvl>
    <w:lvl w:ilvl="6" w:tplc="5ADE6B60">
      <w:numFmt w:val="bullet"/>
      <w:lvlText w:val="•"/>
      <w:lvlJc w:val="left"/>
      <w:pPr>
        <w:ind w:left="5791" w:hanging="360"/>
      </w:pPr>
      <w:rPr>
        <w:rFonts w:hint="default"/>
        <w:lang w:val="en-US" w:eastAsia="en-US" w:bidi="ar-SA"/>
      </w:rPr>
    </w:lvl>
    <w:lvl w:ilvl="7" w:tplc="B4EC5114">
      <w:numFmt w:val="bullet"/>
      <w:lvlText w:val="•"/>
      <w:lvlJc w:val="left"/>
      <w:pPr>
        <w:ind w:left="6680" w:hanging="360"/>
      </w:pPr>
      <w:rPr>
        <w:rFonts w:hint="default"/>
        <w:lang w:val="en-US" w:eastAsia="en-US" w:bidi="ar-SA"/>
      </w:rPr>
    </w:lvl>
    <w:lvl w:ilvl="8" w:tplc="018E0EA0">
      <w:numFmt w:val="bullet"/>
      <w:lvlText w:val="•"/>
      <w:lvlJc w:val="left"/>
      <w:pPr>
        <w:ind w:left="7568" w:hanging="360"/>
      </w:pPr>
      <w:rPr>
        <w:rFonts w:hint="default"/>
        <w:lang w:val="en-US" w:eastAsia="en-US" w:bidi="ar-SA"/>
      </w:rPr>
    </w:lvl>
  </w:abstractNum>
  <w:abstractNum w:abstractNumId="2" w15:restartNumberingAfterBreak="0">
    <w:nsid w:val="3DE071C6"/>
    <w:multiLevelType w:val="hybridMultilevel"/>
    <w:tmpl w:val="078E3210"/>
    <w:lvl w:ilvl="0" w:tplc="1E6A4B62">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5950DA80">
      <w:numFmt w:val="bullet"/>
      <w:lvlText w:val="•"/>
      <w:lvlJc w:val="left"/>
      <w:pPr>
        <w:ind w:left="1348" w:hanging="360"/>
      </w:pPr>
      <w:rPr>
        <w:rFonts w:hint="default"/>
        <w:lang w:val="en-US" w:eastAsia="en-US" w:bidi="ar-SA"/>
      </w:rPr>
    </w:lvl>
    <w:lvl w:ilvl="2" w:tplc="0C381926">
      <w:numFmt w:val="bullet"/>
      <w:lvlText w:val="•"/>
      <w:lvlJc w:val="left"/>
      <w:pPr>
        <w:ind w:left="2237" w:hanging="360"/>
      </w:pPr>
      <w:rPr>
        <w:rFonts w:hint="default"/>
        <w:lang w:val="en-US" w:eastAsia="en-US" w:bidi="ar-SA"/>
      </w:rPr>
    </w:lvl>
    <w:lvl w:ilvl="3" w:tplc="1794F016">
      <w:numFmt w:val="bullet"/>
      <w:lvlText w:val="•"/>
      <w:lvlJc w:val="left"/>
      <w:pPr>
        <w:ind w:left="3125" w:hanging="360"/>
      </w:pPr>
      <w:rPr>
        <w:rFonts w:hint="default"/>
        <w:lang w:val="en-US" w:eastAsia="en-US" w:bidi="ar-SA"/>
      </w:rPr>
    </w:lvl>
    <w:lvl w:ilvl="4" w:tplc="0526CA16">
      <w:numFmt w:val="bullet"/>
      <w:lvlText w:val="•"/>
      <w:lvlJc w:val="left"/>
      <w:pPr>
        <w:ind w:left="4014" w:hanging="360"/>
      </w:pPr>
      <w:rPr>
        <w:rFonts w:hint="default"/>
        <w:lang w:val="en-US" w:eastAsia="en-US" w:bidi="ar-SA"/>
      </w:rPr>
    </w:lvl>
    <w:lvl w:ilvl="5" w:tplc="3446B208">
      <w:numFmt w:val="bullet"/>
      <w:lvlText w:val="•"/>
      <w:lvlJc w:val="left"/>
      <w:pPr>
        <w:ind w:left="4903" w:hanging="360"/>
      </w:pPr>
      <w:rPr>
        <w:rFonts w:hint="default"/>
        <w:lang w:val="en-US" w:eastAsia="en-US" w:bidi="ar-SA"/>
      </w:rPr>
    </w:lvl>
    <w:lvl w:ilvl="6" w:tplc="539287BC">
      <w:numFmt w:val="bullet"/>
      <w:lvlText w:val="•"/>
      <w:lvlJc w:val="left"/>
      <w:pPr>
        <w:ind w:left="5791" w:hanging="360"/>
      </w:pPr>
      <w:rPr>
        <w:rFonts w:hint="default"/>
        <w:lang w:val="en-US" w:eastAsia="en-US" w:bidi="ar-SA"/>
      </w:rPr>
    </w:lvl>
    <w:lvl w:ilvl="7" w:tplc="AD38E0DA">
      <w:numFmt w:val="bullet"/>
      <w:lvlText w:val="•"/>
      <w:lvlJc w:val="left"/>
      <w:pPr>
        <w:ind w:left="6680" w:hanging="360"/>
      </w:pPr>
      <w:rPr>
        <w:rFonts w:hint="default"/>
        <w:lang w:val="en-US" w:eastAsia="en-US" w:bidi="ar-SA"/>
      </w:rPr>
    </w:lvl>
    <w:lvl w:ilvl="8" w:tplc="C73AAFB8">
      <w:numFmt w:val="bullet"/>
      <w:lvlText w:val="•"/>
      <w:lvlJc w:val="left"/>
      <w:pPr>
        <w:ind w:left="7568" w:hanging="360"/>
      </w:pPr>
      <w:rPr>
        <w:rFonts w:hint="default"/>
        <w:lang w:val="en-US" w:eastAsia="en-US" w:bidi="ar-SA"/>
      </w:rPr>
    </w:lvl>
  </w:abstractNum>
  <w:abstractNum w:abstractNumId="3" w15:restartNumberingAfterBreak="0">
    <w:nsid w:val="41837969"/>
    <w:multiLevelType w:val="hybridMultilevel"/>
    <w:tmpl w:val="F1363384"/>
    <w:lvl w:ilvl="0" w:tplc="B6E271D4">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6A92E72C">
      <w:numFmt w:val="bullet"/>
      <w:lvlText w:val="•"/>
      <w:lvlJc w:val="left"/>
      <w:pPr>
        <w:ind w:left="1348" w:hanging="360"/>
      </w:pPr>
      <w:rPr>
        <w:rFonts w:hint="default"/>
        <w:lang w:val="en-US" w:eastAsia="en-US" w:bidi="ar-SA"/>
      </w:rPr>
    </w:lvl>
    <w:lvl w:ilvl="2" w:tplc="0E96DF62">
      <w:numFmt w:val="bullet"/>
      <w:lvlText w:val="•"/>
      <w:lvlJc w:val="left"/>
      <w:pPr>
        <w:ind w:left="2237" w:hanging="360"/>
      </w:pPr>
      <w:rPr>
        <w:rFonts w:hint="default"/>
        <w:lang w:val="en-US" w:eastAsia="en-US" w:bidi="ar-SA"/>
      </w:rPr>
    </w:lvl>
    <w:lvl w:ilvl="3" w:tplc="6FEE58FA">
      <w:numFmt w:val="bullet"/>
      <w:lvlText w:val="•"/>
      <w:lvlJc w:val="left"/>
      <w:pPr>
        <w:ind w:left="3125" w:hanging="360"/>
      </w:pPr>
      <w:rPr>
        <w:rFonts w:hint="default"/>
        <w:lang w:val="en-US" w:eastAsia="en-US" w:bidi="ar-SA"/>
      </w:rPr>
    </w:lvl>
    <w:lvl w:ilvl="4" w:tplc="D64E27A6">
      <w:numFmt w:val="bullet"/>
      <w:lvlText w:val="•"/>
      <w:lvlJc w:val="left"/>
      <w:pPr>
        <w:ind w:left="4014" w:hanging="360"/>
      </w:pPr>
      <w:rPr>
        <w:rFonts w:hint="default"/>
        <w:lang w:val="en-US" w:eastAsia="en-US" w:bidi="ar-SA"/>
      </w:rPr>
    </w:lvl>
    <w:lvl w:ilvl="5" w:tplc="561A9764">
      <w:numFmt w:val="bullet"/>
      <w:lvlText w:val="•"/>
      <w:lvlJc w:val="left"/>
      <w:pPr>
        <w:ind w:left="4903" w:hanging="360"/>
      </w:pPr>
      <w:rPr>
        <w:rFonts w:hint="default"/>
        <w:lang w:val="en-US" w:eastAsia="en-US" w:bidi="ar-SA"/>
      </w:rPr>
    </w:lvl>
    <w:lvl w:ilvl="6" w:tplc="71EC0098">
      <w:numFmt w:val="bullet"/>
      <w:lvlText w:val="•"/>
      <w:lvlJc w:val="left"/>
      <w:pPr>
        <w:ind w:left="5791" w:hanging="360"/>
      </w:pPr>
      <w:rPr>
        <w:rFonts w:hint="default"/>
        <w:lang w:val="en-US" w:eastAsia="en-US" w:bidi="ar-SA"/>
      </w:rPr>
    </w:lvl>
    <w:lvl w:ilvl="7" w:tplc="48928D6C">
      <w:numFmt w:val="bullet"/>
      <w:lvlText w:val="•"/>
      <w:lvlJc w:val="left"/>
      <w:pPr>
        <w:ind w:left="6680" w:hanging="360"/>
      </w:pPr>
      <w:rPr>
        <w:rFonts w:hint="default"/>
        <w:lang w:val="en-US" w:eastAsia="en-US" w:bidi="ar-SA"/>
      </w:rPr>
    </w:lvl>
    <w:lvl w:ilvl="8" w:tplc="DCDA26A4">
      <w:numFmt w:val="bullet"/>
      <w:lvlText w:val="•"/>
      <w:lvlJc w:val="left"/>
      <w:pPr>
        <w:ind w:left="7568" w:hanging="360"/>
      </w:pPr>
      <w:rPr>
        <w:rFonts w:hint="default"/>
        <w:lang w:val="en-US" w:eastAsia="en-US" w:bidi="ar-SA"/>
      </w:rPr>
    </w:lvl>
  </w:abstractNum>
  <w:abstractNum w:abstractNumId="4" w15:restartNumberingAfterBreak="0">
    <w:nsid w:val="46E1739B"/>
    <w:multiLevelType w:val="hybridMultilevel"/>
    <w:tmpl w:val="83BC4272"/>
    <w:lvl w:ilvl="0" w:tplc="98FEB272">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3364C9B2">
      <w:numFmt w:val="bullet"/>
      <w:lvlText w:val="•"/>
      <w:lvlJc w:val="left"/>
      <w:pPr>
        <w:ind w:left="1348" w:hanging="360"/>
      </w:pPr>
      <w:rPr>
        <w:rFonts w:hint="default"/>
        <w:lang w:val="en-US" w:eastAsia="en-US" w:bidi="ar-SA"/>
      </w:rPr>
    </w:lvl>
    <w:lvl w:ilvl="2" w:tplc="6D2C9450">
      <w:numFmt w:val="bullet"/>
      <w:lvlText w:val="•"/>
      <w:lvlJc w:val="left"/>
      <w:pPr>
        <w:ind w:left="2237" w:hanging="360"/>
      </w:pPr>
      <w:rPr>
        <w:rFonts w:hint="default"/>
        <w:lang w:val="en-US" w:eastAsia="en-US" w:bidi="ar-SA"/>
      </w:rPr>
    </w:lvl>
    <w:lvl w:ilvl="3" w:tplc="27101382">
      <w:numFmt w:val="bullet"/>
      <w:lvlText w:val="•"/>
      <w:lvlJc w:val="left"/>
      <w:pPr>
        <w:ind w:left="3125" w:hanging="360"/>
      </w:pPr>
      <w:rPr>
        <w:rFonts w:hint="default"/>
        <w:lang w:val="en-US" w:eastAsia="en-US" w:bidi="ar-SA"/>
      </w:rPr>
    </w:lvl>
    <w:lvl w:ilvl="4" w:tplc="CD109C94">
      <w:numFmt w:val="bullet"/>
      <w:lvlText w:val="•"/>
      <w:lvlJc w:val="left"/>
      <w:pPr>
        <w:ind w:left="4014" w:hanging="360"/>
      </w:pPr>
      <w:rPr>
        <w:rFonts w:hint="default"/>
        <w:lang w:val="en-US" w:eastAsia="en-US" w:bidi="ar-SA"/>
      </w:rPr>
    </w:lvl>
    <w:lvl w:ilvl="5" w:tplc="46EA1262">
      <w:numFmt w:val="bullet"/>
      <w:lvlText w:val="•"/>
      <w:lvlJc w:val="left"/>
      <w:pPr>
        <w:ind w:left="4903" w:hanging="360"/>
      </w:pPr>
      <w:rPr>
        <w:rFonts w:hint="default"/>
        <w:lang w:val="en-US" w:eastAsia="en-US" w:bidi="ar-SA"/>
      </w:rPr>
    </w:lvl>
    <w:lvl w:ilvl="6" w:tplc="98187D6E">
      <w:numFmt w:val="bullet"/>
      <w:lvlText w:val="•"/>
      <w:lvlJc w:val="left"/>
      <w:pPr>
        <w:ind w:left="5791" w:hanging="360"/>
      </w:pPr>
      <w:rPr>
        <w:rFonts w:hint="default"/>
        <w:lang w:val="en-US" w:eastAsia="en-US" w:bidi="ar-SA"/>
      </w:rPr>
    </w:lvl>
    <w:lvl w:ilvl="7" w:tplc="4EC2CF98">
      <w:numFmt w:val="bullet"/>
      <w:lvlText w:val="•"/>
      <w:lvlJc w:val="left"/>
      <w:pPr>
        <w:ind w:left="6680" w:hanging="360"/>
      </w:pPr>
      <w:rPr>
        <w:rFonts w:hint="default"/>
        <w:lang w:val="en-US" w:eastAsia="en-US" w:bidi="ar-SA"/>
      </w:rPr>
    </w:lvl>
    <w:lvl w:ilvl="8" w:tplc="A168A2F6">
      <w:numFmt w:val="bullet"/>
      <w:lvlText w:val="•"/>
      <w:lvlJc w:val="left"/>
      <w:pPr>
        <w:ind w:left="7568" w:hanging="360"/>
      </w:pPr>
      <w:rPr>
        <w:rFonts w:hint="default"/>
        <w:lang w:val="en-US" w:eastAsia="en-US" w:bidi="ar-SA"/>
      </w:rPr>
    </w:lvl>
  </w:abstractNum>
  <w:abstractNum w:abstractNumId="5" w15:restartNumberingAfterBreak="0">
    <w:nsid w:val="4E6532C2"/>
    <w:multiLevelType w:val="hybridMultilevel"/>
    <w:tmpl w:val="F8185570"/>
    <w:lvl w:ilvl="0" w:tplc="1CB81B50">
      <w:numFmt w:val="bullet"/>
      <w:lvlText w:val=""/>
      <w:lvlJc w:val="left"/>
      <w:pPr>
        <w:ind w:left="463" w:hanging="360"/>
      </w:pPr>
      <w:rPr>
        <w:rFonts w:ascii="Symbol" w:eastAsia="Symbol" w:hAnsi="Symbol" w:cs="Symbol" w:hint="default"/>
        <w:b w:val="0"/>
        <w:bCs w:val="0"/>
        <w:i w:val="0"/>
        <w:iCs w:val="0"/>
        <w:color w:val="1F1F1F"/>
        <w:spacing w:val="0"/>
        <w:w w:val="100"/>
        <w:sz w:val="24"/>
        <w:szCs w:val="24"/>
        <w:lang w:val="en-US" w:eastAsia="en-US" w:bidi="ar-SA"/>
      </w:rPr>
    </w:lvl>
    <w:lvl w:ilvl="1" w:tplc="127222E4">
      <w:numFmt w:val="bullet"/>
      <w:lvlText w:val="•"/>
      <w:lvlJc w:val="left"/>
      <w:pPr>
        <w:ind w:left="1348" w:hanging="360"/>
      </w:pPr>
      <w:rPr>
        <w:rFonts w:hint="default"/>
        <w:lang w:val="en-US" w:eastAsia="en-US" w:bidi="ar-SA"/>
      </w:rPr>
    </w:lvl>
    <w:lvl w:ilvl="2" w:tplc="C648390A">
      <w:numFmt w:val="bullet"/>
      <w:lvlText w:val="•"/>
      <w:lvlJc w:val="left"/>
      <w:pPr>
        <w:ind w:left="2237" w:hanging="360"/>
      </w:pPr>
      <w:rPr>
        <w:rFonts w:hint="default"/>
        <w:lang w:val="en-US" w:eastAsia="en-US" w:bidi="ar-SA"/>
      </w:rPr>
    </w:lvl>
    <w:lvl w:ilvl="3" w:tplc="BC00DCD0">
      <w:numFmt w:val="bullet"/>
      <w:lvlText w:val="•"/>
      <w:lvlJc w:val="left"/>
      <w:pPr>
        <w:ind w:left="3125" w:hanging="360"/>
      </w:pPr>
      <w:rPr>
        <w:rFonts w:hint="default"/>
        <w:lang w:val="en-US" w:eastAsia="en-US" w:bidi="ar-SA"/>
      </w:rPr>
    </w:lvl>
    <w:lvl w:ilvl="4" w:tplc="C2302198">
      <w:numFmt w:val="bullet"/>
      <w:lvlText w:val="•"/>
      <w:lvlJc w:val="left"/>
      <w:pPr>
        <w:ind w:left="4014" w:hanging="360"/>
      </w:pPr>
      <w:rPr>
        <w:rFonts w:hint="default"/>
        <w:lang w:val="en-US" w:eastAsia="en-US" w:bidi="ar-SA"/>
      </w:rPr>
    </w:lvl>
    <w:lvl w:ilvl="5" w:tplc="1D00DD8E">
      <w:numFmt w:val="bullet"/>
      <w:lvlText w:val="•"/>
      <w:lvlJc w:val="left"/>
      <w:pPr>
        <w:ind w:left="4903" w:hanging="360"/>
      </w:pPr>
      <w:rPr>
        <w:rFonts w:hint="default"/>
        <w:lang w:val="en-US" w:eastAsia="en-US" w:bidi="ar-SA"/>
      </w:rPr>
    </w:lvl>
    <w:lvl w:ilvl="6" w:tplc="55565840">
      <w:numFmt w:val="bullet"/>
      <w:lvlText w:val="•"/>
      <w:lvlJc w:val="left"/>
      <w:pPr>
        <w:ind w:left="5791" w:hanging="360"/>
      </w:pPr>
      <w:rPr>
        <w:rFonts w:hint="default"/>
        <w:lang w:val="en-US" w:eastAsia="en-US" w:bidi="ar-SA"/>
      </w:rPr>
    </w:lvl>
    <w:lvl w:ilvl="7" w:tplc="0C7644C4">
      <w:numFmt w:val="bullet"/>
      <w:lvlText w:val="•"/>
      <w:lvlJc w:val="left"/>
      <w:pPr>
        <w:ind w:left="6680" w:hanging="360"/>
      </w:pPr>
      <w:rPr>
        <w:rFonts w:hint="default"/>
        <w:lang w:val="en-US" w:eastAsia="en-US" w:bidi="ar-SA"/>
      </w:rPr>
    </w:lvl>
    <w:lvl w:ilvl="8" w:tplc="7AA2157C">
      <w:numFmt w:val="bullet"/>
      <w:lvlText w:val="•"/>
      <w:lvlJc w:val="left"/>
      <w:pPr>
        <w:ind w:left="7568" w:hanging="360"/>
      </w:pPr>
      <w:rPr>
        <w:rFonts w:hint="default"/>
        <w:lang w:val="en-US" w:eastAsia="en-US" w:bidi="ar-SA"/>
      </w:rPr>
    </w:lvl>
  </w:abstractNum>
  <w:abstractNum w:abstractNumId="6" w15:restartNumberingAfterBreak="0">
    <w:nsid w:val="564A2B8C"/>
    <w:multiLevelType w:val="hybridMultilevel"/>
    <w:tmpl w:val="BAFC081E"/>
    <w:lvl w:ilvl="0" w:tplc="B5BC9664">
      <w:numFmt w:val="bullet"/>
      <w:lvlText w:val=""/>
      <w:lvlJc w:val="left"/>
      <w:pPr>
        <w:ind w:left="463" w:hanging="360"/>
      </w:pPr>
      <w:rPr>
        <w:rFonts w:ascii="Symbol" w:eastAsia="Symbol" w:hAnsi="Symbol" w:cs="Symbol" w:hint="default"/>
        <w:b w:val="0"/>
        <w:bCs w:val="0"/>
        <w:i w:val="0"/>
        <w:iCs w:val="0"/>
        <w:color w:val="1F1F1F"/>
        <w:spacing w:val="0"/>
        <w:w w:val="100"/>
        <w:sz w:val="24"/>
        <w:szCs w:val="24"/>
        <w:lang w:val="en-US" w:eastAsia="en-US" w:bidi="ar-SA"/>
      </w:rPr>
    </w:lvl>
    <w:lvl w:ilvl="1" w:tplc="08A4D476">
      <w:numFmt w:val="bullet"/>
      <w:lvlText w:val="•"/>
      <w:lvlJc w:val="left"/>
      <w:pPr>
        <w:ind w:left="1348" w:hanging="360"/>
      </w:pPr>
      <w:rPr>
        <w:rFonts w:hint="default"/>
        <w:lang w:val="en-US" w:eastAsia="en-US" w:bidi="ar-SA"/>
      </w:rPr>
    </w:lvl>
    <w:lvl w:ilvl="2" w:tplc="3518247A">
      <w:numFmt w:val="bullet"/>
      <w:lvlText w:val="•"/>
      <w:lvlJc w:val="left"/>
      <w:pPr>
        <w:ind w:left="2237" w:hanging="360"/>
      </w:pPr>
      <w:rPr>
        <w:rFonts w:hint="default"/>
        <w:lang w:val="en-US" w:eastAsia="en-US" w:bidi="ar-SA"/>
      </w:rPr>
    </w:lvl>
    <w:lvl w:ilvl="3" w:tplc="9FD40D1A">
      <w:numFmt w:val="bullet"/>
      <w:lvlText w:val="•"/>
      <w:lvlJc w:val="left"/>
      <w:pPr>
        <w:ind w:left="3125" w:hanging="360"/>
      </w:pPr>
      <w:rPr>
        <w:rFonts w:hint="default"/>
        <w:lang w:val="en-US" w:eastAsia="en-US" w:bidi="ar-SA"/>
      </w:rPr>
    </w:lvl>
    <w:lvl w:ilvl="4" w:tplc="19D422A8">
      <w:numFmt w:val="bullet"/>
      <w:lvlText w:val="•"/>
      <w:lvlJc w:val="left"/>
      <w:pPr>
        <w:ind w:left="4014" w:hanging="360"/>
      </w:pPr>
      <w:rPr>
        <w:rFonts w:hint="default"/>
        <w:lang w:val="en-US" w:eastAsia="en-US" w:bidi="ar-SA"/>
      </w:rPr>
    </w:lvl>
    <w:lvl w:ilvl="5" w:tplc="F2648620">
      <w:numFmt w:val="bullet"/>
      <w:lvlText w:val="•"/>
      <w:lvlJc w:val="left"/>
      <w:pPr>
        <w:ind w:left="4903" w:hanging="360"/>
      </w:pPr>
      <w:rPr>
        <w:rFonts w:hint="default"/>
        <w:lang w:val="en-US" w:eastAsia="en-US" w:bidi="ar-SA"/>
      </w:rPr>
    </w:lvl>
    <w:lvl w:ilvl="6" w:tplc="22CE97E2">
      <w:numFmt w:val="bullet"/>
      <w:lvlText w:val="•"/>
      <w:lvlJc w:val="left"/>
      <w:pPr>
        <w:ind w:left="5791" w:hanging="360"/>
      </w:pPr>
      <w:rPr>
        <w:rFonts w:hint="default"/>
        <w:lang w:val="en-US" w:eastAsia="en-US" w:bidi="ar-SA"/>
      </w:rPr>
    </w:lvl>
    <w:lvl w:ilvl="7" w:tplc="2B18B6A0">
      <w:numFmt w:val="bullet"/>
      <w:lvlText w:val="•"/>
      <w:lvlJc w:val="left"/>
      <w:pPr>
        <w:ind w:left="6680" w:hanging="360"/>
      </w:pPr>
      <w:rPr>
        <w:rFonts w:hint="default"/>
        <w:lang w:val="en-US" w:eastAsia="en-US" w:bidi="ar-SA"/>
      </w:rPr>
    </w:lvl>
    <w:lvl w:ilvl="8" w:tplc="ADBA5192">
      <w:numFmt w:val="bullet"/>
      <w:lvlText w:val="•"/>
      <w:lvlJc w:val="left"/>
      <w:pPr>
        <w:ind w:left="7568" w:hanging="360"/>
      </w:pPr>
      <w:rPr>
        <w:rFonts w:hint="default"/>
        <w:lang w:val="en-US" w:eastAsia="en-US" w:bidi="ar-SA"/>
      </w:rPr>
    </w:lvl>
  </w:abstractNum>
  <w:abstractNum w:abstractNumId="7" w15:restartNumberingAfterBreak="0">
    <w:nsid w:val="5B2741D9"/>
    <w:multiLevelType w:val="hybridMultilevel"/>
    <w:tmpl w:val="D7EE6F28"/>
    <w:lvl w:ilvl="0" w:tplc="D1BA7EEA">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7E841ED2">
      <w:numFmt w:val="bullet"/>
      <w:lvlText w:val="•"/>
      <w:lvlJc w:val="left"/>
      <w:pPr>
        <w:ind w:left="1348" w:hanging="360"/>
      </w:pPr>
      <w:rPr>
        <w:rFonts w:hint="default"/>
        <w:lang w:val="en-US" w:eastAsia="en-US" w:bidi="ar-SA"/>
      </w:rPr>
    </w:lvl>
    <w:lvl w:ilvl="2" w:tplc="CFB018D8">
      <w:numFmt w:val="bullet"/>
      <w:lvlText w:val="•"/>
      <w:lvlJc w:val="left"/>
      <w:pPr>
        <w:ind w:left="2237" w:hanging="360"/>
      </w:pPr>
      <w:rPr>
        <w:rFonts w:hint="default"/>
        <w:lang w:val="en-US" w:eastAsia="en-US" w:bidi="ar-SA"/>
      </w:rPr>
    </w:lvl>
    <w:lvl w:ilvl="3" w:tplc="9A4A87A8">
      <w:numFmt w:val="bullet"/>
      <w:lvlText w:val="•"/>
      <w:lvlJc w:val="left"/>
      <w:pPr>
        <w:ind w:left="3125" w:hanging="360"/>
      </w:pPr>
      <w:rPr>
        <w:rFonts w:hint="default"/>
        <w:lang w:val="en-US" w:eastAsia="en-US" w:bidi="ar-SA"/>
      </w:rPr>
    </w:lvl>
    <w:lvl w:ilvl="4" w:tplc="BCE2D3E0">
      <w:numFmt w:val="bullet"/>
      <w:lvlText w:val="•"/>
      <w:lvlJc w:val="left"/>
      <w:pPr>
        <w:ind w:left="4014" w:hanging="360"/>
      </w:pPr>
      <w:rPr>
        <w:rFonts w:hint="default"/>
        <w:lang w:val="en-US" w:eastAsia="en-US" w:bidi="ar-SA"/>
      </w:rPr>
    </w:lvl>
    <w:lvl w:ilvl="5" w:tplc="B97EBD28">
      <w:numFmt w:val="bullet"/>
      <w:lvlText w:val="•"/>
      <w:lvlJc w:val="left"/>
      <w:pPr>
        <w:ind w:left="4903" w:hanging="360"/>
      </w:pPr>
      <w:rPr>
        <w:rFonts w:hint="default"/>
        <w:lang w:val="en-US" w:eastAsia="en-US" w:bidi="ar-SA"/>
      </w:rPr>
    </w:lvl>
    <w:lvl w:ilvl="6" w:tplc="1D4E99B0">
      <w:numFmt w:val="bullet"/>
      <w:lvlText w:val="•"/>
      <w:lvlJc w:val="left"/>
      <w:pPr>
        <w:ind w:left="5791" w:hanging="360"/>
      </w:pPr>
      <w:rPr>
        <w:rFonts w:hint="default"/>
        <w:lang w:val="en-US" w:eastAsia="en-US" w:bidi="ar-SA"/>
      </w:rPr>
    </w:lvl>
    <w:lvl w:ilvl="7" w:tplc="8ECE0F80">
      <w:numFmt w:val="bullet"/>
      <w:lvlText w:val="•"/>
      <w:lvlJc w:val="left"/>
      <w:pPr>
        <w:ind w:left="6680" w:hanging="360"/>
      </w:pPr>
      <w:rPr>
        <w:rFonts w:hint="default"/>
        <w:lang w:val="en-US" w:eastAsia="en-US" w:bidi="ar-SA"/>
      </w:rPr>
    </w:lvl>
    <w:lvl w:ilvl="8" w:tplc="08BC66D8">
      <w:numFmt w:val="bullet"/>
      <w:lvlText w:val="•"/>
      <w:lvlJc w:val="left"/>
      <w:pPr>
        <w:ind w:left="7568" w:hanging="360"/>
      </w:pPr>
      <w:rPr>
        <w:rFonts w:hint="default"/>
        <w:lang w:val="en-US" w:eastAsia="en-US" w:bidi="ar-SA"/>
      </w:rPr>
    </w:lvl>
  </w:abstractNum>
  <w:abstractNum w:abstractNumId="8" w15:restartNumberingAfterBreak="0">
    <w:nsid w:val="663F42E6"/>
    <w:multiLevelType w:val="hybridMultilevel"/>
    <w:tmpl w:val="691E0C20"/>
    <w:lvl w:ilvl="0" w:tplc="97A873BC">
      <w:numFmt w:val="bullet"/>
      <w:lvlText w:val=""/>
      <w:lvlJc w:val="left"/>
      <w:pPr>
        <w:ind w:left="463" w:hanging="360"/>
      </w:pPr>
      <w:rPr>
        <w:rFonts w:ascii="Symbol" w:eastAsia="Symbol" w:hAnsi="Symbol" w:cs="Symbol" w:hint="default"/>
        <w:b w:val="0"/>
        <w:bCs w:val="0"/>
        <w:i w:val="0"/>
        <w:iCs w:val="0"/>
        <w:spacing w:val="0"/>
        <w:w w:val="100"/>
        <w:sz w:val="24"/>
        <w:szCs w:val="24"/>
        <w:lang w:val="en-US" w:eastAsia="en-US" w:bidi="ar-SA"/>
      </w:rPr>
    </w:lvl>
    <w:lvl w:ilvl="1" w:tplc="5B66B90C">
      <w:numFmt w:val="bullet"/>
      <w:lvlText w:val="•"/>
      <w:lvlJc w:val="left"/>
      <w:pPr>
        <w:ind w:left="1348" w:hanging="360"/>
      </w:pPr>
      <w:rPr>
        <w:rFonts w:hint="default"/>
        <w:lang w:val="en-US" w:eastAsia="en-US" w:bidi="ar-SA"/>
      </w:rPr>
    </w:lvl>
    <w:lvl w:ilvl="2" w:tplc="ACACCFCA">
      <w:numFmt w:val="bullet"/>
      <w:lvlText w:val="•"/>
      <w:lvlJc w:val="left"/>
      <w:pPr>
        <w:ind w:left="2237" w:hanging="360"/>
      </w:pPr>
      <w:rPr>
        <w:rFonts w:hint="default"/>
        <w:lang w:val="en-US" w:eastAsia="en-US" w:bidi="ar-SA"/>
      </w:rPr>
    </w:lvl>
    <w:lvl w:ilvl="3" w:tplc="24E2760A">
      <w:numFmt w:val="bullet"/>
      <w:lvlText w:val="•"/>
      <w:lvlJc w:val="left"/>
      <w:pPr>
        <w:ind w:left="3125" w:hanging="360"/>
      </w:pPr>
      <w:rPr>
        <w:rFonts w:hint="default"/>
        <w:lang w:val="en-US" w:eastAsia="en-US" w:bidi="ar-SA"/>
      </w:rPr>
    </w:lvl>
    <w:lvl w:ilvl="4" w:tplc="EC2ACFAA">
      <w:numFmt w:val="bullet"/>
      <w:lvlText w:val="•"/>
      <w:lvlJc w:val="left"/>
      <w:pPr>
        <w:ind w:left="4014" w:hanging="360"/>
      </w:pPr>
      <w:rPr>
        <w:rFonts w:hint="default"/>
        <w:lang w:val="en-US" w:eastAsia="en-US" w:bidi="ar-SA"/>
      </w:rPr>
    </w:lvl>
    <w:lvl w:ilvl="5" w:tplc="451A6B00">
      <w:numFmt w:val="bullet"/>
      <w:lvlText w:val="•"/>
      <w:lvlJc w:val="left"/>
      <w:pPr>
        <w:ind w:left="4903" w:hanging="360"/>
      </w:pPr>
      <w:rPr>
        <w:rFonts w:hint="default"/>
        <w:lang w:val="en-US" w:eastAsia="en-US" w:bidi="ar-SA"/>
      </w:rPr>
    </w:lvl>
    <w:lvl w:ilvl="6" w:tplc="53C2CD4C">
      <w:numFmt w:val="bullet"/>
      <w:lvlText w:val="•"/>
      <w:lvlJc w:val="left"/>
      <w:pPr>
        <w:ind w:left="5791" w:hanging="360"/>
      </w:pPr>
      <w:rPr>
        <w:rFonts w:hint="default"/>
        <w:lang w:val="en-US" w:eastAsia="en-US" w:bidi="ar-SA"/>
      </w:rPr>
    </w:lvl>
    <w:lvl w:ilvl="7" w:tplc="9AA89964">
      <w:numFmt w:val="bullet"/>
      <w:lvlText w:val="•"/>
      <w:lvlJc w:val="left"/>
      <w:pPr>
        <w:ind w:left="6680" w:hanging="360"/>
      </w:pPr>
      <w:rPr>
        <w:rFonts w:hint="default"/>
        <w:lang w:val="en-US" w:eastAsia="en-US" w:bidi="ar-SA"/>
      </w:rPr>
    </w:lvl>
    <w:lvl w:ilvl="8" w:tplc="3D044AC2">
      <w:numFmt w:val="bullet"/>
      <w:lvlText w:val="•"/>
      <w:lvlJc w:val="left"/>
      <w:pPr>
        <w:ind w:left="7568" w:hanging="360"/>
      </w:pPr>
      <w:rPr>
        <w:rFonts w:hint="default"/>
        <w:lang w:val="en-US" w:eastAsia="en-US" w:bidi="ar-SA"/>
      </w:rPr>
    </w:lvl>
  </w:abstractNum>
  <w:num w:numId="1">
    <w:abstractNumId w:val="0"/>
  </w:num>
  <w:num w:numId="2">
    <w:abstractNumId w:val="4"/>
  </w:num>
  <w:num w:numId="3">
    <w:abstractNumId w:val="1"/>
  </w:num>
  <w:num w:numId="4">
    <w:abstractNumId w:val="3"/>
  </w:num>
  <w:num w:numId="5">
    <w:abstractNumId w:val="8"/>
  </w:num>
  <w:num w:numId="6">
    <w:abstractNumId w:val="2"/>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45D8"/>
    <w:rsid w:val="00154D2A"/>
    <w:rsid w:val="001935E5"/>
    <w:rsid w:val="00223CDD"/>
    <w:rsid w:val="004064F4"/>
    <w:rsid w:val="00473B37"/>
    <w:rsid w:val="00530D4F"/>
    <w:rsid w:val="006B1FC3"/>
    <w:rsid w:val="007B1817"/>
    <w:rsid w:val="0093112B"/>
    <w:rsid w:val="00AB3366"/>
    <w:rsid w:val="00AF51E2"/>
    <w:rsid w:val="00C5440F"/>
    <w:rsid w:val="00CB3FF4"/>
    <w:rsid w:val="00DD45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C2F95"/>
  <w15:docId w15:val="{BCA11C21-6399-4859-9F55-E8E2FDC98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53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909702">
      <w:bodyDiv w:val="1"/>
      <w:marLeft w:val="0"/>
      <w:marRight w:val="0"/>
      <w:marTop w:val="0"/>
      <w:marBottom w:val="0"/>
      <w:divBdr>
        <w:top w:val="none" w:sz="0" w:space="0" w:color="auto"/>
        <w:left w:val="none" w:sz="0" w:space="0" w:color="auto"/>
        <w:bottom w:val="none" w:sz="0" w:space="0" w:color="auto"/>
        <w:right w:val="none" w:sz="0" w:space="0" w:color="auto"/>
      </w:divBdr>
    </w:div>
    <w:div w:id="2018269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index.php/AJEB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16</cp:revision>
  <dcterms:created xsi:type="dcterms:W3CDTF">2026-01-10T05:29:00Z</dcterms:created>
  <dcterms:modified xsi:type="dcterms:W3CDTF">2026-01-12T10:01:00Z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2026-01-10T00:00:00Z</vt:filetime>
  </property>
  <property fmtid="{D5CDD505-2E9C-101B-9397-08002B2CF9AE}" pid="3" name="Creator">
    <vt:lpwstr>Microsoft® Word LTSC</vt:lpwstr>
  </property>
  <property fmtid="{D5CDD505-2E9C-101B-9397-08002B2CF9AE}" pid="4" name="LastSaved">
    <vt:filetime>2026-01-10T00:00:00Z</vt:filetime>
  </property>
  <property fmtid="{D5CDD505-2E9C-101B-9397-08002B2CF9AE}" pid="5" name="Producer">
    <vt:lpwstr>Microsoft® Word LTSC</vt:lpwstr>
  </property>
</Properties>
</file>