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72A6659" w14:textId="77777777" w:rsidTr="002643B3">
        <w:trPr>
          <w:trHeight w:val="290"/>
        </w:trPr>
        <w:tc>
          <w:tcPr>
            <w:tcW w:w="5000" w:type="pct"/>
            <w:gridSpan w:val="2"/>
            <w:tcBorders>
              <w:top w:val="nil"/>
              <w:left w:val="nil"/>
              <w:right w:val="nil"/>
            </w:tcBorders>
          </w:tcPr>
          <w:p w14:paraId="0A37501D"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4805AD13" w14:textId="77777777" w:rsidTr="002643B3">
        <w:trPr>
          <w:trHeight w:val="290"/>
        </w:trPr>
        <w:tc>
          <w:tcPr>
            <w:tcW w:w="1234" w:type="pct"/>
          </w:tcPr>
          <w:p w14:paraId="2EF6758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775A2C24" w14:textId="77777777" w:rsidR="0000007A" w:rsidRPr="00E65EB7" w:rsidRDefault="0029211D" w:rsidP="00E65EB7">
            <w:pPr>
              <w:rPr>
                <w:rFonts w:ascii="Arial" w:hAnsi="Arial" w:cs="Arial"/>
                <w:b/>
                <w:bCs/>
                <w:color w:val="0000FF"/>
                <w:sz w:val="20"/>
                <w:szCs w:val="20"/>
              </w:rPr>
            </w:pPr>
            <w:hyperlink r:id="rId8" w:history="1">
              <w:r w:rsidR="00AC3591" w:rsidRPr="008B7D90">
                <w:rPr>
                  <w:rStyle w:val="Hyperlink"/>
                  <w:rFonts w:ascii="Arial" w:hAnsi="Arial" w:cs="Arial"/>
                  <w:b/>
                  <w:bCs/>
                  <w:sz w:val="20"/>
                  <w:szCs w:val="20"/>
                </w:rPr>
                <w:t>Asian Journal of Biochemistry, Genetics and Molecular Biology</w:t>
              </w:r>
            </w:hyperlink>
            <w:r w:rsidR="00AC3591" w:rsidRPr="00AC3591">
              <w:rPr>
                <w:rFonts w:ascii="Arial" w:hAnsi="Arial" w:cs="Arial"/>
                <w:b/>
                <w:bCs/>
                <w:color w:val="0000FF"/>
                <w:sz w:val="20"/>
                <w:szCs w:val="20"/>
              </w:rPr>
              <w:t xml:space="preserve"> </w:t>
            </w:r>
          </w:p>
        </w:tc>
      </w:tr>
      <w:tr w:rsidR="0000007A" w:rsidRPr="00F245A7" w14:paraId="02132762" w14:textId="77777777" w:rsidTr="002643B3">
        <w:trPr>
          <w:trHeight w:val="290"/>
        </w:trPr>
        <w:tc>
          <w:tcPr>
            <w:tcW w:w="1234" w:type="pct"/>
          </w:tcPr>
          <w:p w14:paraId="44DC6F0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054C9192" w14:textId="77777777" w:rsidR="0000007A" w:rsidRPr="00F245A7" w:rsidRDefault="003C580F" w:rsidP="00F3669D">
            <w:pPr>
              <w:pStyle w:val="NormalWeb"/>
              <w:spacing w:before="0" w:beforeAutospacing="0" w:after="0" w:afterAutospacing="0"/>
              <w:rPr>
                <w:rFonts w:ascii="Arial" w:hAnsi="Arial" w:cs="Arial"/>
                <w:b/>
                <w:bCs/>
                <w:sz w:val="20"/>
                <w:szCs w:val="28"/>
                <w:lang w:val="en-GB"/>
              </w:rPr>
            </w:pPr>
            <w:r w:rsidRPr="003C580F">
              <w:rPr>
                <w:rFonts w:ascii="Arial" w:hAnsi="Arial" w:cs="Arial"/>
                <w:b/>
                <w:bCs/>
                <w:sz w:val="20"/>
                <w:szCs w:val="28"/>
                <w:lang w:val="en-GB"/>
              </w:rPr>
              <w:t>Ms_AJBGMB_150409</w:t>
            </w:r>
          </w:p>
        </w:tc>
      </w:tr>
      <w:tr w:rsidR="0000007A" w:rsidRPr="00F245A7" w14:paraId="29C0BE48" w14:textId="77777777" w:rsidTr="002643B3">
        <w:trPr>
          <w:trHeight w:val="650"/>
        </w:trPr>
        <w:tc>
          <w:tcPr>
            <w:tcW w:w="1234" w:type="pct"/>
          </w:tcPr>
          <w:p w14:paraId="06EED37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7914C228" w14:textId="77777777" w:rsidR="0000007A" w:rsidRPr="00F245A7" w:rsidRDefault="003C580F" w:rsidP="000450FC">
            <w:pPr>
              <w:pStyle w:val="NormalWeb"/>
              <w:spacing w:before="0" w:beforeAutospacing="0" w:after="0" w:afterAutospacing="0"/>
              <w:rPr>
                <w:rFonts w:ascii="Arial" w:hAnsi="Arial" w:cs="Arial"/>
                <w:b/>
                <w:sz w:val="20"/>
                <w:szCs w:val="28"/>
                <w:lang w:val="en-GB"/>
              </w:rPr>
            </w:pPr>
            <w:r w:rsidRPr="003C580F">
              <w:rPr>
                <w:rFonts w:ascii="Arial" w:hAnsi="Arial" w:cs="Arial"/>
                <w:b/>
                <w:sz w:val="20"/>
                <w:szCs w:val="28"/>
                <w:lang w:val="en-GB"/>
              </w:rPr>
              <w:t>Structural Analysis of Macromolecules: The Evolving Synergy of NMR, X-ray Crystallography, and Cryo-EM</w:t>
            </w:r>
          </w:p>
        </w:tc>
      </w:tr>
      <w:tr w:rsidR="00CF0BBB" w:rsidRPr="00F245A7" w14:paraId="09F67D5D" w14:textId="77777777" w:rsidTr="002643B3">
        <w:trPr>
          <w:trHeight w:val="332"/>
        </w:trPr>
        <w:tc>
          <w:tcPr>
            <w:tcW w:w="1234" w:type="pct"/>
          </w:tcPr>
          <w:p w14:paraId="3202A813"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7AAA2887" w14:textId="77777777" w:rsidR="00CF0BBB" w:rsidRPr="00F245A7" w:rsidRDefault="003C580F" w:rsidP="000450FC">
            <w:pPr>
              <w:pStyle w:val="NormalWeb"/>
              <w:spacing w:before="0" w:beforeAutospacing="0" w:after="0" w:afterAutospacing="0"/>
              <w:rPr>
                <w:rFonts w:ascii="Arial" w:hAnsi="Arial" w:cs="Arial"/>
                <w:b/>
                <w:sz w:val="20"/>
                <w:szCs w:val="28"/>
                <w:lang w:val="en-GB"/>
              </w:rPr>
            </w:pPr>
            <w:r w:rsidRPr="003C580F">
              <w:rPr>
                <w:rFonts w:ascii="Arial" w:hAnsi="Arial" w:cs="Arial"/>
                <w:b/>
                <w:sz w:val="20"/>
                <w:szCs w:val="28"/>
                <w:lang w:val="en-GB"/>
              </w:rPr>
              <w:t>Review Article</w:t>
            </w:r>
          </w:p>
        </w:tc>
      </w:tr>
    </w:tbl>
    <w:p w14:paraId="049F31CB" w14:textId="4F247D15" w:rsidR="0072022C" w:rsidRDefault="0072022C" w:rsidP="0072022C">
      <w:pPr>
        <w:rPr>
          <w:sz w:val="20"/>
          <w:szCs w:val="20"/>
        </w:rPr>
      </w:pPr>
      <w:bookmarkStart w:id="0" w:name="_Hlk171324449"/>
      <w:bookmarkStart w:id="1" w:name="_Hlk170903434"/>
    </w:p>
    <w:p w14:paraId="45DF7342" w14:textId="77777777" w:rsidR="0093328C" w:rsidRPr="00900E9B" w:rsidRDefault="0093328C" w:rsidP="0072022C">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72022C" w:rsidRPr="00900E9B" w14:paraId="5D849130" w14:textId="77777777" w:rsidTr="2E12991A">
        <w:tc>
          <w:tcPr>
            <w:tcW w:w="5000" w:type="pct"/>
            <w:gridSpan w:val="3"/>
            <w:tcBorders>
              <w:top w:val="nil"/>
              <w:left w:val="nil"/>
              <w:right w:val="nil"/>
            </w:tcBorders>
            <w:noWrap/>
          </w:tcPr>
          <w:p w14:paraId="5085A9A3" w14:textId="77777777" w:rsidR="0072022C" w:rsidRPr="00900E9B" w:rsidRDefault="0072022C">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53128261" w14:textId="77777777" w:rsidR="0072022C" w:rsidRPr="00900E9B" w:rsidRDefault="0072022C">
            <w:pPr>
              <w:rPr>
                <w:sz w:val="20"/>
                <w:szCs w:val="20"/>
                <w:lang w:val="en-GB"/>
              </w:rPr>
            </w:pPr>
          </w:p>
        </w:tc>
      </w:tr>
      <w:tr w:rsidR="0072022C" w:rsidRPr="00900E9B" w14:paraId="425D58D4" w14:textId="77777777" w:rsidTr="2E12991A">
        <w:tc>
          <w:tcPr>
            <w:tcW w:w="1265" w:type="pct"/>
            <w:noWrap/>
          </w:tcPr>
          <w:p w14:paraId="62486C05" w14:textId="77777777" w:rsidR="0072022C" w:rsidRPr="00900E9B" w:rsidRDefault="0072022C">
            <w:pPr>
              <w:pStyle w:val="Heading2"/>
              <w:jc w:val="left"/>
              <w:rPr>
                <w:rFonts w:ascii="Times New Roman" w:hAnsi="Times New Roman"/>
                <w:lang w:val="en-GB"/>
              </w:rPr>
            </w:pPr>
          </w:p>
        </w:tc>
        <w:tc>
          <w:tcPr>
            <w:tcW w:w="2212" w:type="pct"/>
          </w:tcPr>
          <w:p w14:paraId="0B89F7F6" w14:textId="77777777" w:rsidR="0072022C" w:rsidRDefault="0072022C">
            <w:pPr>
              <w:pStyle w:val="Heading2"/>
              <w:jc w:val="left"/>
              <w:rPr>
                <w:rFonts w:ascii="Times New Roman" w:hAnsi="Times New Roman"/>
                <w:lang w:val="en-GB"/>
              </w:rPr>
            </w:pPr>
            <w:r w:rsidRPr="00900E9B">
              <w:rPr>
                <w:rFonts w:ascii="Times New Roman" w:hAnsi="Times New Roman"/>
                <w:lang w:val="en-GB"/>
              </w:rPr>
              <w:t>Reviewer’s comment</w:t>
            </w:r>
          </w:p>
          <w:p w14:paraId="7ABEC5EF" w14:textId="77777777" w:rsidR="003E1FF0" w:rsidRDefault="003E1FF0" w:rsidP="003E1FF0">
            <w:pPr>
              <w:rPr>
                <w:b/>
                <w:bCs/>
                <w:sz w:val="20"/>
                <w:szCs w:val="20"/>
              </w:rPr>
            </w:pPr>
            <w:r w:rsidRPr="00A604EE">
              <w:rPr>
                <w:b/>
                <w:bCs/>
                <w:sz w:val="20"/>
                <w:szCs w:val="20"/>
                <w:highlight w:val="yellow"/>
              </w:rPr>
              <w:t>Artificial Intelligence (AI) generated or assisted review comments are strictly prohibited during peer review.</w:t>
            </w:r>
          </w:p>
          <w:p w14:paraId="4101652C" w14:textId="77777777" w:rsidR="003E1FF0" w:rsidRPr="003E1FF0" w:rsidRDefault="003E1FF0" w:rsidP="003E1FF0">
            <w:pPr>
              <w:rPr>
                <w:lang w:val="en-GB"/>
              </w:rPr>
            </w:pPr>
          </w:p>
        </w:tc>
        <w:tc>
          <w:tcPr>
            <w:tcW w:w="1523" w:type="pct"/>
          </w:tcPr>
          <w:p w14:paraId="6FA41DDB" w14:textId="77777777" w:rsidR="00F52CC0" w:rsidRPr="00F52CC0" w:rsidRDefault="00F52CC0" w:rsidP="00F52CC0">
            <w:pPr>
              <w:spacing w:after="160" w:line="256" w:lineRule="auto"/>
              <w:rPr>
                <w:rFonts w:eastAsia="Calibri"/>
                <w:kern w:val="2"/>
                <w:sz w:val="20"/>
                <w:szCs w:val="20"/>
                <w:lang w:val="en-IN"/>
              </w:rPr>
            </w:pPr>
            <w:r w:rsidRPr="00F52CC0">
              <w:rPr>
                <w:rFonts w:eastAsia="Calibri"/>
                <w:b/>
                <w:kern w:val="2"/>
                <w:sz w:val="20"/>
                <w:szCs w:val="20"/>
                <w:lang w:val="en-IN"/>
              </w:rPr>
              <w:t>Author’s Feedback</w:t>
            </w:r>
            <w:r w:rsidRPr="00F52CC0">
              <w:rPr>
                <w:rFonts w:eastAsia="Calibri"/>
                <w:kern w:val="2"/>
                <w:sz w:val="20"/>
                <w:szCs w:val="20"/>
                <w:lang w:val="en-IN"/>
              </w:rPr>
              <w:t xml:space="preserve"> (It is mandatory that authors should write his/her feedback here)</w:t>
            </w:r>
          </w:p>
          <w:p w14:paraId="4B99056E" w14:textId="77777777" w:rsidR="0072022C" w:rsidRPr="00900E9B" w:rsidRDefault="0072022C">
            <w:pPr>
              <w:pStyle w:val="Heading2"/>
              <w:jc w:val="left"/>
              <w:rPr>
                <w:rFonts w:ascii="Times New Roman" w:hAnsi="Times New Roman"/>
                <w:b w:val="0"/>
                <w:lang w:val="en-GB"/>
              </w:rPr>
            </w:pPr>
          </w:p>
        </w:tc>
      </w:tr>
      <w:tr w:rsidR="0072022C" w:rsidRPr="00900E9B" w14:paraId="7C78407A" w14:textId="77777777" w:rsidTr="2E12991A">
        <w:trPr>
          <w:trHeight w:val="1264"/>
        </w:trPr>
        <w:tc>
          <w:tcPr>
            <w:tcW w:w="1265" w:type="pct"/>
            <w:noWrap/>
          </w:tcPr>
          <w:p w14:paraId="199D2516" w14:textId="77777777" w:rsidR="0072022C" w:rsidRPr="00900E9B" w:rsidRDefault="0072022C">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1299C43A" w14:textId="77777777" w:rsidR="0072022C" w:rsidRPr="00900E9B" w:rsidRDefault="0072022C">
            <w:pPr>
              <w:ind w:left="360"/>
              <w:rPr>
                <w:rFonts w:eastAsia="MS Mincho"/>
                <w:b/>
                <w:bCs/>
                <w:sz w:val="20"/>
                <w:szCs w:val="20"/>
                <w:lang w:val="en-GB"/>
              </w:rPr>
            </w:pPr>
          </w:p>
        </w:tc>
        <w:tc>
          <w:tcPr>
            <w:tcW w:w="2212" w:type="pct"/>
          </w:tcPr>
          <w:p w14:paraId="7B5443DC" w14:textId="13367403" w:rsidR="0072022C" w:rsidRPr="00900E9B" w:rsidRDefault="7F0BD0FD" w:rsidP="2E12991A">
            <w:pPr>
              <w:pStyle w:val="ListParagraph"/>
              <w:ind w:left="0"/>
              <w:rPr>
                <w:sz w:val="20"/>
                <w:szCs w:val="20"/>
                <w:lang w:val="en-GB"/>
              </w:rPr>
            </w:pPr>
            <w:r w:rsidRPr="2E12991A">
              <w:rPr>
                <w:sz w:val="20"/>
                <w:szCs w:val="20"/>
                <w:lang w:val="en-GB"/>
              </w:rPr>
              <w:t>This is a great-quality manuscript with a significant scientific contribution that shows clarity in the review process. The abstract shows that this paper emphasizes the importance of the integration of NMR, X-ray crystallography, and cryo-EM rather than their use in isolation. The author provided justification by stressing the advantages and limitations of each technique. Also, compare the principles, workflows, and current capabilities of each technique, illustrating how hybrid approaches can complement one another to overcome individual limitations. This review helps to understand the dynamics of complex macromolecules by providing insight into the mechanistic effects of these biological macromolecules in health and disease. With some minor adjustments as stated in the overall comment, as well as correction of typos, this manuscript should be of great importance to the scientific community.</w:t>
            </w:r>
          </w:p>
          <w:p w14:paraId="4DDBEF00" w14:textId="4C6190A3" w:rsidR="0072022C" w:rsidRPr="00900E9B" w:rsidRDefault="0072022C" w:rsidP="2E12991A">
            <w:pPr>
              <w:pStyle w:val="ListParagraph"/>
              <w:ind w:left="0"/>
              <w:rPr>
                <w:sz w:val="20"/>
                <w:szCs w:val="20"/>
                <w:lang w:val="en-GB"/>
              </w:rPr>
            </w:pPr>
          </w:p>
        </w:tc>
        <w:tc>
          <w:tcPr>
            <w:tcW w:w="1523" w:type="pct"/>
          </w:tcPr>
          <w:p w14:paraId="3461D779" w14:textId="77777777" w:rsidR="0072022C" w:rsidRPr="00900E9B" w:rsidRDefault="0072022C">
            <w:pPr>
              <w:pStyle w:val="Heading2"/>
              <w:jc w:val="left"/>
              <w:rPr>
                <w:rFonts w:ascii="Times New Roman" w:hAnsi="Times New Roman"/>
                <w:b w:val="0"/>
                <w:lang w:val="en-GB"/>
              </w:rPr>
            </w:pPr>
          </w:p>
        </w:tc>
      </w:tr>
      <w:tr w:rsidR="0072022C" w:rsidRPr="00900E9B" w14:paraId="4C64709C" w14:textId="77777777" w:rsidTr="2E12991A">
        <w:trPr>
          <w:trHeight w:val="1262"/>
        </w:trPr>
        <w:tc>
          <w:tcPr>
            <w:tcW w:w="1265" w:type="pct"/>
            <w:noWrap/>
          </w:tcPr>
          <w:p w14:paraId="32CC438C" w14:textId="77777777" w:rsidR="0072022C" w:rsidRPr="00900E9B" w:rsidRDefault="0072022C">
            <w:pPr>
              <w:ind w:left="360"/>
              <w:rPr>
                <w:b/>
                <w:bCs/>
                <w:sz w:val="20"/>
                <w:szCs w:val="20"/>
                <w:lang w:val="en-GB"/>
              </w:rPr>
            </w:pPr>
            <w:r w:rsidRPr="00900E9B">
              <w:rPr>
                <w:b/>
                <w:bCs/>
                <w:sz w:val="20"/>
                <w:szCs w:val="20"/>
                <w:lang w:val="en-GB"/>
              </w:rPr>
              <w:t>Is the title of the article suitable?</w:t>
            </w:r>
          </w:p>
          <w:p w14:paraId="1DD92728" w14:textId="77777777" w:rsidR="0072022C" w:rsidRPr="00900E9B" w:rsidRDefault="0072022C">
            <w:pPr>
              <w:ind w:left="360"/>
              <w:rPr>
                <w:b/>
                <w:bCs/>
                <w:sz w:val="20"/>
                <w:szCs w:val="20"/>
                <w:lang w:val="en-GB"/>
              </w:rPr>
            </w:pPr>
            <w:r w:rsidRPr="00900E9B">
              <w:rPr>
                <w:b/>
                <w:bCs/>
                <w:sz w:val="20"/>
                <w:szCs w:val="20"/>
                <w:lang w:val="en-GB"/>
              </w:rPr>
              <w:t>(If not please suggest an alternative title)</w:t>
            </w:r>
          </w:p>
          <w:p w14:paraId="3CF2D8B6" w14:textId="77777777" w:rsidR="0072022C" w:rsidRPr="00900E9B" w:rsidRDefault="0072022C">
            <w:pPr>
              <w:pStyle w:val="Heading2"/>
              <w:jc w:val="left"/>
              <w:rPr>
                <w:rFonts w:ascii="Times New Roman" w:hAnsi="Times New Roman"/>
                <w:u w:val="single"/>
                <w:lang w:val="en-GB"/>
              </w:rPr>
            </w:pPr>
          </w:p>
        </w:tc>
        <w:tc>
          <w:tcPr>
            <w:tcW w:w="2212" w:type="pct"/>
          </w:tcPr>
          <w:p w14:paraId="42F8C4FE" w14:textId="4E808273" w:rsidR="0072022C" w:rsidRPr="00900E9B" w:rsidRDefault="35A5C639" w:rsidP="2E12991A">
            <w:pPr>
              <w:ind w:left="360"/>
              <w:rPr>
                <w:sz w:val="20"/>
                <w:szCs w:val="20"/>
                <w:lang w:val="en-GB"/>
              </w:rPr>
            </w:pPr>
            <w:r w:rsidRPr="2E12991A">
              <w:rPr>
                <w:sz w:val="20"/>
                <w:szCs w:val="20"/>
                <w:lang w:val="en-GB"/>
              </w:rPr>
              <w:t>The title is precise and good for scholarly communication.</w:t>
            </w:r>
          </w:p>
          <w:p w14:paraId="0FB78278" w14:textId="7C4E1291" w:rsidR="0072022C" w:rsidRPr="00900E9B" w:rsidRDefault="0072022C" w:rsidP="2E12991A">
            <w:pPr>
              <w:ind w:left="360"/>
              <w:rPr>
                <w:sz w:val="20"/>
                <w:szCs w:val="20"/>
                <w:lang w:val="en-GB"/>
              </w:rPr>
            </w:pPr>
          </w:p>
        </w:tc>
        <w:tc>
          <w:tcPr>
            <w:tcW w:w="1523" w:type="pct"/>
          </w:tcPr>
          <w:p w14:paraId="1FC39945" w14:textId="77777777" w:rsidR="0072022C" w:rsidRPr="00900E9B" w:rsidRDefault="0072022C">
            <w:pPr>
              <w:pStyle w:val="Heading2"/>
              <w:jc w:val="left"/>
              <w:rPr>
                <w:rFonts w:ascii="Times New Roman" w:hAnsi="Times New Roman"/>
                <w:b w:val="0"/>
                <w:lang w:val="en-GB"/>
              </w:rPr>
            </w:pPr>
          </w:p>
        </w:tc>
      </w:tr>
      <w:tr w:rsidR="0072022C" w:rsidRPr="00900E9B" w14:paraId="3405B17B" w14:textId="77777777" w:rsidTr="2E12991A">
        <w:trPr>
          <w:trHeight w:val="1262"/>
        </w:trPr>
        <w:tc>
          <w:tcPr>
            <w:tcW w:w="1265" w:type="pct"/>
            <w:noWrap/>
          </w:tcPr>
          <w:p w14:paraId="5D25C634" w14:textId="77777777" w:rsidR="0072022C" w:rsidRPr="00900E9B" w:rsidRDefault="0072022C">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0562CB0E" w14:textId="77777777" w:rsidR="0072022C" w:rsidRPr="00900E9B" w:rsidRDefault="0072022C">
            <w:pPr>
              <w:pStyle w:val="Heading2"/>
              <w:jc w:val="left"/>
              <w:rPr>
                <w:rFonts w:ascii="Times New Roman" w:hAnsi="Times New Roman"/>
                <w:u w:val="single"/>
                <w:lang w:val="en-GB"/>
              </w:rPr>
            </w:pPr>
          </w:p>
        </w:tc>
        <w:tc>
          <w:tcPr>
            <w:tcW w:w="2212" w:type="pct"/>
          </w:tcPr>
          <w:p w14:paraId="4569B6CB" w14:textId="1DA00D3E" w:rsidR="0072022C" w:rsidRPr="00900E9B" w:rsidRDefault="1AEBAF68" w:rsidP="2E12991A">
            <w:pPr>
              <w:ind w:left="360"/>
              <w:rPr>
                <w:sz w:val="20"/>
                <w:szCs w:val="20"/>
                <w:lang w:val="en-GB"/>
              </w:rPr>
            </w:pPr>
            <w:r w:rsidRPr="2E12991A">
              <w:rPr>
                <w:sz w:val="20"/>
                <w:szCs w:val="20"/>
                <w:lang w:val="en-GB"/>
              </w:rPr>
              <w:t>The background section is well written, clear, objective, precise, and concise.</w:t>
            </w:r>
          </w:p>
          <w:p w14:paraId="34CE0A41" w14:textId="1DDC3863" w:rsidR="0072022C" w:rsidRPr="00900E9B" w:rsidRDefault="0072022C" w:rsidP="2E12991A">
            <w:pPr>
              <w:ind w:left="360"/>
              <w:rPr>
                <w:sz w:val="20"/>
                <w:szCs w:val="20"/>
                <w:lang w:val="en-GB"/>
              </w:rPr>
            </w:pPr>
          </w:p>
        </w:tc>
        <w:tc>
          <w:tcPr>
            <w:tcW w:w="1523" w:type="pct"/>
          </w:tcPr>
          <w:p w14:paraId="62EBF3C5" w14:textId="77777777" w:rsidR="0072022C" w:rsidRPr="00900E9B" w:rsidRDefault="0072022C">
            <w:pPr>
              <w:pStyle w:val="Heading2"/>
              <w:jc w:val="left"/>
              <w:rPr>
                <w:rFonts w:ascii="Times New Roman" w:hAnsi="Times New Roman"/>
                <w:b w:val="0"/>
                <w:lang w:val="en-GB"/>
              </w:rPr>
            </w:pPr>
          </w:p>
        </w:tc>
      </w:tr>
      <w:tr w:rsidR="0072022C" w:rsidRPr="00900E9B" w14:paraId="129A0ED8" w14:textId="77777777" w:rsidTr="2E12991A">
        <w:trPr>
          <w:trHeight w:val="704"/>
        </w:trPr>
        <w:tc>
          <w:tcPr>
            <w:tcW w:w="1265" w:type="pct"/>
            <w:noWrap/>
          </w:tcPr>
          <w:p w14:paraId="4AE3D2D8" w14:textId="77777777" w:rsidR="0072022C" w:rsidRPr="00900E9B" w:rsidRDefault="0072022C">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7B36D975" w14:textId="64A1EB92" w:rsidR="0072022C" w:rsidRPr="00C115E9" w:rsidRDefault="6666D85F" w:rsidP="2E12991A">
            <w:pPr>
              <w:pStyle w:val="ListParagraph"/>
              <w:ind w:left="0"/>
              <w:rPr>
                <w:sz w:val="20"/>
                <w:szCs w:val="20"/>
                <w:lang w:val="en-GB"/>
              </w:rPr>
            </w:pPr>
            <w:r w:rsidRPr="2E12991A">
              <w:rPr>
                <w:sz w:val="20"/>
                <w:szCs w:val="20"/>
                <w:lang w:val="en-GB"/>
              </w:rPr>
              <w:t>Yes. The manuscript is scientifically backed up, as it comes with a clear research question proposing, "The review will first examine the principles, modern applications, and limitations of each core technique (summarized in Table 1 and Figs. 1-3), then explore how their integration and the rise of computational prediction are defining the future of the field." And the above is justified by stepwise explanation in the manuscript, also the mentioning of AI (AlphaFold), which "now provides highly accurate models of protein domains and complexes, which can be docked into cryo-EM maps or used as starting points for integrative refinement (Jumper et al., 2021)," to justify the scientific value of the paper. The conclusions are well-explained and informative with appropriate, scientifically backed-up references, as stated, "Indeed, integrating data from cryo-EM density maps with NMR chemical shifts, complemented by all-atom molecular dynamics simulations, provides a robust framework for determining structures that are otherwise intractable with any single technique (Arvindekar et al., 2024)." Although the manuscript needs a little tweaking, as stated in the comments. Overall, the manuscript has good scientific reliability.</w:t>
            </w:r>
          </w:p>
          <w:p w14:paraId="6D98A12B" w14:textId="188949E2" w:rsidR="0072022C" w:rsidRPr="00C115E9" w:rsidRDefault="0072022C" w:rsidP="2E12991A">
            <w:pPr>
              <w:pStyle w:val="ListParagraph"/>
              <w:ind w:left="0"/>
              <w:rPr>
                <w:sz w:val="20"/>
                <w:szCs w:val="20"/>
                <w:lang w:val="en-GB"/>
              </w:rPr>
            </w:pPr>
          </w:p>
        </w:tc>
        <w:tc>
          <w:tcPr>
            <w:tcW w:w="1523" w:type="pct"/>
          </w:tcPr>
          <w:p w14:paraId="2946DB82" w14:textId="77777777" w:rsidR="0072022C" w:rsidRPr="00900E9B" w:rsidRDefault="0072022C">
            <w:pPr>
              <w:pStyle w:val="Heading2"/>
              <w:jc w:val="left"/>
              <w:rPr>
                <w:rFonts w:ascii="Times New Roman" w:hAnsi="Times New Roman"/>
                <w:b w:val="0"/>
                <w:lang w:val="en-GB"/>
              </w:rPr>
            </w:pPr>
          </w:p>
        </w:tc>
      </w:tr>
      <w:tr w:rsidR="0072022C" w:rsidRPr="00900E9B" w14:paraId="6D68EF76" w14:textId="77777777" w:rsidTr="2E12991A">
        <w:trPr>
          <w:trHeight w:val="703"/>
        </w:trPr>
        <w:tc>
          <w:tcPr>
            <w:tcW w:w="1265" w:type="pct"/>
            <w:noWrap/>
          </w:tcPr>
          <w:p w14:paraId="1170F95D" w14:textId="77777777" w:rsidR="0072022C" w:rsidRPr="00E10705" w:rsidRDefault="0072022C">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B98A941" w14:textId="375648B0" w:rsidR="0072022C" w:rsidRPr="006F5EBE" w:rsidRDefault="2B12D1C9" w:rsidP="2E12991A">
            <w:pPr>
              <w:pStyle w:val="ListParagraph"/>
              <w:ind w:left="0"/>
              <w:rPr>
                <w:sz w:val="20"/>
                <w:szCs w:val="20"/>
                <w:lang w:val="en-GB"/>
              </w:rPr>
            </w:pPr>
            <w:r w:rsidRPr="2E12991A">
              <w:rPr>
                <w:sz w:val="20"/>
                <w:szCs w:val="20"/>
                <w:lang w:val="en-GB"/>
              </w:rPr>
              <w:t>The references are recent enough, and the URL/DOI are consistent.</w:t>
            </w:r>
          </w:p>
          <w:p w14:paraId="5997CC1D" w14:textId="7B85D076" w:rsidR="0072022C" w:rsidRPr="006F5EBE" w:rsidRDefault="0072022C" w:rsidP="2E12991A">
            <w:pPr>
              <w:pStyle w:val="ListParagraph"/>
              <w:ind w:left="0"/>
              <w:rPr>
                <w:sz w:val="20"/>
                <w:szCs w:val="20"/>
                <w:lang w:val="en-GB"/>
              </w:rPr>
            </w:pPr>
          </w:p>
        </w:tc>
        <w:tc>
          <w:tcPr>
            <w:tcW w:w="1523" w:type="pct"/>
          </w:tcPr>
          <w:p w14:paraId="110FFD37" w14:textId="77777777" w:rsidR="0072022C" w:rsidRPr="00900E9B" w:rsidRDefault="0072022C">
            <w:pPr>
              <w:pStyle w:val="Heading2"/>
              <w:jc w:val="left"/>
              <w:rPr>
                <w:rFonts w:ascii="Times New Roman" w:hAnsi="Times New Roman"/>
                <w:b w:val="0"/>
                <w:lang w:val="en-GB"/>
              </w:rPr>
            </w:pPr>
          </w:p>
        </w:tc>
      </w:tr>
      <w:tr w:rsidR="0072022C" w:rsidRPr="00900E9B" w14:paraId="38B4B1DF" w14:textId="77777777" w:rsidTr="2E12991A">
        <w:trPr>
          <w:trHeight w:val="386"/>
        </w:trPr>
        <w:tc>
          <w:tcPr>
            <w:tcW w:w="1265" w:type="pct"/>
            <w:noWrap/>
          </w:tcPr>
          <w:p w14:paraId="288E814E" w14:textId="77777777" w:rsidR="0072022C" w:rsidRPr="00900E9B" w:rsidRDefault="0072022C">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6B699379" w14:textId="77777777" w:rsidR="0072022C" w:rsidRPr="00900E9B" w:rsidRDefault="0072022C">
            <w:pPr>
              <w:rPr>
                <w:sz w:val="20"/>
                <w:szCs w:val="20"/>
                <w:lang w:val="en-GB"/>
              </w:rPr>
            </w:pPr>
          </w:p>
        </w:tc>
        <w:tc>
          <w:tcPr>
            <w:tcW w:w="2212" w:type="pct"/>
          </w:tcPr>
          <w:p w14:paraId="354D6D6B" w14:textId="71B89E9E" w:rsidR="0072022C" w:rsidRPr="00900E9B" w:rsidRDefault="211634FC" w:rsidP="2E12991A">
            <w:pPr>
              <w:rPr>
                <w:sz w:val="20"/>
                <w:szCs w:val="20"/>
                <w:lang w:val="en-GB"/>
              </w:rPr>
            </w:pPr>
            <w:r w:rsidRPr="2E12991A">
              <w:rPr>
                <w:sz w:val="20"/>
                <w:szCs w:val="20"/>
                <w:lang w:val="en-GB"/>
              </w:rPr>
              <w:t>Minor typo:</w:t>
            </w:r>
          </w:p>
          <w:p w14:paraId="65DAC399" w14:textId="1ABA580C" w:rsidR="0072022C" w:rsidRPr="00900E9B" w:rsidRDefault="211634FC" w:rsidP="2E12991A">
            <w:r w:rsidRPr="2E12991A">
              <w:rPr>
                <w:sz w:val="20"/>
                <w:szCs w:val="20"/>
                <w:lang w:val="en-GB"/>
              </w:rPr>
              <w:t>There is supposed to be a full stop in between these two sentences. "While X-ray crystallography excels at providing high-resolution structural details, particularly for large complexes, the requirement for highly ordered crystals can introduce artifacts and limit the study of dynamic processes Furthermore, the process of obtaining an interpretable image from the raw diffraction data involves complex computational steps, including the calculation of Fourier transforms of structure factors, which represent the reflection amplitudes and phases, to derive the electron density map (Machat, 2017)."</w:t>
            </w:r>
          </w:p>
          <w:p w14:paraId="29D07298" w14:textId="7C295149" w:rsidR="0072022C" w:rsidRPr="00900E9B" w:rsidRDefault="211634FC" w:rsidP="2E12991A">
            <w:r w:rsidRPr="2E12991A">
              <w:rPr>
                <w:sz w:val="20"/>
                <w:szCs w:val="20"/>
                <w:lang w:val="en-GB"/>
              </w:rPr>
              <w:t>I suggest the Table 1 title "Table 1: Comparison of NMR Spectroscopy, Cryo-EM, and X-Ray Crystallography" be above, not below.</w:t>
            </w:r>
          </w:p>
          <w:p w14:paraId="103BDCE5" w14:textId="03098FDA" w:rsidR="0072022C" w:rsidRPr="00900E9B" w:rsidRDefault="0072022C" w:rsidP="2E12991A">
            <w:pPr>
              <w:rPr>
                <w:sz w:val="20"/>
                <w:szCs w:val="20"/>
                <w:lang w:val="en-GB"/>
              </w:rPr>
            </w:pPr>
          </w:p>
          <w:p w14:paraId="3FE9F23F" w14:textId="092BA9B6" w:rsidR="0072022C" w:rsidRPr="00900E9B" w:rsidRDefault="211634FC">
            <w:pPr>
              <w:rPr>
                <w:sz w:val="20"/>
                <w:szCs w:val="20"/>
                <w:lang w:val="en-GB"/>
              </w:rPr>
            </w:pPr>
            <w:r w:rsidRPr="2E12991A">
              <w:rPr>
                <w:sz w:val="20"/>
                <w:szCs w:val="20"/>
                <w:lang w:val="en-GB"/>
              </w:rPr>
              <w:t>Apart from this, the article is suitable for scholarly communications.</w:t>
            </w:r>
          </w:p>
        </w:tc>
        <w:tc>
          <w:tcPr>
            <w:tcW w:w="1523" w:type="pct"/>
          </w:tcPr>
          <w:p w14:paraId="1F72F646" w14:textId="77777777" w:rsidR="0072022C" w:rsidRPr="00900E9B" w:rsidRDefault="0072022C">
            <w:pPr>
              <w:rPr>
                <w:sz w:val="20"/>
                <w:szCs w:val="20"/>
                <w:lang w:val="en-GB"/>
              </w:rPr>
            </w:pPr>
          </w:p>
        </w:tc>
      </w:tr>
      <w:tr w:rsidR="0072022C" w:rsidRPr="00900E9B" w14:paraId="33A5ADFC" w14:textId="77777777" w:rsidTr="2E12991A">
        <w:trPr>
          <w:trHeight w:val="1178"/>
        </w:trPr>
        <w:tc>
          <w:tcPr>
            <w:tcW w:w="1265" w:type="pct"/>
            <w:noWrap/>
          </w:tcPr>
          <w:p w14:paraId="65F3188F" w14:textId="77777777" w:rsidR="0072022C" w:rsidRPr="00900E9B" w:rsidRDefault="0072022C">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08CE6F91" w14:textId="77777777" w:rsidR="0072022C" w:rsidRPr="00900E9B" w:rsidRDefault="0072022C">
            <w:pPr>
              <w:pStyle w:val="Heading2"/>
              <w:jc w:val="left"/>
              <w:rPr>
                <w:rFonts w:ascii="Times New Roman" w:hAnsi="Times New Roman"/>
                <w:b w:val="0"/>
                <w:lang w:val="en-GB"/>
              </w:rPr>
            </w:pPr>
          </w:p>
        </w:tc>
        <w:tc>
          <w:tcPr>
            <w:tcW w:w="2212" w:type="pct"/>
          </w:tcPr>
          <w:p w14:paraId="61CDCEAD" w14:textId="77777777" w:rsidR="0072022C" w:rsidRPr="000D0955" w:rsidRDefault="0072022C">
            <w:pPr>
              <w:pStyle w:val="NormalWeb"/>
              <w:spacing w:before="0" w:beforeAutospacing="0" w:after="0" w:afterAutospacing="0"/>
              <w:rPr>
                <w:rFonts w:ascii="Times New Roman" w:hAnsi="Times New Roman" w:cs="Times New Roman"/>
                <w:b/>
                <w:sz w:val="20"/>
                <w:szCs w:val="20"/>
                <w:lang w:val="en-GB"/>
              </w:rPr>
            </w:pPr>
          </w:p>
        </w:tc>
        <w:tc>
          <w:tcPr>
            <w:tcW w:w="1523" w:type="pct"/>
          </w:tcPr>
          <w:p w14:paraId="6BB9E253" w14:textId="77777777" w:rsidR="0072022C" w:rsidRPr="00900E9B" w:rsidRDefault="0072022C">
            <w:pPr>
              <w:rPr>
                <w:sz w:val="20"/>
                <w:szCs w:val="20"/>
                <w:lang w:val="en-GB"/>
              </w:rPr>
            </w:pPr>
          </w:p>
        </w:tc>
      </w:tr>
    </w:tbl>
    <w:p w14:paraId="23DE523C" w14:textId="77777777" w:rsidR="0072022C" w:rsidRPr="00900E9B" w:rsidRDefault="0072022C" w:rsidP="0072022C">
      <w:pPr>
        <w:pStyle w:val="BodyText"/>
        <w:rPr>
          <w:rFonts w:ascii="Times New Roman" w:hAnsi="Times New Roman"/>
          <w:b/>
          <w:bCs/>
          <w:sz w:val="20"/>
          <w:szCs w:val="20"/>
          <w:u w:val="single"/>
          <w:lang w:val="en-GB"/>
        </w:rPr>
      </w:pPr>
    </w:p>
    <w:p w14:paraId="52E56223" w14:textId="77777777" w:rsidR="0072022C" w:rsidRPr="00900E9B" w:rsidRDefault="0072022C" w:rsidP="0072022C">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93328C" w:rsidRPr="0093328C" w14:paraId="4F950FDA" w14:textId="77777777" w:rsidTr="00F5411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FBCD2B4" w14:textId="77777777" w:rsidR="0093328C" w:rsidRPr="0093328C" w:rsidRDefault="0093328C" w:rsidP="0093328C">
            <w:pPr>
              <w:rPr>
                <w:rFonts w:ascii="Arial" w:eastAsia="Arial Unicode MS" w:hAnsi="Arial" w:cs="Arial"/>
                <w:b/>
                <w:sz w:val="20"/>
                <w:szCs w:val="20"/>
                <w:u w:val="single"/>
                <w:lang w:val="en-GB"/>
              </w:rPr>
            </w:pPr>
            <w:bookmarkStart w:id="2" w:name="_Hlk156057883"/>
            <w:bookmarkStart w:id="3" w:name="_Hlk156057704"/>
            <w:r w:rsidRPr="0093328C">
              <w:rPr>
                <w:rFonts w:ascii="Arial" w:eastAsia="Arial Unicode MS" w:hAnsi="Arial" w:cs="Arial"/>
                <w:b/>
                <w:sz w:val="20"/>
                <w:szCs w:val="20"/>
                <w:highlight w:val="yellow"/>
                <w:u w:val="single"/>
                <w:lang w:val="en-GB"/>
              </w:rPr>
              <w:t>PART  2:</w:t>
            </w:r>
            <w:r w:rsidRPr="0093328C">
              <w:rPr>
                <w:rFonts w:ascii="Arial" w:eastAsia="Arial Unicode MS" w:hAnsi="Arial" w:cs="Arial"/>
                <w:b/>
                <w:sz w:val="20"/>
                <w:szCs w:val="20"/>
                <w:u w:val="single"/>
                <w:lang w:val="en-GB"/>
              </w:rPr>
              <w:t xml:space="preserve"> </w:t>
            </w:r>
          </w:p>
          <w:p w14:paraId="59EC0BFF" w14:textId="77777777" w:rsidR="0093328C" w:rsidRPr="0093328C" w:rsidRDefault="0093328C" w:rsidP="0093328C">
            <w:pPr>
              <w:rPr>
                <w:rFonts w:ascii="Arial" w:eastAsia="Arial Unicode MS" w:hAnsi="Arial" w:cs="Arial"/>
                <w:b/>
                <w:sz w:val="20"/>
                <w:szCs w:val="20"/>
                <w:u w:val="single"/>
                <w:lang w:val="en-GB"/>
              </w:rPr>
            </w:pPr>
          </w:p>
        </w:tc>
      </w:tr>
      <w:tr w:rsidR="0093328C" w:rsidRPr="0093328C" w14:paraId="6AA70F5A" w14:textId="77777777" w:rsidTr="00F54111">
        <w:tc>
          <w:tcPr>
            <w:tcW w:w="1615" w:type="pct"/>
            <w:shd w:val="clear" w:color="auto" w:fill="auto"/>
            <w:noWrap/>
            <w:tcMar>
              <w:top w:w="0" w:type="dxa"/>
              <w:left w:w="108" w:type="dxa"/>
              <w:bottom w:w="0" w:type="dxa"/>
              <w:right w:w="108" w:type="dxa"/>
            </w:tcMar>
            <w:vAlign w:val="center"/>
          </w:tcPr>
          <w:p w14:paraId="248DEC59" w14:textId="77777777" w:rsidR="0093328C" w:rsidRPr="0093328C" w:rsidRDefault="0093328C" w:rsidP="0093328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3B0D71D" w14:textId="77777777" w:rsidR="0093328C" w:rsidRPr="0093328C" w:rsidRDefault="0093328C" w:rsidP="0093328C">
            <w:pPr>
              <w:keepNext/>
              <w:outlineLvl w:val="1"/>
              <w:rPr>
                <w:rFonts w:ascii="Arial" w:eastAsia="MS Mincho" w:hAnsi="Arial" w:cs="Arial"/>
                <w:b/>
                <w:bCs/>
                <w:sz w:val="20"/>
                <w:szCs w:val="20"/>
                <w:lang w:val="en-GB"/>
              </w:rPr>
            </w:pPr>
            <w:r w:rsidRPr="0093328C">
              <w:rPr>
                <w:rFonts w:ascii="Arial" w:eastAsia="MS Mincho" w:hAnsi="Arial" w:cs="Arial"/>
                <w:b/>
                <w:bCs/>
                <w:sz w:val="20"/>
                <w:szCs w:val="20"/>
                <w:lang w:val="en-GB"/>
              </w:rPr>
              <w:t>Reviewer’s comment</w:t>
            </w:r>
          </w:p>
        </w:tc>
        <w:tc>
          <w:tcPr>
            <w:tcW w:w="1691" w:type="pct"/>
            <w:shd w:val="clear" w:color="auto" w:fill="auto"/>
          </w:tcPr>
          <w:p w14:paraId="623969FF" w14:textId="77777777" w:rsidR="0093328C" w:rsidRPr="0093328C" w:rsidRDefault="0093328C" w:rsidP="0093328C">
            <w:pPr>
              <w:spacing w:after="160" w:line="252" w:lineRule="auto"/>
              <w:rPr>
                <w:rFonts w:ascii="Arial" w:eastAsia="Calibri" w:hAnsi="Arial" w:cs="Arial"/>
                <w:kern w:val="2"/>
                <w:sz w:val="20"/>
                <w:szCs w:val="20"/>
                <w:lang w:val="en-IN"/>
              </w:rPr>
            </w:pPr>
            <w:r w:rsidRPr="0093328C">
              <w:rPr>
                <w:rFonts w:ascii="Arial" w:eastAsia="Calibri" w:hAnsi="Arial" w:cs="Arial"/>
                <w:b/>
                <w:kern w:val="2"/>
                <w:sz w:val="20"/>
                <w:szCs w:val="20"/>
                <w:lang w:val="en-IN"/>
              </w:rPr>
              <w:t>Author’s Feedback</w:t>
            </w:r>
            <w:r w:rsidRPr="0093328C">
              <w:rPr>
                <w:rFonts w:ascii="Arial" w:eastAsia="Calibri" w:hAnsi="Arial" w:cs="Arial"/>
                <w:kern w:val="2"/>
                <w:sz w:val="20"/>
                <w:szCs w:val="20"/>
                <w:lang w:val="en-IN"/>
              </w:rPr>
              <w:t xml:space="preserve"> (It is mandatory that authors should write his/her feedback here)</w:t>
            </w:r>
          </w:p>
          <w:p w14:paraId="4FA43C38" w14:textId="77777777" w:rsidR="0093328C" w:rsidRPr="0093328C" w:rsidRDefault="0093328C" w:rsidP="0093328C">
            <w:pPr>
              <w:keepNext/>
              <w:outlineLvl w:val="1"/>
              <w:rPr>
                <w:rFonts w:ascii="Arial" w:eastAsia="MS Mincho" w:hAnsi="Arial" w:cs="Arial"/>
                <w:bCs/>
                <w:sz w:val="20"/>
                <w:szCs w:val="20"/>
                <w:lang w:val="en-GB"/>
              </w:rPr>
            </w:pPr>
          </w:p>
        </w:tc>
      </w:tr>
      <w:tr w:rsidR="0093328C" w:rsidRPr="0093328C" w14:paraId="2C572DED" w14:textId="77777777" w:rsidTr="00F54111">
        <w:trPr>
          <w:trHeight w:val="890"/>
        </w:trPr>
        <w:tc>
          <w:tcPr>
            <w:tcW w:w="1615" w:type="pct"/>
            <w:shd w:val="clear" w:color="auto" w:fill="auto"/>
            <w:noWrap/>
            <w:tcMar>
              <w:top w:w="0" w:type="dxa"/>
              <w:left w:w="108" w:type="dxa"/>
              <w:bottom w:w="0" w:type="dxa"/>
              <w:right w:w="108" w:type="dxa"/>
            </w:tcMar>
            <w:vAlign w:val="center"/>
          </w:tcPr>
          <w:p w14:paraId="2604D5D3" w14:textId="77777777" w:rsidR="0093328C" w:rsidRPr="0093328C" w:rsidRDefault="0093328C" w:rsidP="0093328C">
            <w:pPr>
              <w:rPr>
                <w:rFonts w:ascii="Arial" w:eastAsia="Arial Unicode MS" w:hAnsi="Arial" w:cs="Arial"/>
                <w:b/>
                <w:sz w:val="20"/>
                <w:szCs w:val="20"/>
                <w:lang w:val="en-GB"/>
              </w:rPr>
            </w:pPr>
            <w:r w:rsidRPr="0093328C">
              <w:rPr>
                <w:rFonts w:ascii="Arial" w:eastAsia="Arial Unicode MS" w:hAnsi="Arial" w:cs="Arial"/>
                <w:b/>
                <w:sz w:val="20"/>
                <w:szCs w:val="20"/>
                <w:lang w:val="en-GB"/>
              </w:rPr>
              <w:t xml:space="preserve">Are there ethical issues in this manuscript? </w:t>
            </w:r>
          </w:p>
          <w:p w14:paraId="228BC93C" w14:textId="77777777" w:rsidR="0093328C" w:rsidRPr="0093328C" w:rsidRDefault="0093328C" w:rsidP="0093328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7B3C482" w14:textId="77777777" w:rsidR="0093328C" w:rsidRPr="0093328C" w:rsidRDefault="0093328C" w:rsidP="0093328C">
            <w:pPr>
              <w:rPr>
                <w:rFonts w:ascii="Arial" w:eastAsia="Arial Unicode MS" w:hAnsi="Arial" w:cs="Arial"/>
                <w:i/>
                <w:iCs/>
                <w:sz w:val="20"/>
                <w:szCs w:val="20"/>
                <w:u w:val="single"/>
                <w:lang w:val="en-GB"/>
              </w:rPr>
            </w:pPr>
            <w:r w:rsidRPr="0093328C">
              <w:rPr>
                <w:rFonts w:ascii="Arial" w:eastAsia="Arial Unicode MS" w:hAnsi="Arial" w:cs="Arial"/>
                <w:i/>
                <w:iCs/>
                <w:sz w:val="20"/>
                <w:szCs w:val="20"/>
                <w:u w:val="single"/>
                <w:lang w:val="en-GB"/>
              </w:rPr>
              <w:t xml:space="preserve">(If yes, </w:t>
            </w:r>
            <w:proofErr w:type="gramStart"/>
            <w:r w:rsidRPr="0093328C">
              <w:rPr>
                <w:rFonts w:ascii="Arial" w:eastAsia="Arial Unicode MS" w:hAnsi="Arial" w:cs="Arial"/>
                <w:i/>
                <w:iCs/>
                <w:sz w:val="20"/>
                <w:szCs w:val="20"/>
                <w:u w:val="single"/>
                <w:lang w:val="en-GB"/>
              </w:rPr>
              <w:t>Kindly</w:t>
            </w:r>
            <w:proofErr w:type="gramEnd"/>
            <w:r w:rsidRPr="0093328C">
              <w:rPr>
                <w:rFonts w:ascii="Arial" w:eastAsia="Arial Unicode MS" w:hAnsi="Arial" w:cs="Arial"/>
                <w:i/>
                <w:iCs/>
                <w:sz w:val="20"/>
                <w:szCs w:val="20"/>
                <w:u w:val="single"/>
                <w:lang w:val="en-GB"/>
              </w:rPr>
              <w:t xml:space="preserve"> please write down the ethical issues here in details)</w:t>
            </w:r>
          </w:p>
          <w:p w14:paraId="76869487" w14:textId="77777777" w:rsidR="0093328C" w:rsidRPr="0093328C" w:rsidRDefault="0093328C" w:rsidP="0093328C">
            <w:pPr>
              <w:rPr>
                <w:rFonts w:ascii="Arial" w:eastAsia="Arial Unicode MS" w:hAnsi="Arial" w:cs="Arial"/>
                <w:sz w:val="20"/>
                <w:szCs w:val="20"/>
                <w:lang w:val="en-GB"/>
              </w:rPr>
            </w:pPr>
          </w:p>
        </w:tc>
        <w:tc>
          <w:tcPr>
            <w:tcW w:w="1691" w:type="pct"/>
            <w:shd w:val="clear" w:color="auto" w:fill="auto"/>
            <w:vAlign w:val="center"/>
          </w:tcPr>
          <w:p w14:paraId="23FCEF10" w14:textId="77777777" w:rsidR="0093328C" w:rsidRPr="0093328C" w:rsidRDefault="0093328C" w:rsidP="0093328C">
            <w:pPr>
              <w:rPr>
                <w:rFonts w:ascii="Arial" w:eastAsia="Arial Unicode MS" w:hAnsi="Arial" w:cs="Arial"/>
                <w:sz w:val="20"/>
                <w:szCs w:val="20"/>
                <w:lang w:val="en-GB"/>
              </w:rPr>
            </w:pPr>
          </w:p>
          <w:p w14:paraId="396C0192" w14:textId="77777777" w:rsidR="0093328C" w:rsidRPr="0093328C" w:rsidRDefault="0093328C" w:rsidP="0093328C">
            <w:pPr>
              <w:rPr>
                <w:rFonts w:ascii="Arial" w:eastAsia="Arial Unicode MS" w:hAnsi="Arial" w:cs="Arial"/>
                <w:sz w:val="20"/>
                <w:szCs w:val="20"/>
                <w:lang w:val="en-GB"/>
              </w:rPr>
            </w:pPr>
          </w:p>
          <w:p w14:paraId="7F84FFD3" w14:textId="77777777" w:rsidR="0093328C" w:rsidRPr="0093328C" w:rsidRDefault="0093328C" w:rsidP="0093328C">
            <w:pPr>
              <w:rPr>
                <w:rFonts w:ascii="Arial" w:eastAsia="Arial Unicode MS" w:hAnsi="Arial" w:cs="Arial"/>
                <w:sz w:val="20"/>
                <w:szCs w:val="20"/>
                <w:lang w:val="en-GB"/>
              </w:rPr>
            </w:pPr>
          </w:p>
        </w:tc>
      </w:tr>
      <w:bookmarkEnd w:id="2"/>
    </w:tbl>
    <w:p w14:paraId="2789A2B5" w14:textId="77777777" w:rsidR="0093328C" w:rsidRPr="0093328C" w:rsidRDefault="0093328C" w:rsidP="0093328C"/>
    <w:p w14:paraId="76D699C8" w14:textId="77777777" w:rsidR="00C70C98" w:rsidRDefault="00C70C98" w:rsidP="00C70C98">
      <w:pPr>
        <w:pStyle w:val="Affiliation"/>
        <w:spacing w:after="0" w:line="240" w:lineRule="auto"/>
        <w:jc w:val="left"/>
        <w:rPr>
          <w:rFonts w:ascii="Arial" w:hAnsi="Arial" w:cs="Arial"/>
          <w:b/>
          <w:sz w:val="16"/>
          <w:szCs w:val="16"/>
        </w:rPr>
      </w:pPr>
    </w:p>
    <w:p w14:paraId="21D69701" w14:textId="77777777" w:rsidR="00C70C98" w:rsidRPr="005F4EDD" w:rsidRDefault="00C70C98" w:rsidP="00C70C9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06BB2E4" w14:textId="77777777" w:rsidR="00C70C98" w:rsidRDefault="00C70C98" w:rsidP="00C70C98">
      <w:pPr>
        <w:pStyle w:val="Affiliation"/>
        <w:spacing w:after="0" w:line="240" w:lineRule="auto"/>
        <w:jc w:val="left"/>
        <w:rPr>
          <w:rFonts w:ascii="Arial" w:hAnsi="Arial" w:cs="Arial"/>
          <w:sz w:val="16"/>
          <w:szCs w:val="16"/>
        </w:rPr>
      </w:pPr>
    </w:p>
    <w:p w14:paraId="7EBAB123" w14:textId="77777777" w:rsidR="00C70C98" w:rsidRDefault="00C70C98" w:rsidP="00C70C98">
      <w:proofErr w:type="spellStart"/>
      <w:r>
        <w:rPr>
          <w:rFonts w:ascii="Calibri" w:hAnsi="Calibri" w:cs="Calibri"/>
          <w:color w:val="000000"/>
        </w:rPr>
        <w:t>Hameedah</w:t>
      </w:r>
      <w:proofErr w:type="spellEnd"/>
      <w:r>
        <w:rPr>
          <w:rFonts w:ascii="Calibri" w:hAnsi="Calibri" w:cs="Calibri"/>
          <w:color w:val="000000"/>
        </w:rPr>
        <w:t xml:space="preserve"> </w:t>
      </w:r>
      <w:proofErr w:type="spellStart"/>
      <w:r>
        <w:rPr>
          <w:rFonts w:ascii="Calibri" w:hAnsi="Calibri" w:cs="Calibri"/>
          <w:color w:val="000000"/>
        </w:rPr>
        <w:t>Adebimpe</w:t>
      </w:r>
      <w:proofErr w:type="spellEnd"/>
      <w:r>
        <w:rPr>
          <w:rFonts w:ascii="Calibri" w:hAnsi="Calibri" w:cs="Calibri"/>
          <w:color w:val="000000"/>
        </w:rPr>
        <w:t xml:space="preserve">, The University of Tulsa, United States  </w:t>
      </w:r>
      <w:r>
        <w:rPr>
          <w:rFonts w:ascii="Calibri" w:hAnsi="Calibri" w:cs="Calibri"/>
          <w:color w:val="000000"/>
        </w:rPr>
        <w:br/>
      </w:r>
    </w:p>
    <w:p w14:paraId="6633C9C6" w14:textId="77777777" w:rsidR="0093328C" w:rsidRPr="0093328C" w:rsidRDefault="0093328C" w:rsidP="0093328C">
      <w:bookmarkStart w:id="4" w:name="_GoBack"/>
      <w:bookmarkEnd w:id="4"/>
    </w:p>
    <w:p w14:paraId="6BD0B0D4" w14:textId="77777777" w:rsidR="0093328C" w:rsidRPr="0093328C" w:rsidRDefault="0093328C" w:rsidP="0093328C">
      <w:pPr>
        <w:rPr>
          <w:bCs/>
          <w:u w:val="single"/>
          <w:lang w:val="en-GB"/>
        </w:rPr>
      </w:pPr>
    </w:p>
    <w:bookmarkEnd w:id="3"/>
    <w:p w14:paraId="401CB78B" w14:textId="77777777" w:rsidR="0093328C" w:rsidRPr="0093328C" w:rsidRDefault="0093328C" w:rsidP="0093328C"/>
    <w:bookmarkEnd w:id="0"/>
    <w:bookmarkEnd w:id="1"/>
    <w:p w14:paraId="07547A01" w14:textId="77777777" w:rsidR="0072022C" w:rsidRPr="00900E9B" w:rsidRDefault="0072022C" w:rsidP="0072022C">
      <w:pPr>
        <w:pStyle w:val="BodyText"/>
        <w:rPr>
          <w:rFonts w:ascii="Times New Roman" w:hAnsi="Times New Roman"/>
          <w:b/>
          <w:bCs/>
          <w:sz w:val="20"/>
          <w:szCs w:val="20"/>
          <w:u w:val="single"/>
          <w:lang w:val="en-GB"/>
        </w:rPr>
      </w:pPr>
    </w:p>
    <w:sectPr w:rsidR="0072022C" w:rsidRPr="00900E9B" w:rsidSect="0049511F">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39B03" w14:textId="77777777" w:rsidR="0029211D" w:rsidRPr="0000007A" w:rsidRDefault="0029211D" w:rsidP="0099583E">
      <w:r>
        <w:separator/>
      </w:r>
    </w:p>
  </w:endnote>
  <w:endnote w:type="continuationSeparator" w:id="0">
    <w:p w14:paraId="64821AE9" w14:textId="77777777" w:rsidR="0029211D" w:rsidRPr="0000007A" w:rsidRDefault="0029211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341DF6" w:rsidRPr="00341DF6">
      <w:rPr>
        <w:sz w:val="16"/>
      </w:rPr>
      <w:t xml:space="preserve">Version: </w:t>
    </w:r>
    <w:r w:rsidR="00F24F24">
      <w:rPr>
        <w:sz w:val="16"/>
      </w:rPr>
      <w:t>3</w:t>
    </w:r>
    <w:r w:rsidR="00341DF6" w:rsidRPr="00341DF6">
      <w:rPr>
        <w:sz w:val="16"/>
      </w:rPr>
      <w:t xml:space="preserve"> (0</w:t>
    </w:r>
    <w:r w:rsidR="00F24F24">
      <w:rPr>
        <w:sz w:val="16"/>
      </w:rPr>
      <w:t>7</w:t>
    </w:r>
    <w:r w:rsidR="00341DF6" w:rsidRPr="00341DF6">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2D3CE" w14:textId="77777777" w:rsidR="0029211D" w:rsidRPr="0000007A" w:rsidRDefault="0029211D" w:rsidP="0099583E">
      <w:r>
        <w:separator/>
      </w:r>
    </w:p>
  </w:footnote>
  <w:footnote w:type="continuationSeparator" w:id="0">
    <w:p w14:paraId="65F92EC8" w14:textId="77777777" w:rsidR="0029211D" w:rsidRPr="0000007A" w:rsidRDefault="0029211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8D3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24F2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63B"/>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16A1"/>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4A8C"/>
    <w:rsid w:val="001F6D88"/>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211D"/>
    <w:rsid w:val="00293482"/>
    <w:rsid w:val="002D7EA9"/>
    <w:rsid w:val="002E1211"/>
    <w:rsid w:val="002E2339"/>
    <w:rsid w:val="002E6D86"/>
    <w:rsid w:val="002E7C98"/>
    <w:rsid w:val="002F6935"/>
    <w:rsid w:val="00312559"/>
    <w:rsid w:val="003204B8"/>
    <w:rsid w:val="0033692F"/>
    <w:rsid w:val="00341DF6"/>
    <w:rsid w:val="00346223"/>
    <w:rsid w:val="00360DA7"/>
    <w:rsid w:val="003A04E7"/>
    <w:rsid w:val="003A4991"/>
    <w:rsid w:val="003A5E93"/>
    <w:rsid w:val="003A6E1A"/>
    <w:rsid w:val="003B2172"/>
    <w:rsid w:val="003C580F"/>
    <w:rsid w:val="003E1FF0"/>
    <w:rsid w:val="003E746A"/>
    <w:rsid w:val="0042465A"/>
    <w:rsid w:val="004356CC"/>
    <w:rsid w:val="00435B36"/>
    <w:rsid w:val="00442B24"/>
    <w:rsid w:val="0044444D"/>
    <w:rsid w:val="0044519B"/>
    <w:rsid w:val="00445B35"/>
    <w:rsid w:val="00446659"/>
    <w:rsid w:val="00457AB1"/>
    <w:rsid w:val="00457BC0"/>
    <w:rsid w:val="00462996"/>
    <w:rsid w:val="004674B4"/>
    <w:rsid w:val="0047405D"/>
    <w:rsid w:val="0049511F"/>
    <w:rsid w:val="004B4CAD"/>
    <w:rsid w:val="004B4FDC"/>
    <w:rsid w:val="004B6542"/>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DF34"/>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022C"/>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451C"/>
    <w:rsid w:val="00815F94"/>
    <w:rsid w:val="0082130C"/>
    <w:rsid w:val="008224E2"/>
    <w:rsid w:val="00825DC9"/>
    <w:rsid w:val="0082676D"/>
    <w:rsid w:val="00831055"/>
    <w:rsid w:val="008423BB"/>
    <w:rsid w:val="00846F1F"/>
    <w:rsid w:val="0087201B"/>
    <w:rsid w:val="00877F10"/>
    <w:rsid w:val="00882091"/>
    <w:rsid w:val="008913D5"/>
    <w:rsid w:val="00893E75"/>
    <w:rsid w:val="008B7D90"/>
    <w:rsid w:val="008C2778"/>
    <w:rsid w:val="008C2F62"/>
    <w:rsid w:val="008D020E"/>
    <w:rsid w:val="008D1117"/>
    <w:rsid w:val="008D15A4"/>
    <w:rsid w:val="008F36E4"/>
    <w:rsid w:val="0093328C"/>
    <w:rsid w:val="00933C8B"/>
    <w:rsid w:val="009553EC"/>
    <w:rsid w:val="0097330E"/>
    <w:rsid w:val="00974330"/>
    <w:rsid w:val="0097498C"/>
    <w:rsid w:val="00981E18"/>
    <w:rsid w:val="00982766"/>
    <w:rsid w:val="009852C4"/>
    <w:rsid w:val="00985F26"/>
    <w:rsid w:val="0099583E"/>
    <w:rsid w:val="009A0242"/>
    <w:rsid w:val="009A59ED"/>
    <w:rsid w:val="009A5F84"/>
    <w:rsid w:val="009B0B41"/>
    <w:rsid w:val="009B5298"/>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4A14"/>
    <w:rsid w:val="00A6343B"/>
    <w:rsid w:val="00A65C50"/>
    <w:rsid w:val="00A66DD2"/>
    <w:rsid w:val="00A85F5D"/>
    <w:rsid w:val="00AA41B3"/>
    <w:rsid w:val="00AA6670"/>
    <w:rsid w:val="00AB1ED6"/>
    <w:rsid w:val="00AB397D"/>
    <w:rsid w:val="00AB638A"/>
    <w:rsid w:val="00AB6E43"/>
    <w:rsid w:val="00AC1349"/>
    <w:rsid w:val="00AC3591"/>
    <w:rsid w:val="00AD6C51"/>
    <w:rsid w:val="00AF3016"/>
    <w:rsid w:val="00B03A45"/>
    <w:rsid w:val="00B05C48"/>
    <w:rsid w:val="00B2236C"/>
    <w:rsid w:val="00B22FE6"/>
    <w:rsid w:val="00B3033D"/>
    <w:rsid w:val="00B356AF"/>
    <w:rsid w:val="00B62087"/>
    <w:rsid w:val="00B62F41"/>
    <w:rsid w:val="00B73785"/>
    <w:rsid w:val="00B760E1"/>
    <w:rsid w:val="00B80046"/>
    <w:rsid w:val="00B807F8"/>
    <w:rsid w:val="00B8536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C98"/>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E0D9E"/>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4F24"/>
    <w:rsid w:val="00F2643C"/>
    <w:rsid w:val="00F3295A"/>
    <w:rsid w:val="00F34D8E"/>
    <w:rsid w:val="00F3669D"/>
    <w:rsid w:val="00F405F8"/>
    <w:rsid w:val="00F41154"/>
    <w:rsid w:val="00F421B6"/>
    <w:rsid w:val="00F4700F"/>
    <w:rsid w:val="00F51F7F"/>
    <w:rsid w:val="00F52CC0"/>
    <w:rsid w:val="00F573EA"/>
    <w:rsid w:val="00F57E9D"/>
    <w:rsid w:val="00FA6528"/>
    <w:rsid w:val="00FC2E17"/>
    <w:rsid w:val="00FC6387"/>
    <w:rsid w:val="00FC6802"/>
    <w:rsid w:val="00FD70A7"/>
    <w:rsid w:val="00FF09A0"/>
    <w:rsid w:val="0DF28885"/>
    <w:rsid w:val="0E48E3B3"/>
    <w:rsid w:val="1AEBAF68"/>
    <w:rsid w:val="1D487137"/>
    <w:rsid w:val="20FEB3C0"/>
    <w:rsid w:val="211634FC"/>
    <w:rsid w:val="269DE8FE"/>
    <w:rsid w:val="2B12D1C9"/>
    <w:rsid w:val="2E12991A"/>
    <w:rsid w:val="356A12AF"/>
    <w:rsid w:val="35A5C639"/>
    <w:rsid w:val="3BB05C3F"/>
    <w:rsid w:val="3E947337"/>
    <w:rsid w:val="40622E0C"/>
    <w:rsid w:val="4D13786C"/>
    <w:rsid w:val="555E7CE7"/>
    <w:rsid w:val="5645AA26"/>
    <w:rsid w:val="5D2FF345"/>
    <w:rsid w:val="6666D85F"/>
    <w:rsid w:val="6D3573D8"/>
    <w:rsid w:val="72BD3990"/>
    <w:rsid w:val="7D3BD284"/>
    <w:rsid w:val="7E52D624"/>
    <w:rsid w:val="7F0BD0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AA140"/>
  <w15:chartTrackingRefBased/>
  <w15:docId w15:val="{35699F0E-7E53-4D00-9E86-A1313DAE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8B7D90"/>
    <w:rPr>
      <w:color w:val="605E5C"/>
      <w:shd w:val="clear" w:color="auto" w:fill="E1DFDD"/>
    </w:rPr>
  </w:style>
  <w:style w:type="paragraph" w:customStyle="1" w:styleId="Affiliation">
    <w:name w:val="Affiliation"/>
    <w:basedOn w:val="Normal"/>
    <w:rsid w:val="00C70C9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7777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8246252">
      <w:bodyDiv w:val="1"/>
      <w:marLeft w:val="0"/>
      <w:marRight w:val="0"/>
      <w:marTop w:val="0"/>
      <w:marBottom w:val="0"/>
      <w:divBdr>
        <w:top w:val="none" w:sz="0" w:space="0" w:color="auto"/>
        <w:left w:val="none" w:sz="0" w:space="0" w:color="auto"/>
        <w:bottom w:val="none" w:sz="0" w:space="0" w:color="auto"/>
        <w:right w:val="none" w:sz="0" w:space="0" w:color="auto"/>
      </w:divBdr>
    </w:div>
    <w:div w:id="82301449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5062331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13254338">
      <w:bodyDiv w:val="1"/>
      <w:marLeft w:val="0"/>
      <w:marRight w:val="0"/>
      <w:marTop w:val="0"/>
      <w:marBottom w:val="0"/>
      <w:divBdr>
        <w:top w:val="none" w:sz="0" w:space="0" w:color="auto"/>
        <w:left w:val="none" w:sz="0" w:space="0" w:color="auto"/>
        <w:bottom w:val="none" w:sz="0" w:space="0" w:color="auto"/>
        <w:right w:val="none" w:sz="0" w:space="0" w:color="auto"/>
      </w:divBdr>
    </w:div>
    <w:div w:id="1747873157">
      <w:bodyDiv w:val="1"/>
      <w:marLeft w:val="0"/>
      <w:marRight w:val="0"/>
      <w:marTop w:val="0"/>
      <w:marBottom w:val="0"/>
      <w:divBdr>
        <w:top w:val="none" w:sz="0" w:space="0" w:color="auto"/>
        <w:left w:val="none" w:sz="0" w:space="0" w:color="auto"/>
        <w:bottom w:val="none" w:sz="0" w:space="0" w:color="auto"/>
        <w:right w:val="none" w:sz="0" w:space="0" w:color="auto"/>
      </w:divBdr>
    </w:div>
    <w:div w:id="1897621233">
      <w:bodyDiv w:val="1"/>
      <w:marLeft w:val="0"/>
      <w:marRight w:val="0"/>
      <w:marTop w:val="0"/>
      <w:marBottom w:val="0"/>
      <w:divBdr>
        <w:top w:val="none" w:sz="0" w:space="0" w:color="auto"/>
        <w:left w:val="none" w:sz="0" w:space="0" w:color="auto"/>
        <w:bottom w:val="none" w:sz="0" w:space="0" w:color="auto"/>
        <w:right w:val="none" w:sz="0" w:space="0" w:color="auto"/>
      </w:divBdr>
    </w:div>
    <w:div w:id="210379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bgmb.com/index.php/AJBGM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4CA62-812A-4DBE-9DD9-9F036D6B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116</cp:revision>
  <dcterms:created xsi:type="dcterms:W3CDTF">2025-12-20T04:38:00Z</dcterms:created>
  <dcterms:modified xsi:type="dcterms:W3CDTF">2025-12-22T09:17:00Z</dcterms:modified>
</cp:coreProperties>
</file>