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A4608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5A4608" w:rsidRDefault="00602F7D" w:rsidP="00F2643C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0000007A" w:rsidRPr="005A4608" w:rsidTr="002643B3">
        <w:trPr>
          <w:trHeight w:val="290"/>
        </w:trPr>
        <w:tc>
          <w:tcPr>
            <w:tcW w:w="1234" w:type="pct"/>
          </w:tcPr>
          <w:p w:rsidR="0000007A" w:rsidRPr="005A4608" w:rsidRDefault="0000007A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5A4608">
              <w:rPr>
                <w:rFonts w:ascii="Times New Roman" w:hAnsi="Times New Roman" w:cs="Times New Roman"/>
                <w:bCs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A4608" w:rsidRDefault="00566CF6" w:rsidP="00E65EB7">
            <w:pPr>
              <w:rPr>
                <w:b/>
                <w:bCs/>
                <w:color w:val="0000FF"/>
              </w:rPr>
            </w:pPr>
            <w:hyperlink r:id="rId8" w:history="1">
              <w:r w:rsidR="00272647" w:rsidRPr="005A4608">
                <w:rPr>
                  <w:rStyle w:val="Hyperlink"/>
                  <w:b/>
                  <w:bCs/>
                </w:rPr>
                <w:t xml:space="preserve">Asian Food Science Journal </w:t>
              </w:r>
            </w:hyperlink>
            <w:r w:rsidR="00272647" w:rsidRPr="005A4608">
              <w:rPr>
                <w:b/>
                <w:bCs/>
                <w:color w:val="0000FF"/>
              </w:rPr>
              <w:t xml:space="preserve"> </w:t>
            </w:r>
          </w:p>
        </w:tc>
      </w:tr>
      <w:tr w:rsidR="0000007A" w:rsidRPr="005A4608" w:rsidTr="002643B3">
        <w:trPr>
          <w:trHeight w:val="290"/>
        </w:trPr>
        <w:tc>
          <w:tcPr>
            <w:tcW w:w="1234" w:type="pct"/>
          </w:tcPr>
          <w:p w:rsidR="0000007A" w:rsidRPr="005A4608" w:rsidRDefault="0000007A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5A4608">
              <w:rPr>
                <w:rFonts w:ascii="Times New Roman" w:hAnsi="Times New Roman" w:cs="Times New Roman"/>
                <w:bCs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A4608" w:rsidRDefault="00AB290F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4608">
              <w:rPr>
                <w:rFonts w:ascii="Times New Roman" w:hAnsi="Times New Roman" w:cs="Times New Roman"/>
                <w:b/>
                <w:bCs/>
                <w:lang w:val="en-GB"/>
              </w:rPr>
              <w:t>Ms_AFSJ_150312</w:t>
            </w:r>
          </w:p>
        </w:tc>
      </w:tr>
      <w:tr w:rsidR="0000007A" w:rsidRPr="005A4608" w:rsidTr="002643B3">
        <w:trPr>
          <w:trHeight w:val="650"/>
        </w:trPr>
        <w:tc>
          <w:tcPr>
            <w:tcW w:w="1234" w:type="pct"/>
          </w:tcPr>
          <w:p w:rsidR="0000007A" w:rsidRPr="005A4608" w:rsidRDefault="0000007A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5A4608">
              <w:rPr>
                <w:rFonts w:ascii="Times New Roman" w:hAnsi="Times New Roman" w:cs="Times New Roman"/>
                <w:bCs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A4608" w:rsidRDefault="00AB290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 w:rsidRPr="005A4608">
              <w:rPr>
                <w:rFonts w:ascii="Times New Roman" w:hAnsi="Times New Roman" w:cs="Times New Roman"/>
                <w:b/>
                <w:lang w:val="en-GB"/>
              </w:rPr>
              <w:t xml:space="preserve">Promoting a traditional cereal, </w:t>
            </w:r>
            <w:proofErr w:type="spellStart"/>
            <w:r w:rsidRPr="005A4608">
              <w:rPr>
                <w:rFonts w:ascii="Times New Roman" w:hAnsi="Times New Roman" w:cs="Times New Roman"/>
                <w:b/>
                <w:lang w:val="en-GB"/>
              </w:rPr>
              <w:t>fonio</w:t>
            </w:r>
            <w:proofErr w:type="spellEnd"/>
            <w:r w:rsidRPr="005A4608">
              <w:rPr>
                <w:rFonts w:ascii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 w:rsidRPr="005A4608">
              <w:rPr>
                <w:rFonts w:ascii="Times New Roman" w:hAnsi="Times New Roman" w:cs="Times New Roman"/>
                <w:b/>
                <w:lang w:val="en-GB"/>
              </w:rPr>
              <w:t>Digitaria</w:t>
            </w:r>
            <w:proofErr w:type="spellEnd"/>
            <w:r w:rsidRPr="005A460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A4608">
              <w:rPr>
                <w:rFonts w:ascii="Times New Roman" w:hAnsi="Times New Roman" w:cs="Times New Roman"/>
                <w:b/>
                <w:lang w:val="en-GB"/>
              </w:rPr>
              <w:t>exilis</w:t>
            </w:r>
            <w:proofErr w:type="spellEnd"/>
            <w:r w:rsidRPr="005A460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5A4608">
              <w:rPr>
                <w:rFonts w:ascii="Times New Roman" w:hAnsi="Times New Roman" w:cs="Times New Roman"/>
                <w:b/>
                <w:lang w:val="en-GB"/>
              </w:rPr>
              <w:t>stapf</w:t>
            </w:r>
            <w:proofErr w:type="spellEnd"/>
            <w:r w:rsidRPr="005A4608">
              <w:rPr>
                <w:rFonts w:ascii="Times New Roman" w:hAnsi="Times New Roman" w:cs="Times New Roman"/>
                <w:b/>
                <w:lang w:val="en-GB"/>
              </w:rPr>
              <w:t>.) from Chad, through awareness of its nutritional value</w:t>
            </w:r>
          </w:p>
        </w:tc>
      </w:tr>
      <w:tr w:rsidR="00CF0BBB" w:rsidRPr="005A4608" w:rsidTr="002643B3">
        <w:trPr>
          <w:trHeight w:val="332"/>
        </w:trPr>
        <w:tc>
          <w:tcPr>
            <w:tcW w:w="1234" w:type="pct"/>
          </w:tcPr>
          <w:p w:rsidR="00CF0BBB" w:rsidRPr="005A4608" w:rsidRDefault="00CF0BBB" w:rsidP="00696CAD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lang w:val="en-GB"/>
              </w:rPr>
            </w:pPr>
            <w:r w:rsidRPr="005A4608">
              <w:rPr>
                <w:rFonts w:ascii="Times New Roman" w:hAnsi="Times New Roman" w:cs="Times New Roman"/>
                <w:bCs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5A4608" w:rsidRDefault="00AB290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 w:rsidRPr="005A4608">
              <w:rPr>
                <w:rFonts w:ascii="Times New Roman" w:hAnsi="Times New Roman" w:cs="Times New Roman"/>
                <w:b/>
                <w:lang w:val="en-GB"/>
              </w:rPr>
              <w:t>Original Research Article</w:t>
            </w:r>
          </w:p>
        </w:tc>
      </w:tr>
    </w:tbl>
    <w:p w:rsidR="00DB3E21" w:rsidRPr="005A4608" w:rsidRDefault="00DB3E21" w:rsidP="00DB3E21"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B3E21" w:rsidRPr="005A46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60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PART  1:</w:t>
            </w:r>
            <w:r w:rsidRPr="005A46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Comments</w:t>
            </w:r>
          </w:p>
          <w:p w:rsidR="00DB3E21" w:rsidRPr="005A4608" w:rsidRDefault="00DB3E21">
            <w:pPr>
              <w:rPr>
                <w:lang w:val="en-GB"/>
              </w:rPr>
            </w:pPr>
          </w:p>
        </w:tc>
      </w:tr>
      <w:tr w:rsidR="00DB3E21" w:rsidRPr="005A4608">
        <w:tc>
          <w:tcPr>
            <w:tcW w:w="1265" w:type="pct"/>
            <w:noWrap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6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Reviewer’s comment</w:t>
            </w:r>
          </w:p>
          <w:p w:rsidR="00571D0E" w:rsidRPr="005A4608" w:rsidRDefault="00571D0E" w:rsidP="00571D0E">
            <w:pPr>
              <w:rPr>
                <w:b/>
                <w:bCs/>
              </w:rPr>
            </w:pPr>
            <w:r w:rsidRPr="005A4608">
              <w:rPr>
                <w:b/>
                <w:bCs/>
                <w:highlight w:val="yellow"/>
              </w:rPr>
              <w:t>Artificial Intelligence (AI) generated or assisted review comments are strictly prohibited during peer review.</w:t>
            </w:r>
          </w:p>
          <w:p w:rsidR="00571D0E" w:rsidRPr="005A4608" w:rsidRDefault="00571D0E" w:rsidP="00571D0E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B0557B" w:rsidRPr="005A4608" w:rsidRDefault="00B0557B" w:rsidP="00B0557B">
            <w:pPr>
              <w:spacing w:after="160" w:line="256" w:lineRule="auto"/>
              <w:rPr>
                <w:rFonts w:eastAsia="Calibri"/>
                <w:kern w:val="2"/>
                <w:lang w:val="en-IN"/>
              </w:rPr>
            </w:pPr>
            <w:r w:rsidRPr="005A4608">
              <w:rPr>
                <w:rFonts w:eastAsia="Calibri"/>
                <w:b/>
                <w:kern w:val="2"/>
                <w:lang w:val="en-IN"/>
              </w:rPr>
              <w:t>Author’s Feedback</w:t>
            </w:r>
            <w:r w:rsidRPr="005A4608">
              <w:rPr>
                <w:rFonts w:eastAsia="Calibri"/>
                <w:kern w:val="2"/>
                <w:lang w:val="en-IN"/>
              </w:rPr>
              <w:t xml:space="preserve"> (It is mandatory that authors should write his/her feedback here)</w:t>
            </w:r>
          </w:p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DB3E21" w:rsidRPr="005A4608">
        <w:trPr>
          <w:trHeight w:val="1264"/>
        </w:trPr>
        <w:tc>
          <w:tcPr>
            <w:tcW w:w="1265" w:type="pct"/>
            <w:noWrap/>
          </w:tcPr>
          <w:p w:rsidR="00DB3E21" w:rsidRPr="005A4608" w:rsidRDefault="00DB3E21">
            <w:pPr>
              <w:ind w:left="360"/>
              <w:rPr>
                <w:b/>
                <w:bCs/>
                <w:lang w:val="en-GB"/>
              </w:rPr>
            </w:pPr>
            <w:r w:rsidRPr="005A4608">
              <w:rPr>
                <w:b/>
                <w:bCs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DB3E21" w:rsidRPr="005A4608" w:rsidRDefault="00DB3E21">
            <w:pPr>
              <w:ind w:left="360"/>
              <w:rPr>
                <w:rFonts w:eastAsia="MS Mincho"/>
                <w:b/>
                <w:bCs/>
                <w:lang w:val="en-GB"/>
              </w:rPr>
            </w:pPr>
          </w:p>
        </w:tc>
        <w:tc>
          <w:tcPr>
            <w:tcW w:w="2212" w:type="pct"/>
          </w:tcPr>
          <w:p w:rsidR="00DB3E21" w:rsidRPr="005A4608" w:rsidRDefault="005A4608" w:rsidP="005A4608">
            <w:pPr>
              <w:pStyle w:val="NormalWeb"/>
              <w:rPr>
                <w:rFonts w:ascii="Times New Roman" w:hAnsi="Times New Roman" w:cs="Times New Roman"/>
                <w:lang w:val="en-IN" w:eastAsia="en-GB" w:bidi="hi-IN"/>
              </w:rPr>
            </w:pPr>
            <w:r w:rsidRPr="005A4608">
              <w:rPr>
                <w:rStyle w:val="citation-7"/>
                <w:rFonts w:ascii="Times New Roman" w:hAnsi="Times New Roman" w:cs="Times New Roman"/>
              </w:rPr>
              <w:t xml:space="preserve">This manuscript provides critical data on the nutritional profile of </w:t>
            </w:r>
            <w:proofErr w:type="spellStart"/>
            <w:r w:rsidRPr="005A4608">
              <w:rPr>
                <w:rStyle w:val="citation-7"/>
                <w:rFonts w:ascii="Times New Roman" w:hAnsi="Times New Roman" w:cs="Times New Roman"/>
              </w:rPr>
              <w:t>fonio</w:t>
            </w:r>
            <w:proofErr w:type="spellEnd"/>
            <w:r w:rsidRPr="005A4608">
              <w:rPr>
                <w:rStyle w:val="citation-7"/>
                <w:rFonts w:ascii="Times New Roman" w:hAnsi="Times New Roman" w:cs="Times New Roman"/>
              </w:rPr>
              <w:t xml:space="preserve"> (</w:t>
            </w:r>
            <w:proofErr w:type="spellStart"/>
            <w:r w:rsidRPr="005A4608">
              <w:rPr>
                <w:rStyle w:val="citation-7"/>
                <w:rFonts w:ascii="Times New Roman" w:hAnsi="Times New Roman" w:cs="Times New Roman"/>
                <w:i/>
                <w:iCs/>
              </w:rPr>
              <w:t>Digitaria</w:t>
            </w:r>
            <w:proofErr w:type="spellEnd"/>
            <w:r w:rsidRPr="005A4608">
              <w:rPr>
                <w:rStyle w:val="citation-7"/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A4608">
              <w:rPr>
                <w:rStyle w:val="citation-7"/>
                <w:rFonts w:ascii="Times New Roman" w:hAnsi="Times New Roman" w:cs="Times New Roman"/>
                <w:i/>
                <w:iCs/>
              </w:rPr>
              <w:t>exilis</w:t>
            </w:r>
            <w:proofErr w:type="spellEnd"/>
            <w:r w:rsidRPr="005A4608">
              <w:rPr>
                <w:rStyle w:val="citation-7"/>
                <w:rFonts w:ascii="Times New Roman" w:hAnsi="Times New Roman" w:cs="Times New Roman"/>
              </w:rPr>
              <w:t>) specifically from Chad, a region where this traditional cereal has faced significant decline since the colonial introduction of rice</w:t>
            </w:r>
            <w:r w:rsidRPr="005A4608">
              <w:rPr>
                <w:rFonts w:ascii="Times New Roman" w:hAnsi="Times New Roman" w:cs="Times New Roman"/>
              </w:rPr>
              <w:t xml:space="preserve">. </w:t>
            </w:r>
            <w:r w:rsidRPr="005A4608">
              <w:rPr>
                <w:rStyle w:val="citation-6"/>
                <w:rFonts w:ascii="Times New Roman" w:hAnsi="Times New Roman" w:cs="Times New Roman"/>
              </w:rPr>
              <w:t xml:space="preserve">By detailing the high dietary fiber (3.82 g/100g) and specific carbohydrate composition of Chadian </w:t>
            </w:r>
            <w:proofErr w:type="spellStart"/>
            <w:r w:rsidRPr="005A4608">
              <w:rPr>
                <w:rStyle w:val="citation-6"/>
                <w:rFonts w:ascii="Times New Roman" w:hAnsi="Times New Roman" w:cs="Times New Roman"/>
              </w:rPr>
              <w:t>fonio</w:t>
            </w:r>
            <w:proofErr w:type="spellEnd"/>
            <w:r w:rsidRPr="005A4608">
              <w:rPr>
                <w:rStyle w:val="citation-6"/>
                <w:rFonts w:ascii="Times New Roman" w:hAnsi="Times New Roman" w:cs="Times New Roman"/>
              </w:rPr>
              <w:t xml:space="preserve"> flour, the study substantiates the cereal's traditional use as a slow-release energy source and a dietary tool for managing obesity and type 2 diabetes</w:t>
            </w:r>
            <w:r w:rsidRPr="005A4608">
              <w:rPr>
                <w:rFonts w:ascii="Times New Roman" w:hAnsi="Times New Roman" w:cs="Times New Roman"/>
              </w:rPr>
              <w:t xml:space="preserve">. </w:t>
            </w:r>
            <w:r w:rsidRPr="005A4608">
              <w:rPr>
                <w:rStyle w:val="citation-5"/>
                <w:rFonts w:ascii="Times New Roman" w:hAnsi="Times New Roman" w:cs="Times New Roman"/>
              </w:rPr>
              <w:t>Furthermore, the research highlights a remarkably high ash content (13.76 g/100g) in the Chadian variety compared to studies from other West African nations, suggesting a potentially superior mineral density that warrants further investigation</w:t>
            </w:r>
            <w:r w:rsidRPr="005A4608">
              <w:rPr>
                <w:rFonts w:ascii="Times New Roman" w:hAnsi="Times New Roman" w:cs="Times New Roman"/>
              </w:rPr>
              <w:t xml:space="preserve">. </w:t>
            </w:r>
            <w:r w:rsidRPr="005A4608">
              <w:rPr>
                <w:rStyle w:val="citation-4"/>
                <w:rFonts w:ascii="Times New Roman" w:hAnsi="Times New Roman" w:cs="Times New Roman"/>
              </w:rPr>
              <w:t>Ultimately, these findings contribute to the global effort to promote indigenous "bridge cereals," ensuring food security and preserving agricultural biodiversity in semi-arid regions</w:t>
            </w:r>
            <w:r w:rsidRPr="005A4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3" w:type="pct"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DB3E21" w:rsidRPr="005A4608">
        <w:trPr>
          <w:trHeight w:val="1262"/>
        </w:trPr>
        <w:tc>
          <w:tcPr>
            <w:tcW w:w="1265" w:type="pct"/>
            <w:noWrap/>
          </w:tcPr>
          <w:p w:rsidR="00DB3E21" w:rsidRPr="005A4608" w:rsidRDefault="00DB3E21">
            <w:pPr>
              <w:ind w:left="360"/>
              <w:rPr>
                <w:b/>
                <w:bCs/>
                <w:lang w:val="en-GB"/>
              </w:rPr>
            </w:pPr>
            <w:r w:rsidRPr="005A4608">
              <w:rPr>
                <w:b/>
                <w:bCs/>
                <w:lang w:val="en-GB"/>
              </w:rPr>
              <w:t>Is the title of the article suitable?</w:t>
            </w:r>
          </w:p>
          <w:p w:rsidR="00DB3E21" w:rsidRPr="005A4608" w:rsidRDefault="00DB3E21">
            <w:pPr>
              <w:ind w:left="360"/>
              <w:rPr>
                <w:b/>
                <w:bCs/>
                <w:lang w:val="en-GB"/>
              </w:rPr>
            </w:pPr>
            <w:r w:rsidRPr="005A4608">
              <w:rPr>
                <w:b/>
                <w:bCs/>
                <w:lang w:val="en-GB"/>
              </w:rPr>
              <w:t>(If not please suggest an alternative title)</w:t>
            </w:r>
          </w:p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B3E21" w:rsidRDefault="005A4608">
            <w:pPr>
              <w:ind w:left="3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No. Title must contain the type of study.</w:t>
            </w:r>
          </w:p>
          <w:p w:rsidR="005A4608" w:rsidRDefault="005A4608">
            <w:pPr>
              <w:ind w:left="3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Alternative title-</w:t>
            </w:r>
          </w:p>
          <w:p w:rsidR="005A4608" w:rsidRPr="005A4608" w:rsidRDefault="005A4608">
            <w:pPr>
              <w:ind w:left="360"/>
              <w:rPr>
                <w:lang w:val="en-GB"/>
              </w:rPr>
            </w:pPr>
            <w:r w:rsidRPr="005A4608">
              <w:rPr>
                <w:rStyle w:val="citation-29"/>
                <w:rFonts w:eastAsia="Arial Unicode MS"/>
              </w:rPr>
              <w:t xml:space="preserve">Nutritional Characterization and Promotion of </w:t>
            </w:r>
            <w:proofErr w:type="spellStart"/>
            <w:r w:rsidRPr="005A4608">
              <w:rPr>
                <w:rStyle w:val="citation-29"/>
                <w:rFonts w:eastAsia="Arial Unicode MS"/>
              </w:rPr>
              <w:t>Fonio</w:t>
            </w:r>
            <w:proofErr w:type="spellEnd"/>
            <w:r w:rsidRPr="005A4608">
              <w:rPr>
                <w:rStyle w:val="citation-29"/>
                <w:rFonts w:eastAsia="Arial Unicode MS"/>
              </w:rPr>
              <w:t xml:space="preserve"> (</w:t>
            </w:r>
            <w:proofErr w:type="spellStart"/>
            <w:r w:rsidRPr="005A4608">
              <w:rPr>
                <w:rStyle w:val="citation-29"/>
                <w:rFonts w:eastAsia="Arial Unicode MS"/>
                <w:i/>
                <w:iCs/>
              </w:rPr>
              <w:t>Digitaria</w:t>
            </w:r>
            <w:proofErr w:type="spellEnd"/>
            <w:r w:rsidRPr="005A4608">
              <w:rPr>
                <w:rStyle w:val="citation-29"/>
                <w:rFonts w:eastAsia="Arial Unicode MS"/>
                <w:i/>
                <w:iCs/>
              </w:rPr>
              <w:t xml:space="preserve"> </w:t>
            </w:r>
            <w:proofErr w:type="spellStart"/>
            <w:r w:rsidRPr="005A4608">
              <w:rPr>
                <w:rStyle w:val="citation-29"/>
                <w:rFonts w:eastAsia="Arial Unicode MS"/>
                <w:i/>
                <w:iCs/>
              </w:rPr>
              <w:t>exilis</w:t>
            </w:r>
            <w:proofErr w:type="spellEnd"/>
            <w:r w:rsidRPr="005A4608">
              <w:rPr>
                <w:rStyle w:val="citation-29"/>
                <w:rFonts w:eastAsia="Arial Unicode MS"/>
              </w:rPr>
              <w:t xml:space="preserve"> </w:t>
            </w:r>
            <w:proofErr w:type="spellStart"/>
            <w:r w:rsidRPr="005A4608">
              <w:rPr>
                <w:rStyle w:val="citation-29"/>
                <w:rFonts w:eastAsia="Arial Unicode MS"/>
              </w:rPr>
              <w:t>Stapf</w:t>
            </w:r>
            <w:proofErr w:type="spellEnd"/>
            <w:r w:rsidRPr="005A4608">
              <w:rPr>
                <w:rStyle w:val="citation-29"/>
                <w:rFonts w:eastAsia="Arial Unicode MS"/>
              </w:rPr>
              <w:t>.) as a Functional Cereal in Chad</w:t>
            </w:r>
          </w:p>
        </w:tc>
        <w:tc>
          <w:tcPr>
            <w:tcW w:w="1523" w:type="pct"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DB3E21" w:rsidRPr="005A4608">
        <w:trPr>
          <w:trHeight w:val="1262"/>
        </w:trPr>
        <w:tc>
          <w:tcPr>
            <w:tcW w:w="1265" w:type="pct"/>
            <w:noWrap/>
          </w:tcPr>
          <w:p w:rsidR="00DB3E21" w:rsidRPr="005A4608" w:rsidRDefault="00DB3E21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6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B3E21" w:rsidRDefault="005A4608">
            <w:pPr>
              <w:ind w:left="36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Yes. Suggestions added in the manuscript.</w:t>
            </w:r>
          </w:p>
          <w:p w:rsidR="005A4608" w:rsidRPr="005A4608" w:rsidRDefault="005A4608" w:rsidP="005A4608">
            <w:pPr>
              <w:rPr>
                <w:b/>
                <w:bCs/>
                <w:lang w:val="en-GB"/>
              </w:rPr>
            </w:pPr>
          </w:p>
        </w:tc>
        <w:tc>
          <w:tcPr>
            <w:tcW w:w="1523" w:type="pct"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DB3E21" w:rsidRPr="005A4608">
        <w:trPr>
          <w:trHeight w:val="704"/>
        </w:trPr>
        <w:tc>
          <w:tcPr>
            <w:tcW w:w="1265" w:type="pct"/>
            <w:noWrap/>
          </w:tcPr>
          <w:p w:rsidR="00DB3E21" w:rsidRPr="005A4608" w:rsidRDefault="00DB3E21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GB"/>
              </w:rPr>
            </w:pPr>
            <w:r w:rsidRPr="005A46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DB3E21" w:rsidRPr="005A4608" w:rsidRDefault="005A4608">
            <w:pPr>
              <w:pStyle w:val="ListParagraph"/>
              <w:ind w:left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Yes.</w:t>
            </w:r>
          </w:p>
        </w:tc>
        <w:tc>
          <w:tcPr>
            <w:tcW w:w="1523" w:type="pct"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DB3E21" w:rsidRPr="005A4608">
        <w:trPr>
          <w:trHeight w:val="703"/>
        </w:trPr>
        <w:tc>
          <w:tcPr>
            <w:tcW w:w="1265" w:type="pct"/>
            <w:noWrap/>
          </w:tcPr>
          <w:p w:rsidR="00DB3E21" w:rsidRPr="005A4608" w:rsidRDefault="00DB3E21">
            <w:pPr>
              <w:ind w:left="360"/>
              <w:rPr>
                <w:b/>
                <w:bCs/>
                <w:lang w:val="en-GB"/>
              </w:rPr>
            </w:pPr>
            <w:r w:rsidRPr="005A4608">
              <w:rPr>
                <w:b/>
                <w:bCs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DB3E21" w:rsidRPr="005A4608" w:rsidRDefault="005A4608">
            <w:pPr>
              <w:pStyle w:val="ListParagraph"/>
              <w:ind w:left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Yes. But should be checked for the accuracy and authenticity.</w:t>
            </w:r>
          </w:p>
        </w:tc>
        <w:tc>
          <w:tcPr>
            <w:tcW w:w="1523" w:type="pct"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DB3E21" w:rsidRPr="005A4608">
        <w:trPr>
          <w:trHeight w:val="386"/>
        </w:trPr>
        <w:tc>
          <w:tcPr>
            <w:tcW w:w="1265" w:type="pct"/>
            <w:noWrap/>
          </w:tcPr>
          <w:p w:rsidR="00DB3E21" w:rsidRPr="005A4608" w:rsidRDefault="00DB3E21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r w:rsidRPr="005A4608"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  <w:t>Is the language/English quality of the article suitable for scholarly communications?</w:t>
            </w:r>
          </w:p>
          <w:p w:rsidR="00DB3E21" w:rsidRPr="005A4608" w:rsidRDefault="00DB3E21">
            <w:pPr>
              <w:rPr>
                <w:lang w:val="en-GB"/>
              </w:rPr>
            </w:pPr>
          </w:p>
        </w:tc>
        <w:tc>
          <w:tcPr>
            <w:tcW w:w="2212" w:type="pct"/>
          </w:tcPr>
          <w:p w:rsidR="00DB3E21" w:rsidRPr="005A4608" w:rsidRDefault="005A4608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523" w:type="pct"/>
          </w:tcPr>
          <w:p w:rsidR="00DB3E21" w:rsidRPr="005A4608" w:rsidRDefault="00DB3E21">
            <w:pPr>
              <w:rPr>
                <w:lang w:val="en-GB"/>
              </w:rPr>
            </w:pPr>
          </w:p>
        </w:tc>
      </w:tr>
      <w:tr w:rsidR="00DB3E21" w:rsidRPr="005A4608">
        <w:trPr>
          <w:trHeight w:val="1178"/>
        </w:trPr>
        <w:tc>
          <w:tcPr>
            <w:tcW w:w="1265" w:type="pct"/>
            <w:noWrap/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5A4608">
              <w:rPr>
                <w:rFonts w:ascii="Times New Roman" w:hAnsi="Times New Roman" w:cs="Times New Roman"/>
                <w:bCs w:val="0"/>
                <w:sz w:val="24"/>
                <w:szCs w:val="24"/>
                <w:u w:val="single"/>
                <w:lang w:val="en-GB"/>
              </w:rPr>
              <w:t>Optional/General</w:t>
            </w:r>
            <w:r w:rsidRPr="005A4608"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r w:rsidRPr="005A46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comments</w:t>
            </w:r>
          </w:p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:rsidR="00DB3E21" w:rsidRPr="005A4608" w:rsidRDefault="005A46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Can be considered </w:t>
            </w:r>
            <w:proofErr w:type="gramStart"/>
            <w:r>
              <w:rPr>
                <w:rFonts w:ascii="Times New Roman" w:hAnsi="Times New Roman" w:cs="Times New Roman"/>
                <w:b/>
                <w:lang w:val="en-GB"/>
              </w:rPr>
              <w:t>after  revision</w:t>
            </w:r>
            <w:proofErr w:type="gramEnd"/>
            <w:r>
              <w:rPr>
                <w:rFonts w:ascii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1523" w:type="pct"/>
          </w:tcPr>
          <w:p w:rsidR="00DB3E21" w:rsidRPr="005A4608" w:rsidRDefault="00DB3E21">
            <w:pPr>
              <w:rPr>
                <w:lang w:val="en-GB"/>
              </w:rPr>
            </w:pPr>
          </w:p>
        </w:tc>
      </w:tr>
    </w:tbl>
    <w:p w:rsidR="00DB3E21" w:rsidRPr="005A4608" w:rsidRDefault="00DB3E21" w:rsidP="00DB3E21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DB3E21" w:rsidRPr="005A4608" w:rsidRDefault="00DB3E21" w:rsidP="00DB3E21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DB3E21" w:rsidRPr="005A4608" w:rsidRDefault="00DB3E21" w:rsidP="00DB3E21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DB3E21" w:rsidRPr="005A4608" w:rsidRDefault="00DB3E21" w:rsidP="00DB3E21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DB3E21" w:rsidRPr="005A4608" w:rsidRDefault="00DB3E21" w:rsidP="00DB3E21">
      <w:pPr>
        <w:pStyle w:val="BodyText"/>
        <w:rPr>
          <w:rFonts w:ascii="Times New Roman" w:hAnsi="Times New Roman" w:cs="Times New Roman"/>
          <w:b/>
          <w:bCs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1"/>
        <w:gridCol w:w="8422"/>
        <w:gridCol w:w="5457"/>
      </w:tblGrid>
      <w:tr w:rsidR="00DB3E21" w:rsidRPr="005A460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  <w:r w:rsidRPr="005A4608">
              <w:rPr>
                <w:rFonts w:ascii="Times New Roman" w:hAnsi="Times New Roman" w:cs="Times New Roman"/>
                <w:b/>
                <w:highlight w:val="yellow"/>
                <w:u w:val="single"/>
                <w:lang w:val="en-GB"/>
              </w:rPr>
              <w:t>PART  2:</w:t>
            </w:r>
            <w:r w:rsidRPr="005A4608"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</w:t>
            </w:r>
          </w:p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u w:val="single"/>
                <w:lang w:val="en-GB"/>
              </w:rPr>
            </w:pPr>
          </w:p>
        </w:tc>
      </w:tr>
      <w:tr w:rsidR="00DB3E21" w:rsidRPr="005A4608" w:rsidTr="004D46C8">
        <w:trPr>
          <w:trHeight w:val="935"/>
        </w:trPr>
        <w:tc>
          <w:tcPr>
            <w:tcW w:w="171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6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Reviewer’s comment</w:t>
            </w:r>
          </w:p>
        </w:tc>
        <w:tc>
          <w:tcPr>
            <w:tcW w:w="1290" w:type="pct"/>
          </w:tcPr>
          <w:p w:rsidR="001307BD" w:rsidRPr="005A4608" w:rsidRDefault="001307BD" w:rsidP="001307BD">
            <w:pPr>
              <w:spacing w:after="160" w:line="256" w:lineRule="auto"/>
              <w:rPr>
                <w:rFonts w:eastAsia="Calibri"/>
                <w:kern w:val="2"/>
                <w:lang w:val="en-IN"/>
              </w:rPr>
            </w:pPr>
            <w:r w:rsidRPr="005A4608">
              <w:rPr>
                <w:rFonts w:eastAsia="Calibri"/>
                <w:b/>
                <w:kern w:val="2"/>
                <w:lang w:val="en-IN"/>
              </w:rPr>
              <w:t>Author’s Feedback</w:t>
            </w:r>
            <w:r w:rsidRPr="005A4608">
              <w:rPr>
                <w:rFonts w:eastAsia="Calibri"/>
                <w:kern w:val="2"/>
                <w:lang w:val="en-IN"/>
              </w:rPr>
              <w:t xml:space="preserve"> (It is mandatory that authors should write his/her feedback here)</w:t>
            </w:r>
          </w:p>
          <w:p w:rsidR="00DB3E21" w:rsidRPr="005A4608" w:rsidRDefault="00DB3E21">
            <w:pPr>
              <w:pStyle w:val="Heading2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DB3E21" w:rsidRPr="005A4608" w:rsidTr="004D46C8">
        <w:trPr>
          <w:trHeight w:val="697"/>
        </w:trPr>
        <w:tc>
          <w:tcPr>
            <w:tcW w:w="171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en-GB"/>
              </w:rPr>
            </w:pPr>
            <w:r w:rsidRPr="005A4608">
              <w:rPr>
                <w:rFonts w:ascii="Times New Roman" w:hAnsi="Times New Roman" w:cs="Times New Roman"/>
                <w:b/>
                <w:lang w:val="en-GB"/>
              </w:rPr>
              <w:t xml:space="preserve">Are there ethical issues in this manuscript? </w:t>
            </w:r>
          </w:p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E21" w:rsidRPr="005A4608" w:rsidRDefault="005A46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No.</w:t>
            </w:r>
          </w:p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90" w:type="pct"/>
            <w:vAlign w:val="center"/>
          </w:tcPr>
          <w:p w:rsidR="00DB3E21" w:rsidRPr="005A4608" w:rsidRDefault="00DB3E21">
            <w:pPr>
              <w:rPr>
                <w:rFonts w:eastAsia="Arial Unicode MS"/>
                <w:lang w:val="en-GB"/>
              </w:rPr>
            </w:pPr>
          </w:p>
          <w:p w:rsidR="00DB3E21" w:rsidRPr="005A4608" w:rsidRDefault="00DB3E21">
            <w:pPr>
              <w:rPr>
                <w:rFonts w:eastAsia="Arial Unicode MS"/>
                <w:lang w:val="en-GB"/>
              </w:rPr>
            </w:pPr>
          </w:p>
          <w:p w:rsidR="00DB3E21" w:rsidRPr="005A4608" w:rsidRDefault="00DB3E21">
            <w:pPr>
              <w:rPr>
                <w:rFonts w:eastAsia="Arial Unicode MS"/>
                <w:lang w:val="en-GB"/>
              </w:rPr>
            </w:pPr>
          </w:p>
          <w:p w:rsidR="00DB3E21" w:rsidRPr="005A4608" w:rsidRDefault="00DB3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lang w:val="en-GB"/>
              </w:rPr>
            </w:pPr>
          </w:p>
        </w:tc>
      </w:tr>
      <w:bookmarkEnd w:id="0"/>
      <w:bookmarkEnd w:id="1"/>
    </w:tbl>
    <w:p w:rsidR="008913D5" w:rsidRDefault="008913D5" w:rsidP="00DB3E21">
      <w:pPr>
        <w:pStyle w:val="BodyText"/>
        <w:outlineLvl w:val="0"/>
        <w:rPr>
          <w:rFonts w:ascii="Times New Roman" w:hAnsi="Times New Roman" w:cs="Times New Roman"/>
          <w:lang w:val="en-GB"/>
        </w:rPr>
      </w:pPr>
    </w:p>
    <w:p w:rsidR="001D11AF" w:rsidRPr="005F4EDD" w:rsidRDefault="001D11AF" w:rsidP="001D11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D11AF" w:rsidRDefault="001D11AF" w:rsidP="001D11A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D11AF" w:rsidRPr="001D11AF" w:rsidRDefault="001D11AF" w:rsidP="001D11AF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Sumedh</w:t>
      </w:r>
      <w:proofErr w:type="spellEnd"/>
      <w:r>
        <w:rPr>
          <w:rFonts w:ascii="Calibri" w:hAnsi="Calibri" w:cs="Calibri"/>
          <w:color w:val="000000"/>
        </w:rPr>
        <w:t xml:space="preserve"> Sanjay Joshi, All India Institute of Ayurveda, India</w:t>
      </w:r>
    </w:p>
    <w:p w:rsidR="001D11AF" w:rsidRPr="005A4608" w:rsidRDefault="001D11AF" w:rsidP="00DB3E21">
      <w:pPr>
        <w:pStyle w:val="BodyText"/>
        <w:outlineLvl w:val="0"/>
        <w:rPr>
          <w:rFonts w:ascii="Times New Roman" w:hAnsi="Times New Roman" w:cs="Times New Roman"/>
          <w:lang w:val="en-GB"/>
        </w:rPr>
      </w:pPr>
      <w:bookmarkStart w:id="2" w:name="_GoBack"/>
      <w:bookmarkEnd w:id="2"/>
    </w:p>
    <w:sectPr w:rsidR="001D11AF" w:rsidRPr="005A4608" w:rsidSect="0064048F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CF6" w:rsidRPr="0000007A" w:rsidRDefault="00566CF6" w:rsidP="0099583E">
      <w:r>
        <w:separator/>
      </w:r>
    </w:p>
  </w:endnote>
  <w:endnote w:type="continuationSeparator" w:id="0">
    <w:p w:rsidR="00566CF6" w:rsidRPr="0000007A" w:rsidRDefault="00566CF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0F1EB4">
      <w:rPr>
        <w:sz w:val="16"/>
      </w:rPr>
      <w:t>3</w:t>
    </w:r>
    <w:r w:rsidR="00206E7E">
      <w:rPr>
        <w:sz w:val="16"/>
      </w:rPr>
      <w:t xml:space="preserve"> </w:t>
    </w:r>
    <w:r w:rsidR="00B62F41">
      <w:rPr>
        <w:sz w:val="16"/>
      </w:rPr>
      <w:t>(</w:t>
    </w:r>
    <w:r w:rsidR="00206E7E">
      <w:rPr>
        <w:sz w:val="16"/>
      </w:rPr>
      <w:t>0</w:t>
    </w:r>
    <w:r w:rsidR="000F1EB4">
      <w:rPr>
        <w:sz w:val="16"/>
      </w:rPr>
      <w:t>7</w:t>
    </w:r>
    <w:r w:rsidR="00206E7E">
      <w:rPr>
        <w:sz w:val="16"/>
      </w:rPr>
      <w:t>-07-2024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CF6" w:rsidRPr="0000007A" w:rsidRDefault="00566CF6" w:rsidP="0099583E">
      <w:r>
        <w:separator/>
      </w:r>
    </w:p>
  </w:footnote>
  <w:footnote w:type="continuationSeparator" w:id="0">
    <w:p w:rsidR="00566CF6" w:rsidRPr="0000007A" w:rsidRDefault="00566CF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F1EB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2F2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1EB4"/>
    <w:rsid w:val="00100577"/>
    <w:rsid w:val="00101322"/>
    <w:rsid w:val="001307B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00ED"/>
    <w:rsid w:val="001D11AF"/>
    <w:rsid w:val="001D3A1D"/>
    <w:rsid w:val="001E4B3D"/>
    <w:rsid w:val="001F24FF"/>
    <w:rsid w:val="001F2913"/>
    <w:rsid w:val="001F707F"/>
    <w:rsid w:val="002011F3"/>
    <w:rsid w:val="00201359"/>
    <w:rsid w:val="00201B85"/>
    <w:rsid w:val="00202E80"/>
    <w:rsid w:val="00206E7E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2647"/>
    <w:rsid w:val="00275984"/>
    <w:rsid w:val="00280EC9"/>
    <w:rsid w:val="00291D08"/>
    <w:rsid w:val="00293482"/>
    <w:rsid w:val="002D7EA9"/>
    <w:rsid w:val="002E1211"/>
    <w:rsid w:val="002E2339"/>
    <w:rsid w:val="002E6D86"/>
    <w:rsid w:val="002F447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B3DF5"/>
    <w:rsid w:val="003B7F1A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46C8"/>
    <w:rsid w:val="004E7C42"/>
    <w:rsid w:val="00503AB6"/>
    <w:rsid w:val="005047C5"/>
    <w:rsid w:val="00510920"/>
    <w:rsid w:val="00521812"/>
    <w:rsid w:val="00523D2C"/>
    <w:rsid w:val="00526B85"/>
    <w:rsid w:val="00531C82"/>
    <w:rsid w:val="005339A8"/>
    <w:rsid w:val="00533FC1"/>
    <w:rsid w:val="0054564B"/>
    <w:rsid w:val="00545A13"/>
    <w:rsid w:val="00546343"/>
    <w:rsid w:val="00557CD3"/>
    <w:rsid w:val="00560D3C"/>
    <w:rsid w:val="00566CF6"/>
    <w:rsid w:val="00567DE0"/>
    <w:rsid w:val="00571D0E"/>
    <w:rsid w:val="005735A5"/>
    <w:rsid w:val="005A4608"/>
    <w:rsid w:val="005A5BE0"/>
    <w:rsid w:val="005B12E0"/>
    <w:rsid w:val="005C25A0"/>
    <w:rsid w:val="005D230D"/>
    <w:rsid w:val="00602F7D"/>
    <w:rsid w:val="00604C6D"/>
    <w:rsid w:val="00605952"/>
    <w:rsid w:val="00620677"/>
    <w:rsid w:val="00624032"/>
    <w:rsid w:val="0064048F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01F9"/>
    <w:rsid w:val="006C3797"/>
    <w:rsid w:val="006E7D6E"/>
    <w:rsid w:val="006F07F6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2C7E"/>
    <w:rsid w:val="007F5873"/>
    <w:rsid w:val="00806382"/>
    <w:rsid w:val="008103D9"/>
    <w:rsid w:val="00815F94"/>
    <w:rsid w:val="0082130C"/>
    <w:rsid w:val="00821EDA"/>
    <w:rsid w:val="008224E2"/>
    <w:rsid w:val="00825DC9"/>
    <w:rsid w:val="0082676D"/>
    <w:rsid w:val="00831055"/>
    <w:rsid w:val="008423BB"/>
    <w:rsid w:val="00846F1F"/>
    <w:rsid w:val="008558FD"/>
    <w:rsid w:val="0087201B"/>
    <w:rsid w:val="00877F10"/>
    <w:rsid w:val="00882091"/>
    <w:rsid w:val="008913D5"/>
    <w:rsid w:val="00893E75"/>
    <w:rsid w:val="008B1AE6"/>
    <w:rsid w:val="008C2778"/>
    <w:rsid w:val="008C2F62"/>
    <w:rsid w:val="008D020E"/>
    <w:rsid w:val="008D1117"/>
    <w:rsid w:val="008D15A4"/>
    <w:rsid w:val="008D73CF"/>
    <w:rsid w:val="008E6FDC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866"/>
    <w:rsid w:val="00A12C83"/>
    <w:rsid w:val="00A23D52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290F"/>
    <w:rsid w:val="00AB397D"/>
    <w:rsid w:val="00AB638A"/>
    <w:rsid w:val="00AB6E43"/>
    <w:rsid w:val="00AC1349"/>
    <w:rsid w:val="00AD6C51"/>
    <w:rsid w:val="00AF3016"/>
    <w:rsid w:val="00B03A45"/>
    <w:rsid w:val="00B0557B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175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3E21"/>
    <w:rsid w:val="00DB5B54"/>
    <w:rsid w:val="00DB7E1B"/>
    <w:rsid w:val="00DC1D81"/>
    <w:rsid w:val="00E357C5"/>
    <w:rsid w:val="00E451EA"/>
    <w:rsid w:val="00E50DD3"/>
    <w:rsid w:val="00E53E52"/>
    <w:rsid w:val="00E57F4B"/>
    <w:rsid w:val="00E61D77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3E34"/>
    <w:rsid w:val="00FC2E17"/>
    <w:rsid w:val="00FC6387"/>
    <w:rsid w:val="00FC6802"/>
    <w:rsid w:val="00FD70A7"/>
    <w:rsid w:val="00FF09A0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15FDC"/>
  <w15:chartTrackingRefBased/>
  <w15:docId w15:val="{383C3EF3-FAA0-C04A-AC05-579141A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B3DF5"/>
    <w:rPr>
      <w:color w:val="605E5C"/>
      <w:shd w:val="clear" w:color="auto" w:fill="E1DFDD"/>
    </w:rPr>
  </w:style>
  <w:style w:type="character" w:customStyle="1" w:styleId="citation-7">
    <w:name w:val="citation-7"/>
    <w:basedOn w:val="DefaultParagraphFont"/>
    <w:rsid w:val="005A4608"/>
  </w:style>
  <w:style w:type="character" w:customStyle="1" w:styleId="citation-6">
    <w:name w:val="citation-6"/>
    <w:basedOn w:val="DefaultParagraphFont"/>
    <w:rsid w:val="005A4608"/>
  </w:style>
  <w:style w:type="character" w:customStyle="1" w:styleId="citation-5">
    <w:name w:val="citation-5"/>
    <w:basedOn w:val="DefaultParagraphFont"/>
    <w:rsid w:val="005A4608"/>
  </w:style>
  <w:style w:type="character" w:customStyle="1" w:styleId="citation-4">
    <w:name w:val="citation-4"/>
    <w:basedOn w:val="DefaultParagraphFont"/>
    <w:rsid w:val="005A4608"/>
  </w:style>
  <w:style w:type="character" w:customStyle="1" w:styleId="citation-29">
    <w:name w:val="citation-29"/>
    <w:basedOn w:val="DefaultParagraphFont"/>
    <w:rsid w:val="005A4608"/>
  </w:style>
  <w:style w:type="paragraph" w:customStyle="1" w:styleId="Affiliation">
    <w:name w:val="Affiliation"/>
    <w:basedOn w:val="Normal"/>
    <w:rsid w:val="001D11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fsj.com/index.php/AFS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4ACC-59DD-468D-99F0-32C25745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https://journalafsj.com/index.php/AFSJ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2025-12-20T07:29:00Z</dcterms:created>
  <dcterms:modified xsi:type="dcterms:W3CDTF">2025-12-22T11:50:00Z</dcterms:modified>
</cp:coreProperties>
</file>