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AE" w:rsidRDefault="00F65DAE" w:rsidP="00F65DAE">
      <w:pPr>
        <w:jc w:val="center"/>
        <w:rPr>
          <w:rFonts w:ascii="Times New Roman" w:hAnsi="Times New Roman" w:cs="Times New Roman"/>
          <w:sz w:val="28"/>
          <w:szCs w:val="28"/>
        </w:rPr>
      </w:pPr>
      <w:r w:rsidRPr="00AC1F4A">
        <w:rPr>
          <w:rFonts w:ascii="Times New Roman" w:hAnsi="Times New Roman" w:cs="Times New Roman"/>
          <w:sz w:val="28"/>
          <w:szCs w:val="28"/>
        </w:rPr>
        <w:t>Dynamic Optimization of Intergenerational Collective Welfare</w:t>
      </w:r>
      <w:r>
        <w:rPr>
          <w:rFonts w:ascii="Times New Roman" w:hAnsi="Times New Roman" w:cs="Times New Roman"/>
          <w:sz w:val="28"/>
          <w:szCs w:val="28"/>
        </w:rPr>
        <w:t xml:space="preserve"> </w:t>
      </w:r>
      <w:r w:rsidRPr="00AC1F4A">
        <w:rPr>
          <w:rFonts w:ascii="Times New Roman" w:hAnsi="Times New Roman" w:cs="Times New Roman"/>
          <w:sz w:val="28"/>
          <w:szCs w:val="28"/>
        </w:rPr>
        <w:t>: Reconciling Poverty Alleviation and Growth in an OLG Economy</w:t>
      </w:r>
    </w:p>
    <w:p w:rsidR="00F65DAE" w:rsidRDefault="00F65DAE" w:rsidP="00F65DAE">
      <w:pPr>
        <w:rPr>
          <w:rFonts w:ascii="Times New Roman" w:hAnsi="Times New Roman" w:cs="Times New Roman"/>
          <w:sz w:val="28"/>
          <w:szCs w:val="28"/>
        </w:rPr>
      </w:pPr>
      <w:r>
        <w:rPr>
          <w:rFonts w:ascii="Times New Roman" w:hAnsi="Times New Roman" w:cs="Times New Roman"/>
          <w:sz w:val="28"/>
          <w:szCs w:val="28"/>
        </w:rPr>
        <w:t xml:space="preserve"> </w:t>
      </w:r>
    </w:p>
    <w:p w:rsidR="00573358" w:rsidRDefault="00573358" w:rsidP="00837164">
      <w:pPr>
        <w:pStyle w:val="Heading1"/>
        <w:rPr>
          <w:rFonts w:ascii="Times New Roman" w:hAnsi="Times New Roman" w:cs="Times New Roman"/>
          <w:sz w:val="28"/>
          <w:szCs w:val="28"/>
        </w:rPr>
      </w:pPr>
      <w:bookmarkStart w:id="0" w:name="_GoBack"/>
      <w:bookmarkEnd w:id="0"/>
      <w:r>
        <w:rPr>
          <w:rFonts w:ascii="Times New Roman" w:hAnsi="Times New Roman" w:cs="Times New Roman"/>
          <w:sz w:val="28"/>
          <w:szCs w:val="28"/>
        </w:rPr>
        <w:t>Abstract</w:t>
      </w:r>
    </w:p>
    <w:p w:rsidR="00573358" w:rsidRDefault="00573358" w:rsidP="00573358">
      <w:pPr>
        <w:spacing w:line="360" w:lineRule="auto"/>
        <w:jc w:val="both"/>
        <w:rPr>
          <w:rFonts w:ascii="Times New Roman" w:hAnsi="Times New Roman" w:cs="Times New Roman"/>
          <w:sz w:val="24"/>
          <w:szCs w:val="24"/>
        </w:rPr>
      </w:pPr>
    </w:p>
    <w:p w:rsidR="00906FE8" w:rsidRDefault="00767C5A" w:rsidP="00573358">
      <w:pPr>
        <w:spacing w:line="360" w:lineRule="auto"/>
        <w:jc w:val="both"/>
        <w:rPr>
          <w:rFonts w:ascii="Times New Roman" w:hAnsi="Times New Roman" w:cs="Times New Roman"/>
          <w:sz w:val="24"/>
          <w:szCs w:val="24"/>
        </w:rPr>
      </w:pPr>
      <w:r w:rsidRPr="00767C5A">
        <w:rPr>
          <w:rFonts w:ascii="Times New Roman" w:hAnsi="Times New Roman" w:cs="Times New Roman"/>
          <w:sz w:val="24"/>
          <w:szCs w:val="24"/>
        </w:rPr>
        <w:t>This research establishes a dynamic model of collective intergenerational welfare within an overlapping generations (OLG) framework, primarily aimed at reconciling poverty alleviation with economic growth. We construct a collective welfare function to serve as a measure for poverty reduction and proceed to analyze the optimal trajectories for consumption and savings across successive generations. The findings derived from the control program emphasize the critical importance of governmental commitment to implementing credible policies to achieve outcomes that enhance overall well-being. Furthermore, the results indicate that incorporating optimal seigniorage as a financing mechanism can effectively ease the state's insolvency constraint while maintaining compatibility with international lending agreements. These elements offer fresh insights into the interplay among fiscal policy, intergenerational welfare, and sustainable economic growth, thereby underscoring the vital role of well-designed public policies in promoting long-term equity and stability.</w:t>
      </w:r>
    </w:p>
    <w:p w:rsidR="00767C5A" w:rsidRPr="00573358" w:rsidRDefault="00767C5A" w:rsidP="00573358">
      <w:pPr>
        <w:spacing w:line="360" w:lineRule="auto"/>
        <w:jc w:val="both"/>
        <w:rPr>
          <w:rFonts w:ascii="Times New Roman" w:hAnsi="Times New Roman" w:cs="Times New Roman"/>
          <w:sz w:val="24"/>
          <w:szCs w:val="24"/>
        </w:rPr>
      </w:pPr>
    </w:p>
    <w:p w:rsidR="00573358" w:rsidRDefault="008D642D" w:rsidP="00573358">
      <w:pPr>
        <w:spacing w:line="360" w:lineRule="auto"/>
        <w:jc w:val="both"/>
        <w:rPr>
          <w:rFonts w:ascii="Times New Roman" w:hAnsi="Times New Roman" w:cs="Times New Roman"/>
          <w:b/>
          <w:sz w:val="24"/>
          <w:szCs w:val="24"/>
        </w:rPr>
      </w:pPr>
      <w:proofErr w:type="gramStart"/>
      <w:r w:rsidRPr="008D642D">
        <w:rPr>
          <w:rFonts w:ascii="Times New Roman" w:hAnsi="Times New Roman" w:cs="Times New Roman"/>
          <w:b/>
          <w:sz w:val="24"/>
          <w:szCs w:val="24"/>
        </w:rPr>
        <w:t>Keywords</w:t>
      </w:r>
      <w:r w:rsidR="00573358">
        <w:rPr>
          <w:rFonts w:ascii="Times New Roman" w:hAnsi="Times New Roman" w:cs="Times New Roman"/>
          <w:b/>
          <w:sz w:val="24"/>
          <w:szCs w:val="24"/>
        </w:rPr>
        <w:t>:</w:t>
      </w:r>
      <w:proofErr w:type="gramEnd"/>
      <w:r w:rsidR="00573358">
        <w:rPr>
          <w:rFonts w:ascii="Times New Roman" w:hAnsi="Times New Roman" w:cs="Times New Roman"/>
          <w:sz w:val="24"/>
          <w:szCs w:val="24"/>
        </w:rPr>
        <w:t xml:space="preserve"> </w:t>
      </w:r>
      <w:r w:rsidR="00AC1F4A" w:rsidRPr="00AC1F4A">
        <w:rPr>
          <w:rFonts w:ascii="Times New Roman" w:hAnsi="Times New Roman" w:cs="Times New Roman"/>
          <w:sz w:val="24"/>
          <w:szCs w:val="24"/>
        </w:rPr>
        <w:t>Intergenerational Welfare</w:t>
      </w:r>
      <w:r w:rsidR="009D2928">
        <w:rPr>
          <w:rFonts w:ascii="Times New Roman" w:hAnsi="Times New Roman" w:cs="Times New Roman"/>
          <w:sz w:val="24"/>
          <w:szCs w:val="24"/>
        </w:rPr>
        <w:t>,</w:t>
      </w:r>
      <w:r w:rsidR="00AC1F4A">
        <w:rPr>
          <w:rFonts w:ascii="Times New Roman" w:hAnsi="Times New Roman" w:cs="Times New Roman"/>
          <w:sz w:val="24"/>
          <w:szCs w:val="24"/>
        </w:rPr>
        <w:t xml:space="preserve"> </w:t>
      </w:r>
      <w:r w:rsidR="00AC1F4A" w:rsidRPr="00AC1F4A">
        <w:rPr>
          <w:rFonts w:ascii="Times New Roman" w:hAnsi="Times New Roman" w:cs="Times New Roman"/>
          <w:sz w:val="24"/>
          <w:szCs w:val="24"/>
        </w:rPr>
        <w:t>OLG Model</w:t>
      </w:r>
      <w:r w:rsidR="009D2928">
        <w:rPr>
          <w:rFonts w:ascii="Times New Roman" w:hAnsi="Times New Roman" w:cs="Times New Roman"/>
          <w:sz w:val="24"/>
          <w:szCs w:val="24"/>
        </w:rPr>
        <w:t>,</w:t>
      </w:r>
      <w:r w:rsidR="00573358" w:rsidRPr="00573358">
        <w:rPr>
          <w:rFonts w:ascii="Times New Roman" w:hAnsi="Times New Roman" w:cs="Times New Roman"/>
          <w:sz w:val="24"/>
          <w:szCs w:val="24"/>
        </w:rPr>
        <w:t xml:space="preserve"> </w:t>
      </w:r>
      <w:r w:rsidR="00AC1F4A" w:rsidRPr="00AC1F4A">
        <w:rPr>
          <w:rFonts w:ascii="Times New Roman" w:hAnsi="Times New Roman" w:cs="Times New Roman"/>
          <w:sz w:val="24"/>
          <w:szCs w:val="24"/>
        </w:rPr>
        <w:t>Dynamic Optimization</w:t>
      </w:r>
      <w:r w:rsidR="00573358" w:rsidRPr="00573358">
        <w:rPr>
          <w:rFonts w:ascii="Times New Roman" w:hAnsi="Times New Roman" w:cs="Times New Roman"/>
          <w:sz w:val="24"/>
          <w:szCs w:val="24"/>
        </w:rPr>
        <w:t xml:space="preserve">, </w:t>
      </w:r>
      <w:r w:rsidR="00AC1F4A" w:rsidRPr="00AC1F4A">
        <w:rPr>
          <w:rFonts w:ascii="Times New Roman" w:hAnsi="Times New Roman" w:cs="Times New Roman"/>
          <w:sz w:val="24"/>
          <w:szCs w:val="24"/>
        </w:rPr>
        <w:t>Poverty Reduction</w:t>
      </w:r>
      <w:r w:rsidR="00AC1F4A">
        <w:rPr>
          <w:rFonts w:ascii="Times New Roman" w:hAnsi="Times New Roman" w:cs="Times New Roman"/>
          <w:sz w:val="24"/>
          <w:szCs w:val="24"/>
        </w:rPr>
        <w:t xml:space="preserve">,  </w:t>
      </w:r>
      <w:r w:rsidR="00AC1F4A" w:rsidRPr="00AC1F4A">
        <w:rPr>
          <w:rFonts w:ascii="Times New Roman" w:hAnsi="Times New Roman" w:cs="Times New Roman"/>
          <w:sz w:val="24"/>
          <w:szCs w:val="24"/>
        </w:rPr>
        <w:t>Growth-Maximizing Policies</w:t>
      </w:r>
      <w:r w:rsidR="00573358" w:rsidRPr="00573358">
        <w:rPr>
          <w:rFonts w:ascii="Times New Roman" w:hAnsi="Times New Roman" w:cs="Times New Roman"/>
          <w:b/>
          <w:sz w:val="24"/>
          <w:szCs w:val="24"/>
        </w:rPr>
        <w:t xml:space="preserve"> </w:t>
      </w:r>
    </w:p>
    <w:p w:rsidR="00A02EF4" w:rsidRDefault="00A02EF4" w:rsidP="00573358">
      <w:pPr>
        <w:spacing w:line="360" w:lineRule="auto"/>
        <w:jc w:val="both"/>
        <w:rPr>
          <w:rFonts w:ascii="Times New Roman" w:hAnsi="Times New Roman" w:cs="Times New Roman"/>
          <w:b/>
          <w:sz w:val="24"/>
          <w:szCs w:val="24"/>
        </w:rPr>
      </w:pPr>
    </w:p>
    <w:p w:rsidR="00A02EF4" w:rsidRDefault="00FE7B93" w:rsidP="00573358">
      <w:pPr>
        <w:spacing w:line="360" w:lineRule="auto"/>
        <w:jc w:val="both"/>
        <w:rPr>
          <w:rFonts w:ascii="Times New Roman" w:hAnsi="Times New Roman" w:cs="Times New Roman"/>
          <w:b/>
          <w:sz w:val="24"/>
          <w:szCs w:val="24"/>
        </w:rPr>
      </w:pPr>
      <w:r w:rsidRPr="00FE7B93">
        <w:rPr>
          <w:rFonts w:ascii="Times New Roman" w:hAnsi="Times New Roman" w:cs="Times New Roman"/>
          <w:b/>
          <w:sz w:val="24"/>
          <w:szCs w:val="24"/>
        </w:rPr>
        <w:t>JEL classification</w:t>
      </w:r>
      <w:r w:rsidR="00A26D5F">
        <w:rPr>
          <w:rFonts w:ascii="Times New Roman" w:hAnsi="Times New Roman" w:cs="Times New Roman"/>
          <w:b/>
          <w:sz w:val="24"/>
          <w:szCs w:val="24"/>
        </w:rPr>
        <w:t xml:space="preserve"> </w:t>
      </w:r>
      <w:r w:rsidRPr="00FE7B93">
        <w:rPr>
          <w:rFonts w:ascii="Times New Roman" w:hAnsi="Times New Roman" w:cs="Times New Roman"/>
          <w:b/>
          <w:sz w:val="24"/>
          <w:szCs w:val="24"/>
        </w:rPr>
        <w:t xml:space="preserve">: </w:t>
      </w:r>
      <w:r w:rsidR="00A26D5F">
        <w:rPr>
          <w:rFonts w:ascii="Times New Roman" w:hAnsi="Times New Roman" w:cs="Times New Roman"/>
          <w:b/>
          <w:sz w:val="24"/>
          <w:szCs w:val="24"/>
        </w:rPr>
        <w:t xml:space="preserve"> </w:t>
      </w:r>
      <w:r w:rsidRPr="00FE7B93">
        <w:rPr>
          <w:rFonts w:ascii="Times New Roman" w:hAnsi="Times New Roman" w:cs="Times New Roman"/>
          <w:b/>
          <w:sz w:val="24"/>
          <w:szCs w:val="24"/>
        </w:rPr>
        <w:t>O41, E21, D91, D63</w:t>
      </w: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7E56C8" w:rsidRDefault="007E56C8" w:rsidP="00573358">
      <w:pPr>
        <w:spacing w:line="360" w:lineRule="auto"/>
        <w:jc w:val="both"/>
        <w:rPr>
          <w:rFonts w:ascii="Times New Roman" w:hAnsi="Times New Roman" w:cs="Times New Roman"/>
          <w:b/>
          <w:sz w:val="24"/>
          <w:szCs w:val="24"/>
        </w:rPr>
      </w:pPr>
    </w:p>
    <w:p w:rsidR="007E56C8" w:rsidRDefault="007E56C8" w:rsidP="00573358">
      <w:pPr>
        <w:spacing w:line="360" w:lineRule="auto"/>
        <w:jc w:val="both"/>
        <w:rPr>
          <w:rFonts w:ascii="Times New Roman" w:hAnsi="Times New Roman" w:cs="Times New Roman"/>
          <w:b/>
          <w:sz w:val="24"/>
          <w:szCs w:val="24"/>
        </w:rPr>
      </w:pPr>
    </w:p>
    <w:p w:rsidR="00A02EF4" w:rsidRPr="00573358" w:rsidRDefault="007E24BF" w:rsidP="0057335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837164" w:rsidRDefault="00837164" w:rsidP="00D4719B">
      <w:pPr>
        <w:pStyle w:val="Heading1"/>
        <w:numPr>
          <w:ilvl w:val="0"/>
          <w:numId w:val="3"/>
        </w:numPr>
        <w:ind w:left="0" w:firstLine="0"/>
        <w:rPr>
          <w:rFonts w:ascii="Times New Roman" w:hAnsi="Times New Roman" w:cs="Times New Roman"/>
          <w:sz w:val="28"/>
          <w:szCs w:val="28"/>
        </w:rPr>
      </w:pPr>
      <w:r w:rsidRPr="00837164">
        <w:rPr>
          <w:rFonts w:ascii="Times New Roman" w:hAnsi="Times New Roman" w:cs="Times New Roman"/>
          <w:sz w:val="28"/>
          <w:szCs w:val="28"/>
        </w:rPr>
        <w:t>Introduction</w:t>
      </w:r>
    </w:p>
    <w:p w:rsidR="00406EC1" w:rsidRPr="00535819" w:rsidRDefault="00406EC1" w:rsidP="00406EC1">
      <w:pPr>
        <w:rPr>
          <w:rFonts w:ascii="Times New Roman" w:hAnsi="Times New Roman" w:cs="Times New Roman"/>
          <w:sz w:val="24"/>
          <w:szCs w:val="24"/>
        </w:rPr>
      </w:pPr>
    </w:p>
    <w:p w:rsidR="00060495" w:rsidRP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 xml:space="preserve">The persistent tension between poverty mitigation and economic expansion continues to pose </w:t>
      </w:r>
      <w:proofErr w:type="gramStart"/>
      <w:r w:rsidRPr="00060495">
        <w:rPr>
          <w:rFonts w:ascii="Times New Roman" w:hAnsi="Times New Roman" w:cs="Times New Roman"/>
          <w:sz w:val="24"/>
          <w:szCs w:val="24"/>
        </w:rPr>
        <w:t>a</w:t>
      </w:r>
      <w:proofErr w:type="gramEnd"/>
      <w:r w:rsidRPr="00060495">
        <w:rPr>
          <w:rFonts w:ascii="Times New Roman" w:hAnsi="Times New Roman" w:cs="Times New Roman"/>
          <w:sz w:val="24"/>
          <w:szCs w:val="24"/>
        </w:rPr>
        <w:t xml:space="preserve"> formidable challenge to policymakers and economists endeavoring to secure both efficiency and intergenerational equity. Foundational growth theories, commencing with Solow's (1956) neoclassical paradigm and extended by Diamond's (1965) overlapping generations (OLG) framework, have furnished crucial insights into savings behavior, capital accumulation dynamics, and intertemporal resource allocation trade-offs. Nevertheless, these canonical models frequently treat welfare as an aggregated metric, thereby omitting the collective intergenerational dimension that underpins social cohesion and long-run economic sustainability. In numerous developing and emerging economies, characterized by the co-existence of demographic growth and severe resource constraints, reconciling poverty reduction with growth maximization necessitates a formal framework capable of capturing both dynamic optimiz</w:t>
      </w:r>
      <w:r>
        <w:rPr>
          <w:rFonts w:ascii="Times New Roman" w:hAnsi="Times New Roman" w:cs="Times New Roman"/>
          <w:sz w:val="24"/>
          <w:szCs w:val="24"/>
        </w:rPr>
        <w:t>ation and distributive justice.</w:t>
      </w:r>
    </w:p>
    <w:p w:rsidR="00060495" w:rsidRP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 xml:space="preserve">This paper introduces a dynamic optimization model of intergenerational collective welfare within an OLG economy that explicitly incorporates pivotal structural features of modern </w:t>
      </w:r>
      <w:proofErr w:type="gramStart"/>
      <w:r w:rsidRPr="00060495">
        <w:rPr>
          <w:rFonts w:ascii="Times New Roman" w:hAnsi="Times New Roman" w:cs="Times New Roman"/>
          <w:sz w:val="24"/>
          <w:szCs w:val="24"/>
        </w:rPr>
        <w:t>economies:</w:t>
      </w:r>
      <w:proofErr w:type="gramEnd"/>
      <w:r w:rsidRPr="00060495">
        <w:rPr>
          <w:rFonts w:ascii="Times New Roman" w:hAnsi="Times New Roman" w:cs="Times New Roman"/>
          <w:sz w:val="24"/>
          <w:szCs w:val="24"/>
        </w:rPr>
        <w:t xml:space="preserve"> specifically, the capital market, private savings determinants, population growth, technological advancement, and heterogeneous consumer preferences. The hypothesized presence of a benevolent social planner ensures coordination across generations, thus guaranteeing that the equilibrium paths for consumption, savings, and investment align precisely with the collective welfare objective. The model extends classical welfare economics by integrating a dynamic</w:t>
      </w:r>
      <w:r>
        <w:rPr>
          <w:rFonts w:ascii="Times New Roman" w:hAnsi="Times New Roman" w:cs="Times New Roman"/>
          <w:sz w:val="24"/>
          <w:szCs w:val="24"/>
        </w:rPr>
        <w:t xml:space="preserve"> intertemporal welfare function </w:t>
      </w:r>
      <w:r w:rsidRPr="00060495">
        <w:rPr>
          <w:rFonts w:ascii="Times New Roman" w:hAnsi="Times New Roman" w:cs="Times New Roman"/>
          <w:sz w:val="24"/>
          <w:szCs w:val="24"/>
        </w:rPr>
        <w:t>serving a</w:t>
      </w:r>
      <w:r>
        <w:rPr>
          <w:rFonts w:ascii="Times New Roman" w:hAnsi="Times New Roman" w:cs="Times New Roman"/>
          <w:sz w:val="24"/>
          <w:szCs w:val="24"/>
        </w:rPr>
        <w:t xml:space="preserv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proxy for poverty reduction </w:t>
      </w:r>
      <w:r w:rsidRPr="00060495">
        <w:rPr>
          <w:rFonts w:ascii="Times New Roman" w:hAnsi="Times New Roman" w:cs="Times New Roman"/>
          <w:sz w:val="24"/>
          <w:szCs w:val="24"/>
        </w:rPr>
        <w:t>which permits explicit optimization subject to both market imperfections and</w:t>
      </w:r>
      <w:r>
        <w:rPr>
          <w:rFonts w:ascii="Times New Roman" w:hAnsi="Times New Roman" w:cs="Times New Roman"/>
          <w:sz w:val="24"/>
          <w:szCs w:val="24"/>
        </w:rPr>
        <w:t xml:space="preserve"> prevailing policy constraints.</w:t>
      </w:r>
    </w:p>
    <w:p w:rsidR="00060495" w:rsidRP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 xml:space="preserve">Our analytical framework is grounded in the tradition of endogenous growth theory and principles of intergenerational justice (Aghion &amp; Howitt, </w:t>
      </w:r>
      <w:proofErr w:type="gramStart"/>
      <w:r w:rsidRPr="00060495">
        <w:rPr>
          <w:rFonts w:ascii="Times New Roman" w:hAnsi="Times New Roman" w:cs="Times New Roman"/>
          <w:sz w:val="24"/>
          <w:szCs w:val="24"/>
        </w:rPr>
        <w:t>2009;</w:t>
      </w:r>
      <w:proofErr w:type="gramEnd"/>
      <w:r w:rsidRPr="00060495">
        <w:rPr>
          <w:rFonts w:ascii="Times New Roman" w:hAnsi="Times New Roman" w:cs="Times New Roman"/>
          <w:sz w:val="24"/>
          <w:szCs w:val="24"/>
        </w:rPr>
        <w:t xml:space="preserve"> Barro &amp; Sala-i-Martin, 2004; Rawls, 1971), while simultaneously integrating fiscal and demographic realities often abstracted away in purely theoretical constructs. By doing so, it harmonizes with recent scholarly emphasis on the interaction between income distribution, macroeconomic stability, and social welfare metrics (Stiglitz, </w:t>
      </w:r>
      <w:proofErr w:type="gramStart"/>
      <w:r w:rsidRPr="00060495">
        <w:rPr>
          <w:rFonts w:ascii="Times New Roman" w:hAnsi="Times New Roman" w:cs="Times New Roman"/>
          <w:sz w:val="24"/>
          <w:szCs w:val="24"/>
        </w:rPr>
        <w:t>2012;</w:t>
      </w:r>
      <w:proofErr w:type="gramEnd"/>
      <w:r w:rsidRPr="00060495">
        <w:rPr>
          <w:rFonts w:ascii="Times New Roman" w:hAnsi="Times New Roman" w:cs="Times New Roman"/>
          <w:sz w:val="24"/>
          <w:szCs w:val="24"/>
        </w:rPr>
        <w:t xml:space="preserve"> Krueger, Ludwig, &amp; Popova, 2025). Furthermore, by embedding both population growth and technological progress, the model successfully captures </w:t>
      </w:r>
      <w:r w:rsidRPr="00060495">
        <w:rPr>
          <w:rFonts w:ascii="Times New Roman" w:hAnsi="Times New Roman" w:cs="Times New Roman"/>
          <w:sz w:val="24"/>
          <w:szCs w:val="24"/>
        </w:rPr>
        <w:lastRenderedPageBreak/>
        <w:t xml:space="preserve">the fundamental forces shaping long-run economic dynamics and the intergenerational transmission of wealth. The inclusion of a capital market and heterogeneous savings behavior allows the analysis to investigate how the structure of financial intermediation impacts both the efficiency and the equity of outcomes, drawing on established insights from OLG models featuring imperfect capital mobility (Blanchard &amp; Fischer, </w:t>
      </w:r>
      <w:proofErr w:type="gramStart"/>
      <w:r w:rsidRPr="00060495">
        <w:rPr>
          <w:rFonts w:ascii="Times New Roman" w:hAnsi="Times New Roman" w:cs="Times New Roman"/>
          <w:sz w:val="24"/>
          <w:szCs w:val="24"/>
        </w:rPr>
        <w:t>1989;</w:t>
      </w:r>
      <w:proofErr w:type="gramEnd"/>
      <w:r w:rsidRPr="00060495">
        <w:rPr>
          <w:rFonts w:ascii="Times New Roman" w:hAnsi="Times New Roman" w:cs="Times New Roman"/>
          <w:sz w:val="24"/>
          <w:szCs w:val="24"/>
        </w:rPr>
        <w:t xml:space="preserve"> Galor &amp; Weil, 2000).</w:t>
      </w:r>
    </w:p>
    <w:p w:rsid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The principal contribution of this research is its capacity to unify welfare theory with dynamic growth analysis within a coherent intergenerational architecture. The derived model yields closed-form optimality conditions that precisely characterize the trade-offs among economic growth, social welfare, and fiscal sustainability. Simulation results indicate that credible governmental commitment and the appropriate utilization of optimal seigniorage financing can effectively loosen the state's solvency constraint without compromising welfare objectives, consistent with the stipulations of international lending agreements. This integrated approach offers both theoretical and policy-relevant guidance on how nations can concurrently pursue robust economic expansion and intergenerational equity through rigorous macroeconomic governance and the design of welfare-optimizing policies.</w:t>
      </w:r>
      <w:r w:rsidR="00B91CC1">
        <w:rPr>
          <w:rFonts w:ascii="Times New Roman" w:hAnsi="Times New Roman" w:cs="Times New Roman"/>
          <w:sz w:val="24"/>
          <w:szCs w:val="24"/>
        </w:rPr>
        <w:t xml:space="preserve"> </w:t>
      </w:r>
    </w:p>
    <w:p w:rsidR="00060495" w:rsidRPr="00535819" w:rsidRDefault="00597CFF" w:rsidP="00060495">
      <w:pPr>
        <w:spacing w:line="360" w:lineRule="auto"/>
        <w:jc w:val="both"/>
        <w:rPr>
          <w:rFonts w:ascii="Times New Roman" w:hAnsi="Times New Roman" w:cs="Times New Roman"/>
          <w:sz w:val="24"/>
          <w:szCs w:val="24"/>
        </w:rPr>
      </w:pPr>
      <w:r w:rsidRPr="00597CFF">
        <w:rPr>
          <w:rFonts w:ascii="Times New Roman" w:hAnsi="Times New Roman" w:cs="Times New Roman"/>
          <w:sz w:val="24"/>
          <w:szCs w:val="24"/>
        </w:rPr>
        <w:t>The remaining document is organized in the following manner. We commence in Section 2 by laying out the theoretical framework and the construction of the dynamic optimization model. This presentation encompasses the necessary assumptions regarding capital markets, population dynamics, technological evolution, and how consumer preferences are mediated by a benevolent planning authority. Section 3 then transitions to the core economic analysis, where we rigorously explore the optimality conditions and deduce the central analytical outcomes, paying close attention to the equilibrium evolution of consumption, savings, and intergenerational well-being. Our final Section 4 serves to conclude the study by delineating the practical policy implications, specifically addressing the role of robust fiscal policies and optimal seigniorage in fostering both long-term sustainable growth and effective poverty alleviation.</w:t>
      </w:r>
    </w:p>
    <w:p w:rsidR="003F73D3" w:rsidRDefault="004F489F" w:rsidP="00D4719B">
      <w:pPr>
        <w:pStyle w:val="Heading1"/>
        <w:numPr>
          <w:ilvl w:val="0"/>
          <w:numId w:val="3"/>
        </w:numPr>
        <w:ind w:left="0" w:firstLine="0"/>
        <w:rPr>
          <w:rFonts w:ascii="Times New Roman" w:hAnsi="Times New Roman" w:cs="Times New Roman"/>
          <w:sz w:val="28"/>
          <w:szCs w:val="28"/>
        </w:rPr>
      </w:pPr>
      <w:r w:rsidRPr="004F489F">
        <w:rPr>
          <w:rFonts w:ascii="Times New Roman" w:hAnsi="Times New Roman" w:cs="Times New Roman"/>
          <w:sz w:val="28"/>
          <w:szCs w:val="28"/>
        </w:rPr>
        <w:t>General structure of the model</w:t>
      </w:r>
    </w:p>
    <w:p w:rsidR="004F489F" w:rsidRPr="00FB7C9E" w:rsidRDefault="004F489F" w:rsidP="004F489F">
      <w:pPr>
        <w:rPr>
          <w:rFonts w:ascii="Times New Roman" w:hAnsi="Times New Roman" w:cs="Times New Roman"/>
          <w:sz w:val="24"/>
          <w:szCs w:val="24"/>
        </w:rPr>
      </w:pPr>
    </w:p>
    <w:p w:rsidR="00A04622" w:rsidRPr="00A04622" w:rsidRDefault="00A04622" w:rsidP="00A04622">
      <w:pPr>
        <w:spacing w:line="360" w:lineRule="auto"/>
        <w:jc w:val="both"/>
        <w:rPr>
          <w:rFonts w:ascii="Times New Roman" w:hAnsi="Times New Roman" w:cs="Times New Roman"/>
          <w:sz w:val="24"/>
          <w:szCs w:val="24"/>
        </w:rPr>
      </w:pPr>
      <w:r w:rsidRPr="00A04622">
        <w:rPr>
          <w:rFonts w:ascii="Times New Roman" w:hAnsi="Times New Roman" w:cs="Times New Roman"/>
          <w:sz w:val="24"/>
          <w:szCs w:val="24"/>
        </w:rPr>
        <w:t xml:space="preserve">The analytical framework used is that of a generational growth model. In other words, we are reasoning on the basis of intertemporal maximization. Each generation is composed of identical individuals who form rational expectations. Thus, all households are identical and all firms have the same production function. Young people offer, in identical fashion, one unit of labor in </w:t>
      </w:r>
      <w:r w:rsidRPr="00A04622">
        <w:rPr>
          <w:rFonts w:ascii="Times New Roman" w:hAnsi="Times New Roman" w:cs="Times New Roman"/>
          <w:sz w:val="24"/>
          <w:szCs w:val="24"/>
        </w:rPr>
        <w:lastRenderedPageBreak/>
        <w:t xml:space="preserve">exchange for real wage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oMath>
      <w:r w:rsidRPr="00A04622">
        <w:rPr>
          <w:rFonts w:ascii="Times New Roman" w:hAnsi="Times New Roman" w:cs="Times New Roman"/>
          <w:sz w:val="24"/>
          <w:szCs w:val="24"/>
        </w:rPr>
        <w:t xml:space="preserve">. They then allocate their income between the consumption of a homogeneous final good, the holding of cash balances, and the formation of real savings, which will constitute the stock of capital used by firms in the following period. Older people do not work. They consume all of their income from the savings they accumulated when they were younger and from their cash holdings. Consequently, at the end of the planning period, i.e., </w:t>
      </w:r>
      <w:r w:rsidRPr="003F73D3">
        <w:rPr>
          <w:rFonts w:ascii="Times New Roman" w:hAnsi="Times New Roman" w:cs="Times New Roman"/>
          <w:sz w:val="24"/>
          <w:szCs w:val="24"/>
        </w:rPr>
        <w:t>t</w:t>
      </w:r>
      <w:r>
        <w:rPr>
          <w:rFonts w:ascii="Times New Roman" w:hAnsi="Times New Roman" w:cs="Times New Roman"/>
          <w:sz w:val="24"/>
          <w:szCs w:val="24"/>
        </w:rPr>
        <w:t xml:space="preserve"> →∞</w:t>
      </w:r>
      <w:r w:rsidRPr="00A04622">
        <w:rPr>
          <w:rFonts w:ascii="Times New Roman" w:hAnsi="Times New Roman" w:cs="Times New Roman"/>
          <w:sz w:val="24"/>
          <w:szCs w:val="24"/>
        </w:rPr>
        <w:t>, all of the savings accumulated by society are entirely consumed by its members.</w:t>
      </w:r>
    </w:p>
    <w:p w:rsidR="003F73D3" w:rsidRPr="003F73D3" w:rsidRDefault="00A04622" w:rsidP="003F73D3">
      <w:pPr>
        <w:spacing w:line="360" w:lineRule="auto"/>
        <w:jc w:val="both"/>
        <w:rPr>
          <w:rFonts w:ascii="Times New Roman" w:hAnsi="Times New Roman" w:cs="Times New Roman"/>
          <w:sz w:val="24"/>
          <w:szCs w:val="24"/>
        </w:rPr>
      </w:pPr>
      <w:r w:rsidRPr="00A04622">
        <w:rPr>
          <w:rFonts w:ascii="Times New Roman" w:hAnsi="Times New Roman" w:cs="Times New Roman"/>
          <w:sz w:val="24"/>
          <w:szCs w:val="24"/>
        </w:rPr>
        <w:t xml:space="preserve">The size of each generation (young and old) is normalized to unity and remains constant over time. To do this, we assume that the preferences of each generation are described by </w:t>
      </w:r>
      <w:proofErr w:type="gramStart"/>
      <w:r w:rsidRPr="00A04622">
        <w:rPr>
          <w:rFonts w:ascii="Times New Roman" w:hAnsi="Times New Roman" w:cs="Times New Roman"/>
          <w:sz w:val="24"/>
          <w:szCs w:val="24"/>
        </w:rPr>
        <w:t>a</w:t>
      </w:r>
      <w:proofErr w:type="gramEnd"/>
      <w:r w:rsidRPr="00A04622">
        <w:rPr>
          <w:rFonts w:ascii="Times New Roman" w:hAnsi="Times New Roman" w:cs="Times New Roman"/>
          <w:sz w:val="24"/>
          <w:szCs w:val="24"/>
        </w:rPr>
        <w:t xml:space="preserve"> Von Newman &amp; Morgenstern (1944) type utility function in order to examine the decision problem. This is a collective utility function composed of intertemporal utility flows enjoyed </w:t>
      </w:r>
      <w:r>
        <w:rPr>
          <w:rFonts w:ascii="Times New Roman" w:hAnsi="Times New Roman" w:cs="Times New Roman"/>
          <w:sz w:val="24"/>
          <w:szCs w:val="24"/>
        </w:rPr>
        <w:t>by agents from period to period</w:t>
      </w:r>
      <w:r w:rsidR="003F73D3" w:rsidRPr="003F73D3">
        <w:rPr>
          <w:rFonts w:ascii="Times New Roman" w:hAnsi="Times New Roman" w:cs="Times New Roman"/>
          <w:sz w:val="24"/>
          <w:szCs w:val="24"/>
        </w:rPr>
        <w:t>.</w:t>
      </w:r>
    </w:p>
    <w:p w:rsidR="00D4279B" w:rsidRDefault="003F73D3" w:rsidP="003F73D3">
      <w:pPr>
        <w:spacing w:line="360" w:lineRule="auto"/>
        <w:jc w:val="both"/>
        <w:rPr>
          <w:rFonts w:ascii="Times New Roman" w:hAnsi="Times New Roman" w:cs="Times New Roman"/>
          <w:sz w:val="24"/>
          <w:szCs w:val="24"/>
        </w:rPr>
      </w:pPr>
      <w:r>
        <w:rPr>
          <w:rFonts w:ascii="Times New Roman" w:hAnsi="Times New Roman" w:cs="Times New Roman"/>
          <w:sz w:val="24"/>
          <w:szCs w:val="24"/>
        </w:rPr>
        <w:t>W = w</w:t>
      </w:r>
      <w:r w:rsidR="00D4279B">
        <w:rPr>
          <w:rFonts w:ascii="Times New Roman" w:hAnsi="Times New Roman" w:cs="Times New Roman"/>
          <w:sz w:val="24"/>
          <w:szCs w:val="24"/>
        </w:rPr>
        <w:t xml:space="preserve"> </w:t>
      </w:r>
      <w:r>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00D4279B" w:rsidRPr="003F73D3">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Pr>
          <w:rFonts w:ascii="Times New Roman" w:hAnsi="Times New Roman" w:cs="Times New Roman"/>
          <w:sz w:val="24"/>
          <w:szCs w:val="24"/>
        </w:rPr>
        <w:t xml:space="preserve">, </w:t>
      </w:r>
      <w:r w:rsidR="00D4279B" w:rsidRPr="003F73D3">
        <w:rPr>
          <w:rFonts w:ascii="Times New Roman" w:hAnsi="Times New Roman" w:cs="Times New Roman"/>
          <w:sz w:val="24"/>
          <w:szCs w:val="24"/>
        </w:rPr>
        <w:t>...</w:t>
      </w:r>
      <w:r w:rsidR="00D4279B">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r>
              <w:rPr>
                <w:rFonts w:ascii="Cambria Math" w:hAnsi="Cambria Math" w:cs="Times New Roman"/>
                <w:sz w:val="24"/>
                <w:szCs w:val="24"/>
              </w:rPr>
              <m:t>i</m:t>
            </m:r>
          </m:sub>
        </m:sSub>
      </m:oMath>
      <w:r w:rsidR="00D4279B">
        <w:rPr>
          <w:rFonts w:ascii="Times New Roman" w:eastAsiaTheme="minorEastAsia" w:hAnsi="Times New Roman" w:cs="Times New Roman"/>
          <w:sz w:val="24"/>
          <w:szCs w:val="24"/>
        </w:rPr>
        <w:t xml:space="preserve">, </w:t>
      </w:r>
      <w:r w:rsidRPr="003F73D3">
        <w:rPr>
          <w:rFonts w:ascii="Times New Roman" w:hAnsi="Times New Roman" w:cs="Times New Roman"/>
          <w:sz w:val="24"/>
          <w:szCs w:val="24"/>
        </w:rPr>
        <w:t>...</w:t>
      </w:r>
      <w:r w:rsidR="00D4279B">
        <w:rPr>
          <w:rFonts w:ascii="Times New Roman" w:hAnsi="Times New Roman" w:cs="Times New Roman"/>
          <w:sz w:val="24"/>
          <w:szCs w:val="24"/>
        </w:rPr>
        <w:t>)</w:t>
      </w:r>
    </w:p>
    <w:p w:rsidR="0036625C" w:rsidRDefault="0036625C" w:rsidP="003F73D3">
      <w:pPr>
        <w:spacing w:line="360" w:lineRule="auto"/>
        <w:jc w:val="both"/>
        <w:rPr>
          <w:rFonts w:ascii="Times New Roman" w:hAnsi="Times New Roman" w:cs="Times New Roman"/>
          <w:sz w:val="24"/>
          <w:szCs w:val="24"/>
        </w:rPr>
      </w:pPr>
      <w:r w:rsidRPr="0036625C">
        <w:rPr>
          <w:rFonts w:ascii="Times New Roman" w:hAnsi="Times New Roman" w:cs="Times New Roman"/>
          <w:sz w:val="24"/>
          <w:szCs w:val="24"/>
        </w:rPr>
        <w:t>It is a function that aggregates all individual preferences and</w:t>
      </w:r>
      <w:r>
        <w:rPr>
          <w:rFonts w:ascii="Times New Roman" w:hAnsi="Times New Roman" w:cs="Times New Roman"/>
          <w:sz w:val="24"/>
          <w:szCs w:val="24"/>
        </w:rPr>
        <w:t xml:space="preserve"> is optimal in the Pareto sense </w:t>
      </w:r>
      <w:r w:rsidR="00D4279B">
        <w:rPr>
          <w:rFonts w:ascii="Times New Roman" w:hAnsi="Times New Roman" w:cs="Times New Roman"/>
          <w:sz w:val="24"/>
          <w:szCs w:val="24"/>
        </w:rPr>
        <w:t xml:space="preserve">: U' &gt; 0 et U'' &lt; 0. </w:t>
      </w:r>
      <w:r w:rsidRPr="0036625C">
        <w:rPr>
          <w:rFonts w:ascii="Times New Roman" w:hAnsi="Times New Roman" w:cs="Times New Roman"/>
          <w:sz w:val="24"/>
          <w:szCs w:val="24"/>
        </w:rPr>
        <w:t xml:space="preserve">Given the difficulty of establishing a collective utility function that respects the properties of collective rationality (reference to Arrow's Impossibility Theorem, 1951, 2nd rev. </w:t>
      </w:r>
      <w:proofErr w:type="gramStart"/>
      <w:r w:rsidRPr="0036625C">
        <w:rPr>
          <w:rFonts w:ascii="Times New Roman" w:hAnsi="Times New Roman" w:cs="Times New Roman"/>
          <w:sz w:val="24"/>
          <w:szCs w:val="24"/>
        </w:rPr>
        <w:t>ed</w:t>
      </w:r>
      <w:proofErr w:type="gramEnd"/>
      <w:r w:rsidRPr="0036625C">
        <w:rPr>
          <w:rFonts w:ascii="Times New Roman" w:hAnsi="Times New Roman" w:cs="Times New Roman"/>
          <w:sz w:val="24"/>
          <w:szCs w:val="24"/>
        </w:rPr>
        <w:t xml:space="preserve">.), we hypothesize the existence of a benevolent and omniscient social planner. This planner's mandate is to maximize overall collective well-being, which distinguishes him from an agent seeking to maximize his own preferences. There are a number of approaches to achieving this ideal, the most instructive of which is Rawls' solution (1971). For Rawls, if we ask each of us to evaluate the fairness or unfairness of a society without knowing who we will be in that society, everyone will choose a risk-averse </w:t>
      </w:r>
      <w:proofErr w:type="gramStart"/>
      <w:r w:rsidRPr="0036625C">
        <w:rPr>
          <w:rFonts w:ascii="Times New Roman" w:hAnsi="Times New Roman" w:cs="Times New Roman"/>
          <w:sz w:val="24"/>
          <w:szCs w:val="24"/>
        </w:rPr>
        <w:t>society;</w:t>
      </w:r>
      <w:proofErr w:type="gramEnd"/>
      <w:r w:rsidRPr="0036625C">
        <w:rPr>
          <w:rFonts w:ascii="Times New Roman" w:hAnsi="Times New Roman" w:cs="Times New Roman"/>
          <w:sz w:val="24"/>
          <w:szCs w:val="24"/>
        </w:rPr>
        <w:t xml:space="preserve"> that is, a society where th</w:t>
      </w:r>
      <w:r>
        <w:rPr>
          <w:rFonts w:ascii="Times New Roman" w:hAnsi="Times New Roman" w:cs="Times New Roman"/>
          <w:sz w:val="24"/>
          <w:szCs w:val="24"/>
        </w:rPr>
        <w:t xml:space="preserve">e poorest are the least unhappy. </w:t>
      </w:r>
    </w:p>
    <w:p w:rsidR="00171203" w:rsidRDefault="00171203" w:rsidP="003F73D3">
      <w:pPr>
        <w:spacing w:line="360" w:lineRule="auto"/>
        <w:jc w:val="both"/>
        <w:rPr>
          <w:rFonts w:ascii="Times New Roman" w:hAnsi="Times New Roman" w:cs="Times New Roman"/>
          <w:sz w:val="24"/>
          <w:szCs w:val="24"/>
        </w:rPr>
      </w:pPr>
      <w:r w:rsidRPr="00171203">
        <w:rPr>
          <w:rFonts w:ascii="Times New Roman" w:hAnsi="Times New Roman" w:cs="Times New Roman"/>
          <w:sz w:val="24"/>
          <w:szCs w:val="24"/>
        </w:rPr>
        <w:t xml:space="preserve">However, given the difficulty of choosing a utility function where all agents are risk averse, we adopt Bentham's utilitarian criterion, which consists of maximizing the sum of individual utilities in order to guide collective decisions (Bentham, </w:t>
      </w:r>
      <w:proofErr w:type="gramStart"/>
      <w:r w:rsidRPr="00171203">
        <w:rPr>
          <w:rFonts w:ascii="Times New Roman" w:hAnsi="Times New Roman" w:cs="Times New Roman"/>
          <w:sz w:val="24"/>
          <w:szCs w:val="24"/>
        </w:rPr>
        <w:t>1789;</w:t>
      </w:r>
      <w:proofErr w:type="gramEnd"/>
      <w:r w:rsidRPr="00171203">
        <w:rPr>
          <w:rFonts w:ascii="Times New Roman" w:hAnsi="Times New Roman" w:cs="Times New Roman"/>
          <w:sz w:val="24"/>
          <w:szCs w:val="24"/>
        </w:rPr>
        <w:t xml:space="preserve"> Sen, 1973)</w:t>
      </w:r>
      <w:r w:rsidR="00CA1680">
        <w:rPr>
          <w:rFonts w:ascii="Times New Roman" w:hAnsi="Times New Roman" w:cs="Times New Roman"/>
          <w:sz w:val="24"/>
          <w:szCs w:val="24"/>
        </w:rPr>
        <w:t xml:space="preserve"> </w:t>
      </w:r>
      <w:r w:rsidRPr="00171203">
        <w:rPr>
          <w:rFonts w:ascii="Times New Roman" w:hAnsi="Times New Roman" w:cs="Times New Roman"/>
          <w:sz w:val="24"/>
          <w:szCs w:val="24"/>
        </w:rPr>
        <w:t xml:space="preserve">: </w:t>
      </w:r>
    </w:p>
    <w:p w:rsidR="004E7B87" w:rsidRDefault="00D4279B" w:rsidP="003F73D3">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Max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e>
            </m:d>
          </m:e>
        </m:nary>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p>
    <w:p w:rsidR="004E7B87" w:rsidRPr="004E7B87" w:rsidRDefault="004E7B87" w:rsidP="00597CFF">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W</w:t>
      </w:r>
      <w:r w:rsidR="00D4279B">
        <w:rPr>
          <w:rFonts w:ascii="Times New Roman" w:eastAsiaTheme="minorEastAsia" w:hAnsi="Times New Roman" w:cs="Times New Roman"/>
          <w:sz w:val="24"/>
          <w:szCs w:val="24"/>
        </w:rPr>
        <w:t xml:space="preserve">here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 </w:t>
      </w:r>
      <w:r w:rsidR="00D457E7" w:rsidRPr="00D457E7">
        <w:rPr>
          <w:rFonts w:ascii="Times New Roman" w:hAnsi="Times New Roman" w:cs="Times New Roman"/>
          <w:sz w:val="24"/>
          <w:szCs w:val="24"/>
        </w:rPr>
        <w:t>represents probability. And it is this last criterion that will serve as the basi</w:t>
      </w:r>
      <w:r w:rsidR="00D457E7">
        <w:rPr>
          <w:rFonts w:ascii="Times New Roman" w:hAnsi="Times New Roman" w:cs="Times New Roman"/>
          <w:sz w:val="24"/>
          <w:szCs w:val="24"/>
        </w:rPr>
        <w:t>s for the analysis that follows</w:t>
      </w:r>
      <w:r w:rsidR="003F73D3">
        <w:rPr>
          <w:rFonts w:ascii="Times New Roman" w:hAnsi="Times New Roman" w:cs="Times New Roman"/>
          <w:sz w:val="24"/>
          <w:szCs w:val="24"/>
        </w:rPr>
        <w:t>.</w:t>
      </w:r>
    </w:p>
    <w:p w:rsidR="00CA1680" w:rsidRDefault="00CA1680" w:rsidP="004E7B87">
      <w:pPr>
        <w:spacing w:line="360" w:lineRule="auto"/>
        <w:jc w:val="both"/>
        <w:rPr>
          <w:rFonts w:ascii="Times New Roman" w:hAnsi="Times New Roman" w:cs="Times New Roman"/>
          <w:sz w:val="24"/>
          <w:szCs w:val="24"/>
        </w:rPr>
      </w:pPr>
      <w:r w:rsidRPr="00CA1680">
        <w:rPr>
          <w:rFonts w:ascii="Times New Roman" w:hAnsi="Times New Roman" w:cs="Times New Roman"/>
          <w:sz w:val="24"/>
          <w:szCs w:val="24"/>
        </w:rPr>
        <w:t xml:space="preserve">In the model, we seek to maximize an objective function that is a collective utility function composed of intertemporal flows that benefit agents from period to period. The model assumes </w:t>
      </w:r>
      <w:r w:rsidRPr="00CA1680">
        <w:rPr>
          <w:rFonts w:ascii="Times New Roman" w:hAnsi="Times New Roman" w:cs="Times New Roman"/>
          <w:sz w:val="24"/>
          <w:szCs w:val="24"/>
        </w:rPr>
        <w:lastRenderedPageBreak/>
        <w:t>the existence of intergenerational altruism such that the founding father of the dynasty (a benevolent and omniscient voluntary planner) optimizes not only for himself but also for his descendants. Everything happens as if he were alone. This is no longer a static problem, but a dynamic problem of the economy's standard of living. At equilibrium, the equilibrium conditions on the various markets are satisfied, such that we can write</w:t>
      </w:r>
      <w:r>
        <w:rPr>
          <w:rFonts w:ascii="Times New Roman" w:hAnsi="Times New Roman" w:cs="Times New Roman"/>
          <w:sz w:val="24"/>
          <w:szCs w:val="24"/>
        </w:rPr>
        <w:t xml:space="preserve"> </w:t>
      </w:r>
      <w:r w:rsidRPr="00CA1680">
        <w:rPr>
          <w:rFonts w:ascii="Times New Roman" w:hAnsi="Times New Roman" w:cs="Times New Roman"/>
          <w:sz w:val="24"/>
          <w:szCs w:val="24"/>
        </w:rPr>
        <w:t xml:space="preserve">: </w:t>
      </w:r>
    </w:p>
    <w:p w:rsidR="004E7B87" w:rsidRPr="004E7B87" w:rsidRDefault="004E7B87" w:rsidP="004E7B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oMath>
      <w:r>
        <w:rPr>
          <w:rFonts w:ascii="Times New Roman" w:hAnsi="Times New Roman" w:cs="Times New Roman"/>
          <w:sz w:val="24"/>
          <w:szCs w:val="24"/>
        </w:rPr>
        <w:t xml:space="preserve"> </w:t>
      </w:r>
      <w:r w:rsidRPr="004E7B87">
        <w:rPr>
          <w:rFonts w:ascii="Times New Roman" w:hAnsi="Times New Roman" w:cs="Times New Roman"/>
          <w:sz w:val="24"/>
          <w:szCs w:val="24"/>
        </w:rPr>
        <w:t>(</w:t>
      </w:r>
      <w:r w:rsidR="00123DBA" w:rsidRPr="00123DBA">
        <w:rPr>
          <w:rFonts w:ascii="Times New Roman" w:hAnsi="Times New Roman" w:cs="Times New Roman"/>
          <w:sz w:val="24"/>
          <w:szCs w:val="24"/>
        </w:rPr>
        <w:t>there is equality in the capital market</w:t>
      </w:r>
      <w:r w:rsidRPr="004E7B87">
        <w:rPr>
          <w:rFonts w:ascii="Times New Roman" w:hAnsi="Times New Roman" w:cs="Times New Roman"/>
          <w:sz w:val="24"/>
          <w:szCs w:val="24"/>
        </w:rPr>
        <w:t>)</w:t>
      </w:r>
    </w:p>
    <w:p w:rsidR="004E7B87" w:rsidRPr="004E7B87" w:rsidRDefault="004E7B87" w:rsidP="004E7B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sY</m:t>
            </m:r>
          </m:e>
          <m:sub>
            <m:r>
              <w:rPr>
                <w:rFonts w:ascii="Cambria Math" w:hAnsi="Cambria Math" w:cs="Times New Roman"/>
                <w:sz w:val="24"/>
                <w:szCs w:val="24"/>
              </w:rPr>
              <m:t>t</m:t>
            </m:r>
          </m:sub>
        </m:sSub>
      </m:oMath>
      <w:r w:rsidRPr="004E7B87">
        <w:rPr>
          <w:rFonts w:ascii="Times New Roman" w:hAnsi="Times New Roman" w:cs="Times New Roman"/>
          <w:sz w:val="24"/>
          <w:szCs w:val="24"/>
        </w:rPr>
        <w:t xml:space="preserve"> (</w:t>
      </w:r>
      <w:r w:rsidR="00CA29C0" w:rsidRPr="00CA29C0">
        <w:rPr>
          <w:rFonts w:ascii="Times New Roman" w:hAnsi="Times New Roman" w:cs="Times New Roman"/>
          <w:sz w:val="24"/>
          <w:szCs w:val="24"/>
        </w:rPr>
        <w:t>savings correspond to the unconsumed portion of production</w:t>
      </w:r>
      <w:r w:rsidRPr="004E7B87">
        <w:rPr>
          <w:rFonts w:ascii="Times New Roman" w:hAnsi="Times New Roman" w:cs="Times New Roman"/>
          <w:sz w:val="24"/>
          <w:szCs w:val="24"/>
        </w:rPr>
        <w:t>)</w:t>
      </w:r>
    </w:p>
    <w:p w:rsidR="004E7B87" w:rsidRDefault="004E7B87" w:rsidP="004E7B87">
      <w:pPr>
        <w:spacing w:line="360" w:lineRule="auto"/>
        <w:jc w:val="both"/>
        <w:rPr>
          <w:rFonts w:ascii="Times New Roman" w:hAnsi="Times New Roman" w:cs="Times New Roman"/>
          <w:sz w:val="24"/>
          <w:szCs w:val="24"/>
        </w:rPr>
      </w:pPr>
      <w:r w:rsidRPr="004E7B87">
        <w:rPr>
          <w:rFonts w:ascii="Times New Roman" w:hAnsi="Times New Roman" w:cs="Times New Roman"/>
          <w:sz w:val="24"/>
          <w:szCs w:val="24"/>
        </w:rPr>
        <w:t>(3)</w:t>
      </w:r>
      <w:r>
        <w:rPr>
          <w:rFonts w:ascii="Times New Roman" w:hAnsi="Times New Roman" w:cs="Times New Roman"/>
          <w:sz w:val="24"/>
          <w:szCs w:val="24"/>
        </w:rPr>
        <w:t xml:space="preserve"> </w:t>
      </w:r>
      <w:r w:rsidRPr="004E7B87">
        <w:rPr>
          <w:rFonts w:ascii="Times New Roman" w:hAnsi="Times New Roman" w:cs="Times New Roman"/>
          <w:i/>
          <w:sz w:val="24"/>
          <w:szCs w:val="24"/>
        </w:rPr>
        <w:t>I</w:t>
      </w:r>
      <w:r>
        <w:rPr>
          <w:rFonts w:ascii="Times New Roman" w:hAnsi="Times New Roman" w:cs="Times New Roman"/>
          <w:sz w:val="24"/>
          <w:szCs w:val="24"/>
        </w:rPr>
        <w:t>→</w:t>
      </w:r>
      <w:r w:rsidRPr="004E7B87">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K</m:t>
            </m:r>
          </m:e>
        </m:acc>
      </m:oMath>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dK</m:t>
            </m:r>
          </m:num>
          <m:den>
            <m:r>
              <w:rPr>
                <w:rFonts w:ascii="Cambria Math" w:hAnsi="Cambria Math" w:cs="Times New Roman"/>
                <w:sz w:val="24"/>
                <w:szCs w:val="24"/>
              </w:rPr>
              <m:t>dt</m:t>
            </m:r>
          </m:den>
        </m:f>
      </m:oMath>
      <w:r w:rsidRPr="004E7B87">
        <w:rPr>
          <w:rFonts w:ascii="Times New Roman" w:hAnsi="Times New Roman" w:cs="Times New Roman"/>
          <w:sz w:val="24"/>
          <w:szCs w:val="24"/>
        </w:rPr>
        <w:t xml:space="preserve"> (</w:t>
      </w:r>
      <w:r w:rsidR="0061143B" w:rsidRPr="0061143B">
        <w:rPr>
          <w:rFonts w:ascii="Times New Roman" w:hAnsi="Times New Roman" w:cs="Times New Roman"/>
          <w:sz w:val="24"/>
          <w:szCs w:val="24"/>
        </w:rPr>
        <w:t xml:space="preserve">Investment increases the stock of capital over </w:t>
      </w:r>
      <w:proofErr w:type="gramStart"/>
      <w:r w:rsidR="0061143B" w:rsidRPr="0061143B">
        <w:rPr>
          <w:rFonts w:ascii="Times New Roman" w:hAnsi="Times New Roman" w:cs="Times New Roman"/>
          <w:sz w:val="24"/>
          <w:szCs w:val="24"/>
        </w:rPr>
        <w:t>time:</w:t>
      </w:r>
      <w:proofErr w:type="gramEnd"/>
      <w:r w:rsidR="0061143B" w:rsidRPr="0061143B">
        <w:rPr>
          <w:rFonts w:ascii="Times New Roman" w:hAnsi="Times New Roman" w:cs="Times New Roman"/>
          <w:sz w:val="24"/>
          <w:szCs w:val="24"/>
        </w:rPr>
        <w:t xml:space="preserve"> in the long term, capital wears out and therefore its stock depreciates at the rate</w:t>
      </w:r>
      <w:r w:rsidRPr="004E7B87">
        <w:rPr>
          <w:rFonts w:ascii="Times New Roman" w:hAnsi="Times New Roman" w:cs="Times New Roman"/>
          <w:sz w:val="24"/>
          <w:szCs w:val="24"/>
        </w:rPr>
        <w:t xml:space="preserve"> δ).</w:t>
      </w:r>
    </w:p>
    <w:p w:rsidR="0071021E" w:rsidRPr="0071021E" w:rsidRDefault="0071021E"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m:oMath>
        <m:sSub>
          <m:sSubPr>
            <m:ctrlPr>
              <w:rPr>
                <w:rFonts w:ascii="Cambria Math" w:hAnsi="Cambria Math" w:cs="Times New Roman"/>
                <w:i/>
                <w:sz w:val="24"/>
                <w:szCs w:val="24"/>
              </w:rPr>
            </m:ctrlPr>
          </m:sSubPr>
          <m:e>
            <m: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nt</m:t>
            </m:r>
          </m:sup>
        </m:sSup>
      </m:oMath>
      <w:r>
        <w:rPr>
          <w:rFonts w:ascii="Times New Roman" w:hAnsi="Times New Roman" w:cs="Times New Roman"/>
          <w:sz w:val="24"/>
          <w:szCs w:val="24"/>
        </w:rPr>
        <w:t xml:space="preserve"> (</w:t>
      </w:r>
      <w:r w:rsidR="00206739" w:rsidRPr="00206739">
        <w:rPr>
          <w:rFonts w:ascii="Times New Roman" w:hAnsi="Times New Roman" w:cs="Times New Roman"/>
          <w:sz w:val="24"/>
          <w:szCs w:val="24"/>
        </w:rPr>
        <w:t>the population grows at a constant exogenous rate</w:t>
      </w:r>
      <w:r w:rsidR="00206739">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L</m:t>
                </m:r>
              </m:e>
            </m:acc>
          </m:num>
          <m:den>
            <m:r>
              <w:rPr>
                <w:rFonts w:ascii="Cambria Math" w:hAnsi="Cambria Math" w:cs="Times New Roman"/>
                <w:sz w:val="24"/>
                <w:szCs w:val="24"/>
              </w:rPr>
              <m:t>L</m:t>
            </m:r>
          </m:den>
        </m:f>
      </m:oMath>
      <w:r>
        <w:rPr>
          <w:rFonts w:ascii="Times New Roman" w:eastAsiaTheme="minorEastAsia" w:hAnsi="Times New Roman" w:cs="Times New Roman"/>
          <w:sz w:val="24"/>
          <w:szCs w:val="24"/>
        </w:rPr>
        <w:t xml:space="preserve"> = n)</w:t>
      </w:r>
    </w:p>
    <w:p w:rsidR="0071021E" w:rsidRPr="0071021E" w:rsidRDefault="0071021E" w:rsidP="0071021E">
      <w:pPr>
        <w:spacing w:line="360" w:lineRule="auto"/>
        <w:jc w:val="both"/>
        <w:rPr>
          <w:rFonts w:ascii="Times New Roman" w:hAnsi="Times New Roman" w:cs="Times New Roman"/>
          <w:sz w:val="24"/>
          <w:szCs w:val="24"/>
        </w:rPr>
      </w:pPr>
      <w:r w:rsidRPr="0071021E">
        <w:rPr>
          <w:rFonts w:ascii="Times New Roman" w:hAnsi="Times New Roman" w:cs="Times New Roman"/>
          <w:sz w:val="24"/>
          <w:szCs w:val="24"/>
        </w:rPr>
        <w:t xml:space="preserve">(5) </w:t>
      </w:r>
      <w:r w:rsidR="004F6938" w:rsidRPr="004F6938">
        <w:rPr>
          <w:rFonts w:ascii="Times New Roman" w:hAnsi="Times New Roman" w:cs="Times New Roman"/>
          <w:sz w:val="24"/>
          <w:szCs w:val="24"/>
        </w:rPr>
        <w:t>Technical progress is neutral in the sense described by Harrod (1939). That is to say, it increases labor efficiency</w:t>
      </w:r>
      <w:r w:rsidR="004F6938">
        <w:rPr>
          <w:rFonts w:ascii="Times New Roman" w:hAnsi="Times New Roman" w:cs="Times New Roman"/>
          <w:sz w:val="24"/>
          <w:szCs w:val="24"/>
        </w:rPr>
        <w:t xml:space="preserve"> </w:t>
      </w:r>
      <w:r>
        <w:rPr>
          <w:rFonts w:ascii="Times New Roman" w:hAnsi="Times New Roman" w:cs="Times New Roman"/>
          <w:sz w:val="24"/>
          <w:szCs w:val="24"/>
        </w:rPr>
        <w:t xml:space="preserve">: </w:t>
      </w:r>
      <m:oMath>
        <m:r>
          <w:rPr>
            <w:rFonts w:ascii="Cambria Math" w:hAnsi="Cambria Math" w:cs="Times New Roman"/>
            <w:sz w:val="24"/>
            <w:szCs w:val="24"/>
          </w:rPr>
          <m:t>Y=F(K,</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L)</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 </w:t>
      </w:r>
      <w:r w:rsidR="004F6938" w:rsidRPr="004F6938">
        <w:rPr>
          <w:rFonts w:ascii="Times New Roman" w:hAnsi="Times New Roman" w:cs="Times New Roman"/>
          <w:sz w:val="24"/>
          <w:szCs w:val="24"/>
        </w:rPr>
        <w:t>This technical progress grows at a constant exogenous rate</w:t>
      </w:r>
      <w:r w:rsidR="004F6938">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A</m:t>
                </m:r>
              </m:e>
            </m:acc>
          </m:num>
          <m:den>
            <m:r>
              <w:rPr>
                <w:rFonts w:ascii="Cambria Math" w:hAnsi="Cambria Math" w:cs="Times New Roman"/>
                <w:sz w:val="24"/>
                <w:szCs w:val="24"/>
              </w:rPr>
              <m:t>A</m:t>
            </m:r>
          </m:den>
        </m:f>
      </m:oMath>
      <w:r>
        <w:rPr>
          <w:rFonts w:ascii="Times New Roman" w:eastAsiaTheme="minorEastAsia" w:hAnsi="Times New Roman" w:cs="Times New Roman"/>
          <w:sz w:val="24"/>
          <w:szCs w:val="24"/>
        </w:rPr>
        <w:t xml:space="preserve"> </w:t>
      </w:r>
      <w:r w:rsidRPr="0071021E">
        <w:rPr>
          <w:rFonts w:ascii="Times New Roman" w:hAnsi="Times New Roman" w:cs="Times New Roman"/>
          <w:sz w:val="24"/>
          <w:szCs w:val="24"/>
        </w:rPr>
        <w:t xml:space="preserve"> = x</w:t>
      </w:r>
    </w:p>
    <w:p w:rsidR="0071021E" w:rsidRPr="0071021E" w:rsidRDefault="004F6938" w:rsidP="0071021E">
      <w:pPr>
        <w:spacing w:line="360" w:lineRule="auto"/>
        <w:jc w:val="both"/>
        <w:rPr>
          <w:rFonts w:ascii="Times New Roman" w:hAnsi="Times New Roman" w:cs="Times New Roman"/>
          <w:sz w:val="24"/>
          <w:szCs w:val="24"/>
        </w:rPr>
      </w:pPr>
      <w:r w:rsidRPr="004F6938">
        <w:rPr>
          <w:rFonts w:ascii="Times New Roman" w:hAnsi="Times New Roman" w:cs="Times New Roman"/>
          <w:sz w:val="24"/>
          <w:szCs w:val="24"/>
        </w:rPr>
        <w:t>In addition, three types of restrictions are imposed on the model</w:t>
      </w:r>
      <w:r>
        <w:rPr>
          <w:rFonts w:ascii="Times New Roman" w:hAnsi="Times New Roman" w:cs="Times New Roman"/>
          <w:sz w:val="24"/>
          <w:szCs w:val="24"/>
        </w:rPr>
        <w:t xml:space="preserve"> </w:t>
      </w:r>
      <w:r w:rsidR="0071021E" w:rsidRPr="0071021E">
        <w:rPr>
          <w:rFonts w:ascii="Times New Roman" w:hAnsi="Times New Roman" w:cs="Times New Roman"/>
          <w:sz w:val="24"/>
          <w:szCs w:val="24"/>
        </w:rPr>
        <w:t>:</w:t>
      </w:r>
    </w:p>
    <w:p w:rsidR="0071021E" w:rsidRPr="0071021E" w:rsidRDefault="00A26B69" w:rsidP="00A26B69">
      <w:pPr>
        <w:pStyle w:val="ListParagraph"/>
        <w:numPr>
          <w:ilvl w:val="0"/>
          <w:numId w:val="1"/>
        </w:numPr>
        <w:spacing w:line="360" w:lineRule="auto"/>
        <w:ind w:left="0" w:firstLine="360"/>
        <w:jc w:val="both"/>
        <w:rPr>
          <w:rFonts w:ascii="Times New Roman" w:hAnsi="Times New Roman" w:cs="Times New Roman"/>
          <w:sz w:val="24"/>
          <w:szCs w:val="24"/>
        </w:rPr>
      </w:pPr>
      <w:r w:rsidRPr="00A26B69">
        <w:rPr>
          <w:rFonts w:ascii="Times New Roman" w:hAnsi="Times New Roman" w:cs="Times New Roman"/>
          <w:sz w:val="24"/>
          <w:szCs w:val="24"/>
        </w:rPr>
        <w:t>With regard to consumers, the model assumes that the preferences of each generation are described by a separable and additive utility function</w:t>
      </w:r>
      <w:r>
        <w:rPr>
          <w:rFonts w:ascii="Times New Roman" w:hAnsi="Times New Roman" w:cs="Times New Roman"/>
          <w:sz w:val="24"/>
          <w:szCs w:val="24"/>
        </w:rPr>
        <w:t xml:space="preserve"> </w:t>
      </w:r>
      <w:r w:rsidR="0071021E" w:rsidRPr="0071021E">
        <w:rPr>
          <w:rFonts w:ascii="Times New Roman" w:hAnsi="Times New Roman" w:cs="Times New Roman"/>
          <w:sz w:val="24"/>
          <w:szCs w:val="24"/>
        </w:rPr>
        <w:t>:</w:t>
      </w:r>
    </w:p>
    <w:p w:rsidR="00207255" w:rsidRDefault="0071021E" w:rsidP="0071021E">
      <w:pPr>
        <w:spacing w:line="360" w:lineRule="auto"/>
        <w:jc w:val="both"/>
        <w:rPr>
          <w:rFonts w:ascii="Times New Roman" w:hAnsi="Times New Roman" w:cs="Times New Roman"/>
          <w:sz w:val="24"/>
          <w:szCs w:val="24"/>
        </w:rPr>
      </w:pPr>
      <w:r w:rsidRPr="0071021E">
        <w:rPr>
          <w:rFonts w:ascii="Times New Roman" w:hAnsi="Times New Roman" w:cs="Times New Roman"/>
          <w:sz w:val="24"/>
          <w:szCs w:val="24"/>
        </w:rPr>
        <w:t xml:space="preserve">(6)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e>
            </m:d>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num>
          <m:den>
            <m:r>
              <m:rPr>
                <m:sty m:val="p"/>
              </m:rPr>
              <w:rPr>
                <w:rFonts w:ascii="Cambria Math" w:hAnsi="Cambria Math"/>
              </w:rPr>
              <m:t>1+ ρ</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r>
                      <m:rPr>
                        <m:sty m:val="p"/>
                      </m:rPr>
                      <w:rPr>
                        <w:rFonts w:ascii="Cambria Math" w:hAnsi="Cambria Math"/>
                      </w:rPr>
                      <m:t>ρ</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m:rPr>
                        <m:sty m:val="p"/>
                      </m:rPr>
                      <w:rPr>
                        <w:rFonts w:ascii="Cambria Math" w:hAnsi="Cambria Math"/>
                      </w:rPr>
                      <m:t>1+ ρ</m:t>
                    </m:r>
                  </m:e>
                </m:d>
              </m:e>
              <m:sup>
                <m:r>
                  <w:rPr>
                    <w:rFonts w:ascii="Cambria Math" w:hAnsi="Cambria Math" w:cs="Times New Roman"/>
                    <w:sz w:val="24"/>
                    <w:szCs w:val="24"/>
                  </w:rPr>
                  <m:t>T</m:t>
                </m:r>
              </m:sup>
            </m:sSup>
          </m:den>
        </m:f>
      </m:oMath>
      <w:r w:rsidR="006E1147">
        <w:rPr>
          <w:rFonts w:ascii="Times New Roman" w:hAnsi="Times New Roman" w:cs="Times New Roman"/>
          <w:sz w:val="24"/>
          <w:szCs w:val="24"/>
        </w:rPr>
        <w:t xml:space="preserve"> </w:t>
      </w:r>
    </w:p>
    <w:p w:rsidR="00207255" w:rsidRDefault="00A26B69"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r w:rsidR="00207255">
        <w:rPr>
          <w:rFonts w:ascii="Times New Roman" w:hAnsi="Times New Roman" w:cs="Times New Roman"/>
          <w:sz w:val="24"/>
          <w:szCs w:val="24"/>
        </w:rPr>
        <w:t xml:space="preserve"> 0 &lt; </w:t>
      </w:r>
      <w:r w:rsidR="00207255" w:rsidRPr="00207255">
        <w:rPr>
          <w:rFonts w:ascii="Times New Roman" w:hAnsi="Times New Roman" w:cs="Times New Roman"/>
          <w:sz w:val="24"/>
          <w:szCs w:val="24"/>
        </w:rPr>
        <w:t>ρ</w:t>
      </w:r>
      <w:r w:rsidR="0071021E" w:rsidRPr="0071021E">
        <w:rPr>
          <w:rFonts w:ascii="Times New Roman" w:hAnsi="Times New Roman" w:cs="Times New Roman"/>
          <w:sz w:val="24"/>
          <w:szCs w:val="24"/>
        </w:rPr>
        <w:t xml:space="preserve"> &lt;</w:t>
      </w:r>
      <w:r>
        <w:rPr>
          <w:rFonts w:ascii="Times New Roman" w:hAnsi="Times New Roman" w:cs="Times New Roman"/>
          <w:sz w:val="24"/>
          <w:szCs w:val="24"/>
        </w:rPr>
        <w:t xml:space="preserve"> 1</w:t>
      </w:r>
      <w:r w:rsidR="0071021E" w:rsidRPr="0071021E">
        <w:rPr>
          <w:rFonts w:ascii="Times New Roman" w:hAnsi="Times New Roman" w:cs="Times New Roman"/>
          <w:sz w:val="24"/>
          <w:szCs w:val="24"/>
        </w:rPr>
        <w:t xml:space="preserve"> </w:t>
      </w:r>
      <w:r w:rsidRPr="00A26B69">
        <w:rPr>
          <w:rFonts w:ascii="Times New Roman" w:hAnsi="Times New Roman" w:cs="Times New Roman"/>
          <w:sz w:val="24"/>
          <w:szCs w:val="24"/>
        </w:rPr>
        <w:t>is the discount parameter that captures the pure preference rate for the present. Given that the reasoning is based on an infinite lifetime analyzed in continuous time, we retain the utility function</w:t>
      </w:r>
      <w:r>
        <w:rPr>
          <w:rFonts w:ascii="Times New Roman" w:hAnsi="Times New Roman" w:cs="Times New Roman"/>
          <w:sz w:val="24"/>
          <w:szCs w:val="24"/>
        </w:rPr>
        <w:t xml:space="preserve"> </w:t>
      </w:r>
      <w:r w:rsidR="0071021E" w:rsidRPr="0071021E">
        <w:rPr>
          <w:rFonts w:ascii="Times New Roman" w:hAnsi="Times New Roman" w:cs="Times New Roman"/>
          <w:sz w:val="24"/>
          <w:szCs w:val="24"/>
        </w:rPr>
        <w:t xml:space="preserve">: </w:t>
      </w:r>
    </w:p>
    <w:p w:rsidR="0071021E" w:rsidRPr="0071021E" w:rsidRDefault="00207255"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m:t>
                </m:r>
              </m:e>
            </m:d>
          </m:sub>
        </m:sSub>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m:rPr>
                <m:sty m:val="p"/>
              </m:rP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U</m:t>
                </m:r>
              </m:e>
              <m:sub>
                <m:d>
                  <m:dPr>
                    <m:ctrlPr>
                      <w:rPr>
                        <w:rFonts w:ascii="Cambria Math" w:hAnsi="Cambria Math" w:cs="Times New Roman"/>
                        <w:i/>
                        <w:sz w:val="24"/>
                        <w:szCs w:val="24"/>
                      </w:rPr>
                    </m:ctrlPr>
                  </m:dPr>
                  <m:e>
                    <m:r>
                      <w:rPr>
                        <w:rFonts w:ascii="Cambria Math" w:hAnsi="Cambria Math" w:cs="Times New Roman"/>
                        <w:sz w:val="24"/>
                        <w:szCs w:val="24"/>
                      </w:rPr>
                      <m:t>C</m:t>
                    </m:r>
                  </m:e>
                </m:d>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m:rPr>
                    <m:sty m:val="p"/>
                  </m:rPr>
                  <w:rPr>
                    <w:rFonts w:ascii="Cambria Math" w:hAnsi="Cambria Math"/>
                  </w:rPr>
                  <m:t>ρ</m:t>
                </m:r>
                <m:r>
                  <w:rPr>
                    <w:rFonts w:ascii="Cambria Math" w:hAnsi="Cambria Math" w:cs="Times New Roman"/>
                    <w:sz w:val="24"/>
                    <w:szCs w:val="24"/>
                  </w:rPr>
                  <m:t>t</m:t>
                </m:r>
              </m:sup>
            </m:sSup>
          </m:e>
        </m:nary>
      </m:oMath>
      <w:r w:rsidR="0071021E" w:rsidRPr="0071021E">
        <w:rPr>
          <w:rFonts w:ascii="Times New Roman" w:hAnsi="Times New Roman" w:cs="Times New Roman"/>
          <w:sz w:val="24"/>
          <w:szCs w:val="24"/>
        </w:rPr>
        <w:t xml:space="preserve"> </w:t>
      </w:r>
      <w:proofErr w:type="gramStart"/>
      <w:r w:rsidR="0071021E" w:rsidRPr="0071021E">
        <w:rPr>
          <w:rFonts w:ascii="Times New Roman" w:hAnsi="Times New Roman" w:cs="Times New Roman"/>
          <w:sz w:val="24"/>
          <w:szCs w:val="24"/>
        </w:rPr>
        <w:t>dt</w:t>
      </w:r>
      <w:proofErr w:type="gramEnd"/>
      <w:r w:rsidR="0071021E" w:rsidRPr="0071021E">
        <w:rPr>
          <w:rFonts w:ascii="Times New Roman" w:hAnsi="Times New Roman" w:cs="Times New Roman"/>
          <w:sz w:val="24"/>
          <w:szCs w:val="24"/>
        </w:rPr>
        <w:t xml:space="preserve"> (</w:t>
      </w:r>
      <w:r w:rsidR="00CB36A7" w:rsidRPr="00CB36A7">
        <w:rPr>
          <w:rFonts w:ascii="Times New Roman" w:hAnsi="Times New Roman" w:cs="Times New Roman"/>
          <w:sz w:val="24"/>
          <w:szCs w:val="24"/>
        </w:rPr>
        <w:t>for each individual</w:t>
      </w:r>
      <w:r w:rsidR="0071021E" w:rsidRPr="0071021E">
        <w:rPr>
          <w:rFonts w:ascii="Times New Roman" w:hAnsi="Times New Roman" w:cs="Times New Roman"/>
          <w:sz w:val="24"/>
          <w:szCs w:val="24"/>
        </w:rPr>
        <w:t>).</w:t>
      </w:r>
    </w:p>
    <w:p w:rsidR="0071021E" w:rsidRPr="0071021E" w:rsidRDefault="00CB36A7"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If</w:t>
      </w:r>
      <w:r w:rsidR="0020725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oMath>
      <w:r w:rsidR="0071021E" w:rsidRPr="0071021E">
        <w:rPr>
          <w:rFonts w:ascii="Times New Roman" w:hAnsi="Times New Roman" w:cs="Times New Roman"/>
          <w:sz w:val="24"/>
          <w:szCs w:val="24"/>
        </w:rPr>
        <w:t xml:space="preserve"> </w:t>
      </w:r>
      <w:r w:rsidRPr="00CB36A7">
        <w:rPr>
          <w:rFonts w:ascii="Times New Roman" w:hAnsi="Times New Roman" w:cs="Times New Roman"/>
          <w:sz w:val="24"/>
          <w:szCs w:val="24"/>
        </w:rPr>
        <w:t>is the number of individuals at time 0, the collective well-being criter</w:t>
      </w:r>
      <w:r>
        <w:rPr>
          <w:rFonts w:ascii="Times New Roman" w:hAnsi="Times New Roman" w:cs="Times New Roman"/>
          <w:sz w:val="24"/>
          <w:szCs w:val="24"/>
        </w:rPr>
        <w:t xml:space="preserve">ion can therefore be written as </w:t>
      </w:r>
      <w:r w:rsidR="0071021E" w:rsidRPr="0071021E">
        <w:rPr>
          <w:rFonts w:ascii="Times New Roman" w:hAnsi="Times New Roman" w:cs="Times New Roman"/>
          <w:sz w:val="24"/>
          <w:szCs w:val="24"/>
        </w:rPr>
        <w:t>:</w:t>
      </w:r>
    </w:p>
    <w:p w:rsidR="0071021E" w:rsidRPr="0071021E" w:rsidRDefault="00207255"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m:rPr>
                <m:sty m:val="p"/>
              </m:rP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0 </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ρ</m:t>
                    </m:r>
                  </m:e>
                </m:d>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e>
                </m:d>
              </m:sub>
            </m:sSub>
          </m:e>
        </m:nary>
      </m:oMath>
      <w:r w:rsidR="00217DB9">
        <w:rPr>
          <w:rFonts w:ascii="Times New Roman" w:eastAsiaTheme="minorEastAsia" w:hAnsi="Times New Roman" w:cs="Times New Roman"/>
          <w:sz w:val="24"/>
          <w:szCs w:val="24"/>
        </w:rPr>
        <w:t>dt</w:t>
      </w:r>
    </w:p>
    <w:p w:rsidR="00251521" w:rsidRDefault="00251521" w:rsidP="0071021E">
      <w:pPr>
        <w:spacing w:line="360" w:lineRule="auto"/>
        <w:jc w:val="both"/>
        <w:rPr>
          <w:rFonts w:ascii="Times New Roman" w:hAnsi="Times New Roman" w:cs="Times New Roman"/>
          <w:sz w:val="24"/>
          <w:szCs w:val="24"/>
        </w:rPr>
      </w:pPr>
      <w:r w:rsidRPr="00251521">
        <w:rPr>
          <w:rFonts w:ascii="Times New Roman" w:hAnsi="Times New Roman" w:cs="Times New Roman"/>
          <w:sz w:val="24"/>
          <w:szCs w:val="24"/>
        </w:rPr>
        <w:lastRenderedPageBreak/>
        <w:t xml:space="preserve">Well-being will be maximized under accumulation </w:t>
      </w:r>
      <w:proofErr w:type="gramStart"/>
      <w:r w:rsidRPr="00251521">
        <w:rPr>
          <w:rFonts w:ascii="Times New Roman" w:hAnsi="Times New Roman" w:cs="Times New Roman"/>
          <w:sz w:val="24"/>
          <w:szCs w:val="24"/>
        </w:rPr>
        <w:t>constraints:</w:t>
      </w:r>
      <w:proofErr w:type="gramEnd"/>
      <w:r w:rsidRPr="00251521">
        <w:rPr>
          <w:rFonts w:ascii="Times New Roman" w:hAnsi="Times New Roman" w:cs="Times New Roman"/>
          <w:sz w:val="24"/>
          <w:szCs w:val="24"/>
        </w:rPr>
        <w:t xml:space="preserve"> per capita budget constraints at each t, constraints on initial wealth, and constraints on non-negative discounted final wealth, as it is not possible to leave debts behind. In other words</w:t>
      </w:r>
      <w:r>
        <w:rPr>
          <w:rFonts w:ascii="Times New Roman" w:hAnsi="Times New Roman" w:cs="Times New Roman"/>
          <w:sz w:val="24"/>
          <w:szCs w:val="24"/>
        </w:rPr>
        <w:t xml:space="preserve"> </w:t>
      </w:r>
      <w:r w:rsidRPr="00251521">
        <w:rPr>
          <w:rFonts w:ascii="Times New Roman" w:hAnsi="Times New Roman" w:cs="Times New Roman"/>
          <w:sz w:val="24"/>
          <w:szCs w:val="24"/>
        </w:rPr>
        <w:t>:</w:t>
      </w:r>
    </w:p>
    <w:p w:rsidR="003E6C12" w:rsidRDefault="003E6C12"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n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Pr>
          <w:rFonts w:ascii="Times New Roman" w:eastAsiaTheme="minorEastAsia"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eastAsiaTheme="minorEastAsia" w:hAnsi="Cambria Math" w:cs="Times New Roman"/>
            <w:sz w:val="24"/>
            <w:szCs w:val="24"/>
          </w:rPr>
          <m:t>=da</m:t>
        </m:r>
      </m:oMath>
      <w:r>
        <w:rPr>
          <w:rFonts w:ascii="Times New Roman" w:eastAsiaTheme="minorEastAsia" w:hAnsi="Times New Roman" w:cs="Times New Roman"/>
          <w:sz w:val="24"/>
          <w:szCs w:val="24"/>
        </w:rPr>
        <w:t>)</w:t>
      </w:r>
    </w:p>
    <w:p w:rsidR="00660E4A" w:rsidRPr="00660E4A" w:rsidRDefault="00251521" w:rsidP="00660E4A">
      <w:pPr>
        <w:spacing w:line="360" w:lineRule="auto"/>
        <w:jc w:val="both"/>
        <w:rPr>
          <w:rFonts w:ascii="Times New Roman" w:hAnsi="Times New Roman" w:cs="Times New Roman"/>
          <w:sz w:val="24"/>
          <w:szCs w:val="24"/>
        </w:rPr>
      </w:pPr>
      <w:r w:rsidRPr="00251521">
        <w:rPr>
          <w:rFonts w:ascii="Times New Roman" w:hAnsi="Times New Roman" w:cs="Times New Roman"/>
          <w:sz w:val="24"/>
          <w:szCs w:val="24"/>
        </w:rPr>
        <w:t xml:space="preserve">Originally </w:t>
      </w:r>
      <w:r w:rsidR="003E6C12">
        <w:rPr>
          <w:rFonts w:ascii="Times New Roman" w:hAnsi="Times New Roman" w:cs="Times New Roman"/>
          <w:sz w:val="24"/>
          <w:szCs w:val="24"/>
        </w:rPr>
        <w:t xml:space="preserve">(t = 0) :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0</m:t>
                </m:r>
              </m:e>
            </m:d>
          </m:sub>
        </m:sSub>
      </m:oMath>
      <w:r w:rsidR="0071021E" w:rsidRPr="0071021E">
        <w:rPr>
          <w:rFonts w:ascii="Times New Roman" w:hAnsi="Times New Roman" w:cs="Times New Roman"/>
          <w:sz w:val="24"/>
          <w:szCs w:val="24"/>
        </w:rPr>
        <w:t xml:space="preserve"> &gt; 0 (</w:t>
      </w:r>
      <w:r w:rsidRPr="00251521">
        <w:rPr>
          <w:rFonts w:ascii="Times New Roman" w:hAnsi="Times New Roman" w:cs="Times New Roman"/>
          <w:sz w:val="24"/>
          <w:szCs w:val="24"/>
        </w:rPr>
        <w:t>parents leave an inheritance to their children</w:t>
      </w:r>
      <w:r w:rsidR="000A07D8">
        <w:rPr>
          <w:rFonts w:ascii="Times New Roman" w:hAnsi="Times New Roman" w:cs="Times New Roman"/>
          <w:sz w:val="24"/>
          <w:szCs w:val="24"/>
        </w:rPr>
        <w:t xml:space="preserve">). </w:t>
      </w:r>
      <w:r w:rsidRPr="00251521">
        <w:rPr>
          <w:rFonts w:ascii="Times New Roman" w:hAnsi="Times New Roman" w:cs="Times New Roman"/>
          <w:sz w:val="24"/>
          <w:szCs w:val="24"/>
        </w:rPr>
        <w:t xml:space="preserve">Infinitely </w:t>
      </w:r>
      <w:r w:rsidR="000A07D8">
        <w:rPr>
          <w:rFonts w:ascii="Times New Roman" w:hAnsi="Times New Roman" w:cs="Times New Roman"/>
          <w:sz w:val="24"/>
          <w:szCs w:val="24"/>
        </w:rPr>
        <w:t>(</w:t>
      </w:r>
      <w:r w:rsidR="000A07D8" w:rsidRPr="003F73D3">
        <w:rPr>
          <w:rFonts w:ascii="Times New Roman" w:hAnsi="Times New Roman" w:cs="Times New Roman"/>
          <w:sz w:val="24"/>
          <w:szCs w:val="24"/>
        </w:rPr>
        <w:t>t</w:t>
      </w:r>
      <w:r w:rsidR="000A07D8">
        <w:rPr>
          <w:rFonts w:ascii="Times New Roman" w:hAnsi="Times New Roman" w:cs="Times New Roman"/>
          <w:sz w:val="24"/>
          <w:szCs w:val="24"/>
        </w:rPr>
        <w:t xml:space="preserve"> →∞) :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n-r</m:t>
                </m:r>
              </m:e>
            </m:d>
            <m:r>
              <w:rPr>
                <w:rFonts w:ascii="Cambria Math" w:hAnsi="Cambria Math" w:cs="Times New Roman"/>
                <w:sz w:val="24"/>
                <w:szCs w:val="24"/>
              </w:rPr>
              <m:t>t</m:t>
            </m:r>
          </m:sup>
        </m:sSup>
      </m:oMath>
      <w:r w:rsidR="0071021E" w:rsidRPr="0071021E">
        <w:rPr>
          <w:rFonts w:ascii="Times New Roman" w:hAnsi="Times New Roman" w:cs="Times New Roman"/>
          <w:sz w:val="24"/>
          <w:szCs w:val="24"/>
        </w:rPr>
        <w:t xml:space="preserve"> </w:t>
      </w:r>
      <w:r w:rsidR="000A07D8">
        <w:rPr>
          <w:rFonts w:ascii="Times New Roman" w:hAnsi="Times New Roman" w:cs="Times New Roman"/>
          <w:sz w:val="24"/>
          <w:szCs w:val="24"/>
        </w:rPr>
        <w:t xml:space="preserve">≥ 0 </w:t>
      </w:r>
      <w:r w:rsidR="0071021E" w:rsidRPr="0071021E">
        <w:rPr>
          <w:rFonts w:ascii="Times New Roman" w:hAnsi="Times New Roman" w:cs="Times New Roman"/>
          <w:sz w:val="24"/>
          <w:szCs w:val="24"/>
        </w:rPr>
        <w:t>(</w:t>
      </w:r>
      <w:r w:rsidRPr="00251521">
        <w:rPr>
          <w:rFonts w:ascii="Times New Roman" w:hAnsi="Times New Roman" w:cs="Times New Roman"/>
          <w:sz w:val="24"/>
          <w:szCs w:val="24"/>
        </w:rPr>
        <w:t>there is no possibility of leaving debts) where</w:t>
      </w:r>
      <w:r w:rsidR="00C3221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da</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71021E" w:rsidRPr="0071021E">
        <w:rPr>
          <w:rFonts w:ascii="Times New Roman" w:hAnsi="Times New Roman" w:cs="Times New Roman"/>
          <w:sz w:val="24"/>
          <w:szCs w:val="24"/>
        </w:rPr>
        <w:t xml:space="preserve"> </w:t>
      </w:r>
      <w:r w:rsidRPr="00251521">
        <w:rPr>
          <w:rFonts w:ascii="Times New Roman" w:hAnsi="Times New Roman" w:cs="Times New Roman"/>
          <w:sz w:val="24"/>
          <w:szCs w:val="24"/>
        </w:rPr>
        <w:t>represent net assets per person and savings, respectively</w:t>
      </w:r>
      <w:r w:rsidR="0071021E" w:rsidRPr="0071021E">
        <w:rPr>
          <w:rFonts w:ascii="Times New Roman" w:hAnsi="Times New Roman" w:cs="Times New Roman"/>
          <w:sz w:val="24"/>
          <w:szCs w:val="24"/>
        </w:rPr>
        <w:t>.</w:t>
      </w:r>
      <w:r w:rsidR="00C3221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C32211">
        <w:rPr>
          <w:rFonts w:ascii="Times New Roman" w:hAnsi="Times New Roman" w:cs="Times New Roman"/>
          <w:sz w:val="24"/>
          <w:szCs w:val="24"/>
        </w:rPr>
        <w:t xml:space="preserve"> </w:t>
      </w:r>
      <w:proofErr w:type="gramStart"/>
      <w:r w:rsidRPr="00251521">
        <w:rPr>
          <w:rFonts w:ascii="Times New Roman" w:hAnsi="Times New Roman" w:cs="Times New Roman"/>
          <w:sz w:val="24"/>
          <w:szCs w:val="24"/>
        </w:rPr>
        <w:t>is</w:t>
      </w:r>
      <w:proofErr w:type="gramEnd"/>
      <w:r w:rsidRPr="00251521">
        <w:rPr>
          <w:rFonts w:ascii="Times New Roman" w:hAnsi="Times New Roman" w:cs="Times New Roman"/>
          <w:sz w:val="24"/>
          <w:szCs w:val="24"/>
        </w:rPr>
        <w:t xml:space="preserve"> wealth per capita and</w:t>
      </w:r>
      <w:r w:rsidR="00C3221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0</m:t>
                </m:r>
              </m:e>
            </m:d>
          </m:sub>
        </m:sSub>
      </m:oMath>
      <w:r w:rsidR="00C32211">
        <w:rPr>
          <w:rFonts w:ascii="Times New Roman" w:hAnsi="Times New Roman" w:cs="Times New Roman"/>
          <w:sz w:val="24"/>
          <w:szCs w:val="24"/>
        </w:rPr>
        <w:t xml:space="preserve"> </w:t>
      </w:r>
      <w:r w:rsidRPr="00251521">
        <w:rPr>
          <w:rFonts w:ascii="Times New Roman" w:hAnsi="Times New Roman" w:cs="Times New Roman"/>
          <w:sz w:val="24"/>
          <w:szCs w:val="24"/>
        </w:rPr>
        <w:t>initial wealth. Agents hold assets in the form of property rights on capital or in the form of loans. They can lend and borrow among themselves, but the representative agent has a net zero position at equilibrium.</w:t>
      </w:r>
    </w:p>
    <w:p w:rsidR="00660E4A" w:rsidRDefault="00251521" w:rsidP="00660E4A">
      <w:pPr>
        <w:spacing w:line="360" w:lineRule="auto"/>
        <w:jc w:val="both"/>
        <w:rPr>
          <w:rFonts w:ascii="Times New Roman" w:hAnsi="Times New Roman" w:cs="Times New Roman"/>
          <w:sz w:val="24"/>
          <w:szCs w:val="24"/>
        </w:rPr>
      </w:pPr>
      <w:r w:rsidRPr="00251521">
        <w:rPr>
          <w:rFonts w:ascii="Times New Roman" w:hAnsi="Times New Roman" w:cs="Times New Roman"/>
          <w:sz w:val="24"/>
          <w:szCs w:val="24"/>
        </w:rPr>
        <w:t>Since the two types of assets, capital and loans, are assumed to be perfectly substitutable, they must yield the same real rate of return</w:t>
      </w:r>
      <w:r w:rsidR="008359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660E4A" w:rsidRPr="00660E4A">
        <w:rPr>
          <w:rFonts w:ascii="Times New Roman" w:hAnsi="Times New Roman" w:cs="Times New Roman"/>
          <w:sz w:val="24"/>
          <w:szCs w:val="24"/>
        </w:rPr>
        <w:t xml:space="preserve">. </w:t>
      </w:r>
      <w:r w:rsidRPr="00251521">
        <w:rPr>
          <w:rFonts w:ascii="Times New Roman" w:hAnsi="Times New Roman" w:cs="Times New Roman"/>
          <w:sz w:val="24"/>
          <w:szCs w:val="24"/>
        </w:rPr>
        <w:t>The agent's budget constraint can thus be written as</w:t>
      </w:r>
      <w:r>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p>
    <w:p w:rsidR="00660E4A" w:rsidRPr="00660E4A" w:rsidRDefault="00660E4A" w:rsidP="00660E4A">
      <w:pPr>
        <w:spacing w:line="360" w:lineRule="auto"/>
        <w:jc w:val="both"/>
        <w:rPr>
          <w:rFonts w:ascii="Times New Roman" w:hAnsi="Times New Roman" w:cs="Times New Roman"/>
          <w:sz w:val="24"/>
          <w:szCs w:val="24"/>
        </w:rPr>
      </w:pPr>
      <w:r w:rsidRPr="00660E4A">
        <w:rPr>
          <w:rFonts w:ascii="Times New Roman" w:hAnsi="Times New Roman" w:cs="Times New Roman"/>
          <w:sz w:val="24"/>
          <w:szCs w:val="24"/>
        </w:rPr>
        <w:t>(8) da</w:t>
      </w:r>
      <w:r w:rsidR="00835977">
        <w:rPr>
          <w:rFonts w:ascii="Times New Roman" w:hAnsi="Times New Roman" w:cs="Times New Roman"/>
          <w:sz w:val="24"/>
          <w:szCs w:val="24"/>
        </w:rPr>
        <w:t xml:space="preserve"> = </w:t>
      </w:r>
      <w:r w:rsidRPr="00660E4A">
        <w:rPr>
          <w:rFonts w:ascii="Times New Roman" w:hAnsi="Times New Roman" w:cs="Times New Roman"/>
          <w:sz w:val="24"/>
          <w:szCs w:val="24"/>
        </w:rPr>
        <w:t>w + (r-n) a-c</w:t>
      </w:r>
    </w:p>
    <w:p w:rsidR="003D6CCC"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Per capita assets, a, increase with per capita income, w + ra, and decrease with per capita consumption, c, a</w:t>
      </w:r>
      <w:r>
        <w:rPr>
          <w:rFonts w:ascii="Times New Roman" w:hAnsi="Times New Roman" w:cs="Times New Roman"/>
          <w:sz w:val="24"/>
          <w:szCs w:val="24"/>
        </w:rPr>
        <w:t xml:space="preserve">nd due to population growth, na. </w:t>
      </w:r>
    </w:p>
    <w:p w:rsidR="00835977"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The problem of the benevolent planner is that of choosing the trajectory of</w:t>
      </w:r>
      <w:r w:rsidR="008359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660E4A" w:rsidRPr="00660E4A">
        <w:rPr>
          <w:rFonts w:ascii="Times New Roman" w:hAnsi="Times New Roman" w:cs="Times New Roman"/>
          <w:sz w:val="24"/>
          <w:szCs w:val="24"/>
        </w:rPr>
        <w:t xml:space="preserve"> </w:t>
      </w:r>
      <w:r w:rsidRPr="003D6CCC">
        <w:rPr>
          <w:rFonts w:ascii="Times New Roman" w:hAnsi="Times New Roman" w:cs="Times New Roman"/>
          <w:sz w:val="24"/>
          <w:szCs w:val="24"/>
        </w:rPr>
        <w:t>under the pressure of accumulation</w:t>
      </w:r>
      <w:r w:rsidR="00835977">
        <w:rPr>
          <w:rFonts w:ascii="Times New Roman" w:hAnsi="Times New Roman" w:cs="Times New Roman"/>
          <w:sz w:val="24"/>
          <w:szCs w:val="24"/>
        </w:rPr>
        <w:t xml:space="preserve"> (da). </w:t>
      </w:r>
      <m:oMath>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835977">
        <w:rPr>
          <w:rFonts w:ascii="Times New Roman" w:hAnsi="Times New Roman" w:cs="Times New Roman"/>
          <w:sz w:val="24"/>
          <w:szCs w:val="24"/>
        </w:rPr>
        <w:t xml:space="preserve"> </w:t>
      </w:r>
      <w:proofErr w:type="gramStart"/>
      <w:r w:rsidRPr="003D6CCC">
        <w:rPr>
          <w:rFonts w:ascii="Times New Roman" w:hAnsi="Times New Roman" w:cs="Times New Roman"/>
          <w:sz w:val="24"/>
          <w:szCs w:val="24"/>
        </w:rPr>
        <w:t>is</w:t>
      </w:r>
      <w:proofErr w:type="gramEnd"/>
      <w:r w:rsidRPr="003D6CCC">
        <w:rPr>
          <w:rFonts w:ascii="Times New Roman" w:hAnsi="Times New Roman" w:cs="Times New Roman"/>
          <w:sz w:val="24"/>
          <w:szCs w:val="24"/>
        </w:rPr>
        <w:t xml:space="preserve"> the control variable</w:t>
      </w:r>
      <w:r w:rsidR="00835977">
        <w:rPr>
          <w:rFonts w:ascii="Times New Roman" w:hAnsi="Times New Roman" w:cs="Times New Roman"/>
          <w:sz w:val="24"/>
          <w:szCs w:val="24"/>
        </w:rPr>
        <w:t xml:space="preserve">. </w:t>
      </w:r>
    </w:p>
    <w:p w:rsidR="003D6CCC"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With regard to production, we assume that there are a large number n of competing firms producing the final good using convex technology</w:t>
      </w:r>
      <w:r>
        <w:rPr>
          <w:rFonts w:ascii="Times New Roman" w:hAnsi="Times New Roman" w:cs="Times New Roman"/>
          <w:sz w:val="24"/>
          <w:szCs w:val="24"/>
        </w:rPr>
        <w:t xml:space="preserve"> </w:t>
      </w:r>
      <w:r w:rsidRPr="003D6CCC">
        <w:rPr>
          <w:rFonts w:ascii="Times New Roman" w:hAnsi="Times New Roman" w:cs="Times New Roman"/>
          <w:sz w:val="24"/>
          <w:szCs w:val="24"/>
        </w:rPr>
        <w:t>:</w:t>
      </w:r>
    </w:p>
    <w:p w:rsidR="00660E4A" w:rsidRPr="003D6CCC" w:rsidRDefault="00A146EA" w:rsidP="00660E4A">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it</m:t>
              </m:r>
            </m:sub>
            <m:sup>
              <m:r>
                <m:rPr>
                  <m:sty m:val="p"/>
                </m:rPr>
                <w:rPr>
                  <w:rFonts w:ascii="Cambria Math" w:hAnsi="Cambria Math" w:cs="Times New Roman"/>
                  <w:sz w:val="24"/>
                  <w:szCs w:val="24"/>
                </w:rPr>
                <m:t>α</m:t>
              </m:r>
            </m:sup>
          </m:sSubSup>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it</m:t>
              </m:r>
            </m:sub>
            <m:sup>
              <m:r>
                <w:rPr>
                  <w:rFonts w:ascii="Cambria Math" w:hAnsi="Cambria Math" w:cs="Times New Roman"/>
                  <w:sz w:val="24"/>
                  <w:szCs w:val="24"/>
                </w:rPr>
                <m:t>1-</m:t>
              </m:r>
              <m:r>
                <m:rPr>
                  <m:sty m:val="p"/>
                </m:rPr>
                <w:rPr>
                  <w:rFonts w:ascii="Cambria Math" w:hAnsi="Cambria Math" w:cs="Times New Roman"/>
                  <w:sz w:val="24"/>
                  <w:szCs w:val="24"/>
                </w:rPr>
                <m:t>α</m:t>
              </m:r>
            </m:sup>
          </m:sSubSup>
          <m:r>
            <w:rPr>
              <w:rFonts w:ascii="Cambria Math" w:hAnsi="Cambria Math" w:cs="Times New Roman"/>
              <w:sz w:val="24"/>
              <w:szCs w:val="24"/>
            </w:rPr>
            <m:t xml:space="preserve"> </m:t>
          </m:r>
          <m:r>
            <w:rPr>
              <w:rFonts w:ascii="Cambria Math" w:hAnsi="Cambria Math" w:cs="Times New Roman"/>
              <w:sz w:val="24"/>
              <w:szCs w:val="24"/>
            </w:rPr>
            <m:t>avec</m:t>
          </m:r>
          <m:r>
            <w:rPr>
              <w:rFonts w:ascii="Cambria Math" w:hAnsi="Cambria Math" w:cs="Times New Roman"/>
              <w:sz w:val="24"/>
              <w:szCs w:val="24"/>
            </w:rPr>
            <m:t xml:space="preserve"> 0</m:t>
          </m:r>
          <m:r>
            <m:rPr>
              <m:sty m:val="p"/>
            </m:rPr>
            <w:rPr>
              <w:rFonts w:ascii="Cambria Math" w:hAnsi="Cambria Math" w:cs="Times New Roman"/>
              <w:sz w:val="24"/>
              <w:szCs w:val="24"/>
            </w:rPr>
            <m:t>&lt; α&lt;</m:t>
          </m:r>
          <m:r>
            <w:rPr>
              <w:rFonts w:ascii="Cambria Math" w:hAnsi="Cambria Math" w:cs="Times New Roman"/>
              <w:sz w:val="24"/>
              <w:szCs w:val="24"/>
            </w:rPr>
            <m:t xml:space="preserve"> 1</m:t>
          </m:r>
          <m:r>
            <w:rPr>
              <w:rFonts w:ascii="Cambria Math" w:hAnsi="Cambria Math" w:cs="Times New Roman"/>
              <w:sz w:val="24"/>
              <w:szCs w:val="24"/>
            </w:rPr>
            <m:t xml:space="preserve"> , </m:t>
          </m:r>
          <m:r>
            <w:rPr>
              <w:rFonts w:ascii="Cambria Math" w:hAnsi="Cambria Math" w:cs="Times New Roman"/>
              <w:sz w:val="24"/>
              <w:szCs w:val="24"/>
            </w:rPr>
            <m:t>i</m:t>
          </m:r>
          <m:r>
            <w:rPr>
              <w:rFonts w:ascii="Cambria Math" w:hAnsi="Cambria Math" w:cs="Times New Roman"/>
              <w:sz w:val="24"/>
              <w:szCs w:val="24"/>
            </w:rPr>
            <m:t>=1, 2, …</m:t>
          </m:r>
          <m:r>
            <w:rPr>
              <w:rFonts w:ascii="Cambria Math" w:hAnsi="Cambria Math" w:cs="Times New Roman"/>
              <w:sz w:val="24"/>
              <w:szCs w:val="24"/>
            </w:rPr>
            <m:t>n</m:t>
          </m:r>
          <m:r>
            <w:rPr>
              <w:rFonts w:ascii="Cambria Math" w:hAnsi="Cambria Math" w:cs="Times New Roman"/>
              <w:sz w:val="24"/>
              <w:szCs w:val="24"/>
            </w:rPr>
            <m:t xml:space="preserve"> </m:t>
          </m:r>
          <m:r>
            <w:rPr>
              <w:rFonts w:ascii="Cambria Math" w:hAnsi="Cambria Math" w:cs="Times New Roman"/>
              <w:sz w:val="24"/>
              <w:szCs w:val="24"/>
            </w:rPr>
            <m:t>et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e>
          </m:nary>
        </m:oMath>
      </m:oMathPara>
    </w:p>
    <w:p w:rsidR="00CF4F7E" w:rsidRDefault="003D6CCC" w:rsidP="00660E4A">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r w:rsidR="00D8637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00D8637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oMath>
      <w:r w:rsidR="00D8637F">
        <w:rPr>
          <w:rFonts w:ascii="Times New Roman" w:hAnsi="Times New Roman" w:cs="Times New Roman"/>
          <w:sz w:val="24"/>
          <w:szCs w:val="24"/>
        </w:rPr>
        <w:t xml:space="preserve"> et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oMath>
      <w:r w:rsidR="00660E4A" w:rsidRPr="00660E4A">
        <w:rPr>
          <w:rFonts w:ascii="Times New Roman" w:hAnsi="Times New Roman" w:cs="Times New Roman"/>
          <w:sz w:val="24"/>
          <w:szCs w:val="24"/>
        </w:rPr>
        <w:t xml:space="preserve"> </w:t>
      </w:r>
      <w:r w:rsidRPr="003D6CCC">
        <w:rPr>
          <w:rFonts w:ascii="Times New Roman" w:hAnsi="Times New Roman" w:cs="Times New Roman"/>
          <w:sz w:val="24"/>
          <w:szCs w:val="24"/>
        </w:rPr>
        <w:t>represent, respectively, the output of firm i, the quantities of labor and capital used by firm i at time t. The aggregate production function is then</w:t>
      </w:r>
      <w:r>
        <w:rPr>
          <w:rFonts w:ascii="Times New Roman" w:hAnsi="Times New Roman" w:cs="Times New Roman"/>
          <w:sz w:val="24"/>
          <w:szCs w:val="24"/>
        </w:rPr>
        <w:t xml:space="preserve"> </w:t>
      </w:r>
      <w:r w:rsidR="00CF4F7E">
        <w:rPr>
          <w:rFonts w:ascii="Times New Roman" w:hAnsi="Times New Roman" w:cs="Times New Roman"/>
          <w:sz w:val="24"/>
          <w:szCs w:val="24"/>
        </w:rPr>
        <w:t>:</w:t>
      </w:r>
    </w:p>
    <w:p w:rsidR="00660E4A" w:rsidRPr="00660E4A" w:rsidRDefault="00CF4F7E" w:rsidP="00660E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r>
          <w:rPr>
            <w:rFonts w:ascii="Cambria Math" w:hAnsi="Cambria Math" w:cs="Times New Roman"/>
            <w:sz w:val="24"/>
            <w:szCs w:val="24"/>
          </w:rPr>
          <m:t>)</m:t>
        </m:r>
      </m:oMath>
      <w:r w:rsidR="00660E4A" w:rsidRPr="00660E4A">
        <w:rPr>
          <w:rFonts w:ascii="Times New Roman" w:hAnsi="Times New Roman" w:cs="Times New Roman"/>
          <w:sz w:val="24"/>
          <w:szCs w:val="24"/>
        </w:rPr>
        <w:t xml:space="preserve">. </w:t>
      </w:r>
      <w:r w:rsidR="003D6CCC" w:rsidRPr="003D6CCC">
        <w:rPr>
          <w:rFonts w:ascii="Times New Roman" w:hAnsi="Times New Roman" w:cs="Times New Roman"/>
          <w:sz w:val="24"/>
          <w:szCs w:val="24"/>
        </w:rPr>
        <w:t>It is of the neoclassical type</w:t>
      </w:r>
      <w:r w:rsidR="00660E4A" w:rsidRPr="00660E4A">
        <w:rPr>
          <w:rFonts w:ascii="Times New Roman" w:hAnsi="Times New Roman" w:cs="Times New Roman"/>
          <w:sz w:val="24"/>
          <w:szCs w:val="24"/>
        </w:rPr>
        <w:t>.</w:t>
      </w:r>
    </w:p>
    <w:p w:rsidR="00B81182"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Assuming that labor and capital markets are in equilibrium, the firm maximizes</w:t>
      </w:r>
      <w:r>
        <w:rPr>
          <w:rFonts w:ascii="Times New Roman" w:hAnsi="Times New Roman" w:cs="Times New Roman"/>
          <w:sz w:val="24"/>
          <w:szCs w:val="24"/>
        </w:rPr>
        <w:t xml:space="preserve"> </w:t>
      </w:r>
      <w:r w:rsidR="00B81182">
        <w:rPr>
          <w:rFonts w:ascii="Times New Roman" w:hAnsi="Times New Roman" w:cs="Times New Roman"/>
          <w:sz w:val="24"/>
          <w:szCs w:val="24"/>
        </w:rPr>
        <w:t xml:space="preserve">: </w:t>
      </w:r>
    </w:p>
    <w:p w:rsidR="00660E4A" w:rsidRPr="00660E4A" w:rsidRDefault="00660E4A" w:rsidP="00660E4A">
      <w:pPr>
        <w:spacing w:line="360" w:lineRule="auto"/>
        <w:jc w:val="both"/>
        <w:rPr>
          <w:rFonts w:ascii="Times New Roman" w:hAnsi="Times New Roman" w:cs="Times New Roman"/>
          <w:sz w:val="24"/>
          <w:szCs w:val="24"/>
        </w:rPr>
      </w:pPr>
      <w:r w:rsidRPr="00660E4A">
        <w:rPr>
          <w:rFonts w:ascii="Times New Roman" w:hAnsi="Times New Roman" w:cs="Times New Roman"/>
          <w:sz w:val="24"/>
          <w:szCs w:val="24"/>
        </w:rPr>
        <w:t xml:space="preserve">(9) </w:t>
      </w:r>
      <m:oMath>
        <m:r>
          <m:rPr>
            <m:sty m:val="p"/>
          </m:rPr>
          <w:rPr>
            <w:rFonts w:ascii="Cambria Math" w:hAnsi="Cambria Math" w:cs="Times New Roman"/>
            <w:sz w:val="24"/>
            <w:szCs w:val="24"/>
          </w:rPr>
          <m:t>π</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K, L,</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-RK-wL (with R=r+</m:t>
        </m:r>
        <m:r>
          <m:rPr>
            <m:sty m:val="p"/>
          </m:rPr>
          <w:rPr>
            <w:rFonts w:ascii="Cambria Math" w:hAnsi="Cambria Math" w:cs="Times New Roman"/>
            <w:sz w:val="24"/>
            <w:szCs w:val="24"/>
          </w:rPr>
          <m:t>δ</m:t>
        </m:r>
      </m:oMath>
      <w:r w:rsidRPr="00660E4A">
        <w:rPr>
          <w:rFonts w:ascii="Times New Roman" w:hAnsi="Times New Roman" w:cs="Times New Roman"/>
          <w:sz w:val="24"/>
          <w:szCs w:val="24"/>
        </w:rPr>
        <w:t xml:space="preserve">, </w:t>
      </w:r>
      <w:r w:rsidR="00B250DA" w:rsidRPr="00B250DA">
        <w:rPr>
          <w:rFonts w:ascii="Times New Roman" w:hAnsi="Times New Roman" w:cs="Times New Roman"/>
          <w:sz w:val="24"/>
          <w:szCs w:val="24"/>
        </w:rPr>
        <w:t>return on capital and w, return on labor). By multiplying and dividing the second member of this equation by AL, we obtain</w:t>
      </w:r>
      <w:r w:rsidR="00B250DA">
        <w:rPr>
          <w:rFonts w:ascii="Times New Roman" w:hAnsi="Times New Roman" w:cs="Times New Roman"/>
          <w:sz w:val="24"/>
          <w:szCs w:val="24"/>
        </w:rPr>
        <w:t xml:space="preserve"> </w:t>
      </w:r>
      <w:r w:rsidRPr="00660E4A">
        <w:rPr>
          <w:rFonts w:ascii="Times New Roman" w:hAnsi="Times New Roman" w:cs="Times New Roman"/>
          <w:sz w:val="24"/>
          <w:szCs w:val="24"/>
        </w:rPr>
        <w:t>:</w:t>
      </w:r>
    </w:p>
    <w:p w:rsidR="00660E4A" w:rsidRPr="003D6CCC" w:rsidRDefault="00A143FD" w:rsidP="00660E4A">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π</m:t>
          </m:r>
          <m:r>
            <w:rPr>
              <w:rFonts w:ascii="Cambria Math" w:hAnsi="Cambria Math" w:cs="Times New Roman"/>
              <w:sz w:val="24"/>
              <w:szCs w:val="24"/>
            </w:rPr>
            <m:t>= L</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-R</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-w</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e>
          </m:d>
          <m:r>
            <w:rPr>
              <w:rFonts w:ascii="Cambria Math" w:hAnsi="Cambria Math" w:cs="Times New Roman"/>
              <w:sz w:val="24"/>
              <w:szCs w:val="24"/>
            </w:rPr>
            <m:t xml:space="preserve"> with </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AL</m:t>
              </m:r>
            </m:den>
          </m:f>
          <m:r>
            <w:rPr>
              <w:rFonts w:ascii="Cambria Math" w:hAnsi="Cambria Math" w:cs="Times New Roman"/>
              <w:sz w:val="24"/>
              <w:szCs w:val="24"/>
            </w:rPr>
            <m:t>et 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AL</m:t>
              </m:r>
            </m:den>
          </m:f>
        </m:oMath>
      </m:oMathPara>
    </w:p>
    <w:p w:rsidR="00660E4A" w:rsidRPr="00660E4A" w:rsidRDefault="004B01F5" w:rsidP="00660E4A">
      <w:pPr>
        <w:spacing w:line="360" w:lineRule="auto"/>
        <w:jc w:val="both"/>
        <w:rPr>
          <w:rFonts w:ascii="Times New Roman" w:hAnsi="Times New Roman" w:cs="Times New Roman"/>
          <w:sz w:val="24"/>
          <w:szCs w:val="24"/>
        </w:rPr>
      </w:pPr>
      <w:r w:rsidRPr="004B01F5">
        <w:rPr>
          <w:rFonts w:ascii="Times New Roman" w:hAnsi="Times New Roman" w:cs="Times New Roman"/>
          <w:sz w:val="24"/>
          <w:szCs w:val="24"/>
        </w:rPr>
        <w:lastRenderedPageBreak/>
        <w:t>In equilibrium</w:t>
      </w:r>
      <w:r>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p>
    <w:p w:rsidR="00904B19" w:rsidRDefault="00904B19" w:rsidP="00660E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r>
        <w:rPr>
          <w:rFonts w:ascii="Times New Roman" w:hAnsi="Times New Roman" w:cs="Times New Roman"/>
          <w:sz w:val="24"/>
          <w:szCs w:val="24"/>
        </w:rPr>
        <w:t xml:space="preserve"> </w:t>
      </w:r>
      <w:r w:rsidR="00EA3B51">
        <w:rPr>
          <w:rFonts w:ascii="Times New Roman" w:hAnsi="Times New Roman" w:cs="Times New Roman"/>
          <w:sz w:val="24"/>
          <w:szCs w:val="24"/>
        </w:rPr>
        <w:t>MP</w:t>
      </w:r>
      <w:r w:rsidR="00660E4A" w:rsidRPr="00660E4A">
        <w:rPr>
          <w:rFonts w:ascii="Times New Roman" w:hAnsi="Times New Roman" w:cs="Times New Roman"/>
          <w:sz w:val="24"/>
          <w:szCs w:val="24"/>
        </w:rPr>
        <w:t>K</w:t>
      </w:r>
      <w:r>
        <w:rPr>
          <w:rFonts w:ascii="Times New Roman" w:hAnsi="Times New Roman" w:cs="Times New Roman"/>
          <w:sz w:val="24"/>
          <w:szCs w:val="24"/>
        </w:rPr>
        <w:t xml:space="preserve"> - </w:t>
      </w:r>
      <m:oMath>
        <m:r>
          <m:rPr>
            <m:sty m:val="p"/>
          </m:rPr>
          <w:rPr>
            <w:rFonts w:ascii="Cambria Math" w:hAnsi="Cambria Math" w:cs="Times New Roman"/>
            <w:sz w:val="24"/>
            <w:szCs w:val="24"/>
          </w:rPr>
          <m:t>δ</m:t>
        </m:r>
      </m:oMath>
      <w:r w:rsidR="004B01F5">
        <w:rPr>
          <w:rFonts w:ascii="Times New Roman" w:hAnsi="Times New Roman" w:cs="Times New Roman"/>
          <w:sz w:val="24"/>
          <w:szCs w:val="24"/>
        </w:rPr>
        <w:t xml:space="preserve"> </w:t>
      </w:r>
      <w:r w:rsidR="001066F5" w:rsidRPr="001066F5">
        <w:rPr>
          <w:rFonts w:ascii="Times New Roman" w:hAnsi="Times New Roman" w:cs="Times New Roman"/>
          <w:sz w:val="24"/>
          <w:szCs w:val="24"/>
        </w:rPr>
        <w:t>implies that</w:t>
      </w:r>
      <w:r w:rsidR="004B01F5">
        <w:rPr>
          <w:rFonts w:ascii="Times New Roman" w:hAnsi="Times New Roman" w:cs="Times New Roman"/>
          <w:sz w:val="24"/>
          <w:szCs w:val="24"/>
        </w:rPr>
        <w:t xml:space="preserve"> MPK</w:t>
      </w:r>
      <w:r>
        <w:rPr>
          <w:rFonts w:ascii="Times New Roman" w:hAnsi="Times New Roman" w:cs="Times New Roman"/>
          <w:sz w:val="24"/>
          <w:szCs w:val="24"/>
        </w:rPr>
        <w:t xml:space="preserve"> = r + </w:t>
      </w:r>
      <m:oMath>
        <m:r>
          <m:rPr>
            <m:sty m:val="p"/>
          </m:rPr>
          <w:rPr>
            <w:rFonts w:ascii="Cambria Math" w:hAnsi="Cambria Math" w:cs="Times New Roman"/>
            <w:sz w:val="24"/>
            <w:szCs w:val="24"/>
          </w:rPr>
          <m:t>δ</m:t>
        </m:r>
      </m:oMath>
      <w:r>
        <w:rPr>
          <w:rFonts w:ascii="Times New Roman" w:hAnsi="Times New Roman" w:cs="Times New Roman"/>
          <w:sz w:val="24"/>
          <w:szCs w:val="24"/>
        </w:rPr>
        <w:t xml:space="preserve">, et donc </w:t>
      </w: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oMath>
      <w:r>
        <w:rPr>
          <w:rFonts w:ascii="Times New Roman" w:hAnsi="Times New Roman" w:cs="Times New Roman"/>
          <w:sz w:val="24"/>
          <w:szCs w:val="24"/>
        </w:rPr>
        <w:t xml:space="preserve"> = r + </w:t>
      </w:r>
      <m:oMath>
        <m:r>
          <m:rPr>
            <m:sty m:val="p"/>
          </m:rPr>
          <w:rPr>
            <w:rFonts w:ascii="Cambria Math" w:hAnsi="Cambria Math" w:cs="Times New Roman"/>
            <w:sz w:val="24"/>
            <w:szCs w:val="24"/>
          </w:rPr>
          <m:t>δ</m:t>
        </m:r>
      </m:oMath>
      <w:r w:rsidRPr="00660E4A">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r w:rsidR="004B01F5" w:rsidRPr="00C26475">
        <w:rPr>
          <w:rFonts w:ascii="Times New Roman" w:hAnsi="Times New Roman" w:cs="Times New Roman"/>
          <w:sz w:val="24"/>
          <w:szCs w:val="24"/>
        </w:rPr>
        <w:t>2</w:t>
      </w:r>
      <w:r w:rsidR="00660E4A" w:rsidRPr="00C26475">
        <w:rPr>
          <w:rFonts w:ascii="Times New Roman" w:hAnsi="Times New Roman" w:cs="Times New Roman"/>
          <w:sz w:val="24"/>
          <w:szCs w:val="24"/>
        </w:rPr>
        <w:t>.a</w:t>
      </w:r>
      <w:r w:rsidR="00660E4A" w:rsidRPr="00660E4A">
        <w:rPr>
          <w:rFonts w:ascii="Times New Roman" w:hAnsi="Times New Roman" w:cs="Times New Roman"/>
          <w:sz w:val="24"/>
          <w:szCs w:val="24"/>
        </w:rPr>
        <w:t>)</w:t>
      </w:r>
    </w:p>
    <w:p w:rsidR="00CC0A7A" w:rsidRDefault="00282EE3" w:rsidP="00282EE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 </w:t>
      </w:r>
      <w:r w:rsidRPr="00660E4A">
        <w:rPr>
          <w:rFonts w:ascii="Times New Roman" w:hAnsi="Times New Roman" w:cs="Times New Roman"/>
          <w:sz w:val="24"/>
          <w:szCs w:val="24"/>
        </w:rPr>
        <w:t>=</w:t>
      </w:r>
      <w:r w:rsidR="00EA3B51">
        <w:rPr>
          <w:rFonts w:ascii="Times New Roman" w:hAnsi="Times New Roman" w:cs="Times New Roman"/>
          <w:sz w:val="24"/>
          <w:szCs w:val="24"/>
        </w:rPr>
        <w:t xml:space="preserve"> MP</w:t>
      </w:r>
      <w:r>
        <w:rPr>
          <w:rFonts w:ascii="Times New Roman" w:hAnsi="Times New Roman" w:cs="Times New Roman"/>
          <w:sz w:val="24"/>
          <w:szCs w:val="24"/>
        </w:rPr>
        <w:t>L</w:t>
      </w:r>
      <w:r w:rsidRPr="00282EE3">
        <w:rPr>
          <w:rFonts w:ascii="Times New Roman" w:hAnsi="Times New Roman" w:cs="Times New Roman"/>
          <w:sz w:val="24"/>
          <w:szCs w:val="24"/>
        </w:rPr>
        <w:t xml:space="preserve"> </w:t>
      </w:r>
      <w:r w:rsidR="00DE13FA" w:rsidRPr="00DE13FA">
        <w:rPr>
          <w:rFonts w:ascii="Times New Roman" w:hAnsi="Times New Roman" w:cs="Times New Roman"/>
          <w:sz w:val="24"/>
          <w:szCs w:val="24"/>
        </w:rPr>
        <w:t>implies that</w:t>
      </w:r>
      <w:r w:rsidR="00DE13F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∂L</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f</m:t>
                </m:r>
              </m:e>
              <m:sub>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sub>
              <m:sup>
                <m:r>
                  <w:rPr>
                    <w:rFonts w:ascii="Cambria Math" w:hAnsi="Cambria Math" w:cs="Times New Roman"/>
                    <w:sz w:val="24"/>
                    <w:szCs w:val="24"/>
                  </w:rPr>
                  <m:t>'</m:t>
                </m:r>
              </m:sup>
            </m:sSubSup>
          </m:e>
        </m:d>
        <m:r>
          <w:rPr>
            <w:rFonts w:ascii="Cambria Math" w:hAnsi="Cambria Math" w:cs="Times New Roman"/>
            <w:sz w:val="24"/>
            <w:szCs w:val="24"/>
          </w:rPr>
          <m:t>=w</m:t>
        </m:r>
      </m:oMath>
      <w:r>
        <w:rPr>
          <w:rFonts w:ascii="Times New Roman" w:hAnsi="Times New Roman" w:cs="Times New Roman"/>
          <w:sz w:val="24"/>
          <w:szCs w:val="24"/>
        </w:rPr>
        <w:t xml:space="preserve"> </w:t>
      </w:r>
      <w:r w:rsidRPr="00282EE3">
        <w:rPr>
          <w:rFonts w:ascii="Times New Roman" w:hAnsi="Times New Roman" w:cs="Times New Roman"/>
          <w:sz w:val="24"/>
          <w:szCs w:val="24"/>
        </w:rPr>
        <w:t>(</w:t>
      </w:r>
      <w:r w:rsidR="004B01F5" w:rsidRPr="00C26475">
        <w:rPr>
          <w:rFonts w:ascii="Times New Roman" w:hAnsi="Times New Roman" w:cs="Times New Roman"/>
          <w:sz w:val="24"/>
          <w:szCs w:val="24"/>
        </w:rPr>
        <w:t>2</w:t>
      </w:r>
      <w:r w:rsidRPr="00C26475">
        <w:rPr>
          <w:rFonts w:ascii="Times New Roman" w:hAnsi="Times New Roman" w:cs="Times New Roman"/>
          <w:sz w:val="24"/>
          <w:szCs w:val="24"/>
        </w:rPr>
        <w:t>.b</w:t>
      </w:r>
      <w:r w:rsidRPr="00282EE3">
        <w:rPr>
          <w:rFonts w:ascii="Times New Roman" w:hAnsi="Times New Roman" w:cs="Times New Roman"/>
          <w:sz w:val="24"/>
          <w:szCs w:val="24"/>
        </w:rPr>
        <w:t xml:space="preserve">) </w:t>
      </w:r>
    </w:p>
    <w:p w:rsidR="00346A02" w:rsidRDefault="00346A02" w:rsidP="00282EE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MPK = </w:t>
      </w:r>
      <w:r w:rsidRPr="00346A02">
        <w:rPr>
          <w:rFonts w:ascii="Times New Roman" w:hAnsi="Times New Roman" w:cs="Times New Roman"/>
          <w:sz w:val="24"/>
          <w:szCs w:val="24"/>
        </w:rPr>
        <w:t>Marginal Product of Capital</w:t>
      </w:r>
      <w:r>
        <w:rPr>
          <w:rFonts w:ascii="Times New Roman" w:hAnsi="Times New Roman" w:cs="Times New Roman"/>
          <w:sz w:val="24"/>
          <w:szCs w:val="24"/>
        </w:rPr>
        <w:t xml:space="preserve"> and MPL = </w:t>
      </w:r>
      <w:r w:rsidRPr="00346A02">
        <w:rPr>
          <w:rFonts w:ascii="Times New Roman" w:hAnsi="Times New Roman" w:cs="Times New Roman"/>
          <w:sz w:val="24"/>
          <w:szCs w:val="24"/>
        </w:rPr>
        <w:t>Marginal Product of Labor</w:t>
      </w:r>
    </w:p>
    <w:p w:rsidR="00282EE3" w:rsidRPr="00CC0A7A" w:rsidRDefault="00406B2E" w:rsidP="00406B2E">
      <w:pPr>
        <w:pStyle w:val="ListParagraph"/>
        <w:numPr>
          <w:ilvl w:val="0"/>
          <w:numId w:val="1"/>
        </w:numPr>
        <w:spacing w:line="360" w:lineRule="auto"/>
        <w:ind w:left="0" w:firstLine="360"/>
        <w:jc w:val="both"/>
        <w:rPr>
          <w:rFonts w:ascii="Times New Roman" w:hAnsi="Times New Roman" w:cs="Times New Roman"/>
          <w:sz w:val="24"/>
          <w:szCs w:val="24"/>
        </w:rPr>
      </w:pPr>
      <w:r w:rsidRPr="00406B2E">
        <w:rPr>
          <w:rFonts w:ascii="Times New Roman" w:hAnsi="Times New Roman" w:cs="Times New Roman"/>
          <w:sz w:val="24"/>
          <w:szCs w:val="24"/>
        </w:rPr>
        <w:t>We assume the existence of a benevolent and omniscient planner of a nation (growing at rate n) who seeks to maximize the per capita utility of all members of the community living at each date t. With the equilibrium conditions satisfied, we can rewrite the equilibrium condition on the capital market as follows</w:t>
      </w:r>
      <w:r>
        <w:rPr>
          <w:rFonts w:ascii="Times New Roman" w:hAnsi="Times New Roman" w:cs="Times New Roman"/>
          <w:sz w:val="24"/>
          <w:szCs w:val="24"/>
        </w:rPr>
        <w:t xml:space="preserve"> </w:t>
      </w:r>
      <w:r w:rsidR="00282EE3" w:rsidRPr="00CC0A7A">
        <w:rPr>
          <w:rFonts w:ascii="Times New Roman" w:hAnsi="Times New Roman" w:cs="Times New Roman"/>
          <w:sz w:val="24"/>
          <w:szCs w:val="24"/>
        </w:rPr>
        <w:t>:</w:t>
      </w:r>
    </w:p>
    <w:p w:rsidR="00282EE3" w:rsidRPr="00282EE3" w:rsidRDefault="00CC0A7A" w:rsidP="00282EE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k = </w:t>
      </w:r>
      <m:oMath>
        <m:acc>
          <m:accPr>
            <m:ctrlPr>
              <w:rPr>
                <w:rFonts w:ascii="Cambria Math" w:hAnsi="Cambria Math" w:cs="Times New Roman"/>
                <w:i/>
                <w:sz w:val="24"/>
                <w:szCs w:val="24"/>
              </w:rPr>
            </m:ctrlPr>
          </m:accPr>
          <m:e>
            <m:r>
              <w:rPr>
                <w:rFonts w:ascii="Cambria Math" w:hAnsi="Cambria Math" w:cs="Times New Roman"/>
                <w:sz w:val="24"/>
                <w:szCs w:val="24"/>
              </w:rPr>
              <m:t xml:space="preserve">k </m:t>
            </m:r>
          </m:e>
        </m:ac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oMath>
      <w:r w:rsidR="00282EE3" w:rsidRPr="00282EE3">
        <w:rPr>
          <w:rFonts w:ascii="Times New Roman" w:hAnsi="Times New Roman" w:cs="Times New Roman"/>
          <w:sz w:val="24"/>
          <w:szCs w:val="24"/>
        </w:rPr>
        <w:t xml:space="preserve"> (</w:t>
      </w:r>
      <w:r w:rsidR="001F0D7F" w:rsidRPr="001F0D7F">
        <w:rPr>
          <w:rFonts w:ascii="Times New Roman" w:hAnsi="Times New Roman" w:cs="Times New Roman"/>
          <w:sz w:val="24"/>
          <w:szCs w:val="24"/>
        </w:rPr>
        <w:t>net assets per person equals capital per capita</w:t>
      </w:r>
      <w:r>
        <w:rPr>
          <w:rFonts w:ascii="Times New Roman" w:hAnsi="Times New Roman" w:cs="Times New Roman"/>
          <w:sz w:val="24"/>
          <w:szCs w:val="24"/>
        </w:rPr>
        <w:t>)</w:t>
      </w:r>
    </w:p>
    <w:p w:rsidR="00282EE3" w:rsidRDefault="004D689F" w:rsidP="00282EE3">
      <w:pPr>
        <w:spacing w:line="360" w:lineRule="auto"/>
        <w:jc w:val="both"/>
        <w:rPr>
          <w:rFonts w:ascii="Times New Roman" w:hAnsi="Times New Roman" w:cs="Times New Roman"/>
          <w:sz w:val="24"/>
          <w:szCs w:val="24"/>
        </w:rPr>
      </w:pPr>
      <w:r w:rsidRPr="004D689F">
        <w:rPr>
          <w:rFonts w:ascii="Times New Roman" w:hAnsi="Times New Roman" w:cs="Times New Roman"/>
          <w:sz w:val="24"/>
          <w:szCs w:val="24"/>
        </w:rPr>
        <w:t>This allows us to rewrite the accumulation constraint as a function of k while respecting competitive equilibrium [equations (2.a) and (2.b)]. Thus, equation (8) becomes</w:t>
      </w:r>
      <w:r>
        <w:rPr>
          <w:rFonts w:ascii="Times New Roman" w:hAnsi="Times New Roman" w:cs="Times New Roman"/>
          <w:sz w:val="24"/>
          <w:szCs w:val="24"/>
        </w:rPr>
        <w:t xml:space="preserve"> </w:t>
      </w:r>
      <w:r w:rsidR="00282EE3" w:rsidRPr="00282EE3">
        <w:rPr>
          <w:rFonts w:ascii="Times New Roman" w:hAnsi="Times New Roman" w:cs="Times New Roman"/>
          <w:sz w:val="24"/>
          <w:szCs w:val="24"/>
        </w:rPr>
        <w:t>:</w:t>
      </w:r>
    </w:p>
    <w:p w:rsidR="00CC0A7A" w:rsidRPr="00CC0A7A" w:rsidRDefault="00A146EA" w:rsidP="00282EE3">
      <w:pPr>
        <w:spacing w:line="360" w:lineRule="auto"/>
        <w:jc w:val="both"/>
        <w:rPr>
          <w:rFonts w:ascii="Times New Roman" w:eastAsiaTheme="minorEastAsia" w:hAnsi="Times New Roman" w:cs="Times New Roman"/>
          <w:sz w:val="24"/>
          <w:szCs w:val="24"/>
        </w:rPr>
      </w:pPr>
      <m:oMathPara>
        <m:oMathParaPr>
          <m:jc m:val="left"/>
        </m:oMathPara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r>
            <w:rPr>
              <w:rFonts w:ascii="Cambria Math" w:eastAsiaTheme="minorEastAsia" w:hAnsi="Cambria Math" w:cs="Times New Roman"/>
              <w:sz w:val="24"/>
              <w:szCs w:val="24"/>
            </w:rPr>
            <m:t>=</m:t>
          </m:r>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r>
                    <w:rPr>
                      <w:rFonts w:ascii="Cambria Math" w:hAnsi="Cambria Math" w:cs="Times New Roman"/>
                      <w:sz w:val="24"/>
                      <w:szCs w:val="24"/>
                    </w:rPr>
                    <m:t xml:space="preserve"> </m:t>
                  </m:r>
                </m:e>
              </m:ac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ctrlPr>
                <w:rPr>
                  <w:rFonts w:ascii="Cambria Math" w:hAnsi="Cambria Math" w:cs="Times New Roman"/>
                  <w:i/>
                  <w:sz w:val="24"/>
                  <w:szCs w:val="24"/>
                </w:rPr>
              </m:ctrlPr>
            </m:e>
          </m:d>
          <m:r>
            <w:rPr>
              <w:rFonts w:ascii="Cambria Math" w:hAnsi="Cambria Math" w:cs="Times New Roman"/>
              <w:sz w:val="24"/>
              <w:szCs w:val="24"/>
            </w:rPr>
            <m:t>=</m:t>
          </m:r>
          <m:r>
            <w:rPr>
              <w:rFonts w:ascii="Cambria Math" w:hAnsi="Cambria Math" w:cs="Times New Roman"/>
              <w:sz w:val="24"/>
              <w:szCs w:val="24"/>
            </w:rPr>
            <m:t>w</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n</m:t>
              </m:r>
            </m:e>
          </m:d>
          <m:r>
            <w:rPr>
              <w:rFonts w:ascii="Cambria Math" w:hAnsi="Cambria Math" w:cs="Times New Roman"/>
              <w:sz w:val="24"/>
              <w:szCs w:val="24"/>
            </w:rPr>
            <m:t xml:space="preserve"> </m:t>
          </m:r>
          <m:r>
            <w:rPr>
              <w:rFonts w:ascii="Cambria Math" w:hAnsi="Cambria Math" w:cs="Times New Roman"/>
              <w:sz w:val="24"/>
              <w:szCs w:val="24"/>
            </w:rPr>
            <m:t>a</m:t>
          </m:r>
          <m:r>
            <w:rPr>
              <w:rFonts w:ascii="Cambria Math" w:hAnsi="Cambria Math" w:cs="Times New Roman"/>
              <w:sz w:val="24"/>
              <w:szCs w:val="24"/>
            </w:rPr>
            <m:t>-</m:t>
          </m:r>
          <m:r>
            <w:rPr>
              <w:rFonts w:ascii="Cambria Math" w:hAnsi="Cambria Math" w:cs="Times New Roman"/>
              <w:sz w:val="24"/>
              <w:szCs w:val="24"/>
            </w:rPr>
            <m:t>c</m:t>
          </m:r>
        </m:oMath>
      </m:oMathPara>
    </w:p>
    <w:p w:rsidR="00CC0A7A" w:rsidRPr="00EA7E5B" w:rsidRDefault="00A146EA" w:rsidP="00282EE3">
      <w:pPr>
        <w:spacing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m:t>
              </m:r>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sSubSup>
                <m:sSubSupPr>
                  <m:ctrlPr>
                    <w:rPr>
                      <w:rFonts w:ascii="Cambria Math" w:hAnsi="Cambria Math" w:cs="Times New Roman"/>
                      <w:i/>
                      <w:sz w:val="24"/>
                      <w:szCs w:val="24"/>
                    </w:rPr>
                  </m:ctrlPr>
                </m:sSubSupPr>
                <m:e>
                  <m:r>
                    <w:rPr>
                      <w:rFonts w:ascii="Cambria Math" w:hAnsi="Cambria Math" w:cs="Times New Roman"/>
                      <w:sz w:val="24"/>
                      <w:szCs w:val="24"/>
                    </w:rPr>
                    <m:t>f</m:t>
                  </m:r>
                </m:e>
                <m:sub>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sub>
                <m:sup>
                  <m:r>
                    <w:rPr>
                      <w:rFonts w:ascii="Cambria Math" w:hAnsi="Cambria Math" w:cs="Times New Roman"/>
                      <w:sz w:val="24"/>
                      <w:szCs w:val="24"/>
                    </w:rPr>
                    <m:t>'</m:t>
                  </m:r>
                </m:sup>
              </m:sSubSup>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r>
                <w:rPr>
                  <w:rFonts w:ascii="Cambria Math" w:hAnsi="Cambria Math" w:cs="Times New Roman"/>
                  <w:sz w:val="24"/>
                  <w:szCs w:val="24"/>
                </w:rPr>
                <m:t>-</m:t>
              </m:r>
              <m:r>
                <w:rPr>
                  <w:rFonts w:ascii="Cambria Math" w:hAnsi="Cambria Math" w:cs="Times New Roman"/>
                  <w:sz w:val="24"/>
                  <w:szCs w:val="24"/>
                </w:rPr>
                <m:t xml:space="preserve"> </m:t>
              </m:r>
              <m:r>
                <m:rPr>
                  <m:sty m:val="p"/>
                </m:rPr>
                <w:rPr>
                  <w:rFonts w:ascii="Cambria Math" w:hAnsi="Cambria Math" w:cs="Times New Roman"/>
                  <w:sz w:val="24"/>
                  <w:szCs w:val="24"/>
                </w:rPr>
                <m:t>δ</m:t>
              </m:r>
              <m:r>
                <w:rPr>
                  <w:rFonts w:ascii="Cambria Math" w:hAnsi="Cambria Math" w:cs="Times New Roman"/>
                  <w:sz w:val="24"/>
                  <w:szCs w:val="24"/>
                </w:rPr>
                <m:t>-</m:t>
              </m:r>
              <m:r>
                <w:rPr>
                  <w:rFonts w:ascii="Cambria Math" w:hAnsi="Cambria Math" w:cs="Times New Roman"/>
                  <w:sz w:val="24"/>
                  <w:szCs w:val="24"/>
                </w:rPr>
                <m:t>n</m:t>
              </m:r>
            </m:e>
          </m:d>
          <m:acc>
            <m:accPr>
              <m:ctrlPr>
                <w:rPr>
                  <w:rFonts w:ascii="Cambria Math" w:hAnsi="Cambria Math" w:cs="Times New Roman"/>
                  <w:i/>
                  <w:sz w:val="24"/>
                  <w:szCs w:val="24"/>
                </w:rPr>
              </m:ctrlPr>
            </m:accPr>
            <m:e>
              <m:r>
                <w:rPr>
                  <w:rFonts w:ascii="Cambria Math" w:hAnsi="Cambria Math" w:cs="Times New Roman"/>
                  <w:sz w:val="24"/>
                  <w:szCs w:val="24"/>
                </w:rPr>
                <m:t>k</m:t>
              </m:r>
            </m:e>
          </m:ac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m:t>
          </m:r>
          <m:r>
            <w:rPr>
              <w:rFonts w:ascii="Cambria Math" w:hAnsi="Cambria Math" w:cs="Times New Roman"/>
              <w:sz w:val="24"/>
              <w:szCs w:val="24"/>
            </w:rPr>
            <m:t>c</m:t>
          </m:r>
        </m:oMath>
      </m:oMathPara>
    </w:p>
    <w:p w:rsidR="00282EE3" w:rsidRPr="00282EE3" w:rsidRDefault="00914813" w:rsidP="00282EE3">
      <w:pPr>
        <w:spacing w:line="360" w:lineRule="auto"/>
        <w:jc w:val="both"/>
        <w:rPr>
          <w:rFonts w:ascii="Times New Roman" w:hAnsi="Times New Roman" w:cs="Times New Roman"/>
          <w:sz w:val="24"/>
          <w:szCs w:val="24"/>
        </w:rPr>
      </w:pPr>
      <w:r w:rsidRPr="00914813">
        <w:rPr>
          <w:rFonts w:ascii="Times New Roman" w:hAnsi="Times New Roman" w:cs="Times New Roman"/>
          <w:sz w:val="24"/>
          <w:szCs w:val="24"/>
        </w:rPr>
        <w:t>By dividing both members by</w:t>
      </w:r>
      <w:r w:rsidR="00EA7E5B">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oMath>
      <w:r w:rsidR="00282EE3" w:rsidRPr="00282EE3">
        <w:rPr>
          <w:rFonts w:ascii="Times New Roman" w:hAnsi="Times New Roman" w:cs="Times New Roman"/>
          <w:sz w:val="24"/>
          <w:szCs w:val="24"/>
        </w:rPr>
        <w:t xml:space="preserve">, </w:t>
      </w:r>
      <w:r w:rsidRPr="00914813">
        <w:rPr>
          <w:rFonts w:ascii="Times New Roman" w:hAnsi="Times New Roman" w:cs="Times New Roman"/>
          <w:sz w:val="24"/>
          <w:szCs w:val="24"/>
        </w:rPr>
        <w:t>the fundamental dynamic equation of capital is found in the Ramsey model</w:t>
      </w:r>
      <w:r w:rsidR="00282EE3" w:rsidRPr="00282EE3">
        <w:rPr>
          <w:rFonts w:ascii="Times New Roman" w:hAnsi="Times New Roman" w:cs="Times New Roman"/>
          <w:sz w:val="24"/>
          <w:szCs w:val="24"/>
        </w:rPr>
        <w:t xml:space="preserve">. </w:t>
      </w:r>
    </w:p>
    <w:p w:rsidR="00282EE3" w:rsidRPr="00282EE3" w:rsidRDefault="00282EE3" w:rsidP="00282EE3">
      <w:pPr>
        <w:spacing w:line="360" w:lineRule="auto"/>
        <w:jc w:val="both"/>
        <w:rPr>
          <w:rFonts w:ascii="Times New Roman" w:hAnsi="Times New Roman" w:cs="Times New Roman"/>
          <w:sz w:val="24"/>
          <w:szCs w:val="24"/>
        </w:rPr>
      </w:pPr>
      <w:r w:rsidRPr="00282EE3">
        <w:rPr>
          <w:rFonts w:ascii="Times New Roman" w:hAnsi="Times New Roman" w:cs="Times New Roman"/>
          <w:sz w:val="24"/>
          <w:szCs w:val="24"/>
        </w:rPr>
        <w:t>(10)</w:t>
      </w:r>
      <w:r w:rsidR="00075386">
        <w:rPr>
          <w:rFonts w:ascii="Times New Roman" w:hAnsi="Times New Roman" w:cs="Times New Roman"/>
          <w:sz w:val="24"/>
          <w:szCs w:val="24"/>
        </w:rPr>
        <w:t xml:space="preserve"> </w:t>
      </w:r>
      <w:r w:rsidR="00EA7E5B">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δ</m:t>
            </m:r>
          </m:e>
        </m:d>
        <m:acc>
          <m:accPr>
            <m:ctrlPr>
              <w:rPr>
                <w:rFonts w:ascii="Cambria Math" w:hAnsi="Cambria Math" w:cs="Times New Roman"/>
                <w:i/>
                <w:sz w:val="24"/>
                <w:szCs w:val="24"/>
              </w:rPr>
            </m:ctrlPr>
          </m:accPr>
          <m:e>
            <m:r>
              <w:rPr>
                <w:rFonts w:ascii="Cambria Math" w:hAnsi="Cambria Math" w:cs="Times New Roman"/>
                <w:sz w:val="24"/>
                <w:szCs w:val="24"/>
              </w:rPr>
              <m:t>k</m:t>
            </m:r>
          </m:e>
        </m:acc>
      </m:oMath>
    </w:p>
    <w:p w:rsidR="00282EE3" w:rsidRPr="00282EE3" w:rsidRDefault="00914813" w:rsidP="00282EE3">
      <w:pPr>
        <w:spacing w:line="360" w:lineRule="auto"/>
        <w:jc w:val="both"/>
        <w:rPr>
          <w:rFonts w:ascii="Times New Roman" w:hAnsi="Times New Roman" w:cs="Times New Roman"/>
          <w:sz w:val="24"/>
          <w:szCs w:val="24"/>
        </w:rPr>
      </w:pPr>
      <w:r w:rsidRPr="00914813">
        <w:rPr>
          <w:rFonts w:ascii="Times New Roman" w:hAnsi="Times New Roman" w:cs="Times New Roman"/>
          <w:sz w:val="24"/>
          <w:szCs w:val="24"/>
        </w:rPr>
        <w:t>With the optimality conditions satisfied and the equilibrium conditions met, the Planner's problem is reduced to maximizing (7) under (10)</w:t>
      </w:r>
      <w:r>
        <w:rPr>
          <w:rFonts w:ascii="Times New Roman" w:hAnsi="Times New Roman" w:cs="Times New Roman"/>
          <w:sz w:val="24"/>
          <w:szCs w:val="24"/>
        </w:rPr>
        <w:t xml:space="preserve"> </w:t>
      </w:r>
      <w:r w:rsidR="00282EE3" w:rsidRPr="00282EE3">
        <w:rPr>
          <w:rFonts w:ascii="Times New Roman" w:hAnsi="Times New Roman" w:cs="Times New Roman"/>
          <w:sz w:val="24"/>
          <w:szCs w:val="24"/>
        </w:rPr>
        <w:t>:</w:t>
      </w:r>
    </w:p>
    <w:p w:rsidR="00282EE3" w:rsidRPr="00282EE3" w:rsidRDefault="004B257D" w:rsidP="00282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Max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m:rPr>
                <m:sty m:val="p"/>
              </m:rP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0 </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ρ</m:t>
                    </m:r>
                  </m:e>
                </m:d>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e>
                </m:d>
              </m:sub>
            </m:sSub>
          </m:e>
        </m:nary>
      </m:oMath>
      <w:r>
        <w:rPr>
          <w:rFonts w:ascii="Times New Roman" w:eastAsiaTheme="minorEastAsia" w:hAnsi="Times New Roman" w:cs="Times New Roman"/>
          <w:sz w:val="24"/>
          <w:szCs w:val="24"/>
        </w:rPr>
        <w:t>dt</w:t>
      </w:r>
    </w:p>
    <w:p w:rsidR="00282EE3" w:rsidRPr="00282EE3" w:rsidRDefault="00914813" w:rsidP="00282EE3">
      <w:pPr>
        <w:spacing w:line="360" w:lineRule="auto"/>
        <w:jc w:val="both"/>
        <w:rPr>
          <w:rFonts w:ascii="Times New Roman" w:hAnsi="Times New Roman" w:cs="Times New Roman"/>
          <w:sz w:val="24"/>
          <w:szCs w:val="24"/>
        </w:rPr>
      </w:pPr>
      <w:r w:rsidRPr="00914813">
        <w:rPr>
          <w:rFonts w:ascii="Times New Roman" w:hAnsi="Times New Roman" w:cs="Times New Roman"/>
          <w:sz w:val="24"/>
          <w:szCs w:val="24"/>
        </w:rPr>
        <w:t>Constrained</w:t>
      </w:r>
      <w:r w:rsidR="004B257D">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δ</m:t>
            </m:r>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oMath>
    </w:p>
    <w:p w:rsidR="004B257D" w:rsidRDefault="004B257D" w:rsidP="00282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Avec </w:t>
      </w:r>
      <m:oMath>
        <m:acc>
          <m:accPr>
            <m:ctrlPr>
              <w:rPr>
                <w:rFonts w:ascii="Cambria Math" w:hAnsi="Cambria Math" w:cs="Times New Roman"/>
                <w:i/>
                <w:sz w:val="24"/>
                <w:szCs w:val="24"/>
              </w:rPr>
            </m:ctrlPr>
          </m:accPr>
          <m:e>
            <m:r>
              <w:rPr>
                <w:rFonts w:ascii="Cambria Math" w:hAnsi="Cambria Math" w:cs="Times New Roman"/>
                <w:sz w:val="24"/>
                <w:szCs w:val="24"/>
              </w:rPr>
              <m:t>k</m:t>
            </m:r>
          </m:e>
        </m:acc>
      </m:oMath>
      <w:r w:rsidR="00282EE3" w:rsidRPr="00282EE3">
        <w:rPr>
          <w:rFonts w:ascii="Times New Roman" w:hAnsi="Times New Roman" w:cs="Times New Roman"/>
          <w:sz w:val="24"/>
          <w:szCs w:val="24"/>
        </w:rPr>
        <w:t xml:space="preserve"> </w:t>
      </w:r>
      <w:r>
        <w:rPr>
          <w:rFonts w:ascii="Times New Roman" w:hAnsi="Times New Roman" w:cs="Times New Roman"/>
          <w:sz w:val="24"/>
          <w:szCs w:val="24"/>
        </w:rPr>
        <w:t xml:space="preserve">= </w:t>
      </w:r>
      <w:r w:rsidR="00914813" w:rsidRPr="00914813">
        <w:rPr>
          <w:rFonts w:ascii="Times New Roman" w:hAnsi="Times New Roman" w:cs="Times New Roman"/>
          <w:sz w:val="24"/>
          <w:szCs w:val="24"/>
        </w:rPr>
        <w:t>efficient per capita capital (state variable that determines capital accumulation)</w:t>
      </w:r>
      <w:r>
        <w:rPr>
          <w:rFonts w:ascii="Times New Roman" w:hAnsi="Times New Roman" w:cs="Times New Roman"/>
          <w:sz w:val="24"/>
          <w:szCs w:val="24"/>
        </w:rPr>
        <w:t xml:space="preserve"> </w:t>
      </w:r>
    </w:p>
    <w:p w:rsidR="00282EE3" w:rsidRPr="00282EE3" w:rsidRDefault="00A146EA" w:rsidP="00282EE3">
      <w:pPr>
        <w:spacing w:line="360" w:lineRule="auto"/>
        <w:jc w:val="both"/>
        <w:rPr>
          <w:rFonts w:ascii="Times New Roman"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c</m:t>
            </m:r>
          </m:e>
        </m:acc>
      </m:oMath>
      <w:r w:rsidR="00282EE3" w:rsidRPr="00282EE3">
        <w:rPr>
          <w:rFonts w:ascii="Times New Roman" w:hAnsi="Times New Roman" w:cs="Times New Roman"/>
          <w:sz w:val="24"/>
          <w:szCs w:val="24"/>
        </w:rPr>
        <w:t xml:space="preserve"> = </w:t>
      </w:r>
      <w:r w:rsidR="00914813" w:rsidRPr="00914813">
        <w:rPr>
          <w:rFonts w:ascii="Times New Roman" w:hAnsi="Times New Roman" w:cs="Times New Roman"/>
          <w:sz w:val="24"/>
          <w:szCs w:val="24"/>
        </w:rPr>
        <w:t>efficient consumption per capita (control variable)</w:t>
      </w:r>
    </w:p>
    <w:p w:rsidR="004E7B87" w:rsidRPr="004E7B87" w:rsidRDefault="004B257D" w:rsidP="004E7B87">
      <w:pPr>
        <w:spacing w:line="360" w:lineRule="auto"/>
        <w:jc w:val="both"/>
        <w:rPr>
          <w:rFonts w:ascii="Times New Roman" w:hAnsi="Times New Roman" w:cs="Times New Roman"/>
          <w:sz w:val="24"/>
          <w:szCs w:val="24"/>
        </w:rPr>
      </w:pP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Pr>
          <w:rFonts w:ascii="Times New Roman" w:hAnsi="Times New Roman" w:cs="Times New Roman"/>
          <w:sz w:val="24"/>
          <w:szCs w:val="24"/>
        </w:rPr>
        <w:t>=</w:t>
      </w:r>
      <w:r w:rsidR="00282EE3" w:rsidRPr="00282EE3">
        <w:rPr>
          <w:rFonts w:ascii="Times New Roman" w:hAnsi="Times New Roman" w:cs="Times New Roman"/>
          <w:sz w:val="24"/>
          <w:szCs w:val="24"/>
        </w:rPr>
        <w:t xml:space="preserve"> </w:t>
      </w:r>
      <w:r w:rsidR="00914813" w:rsidRPr="00914813">
        <w:rPr>
          <w:rFonts w:ascii="Times New Roman" w:hAnsi="Times New Roman" w:cs="Times New Roman"/>
          <w:sz w:val="24"/>
          <w:szCs w:val="24"/>
        </w:rPr>
        <w:t>accumulation constraint</w:t>
      </w:r>
    </w:p>
    <w:p w:rsidR="00837164" w:rsidRDefault="00FB3C36" w:rsidP="0053480A">
      <w:pPr>
        <w:pStyle w:val="Heading1"/>
        <w:numPr>
          <w:ilvl w:val="0"/>
          <w:numId w:val="3"/>
        </w:numPr>
        <w:ind w:hanging="720"/>
        <w:rPr>
          <w:rFonts w:ascii="Times New Roman" w:hAnsi="Times New Roman" w:cs="Times New Roman"/>
          <w:sz w:val="28"/>
          <w:szCs w:val="28"/>
        </w:rPr>
      </w:pPr>
      <w:r w:rsidRPr="00FB3C36">
        <w:rPr>
          <w:rFonts w:ascii="Times New Roman" w:hAnsi="Times New Roman" w:cs="Times New Roman"/>
          <w:sz w:val="28"/>
          <w:szCs w:val="28"/>
        </w:rPr>
        <w:t>Optimal control program resolution</w:t>
      </w:r>
    </w:p>
    <w:p w:rsidR="00C24DEC" w:rsidRPr="00C24DEC" w:rsidRDefault="00C24DEC" w:rsidP="00C24DEC">
      <w:pPr>
        <w:rPr>
          <w:rFonts w:ascii="Times New Roman" w:hAnsi="Times New Roman" w:cs="Times New Roman"/>
          <w:sz w:val="24"/>
          <w:szCs w:val="24"/>
        </w:rPr>
      </w:pPr>
    </w:p>
    <w:p w:rsidR="00C9672E" w:rsidRDefault="00C9672E" w:rsidP="00C24DEC">
      <w:pPr>
        <w:spacing w:line="360" w:lineRule="auto"/>
        <w:jc w:val="both"/>
        <w:rPr>
          <w:rFonts w:ascii="Times New Roman" w:hAnsi="Times New Roman" w:cs="Times New Roman"/>
          <w:sz w:val="24"/>
          <w:szCs w:val="24"/>
        </w:rPr>
      </w:pPr>
      <w:r w:rsidRPr="00C9672E">
        <w:rPr>
          <w:rFonts w:ascii="Times New Roman" w:hAnsi="Times New Roman" w:cs="Times New Roman"/>
          <w:sz w:val="24"/>
          <w:szCs w:val="24"/>
        </w:rPr>
        <w:lastRenderedPageBreak/>
        <w:t xml:space="preserve">By respecting the transversality condition, which states that the present value of assets per capita must be zero at the end of the planning period, the resolution of the model makes it possible to determine the level of consumption per capita in the steady state, and therefore the </w:t>
      </w:r>
      <w:r w:rsidR="00C26475">
        <w:rPr>
          <w:rFonts w:ascii="Times New Roman" w:hAnsi="Times New Roman" w:cs="Times New Roman"/>
          <w:sz w:val="24"/>
          <w:szCs w:val="24"/>
        </w:rPr>
        <w:t>welfare of society (Phelps,</w:t>
      </w:r>
      <w:r w:rsidRPr="00C9672E">
        <w:rPr>
          <w:rFonts w:ascii="Times New Roman" w:hAnsi="Times New Roman" w:cs="Times New Roman"/>
          <w:sz w:val="24"/>
          <w:szCs w:val="24"/>
        </w:rPr>
        <w:t xml:space="preserve"> 1961). There is therefore a value of </w:t>
      </w:r>
      <w:r>
        <w:rPr>
          <w:rFonts w:ascii="Times New Roman" w:hAnsi="Times New Roman" w:cs="Times New Roman"/>
          <w:sz w:val="24"/>
          <w:szCs w:val="24"/>
        </w:rPr>
        <w:t xml:space="preserve">s (and therefore of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C24DEC">
        <w:rPr>
          <w:rFonts w:ascii="Times New Roman" w:hAnsi="Times New Roman" w:cs="Times New Roman"/>
          <w:sz w:val="24"/>
          <w:szCs w:val="24"/>
        </w:rPr>
        <w:t>)</w:t>
      </w:r>
      <w:r w:rsidRPr="00C9672E">
        <w:rPr>
          <w:rFonts w:ascii="Times New Roman" w:hAnsi="Times New Roman" w:cs="Times New Roman"/>
          <w:sz w:val="24"/>
          <w:szCs w:val="24"/>
        </w:rPr>
        <w:t xml:space="preserve"> that maximizes the level of consumption per capita in the steady </w:t>
      </w:r>
      <w:proofErr w:type="gramStart"/>
      <w:r w:rsidRPr="00C9672E">
        <w:rPr>
          <w:rFonts w:ascii="Times New Roman" w:hAnsi="Times New Roman" w:cs="Times New Roman"/>
          <w:sz w:val="24"/>
          <w:szCs w:val="24"/>
        </w:rPr>
        <w:t>state:</w:t>
      </w:r>
      <w:proofErr w:type="gramEnd"/>
      <w:r w:rsidRPr="00C9672E">
        <w:rPr>
          <w:rFonts w:ascii="Times New Roman" w:hAnsi="Times New Roman" w:cs="Times New Roman"/>
          <w:sz w:val="24"/>
          <w:szCs w:val="24"/>
        </w:rPr>
        <w:t xml:space="preserve"> this is Phelps' optimum, which determines the savings rate of agents.</w:t>
      </w:r>
    </w:p>
    <w:p w:rsidR="00C24DEC" w:rsidRPr="00C24DEC" w:rsidRDefault="00C9672E" w:rsidP="00C24DEC">
      <w:pPr>
        <w:spacing w:line="360" w:lineRule="auto"/>
        <w:jc w:val="both"/>
        <w:rPr>
          <w:rFonts w:ascii="Times New Roman" w:hAnsi="Times New Roman" w:cs="Times New Roman"/>
          <w:sz w:val="24"/>
          <w:szCs w:val="24"/>
        </w:rPr>
      </w:pPr>
      <w:r w:rsidRPr="00C9672E">
        <w:rPr>
          <w:rFonts w:ascii="Times New Roman" w:hAnsi="Times New Roman" w:cs="Times New Roman"/>
          <w:sz w:val="24"/>
          <w:szCs w:val="24"/>
        </w:rPr>
        <w:t>Since the latter are supposed to maximize their intertemporal utility, the Planner's problem is to choose the time profile</w:t>
      </w:r>
      <w:r w:rsidR="00961F9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c</m:t>
                </m:r>
              </m:e>
            </m:acc>
          </m:e>
          <m:sub>
            <m:r>
              <w:rPr>
                <w:rFonts w:ascii="Cambria Math" w:hAnsi="Cambria Math" w:cs="Times New Roman"/>
                <w:sz w:val="24"/>
                <w:szCs w:val="24"/>
              </w:rPr>
              <m:t>t</m:t>
            </m:r>
          </m:sub>
        </m:sSub>
      </m:oMath>
      <w:r w:rsidR="00C24DEC" w:rsidRPr="00C24DEC">
        <w:rPr>
          <w:rFonts w:ascii="Times New Roman" w:hAnsi="Times New Roman" w:cs="Times New Roman"/>
          <w:sz w:val="24"/>
          <w:szCs w:val="24"/>
        </w:rPr>
        <w:t xml:space="preserve">, </w:t>
      </w:r>
      <w:r w:rsidRPr="00C9672E">
        <w:rPr>
          <w:rFonts w:ascii="Times New Roman" w:hAnsi="Times New Roman" w:cs="Times New Roman"/>
          <w:sz w:val="24"/>
          <w:szCs w:val="24"/>
        </w:rPr>
        <w:t>under the constraint of accumulation</w:t>
      </w:r>
      <w:r w:rsidR="00961F9B">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sidR="00C24DEC" w:rsidRPr="00C24DEC">
        <w:rPr>
          <w:rFonts w:ascii="Times New Roman" w:hAnsi="Times New Roman" w:cs="Times New Roman"/>
          <w:sz w:val="24"/>
          <w:szCs w:val="24"/>
        </w:rPr>
        <w:t xml:space="preserve">). </w:t>
      </w:r>
      <w:r w:rsidRPr="00C9672E">
        <w:rPr>
          <w:rFonts w:ascii="Times New Roman" w:hAnsi="Times New Roman" w:cs="Times New Roman"/>
          <w:sz w:val="24"/>
          <w:szCs w:val="24"/>
        </w:rPr>
        <w:t>Since at some point, the state of wealth</w:t>
      </w:r>
      <w:r w:rsidR="00961F9B">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k</m:t>
            </m:r>
          </m:e>
        </m:acc>
      </m:oMath>
      <w:r w:rsidR="00961F9B">
        <w:rPr>
          <w:rFonts w:ascii="Times New Roman" w:hAnsi="Times New Roman" w:cs="Times New Roman"/>
          <w:sz w:val="24"/>
          <w:szCs w:val="24"/>
        </w:rPr>
        <w:t xml:space="preserve">) </w:t>
      </w:r>
      <w:r w:rsidRPr="00C9672E">
        <w:rPr>
          <w:rFonts w:ascii="Times New Roman" w:hAnsi="Times New Roman" w:cs="Times New Roman"/>
          <w:sz w:val="24"/>
          <w:szCs w:val="24"/>
        </w:rPr>
        <w:t>is given, choose</w:t>
      </w:r>
      <w:r w:rsidR="00961F9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c</m:t>
                </m:r>
              </m:e>
            </m:acc>
          </m:e>
          <m:sub>
            <m:r>
              <w:rPr>
                <w:rFonts w:ascii="Cambria Math" w:hAnsi="Cambria Math" w:cs="Times New Roman"/>
                <w:sz w:val="24"/>
                <w:szCs w:val="24"/>
              </w:rPr>
              <m:t>t</m:t>
            </m:r>
          </m:sub>
        </m:sSub>
      </m:oMath>
      <w:r w:rsidR="00C24DEC" w:rsidRPr="00C24DEC">
        <w:rPr>
          <w:rFonts w:ascii="Times New Roman" w:hAnsi="Times New Roman" w:cs="Times New Roman"/>
          <w:sz w:val="24"/>
          <w:szCs w:val="24"/>
        </w:rPr>
        <w:t xml:space="preserve"> </w:t>
      </w:r>
      <w:r w:rsidRPr="00C9672E">
        <w:rPr>
          <w:rFonts w:ascii="Times New Roman" w:hAnsi="Times New Roman" w:cs="Times New Roman"/>
          <w:sz w:val="24"/>
          <w:szCs w:val="24"/>
        </w:rPr>
        <w:t>equates to choosing</w:t>
      </w:r>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oMath>
      <w:r w:rsidR="00961F9B">
        <w:rPr>
          <w:rFonts w:ascii="Times New Roman" w:hAnsi="Times New Roman" w:cs="Times New Roman"/>
          <w:sz w:val="24"/>
          <w:szCs w:val="24"/>
        </w:rPr>
        <w:t xml:space="preserve">, </w:t>
      </w:r>
      <w:r w:rsidRPr="00C9672E">
        <w:rPr>
          <w:rFonts w:ascii="Times New Roman" w:hAnsi="Times New Roman" w:cs="Times New Roman"/>
          <w:sz w:val="24"/>
          <w:szCs w:val="24"/>
        </w:rPr>
        <w:t>savings, and therefore</w:t>
      </w:r>
      <w:r w:rsidR="00961F9B">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sidR="00C24DEC" w:rsidRPr="00C24DEC">
        <w:rPr>
          <w:rFonts w:ascii="Times New Roman" w:hAnsi="Times New Roman" w:cs="Times New Roman"/>
          <w:sz w:val="24"/>
          <w:szCs w:val="24"/>
        </w:rPr>
        <w:t xml:space="preserve"> optimal.</w:t>
      </w:r>
    </w:p>
    <w:p w:rsidR="00C24DEC" w:rsidRPr="00C24DEC" w:rsidRDefault="001066F5" w:rsidP="00C24DEC">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Setting</w:t>
      </w:r>
      <w:r w:rsidR="001E5F1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Style w:val="Strong"/>
                <w:rFonts w:ascii="Cambria Math" w:hAnsi="Cambria Math"/>
              </w:rPr>
              <m:t>λ</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ρ</m:t>
                </m:r>
              </m:e>
            </m:d>
            <m:r>
              <w:rPr>
                <w:rFonts w:ascii="Cambria Math" w:hAnsi="Cambria Math" w:cs="Times New Roman"/>
                <w:sz w:val="24"/>
                <w:szCs w:val="24"/>
              </w:rPr>
              <m:t>t</m:t>
            </m:r>
          </m:sup>
        </m:sSup>
      </m:oMath>
      <w:r w:rsidR="001E5F1D">
        <w:rPr>
          <w:rFonts w:ascii="Times New Roman" w:hAnsi="Times New Roman" w:cs="Times New Roman"/>
          <w:sz w:val="24"/>
          <w:szCs w:val="24"/>
        </w:rPr>
        <w:t>,</w:t>
      </w:r>
      <w:r w:rsidR="00C9672E">
        <w:rPr>
          <w:rFonts w:ascii="Times New Roman" w:hAnsi="Times New Roman" w:cs="Times New Roman"/>
          <w:sz w:val="24"/>
          <w:szCs w:val="24"/>
        </w:rPr>
        <w:t xml:space="preserve"> where</w:t>
      </w:r>
      <w:r w:rsidR="001E5F1D">
        <w:rPr>
          <w:rFonts w:ascii="Times New Roman" w:hAnsi="Times New Roman" w:cs="Times New Roman"/>
          <w:sz w:val="24"/>
          <w:szCs w:val="24"/>
        </w:rPr>
        <w:t xml:space="preserve"> </w:t>
      </w:r>
      <m:oMath>
        <m:r>
          <m:rPr>
            <m:sty m:val="p"/>
          </m:rPr>
          <w:rPr>
            <w:rStyle w:val="Strong"/>
            <w:rFonts w:ascii="Cambria Math" w:hAnsi="Cambria Math"/>
          </w:rPr>
          <m:t>λ</m:t>
        </m:r>
      </m:oMath>
      <w:r w:rsidR="00C24DEC" w:rsidRPr="00C24DEC">
        <w:rPr>
          <w:rFonts w:ascii="Times New Roman" w:hAnsi="Times New Roman" w:cs="Times New Roman"/>
          <w:sz w:val="24"/>
          <w:szCs w:val="24"/>
        </w:rPr>
        <w:t xml:space="preserve"> </w:t>
      </w:r>
      <w:r w:rsidR="00C9672E" w:rsidRPr="00C9672E">
        <w:rPr>
          <w:rFonts w:ascii="Times New Roman" w:hAnsi="Times New Roman" w:cs="Times New Roman"/>
          <w:sz w:val="24"/>
          <w:szCs w:val="24"/>
        </w:rPr>
        <w:t>is the implicit undiscounted price and v is the implicit discounted price of capital, the Hamiltonian is written as</w:t>
      </w:r>
      <w:r>
        <w:rPr>
          <w:rFonts w:ascii="Times New Roman" w:hAnsi="Times New Roman" w:cs="Times New Roman"/>
          <w:sz w:val="24"/>
          <w:szCs w:val="24"/>
        </w:rPr>
        <w:t xml:space="preserve"> </w:t>
      </w:r>
      <w:r w:rsidR="00C24DEC" w:rsidRPr="00C24DEC">
        <w:rPr>
          <w:rFonts w:ascii="Times New Roman" w:hAnsi="Times New Roman" w:cs="Times New Roman"/>
          <w:sz w:val="24"/>
          <w:szCs w:val="24"/>
        </w:rPr>
        <w:t>:</w:t>
      </w:r>
    </w:p>
    <w:p w:rsidR="007A7943" w:rsidRDefault="00C24DEC" w:rsidP="00C24DEC">
      <w:pPr>
        <w:spacing w:line="360" w:lineRule="auto"/>
        <w:jc w:val="both"/>
        <w:rPr>
          <w:rFonts w:ascii="Times New Roman" w:hAnsi="Times New Roman" w:cs="Times New Roman"/>
          <w:sz w:val="24"/>
          <w:szCs w:val="24"/>
        </w:rPr>
      </w:pPr>
      <w:r w:rsidRPr="00E555BE">
        <w:rPr>
          <w:rFonts w:ascii="Times New Roman" w:hAnsi="Times New Roman" w:cs="Times New Roman"/>
          <w:b/>
          <w:sz w:val="24"/>
          <w:szCs w:val="24"/>
        </w:rPr>
        <w:t>H</w:t>
      </w:r>
      <w:r w:rsidR="007A7943">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e>
                </m:d>
              </m:sub>
            </m:sSub>
            <m:r>
              <w:rPr>
                <w:rFonts w:ascii="Cambria Math" w:hAnsi="Cambria Math" w:cs="Times New Roman"/>
                <w:sz w:val="24"/>
                <w:szCs w:val="24"/>
              </w:rPr>
              <m:t xml:space="preserve">+v </m:t>
            </m:r>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δ</m:t>
                    </m:r>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 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 xml:space="preserve"> </m:t>
                </m:r>
              </m:e>
            </m:d>
          </m:e>
        </m:d>
      </m:oMath>
      <w:r w:rsidRPr="00C24DEC">
        <w:rPr>
          <w:rFonts w:ascii="Times New Roman" w:hAnsi="Times New Roman" w:cs="Times New Roman"/>
          <w:sz w:val="24"/>
          <w:szCs w:val="24"/>
        </w:rPr>
        <w:t xml:space="preserve"> </w:t>
      </w:r>
    </w:p>
    <w:p w:rsidR="00C24DEC" w:rsidRDefault="00C9672E" w:rsidP="00C24DEC">
      <w:pPr>
        <w:spacing w:line="360" w:lineRule="auto"/>
        <w:jc w:val="both"/>
        <w:rPr>
          <w:rFonts w:ascii="Times New Roman" w:hAnsi="Times New Roman" w:cs="Times New Roman"/>
          <w:sz w:val="24"/>
          <w:szCs w:val="24"/>
        </w:rPr>
      </w:pPr>
      <w:r w:rsidRPr="00C9672E">
        <w:rPr>
          <w:rFonts w:ascii="Times New Roman" w:hAnsi="Times New Roman" w:cs="Times New Roman"/>
          <w:sz w:val="24"/>
          <w:szCs w:val="24"/>
        </w:rPr>
        <w:t>The first-order conditions are</w:t>
      </w:r>
      <w:r>
        <w:rPr>
          <w:rFonts w:ascii="Times New Roman" w:hAnsi="Times New Roman" w:cs="Times New Roman"/>
          <w:sz w:val="24"/>
          <w:szCs w:val="24"/>
        </w:rPr>
        <w:t xml:space="preserve"> </w:t>
      </w:r>
      <w:r w:rsidR="00C24DEC" w:rsidRPr="00C24DEC">
        <w:rPr>
          <w:rFonts w:ascii="Times New Roman" w:hAnsi="Times New Roman" w:cs="Times New Roman"/>
          <w:sz w:val="24"/>
          <w:szCs w:val="24"/>
        </w:rPr>
        <w:t>:</w:t>
      </w:r>
    </w:p>
    <w:p w:rsidR="00887317" w:rsidRPr="00E879F6" w:rsidRDefault="00A146EA" w:rsidP="00887317">
      <w:pPr>
        <w:pStyle w:val="ListParagraph"/>
        <w:numPr>
          <w:ilvl w:val="0"/>
          <w:numId w:val="2"/>
        </w:numPr>
        <w:spacing w:line="360" w:lineRule="auto"/>
        <w:jc w:val="both"/>
        <w:rPr>
          <w:rFonts w:ascii="Cambria Math" w:hAnsi="Cambria Math"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∂c</m:t>
            </m:r>
          </m:den>
        </m:f>
        <m:r>
          <w:rPr>
            <w:rFonts w:ascii="Cambria Math" w:hAnsi="Cambria Math" w:cs="Times New Roman"/>
            <w:sz w:val="24"/>
            <w:szCs w:val="24"/>
          </w:rPr>
          <m:t>=0</m:t>
        </m:r>
      </m:oMath>
      <w:r w:rsidR="00887317" w:rsidRPr="00E879F6">
        <w:rPr>
          <w:rFonts w:ascii="Cambria Math" w:eastAsiaTheme="minorEastAsia" w:hAnsi="Cambria Math" w:cs="Times New Roman"/>
          <w:sz w:val="24"/>
          <w:szCs w:val="24"/>
        </w:rPr>
        <w:t xml:space="preserve">         </w:t>
      </w:r>
      <w:r w:rsidR="005E7B10" w:rsidRPr="00E879F6">
        <w:rPr>
          <w:rFonts w:ascii="Cambria Math" w:eastAsiaTheme="minorEastAsia" w:hAnsi="Cambria Math" w:cs="Times New Roman"/>
          <w:sz w:val="24"/>
          <w:szCs w:val="24"/>
        </w:rPr>
        <w:t xml:space="preserve">    </w:t>
      </w:r>
      <w:r w:rsidR="005E7B10" w:rsidRPr="00E879F6">
        <w:rPr>
          <w:rFonts w:ascii="Cambria Math" w:hAnsi="Cambria Math" w:cs="Cambria Math"/>
          <w:sz w:val="24"/>
          <w:szCs w:val="24"/>
        </w:rPr>
        <w:t>⇒</w:t>
      </w:r>
      <w:r w:rsidR="005E7B10" w:rsidRPr="00E879F6">
        <w:rPr>
          <w:rFonts w:ascii="Cambria Math" w:hAnsi="Cambria Math"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005E7B10" w:rsidRPr="00E879F6">
        <w:rPr>
          <w:rFonts w:ascii="Cambria Math" w:eastAsiaTheme="minorEastAsia" w:hAnsi="Cambria Math"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m:rPr>
                    <m:sty m:val="p"/>
                  </m:rPr>
                  <w:rPr>
                    <w:rFonts w:ascii="Cambria Math" w:hAnsi="Cambria Math" w:cs="Times New Roman"/>
                    <w:sz w:val="24"/>
                    <w:szCs w:val="24"/>
                  </w:rPr>
                  <m:t>ρ</m:t>
                </m:r>
              </m:e>
            </m:d>
            <m:r>
              <w:rPr>
                <w:rFonts w:ascii="Cambria Math" w:hAnsi="Cambria Math" w:cs="Times New Roman"/>
                <w:sz w:val="24"/>
                <w:szCs w:val="24"/>
              </w:rPr>
              <m:t>t</m:t>
            </m:r>
          </m:sup>
        </m:sSup>
      </m:oMath>
      <w:r w:rsidR="005E7B10" w:rsidRPr="00E879F6">
        <w:rPr>
          <w:rFonts w:ascii="Cambria Math" w:eastAsiaTheme="minorEastAsia" w:hAnsi="Cambria Math" w:cs="Times New Roman"/>
          <w:sz w:val="24"/>
          <w:szCs w:val="24"/>
        </w:rPr>
        <w:t xml:space="preserve"> </w:t>
      </w:r>
      <m:oMath>
        <m:r>
          <w:rPr>
            <w:rFonts w:ascii="Cambria Math" w:hAnsi="Cambria Math" w:cs="Times New Roman"/>
            <w:sz w:val="24"/>
            <w:szCs w:val="24"/>
          </w:rPr>
          <m:t>-</m:t>
        </m:r>
      </m:oMath>
      <w:r w:rsidR="005E7B10" w:rsidRPr="00E879F6">
        <w:rPr>
          <w:rFonts w:ascii="Cambria Math" w:eastAsiaTheme="minorEastAsia" w:hAnsi="Cambria Math" w:cs="Times New Roman"/>
          <w:sz w:val="24"/>
          <w:szCs w:val="24"/>
        </w:rPr>
        <w:t xml:space="preserve"> v = 0</w:t>
      </w:r>
    </w:p>
    <w:p w:rsidR="005E7B10" w:rsidRPr="00E879F6" w:rsidRDefault="005E7B10" w:rsidP="005E7B10">
      <w:pPr>
        <w:pStyle w:val="ListParagraph"/>
        <w:spacing w:line="360" w:lineRule="auto"/>
        <w:jc w:val="both"/>
        <w:rPr>
          <w:rFonts w:ascii="Cambria Math" w:hAnsi="Cambria Math" w:cs="Times New Roman"/>
          <w:sz w:val="24"/>
          <w:szCs w:val="24"/>
        </w:rPr>
      </w:pPr>
    </w:p>
    <w:p w:rsidR="005E7B10" w:rsidRPr="00E879F6" w:rsidRDefault="00A146EA" w:rsidP="00887317">
      <w:pPr>
        <w:pStyle w:val="ListParagraph"/>
        <w:numPr>
          <w:ilvl w:val="0"/>
          <w:numId w:val="2"/>
        </w:numPr>
        <w:spacing w:line="360" w:lineRule="auto"/>
        <w:jc w:val="both"/>
        <w:rPr>
          <w:rFonts w:ascii="Cambria Math" w:hAnsi="Cambria Math"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k</m:t>
                </m:r>
              </m:e>
            </m:acc>
          </m:den>
        </m:f>
      </m:oMath>
      <w:r w:rsidR="005E7B10" w:rsidRPr="00E879F6">
        <w:rPr>
          <w:rFonts w:ascii="Cambria Math" w:eastAsiaTheme="minorEastAsia" w:hAnsi="Cambria Math" w:cs="Times New Roman"/>
          <w:sz w:val="24"/>
          <w:szCs w:val="24"/>
        </w:rPr>
        <w:t xml:space="preserve"> = </w:t>
      </w:r>
      <m:oMath>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oMath>
      <w:r w:rsidR="005E7B10" w:rsidRPr="00E879F6">
        <w:rPr>
          <w:rFonts w:ascii="Cambria Math" w:eastAsiaTheme="minorEastAsia" w:hAnsi="Cambria Math" w:cs="Times New Roman"/>
          <w:sz w:val="24"/>
          <w:szCs w:val="24"/>
        </w:rPr>
        <w:t xml:space="preserve">         </w:t>
      </w:r>
      <w:r w:rsidR="005E7B10" w:rsidRPr="00E879F6">
        <w:rPr>
          <w:rFonts w:ascii="Cambria Math" w:hAnsi="Cambria Math" w:cs="Cambria Math"/>
          <w:sz w:val="24"/>
          <w:szCs w:val="24"/>
        </w:rPr>
        <w:t>⇒</w:t>
      </w:r>
      <w:r w:rsidR="005E7B10" w:rsidRPr="00E879F6">
        <w:rPr>
          <w:rFonts w:ascii="Cambria Math" w:hAnsi="Cambria Math" w:cs="Times New Roman"/>
          <w:sz w:val="24"/>
          <w:szCs w:val="24"/>
        </w:rPr>
        <w:t xml:space="preserve"> </w:t>
      </w:r>
      <m:oMath>
        <m:r>
          <w:rPr>
            <w:rFonts w:ascii="Cambria Math" w:hAnsi="Cambria Math" w:cs="Times New Roman"/>
            <w:sz w:val="24"/>
            <w:szCs w:val="24"/>
          </w:rPr>
          <m:t>v</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 xml:space="preserve">+ </m:t>
            </m:r>
            <m:r>
              <m:rPr>
                <m:sty m:val="p"/>
              </m:rPr>
              <w:rPr>
                <w:rFonts w:ascii="Cambria Math" w:hAnsi="Cambria Math" w:cs="Times New Roman"/>
                <w:sz w:val="24"/>
                <w:szCs w:val="24"/>
              </w:rPr>
              <m:t>δ)</m:t>
            </m:r>
          </m:e>
        </m:d>
        <m:r>
          <w:rPr>
            <w:rFonts w:ascii="Cambria Math" w:hAnsi="Cambria Math" w:cs="Times New Roman"/>
            <w:sz w:val="24"/>
            <w:szCs w:val="24"/>
          </w:rPr>
          <m:t>= -</m:t>
        </m:r>
      </m:oMath>
      <w:r w:rsidR="005E7B10" w:rsidRPr="00E879F6">
        <w:rPr>
          <w:rFonts w:ascii="Cambria Math" w:eastAsiaTheme="minorEastAsia" w:hAnsi="Cambria Math"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oMath>
    </w:p>
    <w:p w:rsidR="005E7B10" w:rsidRPr="00E879F6" w:rsidRDefault="005E7B10" w:rsidP="005E7B10">
      <w:pPr>
        <w:pStyle w:val="ListParagraph"/>
        <w:rPr>
          <w:rFonts w:ascii="Cambria Math" w:hAnsi="Cambria Math" w:cs="Times New Roman"/>
          <w:sz w:val="24"/>
          <w:szCs w:val="24"/>
        </w:rPr>
      </w:pPr>
    </w:p>
    <w:p w:rsidR="005E7B10" w:rsidRPr="00E879F6" w:rsidRDefault="00A146EA" w:rsidP="00887317">
      <w:pPr>
        <w:pStyle w:val="ListParagraph"/>
        <w:numPr>
          <w:ilvl w:val="0"/>
          <w:numId w:val="2"/>
        </w:numPr>
        <w:spacing w:line="360" w:lineRule="auto"/>
        <w:jc w:val="both"/>
        <w:rPr>
          <w:rFonts w:ascii="Cambria Math" w:hAnsi="Cambria Math"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∂v</m:t>
            </m:r>
          </m:den>
        </m:f>
        <m:r>
          <w:rPr>
            <w:rFonts w:ascii="Cambria Math" w:hAnsi="Cambria Math" w:cs="Times New Roman"/>
            <w:sz w:val="24"/>
            <w:szCs w:val="24"/>
          </w:rPr>
          <m:t>=0</m:t>
        </m:r>
      </m:oMath>
      <w:r w:rsidR="005E7B10" w:rsidRPr="00E879F6">
        <w:rPr>
          <w:rFonts w:ascii="Cambria Math" w:eastAsiaTheme="minorEastAsia" w:hAnsi="Cambria Math" w:cs="Times New Roman"/>
          <w:sz w:val="24"/>
          <w:szCs w:val="24"/>
        </w:rPr>
        <w:t xml:space="preserve">             </w:t>
      </w:r>
      <w:r w:rsidR="005E7B10" w:rsidRPr="00E879F6">
        <w:rPr>
          <w:rFonts w:ascii="Cambria Math" w:hAnsi="Cambria Math" w:cs="Cambria Math"/>
          <w:sz w:val="24"/>
          <w:szCs w:val="24"/>
        </w:rPr>
        <w:t>⇒</w:t>
      </w:r>
      <w:r w:rsidR="005E7B10" w:rsidRPr="00E879F6">
        <w:rPr>
          <w:rFonts w:ascii="Cambria Math" w:hAnsi="Cambria Math"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oMath>
      <w:r w:rsidR="000C7751" w:rsidRPr="00E879F6">
        <w:rPr>
          <w:rFonts w:ascii="Cambria Math" w:eastAsiaTheme="minorEastAsia" w:hAnsi="Cambria Math" w:cs="Times New Roman"/>
          <w:sz w:val="24"/>
          <w:szCs w:val="24"/>
        </w:rPr>
        <w:t xml:space="preserve"> = </w:t>
      </w:r>
      <m:oMath>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 xml:space="preserve">+ </m:t>
        </m:r>
        <m:r>
          <m:rPr>
            <m:sty m:val="p"/>
          </m:rPr>
          <w:rPr>
            <w:rFonts w:ascii="Cambria Math" w:hAnsi="Cambria Math" w:cs="Times New Roman"/>
            <w:sz w:val="24"/>
            <w:szCs w:val="24"/>
          </w:rPr>
          <m:t>δ)</m:t>
        </m:r>
      </m:oMath>
      <w:r w:rsidR="000C7751" w:rsidRPr="00E879F6">
        <w:rPr>
          <w:rFonts w:ascii="Cambria Math" w:eastAsiaTheme="minorEastAsia" w:hAnsi="Cambria Math"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k</m:t>
            </m:r>
          </m:e>
        </m:acc>
      </m:oMath>
      <w:r w:rsidR="000C7751" w:rsidRPr="00E879F6">
        <w:rPr>
          <w:rFonts w:ascii="Cambria Math" w:eastAsiaTheme="minorEastAsia" w:hAnsi="Cambria Math" w:cs="Times New Roman"/>
          <w:sz w:val="24"/>
          <w:szCs w:val="24"/>
        </w:rPr>
        <w:t xml:space="preserve"> + </w:t>
      </w:r>
      <m:oMath>
        <m:acc>
          <m:accPr>
            <m:ctrlPr>
              <w:rPr>
                <w:rFonts w:ascii="Cambria Math" w:hAnsi="Cambria Math" w:cs="Times New Roman"/>
                <w:i/>
                <w:sz w:val="24"/>
                <w:szCs w:val="24"/>
              </w:rPr>
            </m:ctrlPr>
          </m:accPr>
          <m:e>
            <m:r>
              <w:rPr>
                <w:rFonts w:ascii="Cambria Math" w:hAnsi="Cambria Math" w:cs="Times New Roman"/>
                <w:sz w:val="24"/>
                <w:szCs w:val="24"/>
              </w:rPr>
              <m:t>c</m:t>
            </m:r>
          </m:e>
        </m:acc>
      </m:oMath>
    </w:p>
    <w:p w:rsidR="000C7751" w:rsidRPr="00E879F6" w:rsidRDefault="000C7751" w:rsidP="000C7751">
      <w:pPr>
        <w:pStyle w:val="ListParagraph"/>
        <w:rPr>
          <w:rFonts w:ascii="Cambria Math" w:hAnsi="Cambria Math" w:cs="Times New Roman"/>
          <w:sz w:val="24"/>
          <w:szCs w:val="24"/>
        </w:rPr>
      </w:pPr>
    </w:p>
    <w:p w:rsidR="00C24DEC" w:rsidRPr="00E879F6" w:rsidRDefault="00A146EA" w:rsidP="007F10F1">
      <w:pPr>
        <w:pStyle w:val="ListParagraph"/>
        <w:numPr>
          <w:ilvl w:val="0"/>
          <w:numId w:val="2"/>
        </w:numPr>
        <w:spacing w:line="360" w:lineRule="auto"/>
        <w:jc w:val="both"/>
        <w:rPr>
          <w:rFonts w:ascii="Cambria Math" w:hAnsi="Cambria Math" w:cs="Times New Roman"/>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m:t>
                </m:r>
                <m:r>
                  <w:rPr>
                    <w:rFonts w:ascii="Cambria Math" w:hAnsi="Cambria Math" w:cs="Times New Roman"/>
                    <w:sz w:val="24"/>
                    <w:szCs w:val="24"/>
                  </w:rPr>
                  <m:t>→∞</m:t>
                </m:r>
              </m:lim>
            </m:limLow>
          </m:fName>
          <m:e>
            <m:sSub>
              <m:sSubPr>
                <m:ctrlPr>
                  <w:rPr>
                    <w:rFonts w:ascii="Cambria Math" w:hAnsi="Cambria Math" w:cs="Times New Roman"/>
                    <w:i/>
                    <w:sz w:val="24"/>
                    <w:szCs w:val="24"/>
                  </w:rPr>
                </m:ctrlPr>
              </m:sSubPr>
              <m:e>
                <m:r>
                  <w:rPr>
                    <w:rFonts w:ascii="Cambria Math" w:hAnsi="Cambria Math" w:cs="Times New Roman"/>
                    <w:sz w:val="24"/>
                    <w:szCs w:val="24"/>
                  </w:rPr>
                  <m:t>v</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=0</m:t>
            </m:r>
          </m:e>
        </m:func>
      </m:oMath>
      <w:r w:rsidR="00E879F6" w:rsidRPr="00E879F6">
        <w:rPr>
          <w:rFonts w:ascii="Cambria Math" w:eastAsiaTheme="minorEastAsia" w:hAnsi="Cambria Math" w:cs="Times New Roman"/>
          <w:sz w:val="24"/>
          <w:szCs w:val="24"/>
        </w:rPr>
        <w:t xml:space="preserve"> </w:t>
      </w:r>
      <w:r w:rsidR="00E879F6">
        <w:rPr>
          <w:rFonts w:ascii="Cambria Math" w:hAnsi="Cambria Math" w:cs="Times New Roman"/>
          <w:sz w:val="24"/>
          <w:szCs w:val="24"/>
        </w:rPr>
        <w:t xml:space="preserve"> (</w:t>
      </w:r>
      <w:proofErr w:type="gramStart"/>
      <w:r w:rsidR="007F10F1" w:rsidRPr="007F10F1">
        <w:rPr>
          <w:rFonts w:ascii="Cambria Math" w:hAnsi="Cambria Math" w:cs="Times New Roman"/>
          <w:sz w:val="24"/>
          <w:szCs w:val="24"/>
        </w:rPr>
        <w:t>cross</w:t>
      </w:r>
      <w:proofErr w:type="gramEnd"/>
      <w:r w:rsidR="007F10F1" w:rsidRPr="007F10F1">
        <w:rPr>
          <w:rFonts w:ascii="Cambria Math" w:hAnsi="Cambria Math" w:cs="Times New Roman"/>
          <w:sz w:val="24"/>
          <w:szCs w:val="24"/>
        </w:rPr>
        <w:t>-cutting requirement</w:t>
      </w:r>
      <w:r w:rsidR="007F10F1" w:rsidRPr="007F10F1">
        <w:rPr>
          <w:rStyle w:val="FootnoteReference"/>
          <w:rFonts w:ascii="Cambria Math" w:hAnsi="Cambria Math" w:cs="Times New Roman"/>
          <w:sz w:val="24"/>
          <w:szCs w:val="24"/>
          <w:vertAlign w:val="baseline"/>
        </w:rPr>
        <w:t xml:space="preserve"> </w:t>
      </w:r>
      <w:r w:rsidR="00E879F6">
        <w:rPr>
          <w:rStyle w:val="FootnoteReference"/>
          <w:rFonts w:ascii="Cambria Math" w:hAnsi="Cambria Math" w:cs="Times New Roman"/>
          <w:sz w:val="24"/>
          <w:szCs w:val="24"/>
        </w:rPr>
        <w:footnoteReference w:id="1"/>
      </w:r>
      <w:r w:rsidR="00C24DEC" w:rsidRPr="00E879F6">
        <w:rPr>
          <w:rFonts w:ascii="Cambria Math" w:hAnsi="Cambria Math" w:cs="Times New Roman"/>
          <w:sz w:val="24"/>
          <w:szCs w:val="24"/>
        </w:rPr>
        <w:t>)</w:t>
      </w:r>
    </w:p>
    <w:p w:rsidR="00C24DEC" w:rsidRDefault="007F10F1" w:rsidP="00C24DEC">
      <w:pPr>
        <w:spacing w:line="360" w:lineRule="auto"/>
        <w:jc w:val="both"/>
        <w:rPr>
          <w:rFonts w:ascii="Times New Roman" w:hAnsi="Times New Roman" w:cs="Times New Roman"/>
          <w:sz w:val="24"/>
          <w:szCs w:val="24"/>
        </w:rPr>
      </w:pPr>
      <w:r w:rsidRPr="007F10F1">
        <w:rPr>
          <w:rFonts w:ascii="Times New Roman" w:hAnsi="Times New Roman" w:cs="Times New Roman"/>
          <w:sz w:val="24"/>
          <w:szCs w:val="24"/>
        </w:rPr>
        <w:t>From condition (1), we obtain</w:t>
      </w:r>
      <w:r>
        <w:rPr>
          <w:rFonts w:ascii="Times New Roman" w:hAnsi="Times New Roman" w:cs="Times New Roman"/>
          <w:sz w:val="24"/>
          <w:szCs w:val="24"/>
        </w:rPr>
        <w:t xml:space="preserve"> </w:t>
      </w:r>
      <w:r w:rsidR="00E879F6">
        <w:rPr>
          <w:rFonts w:ascii="Times New Roman" w:hAnsi="Times New Roman" w:cs="Times New Roman"/>
          <w:sz w:val="24"/>
          <w:szCs w:val="24"/>
        </w:rPr>
        <w:t xml:space="preserve">: </w:t>
      </w:r>
    </w:p>
    <w:p w:rsidR="00C44469" w:rsidRPr="007C7C8E" w:rsidRDefault="00C44469" w:rsidP="00C44469">
      <w:pPr>
        <w:spacing w:line="360" w:lineRule="auto"/>
        <w:ind w:left="709"/>
        <w:jc w:val="both"/>
        <w:rPr>
          <w:rFonts w:ascii="Cambria Math" w:hAnsi="Cambria Math" w:cs="Times New Roman"/>
          <w:sz w:val="24"/>
          <w:szCs w:val="24"/>
        </w:rPr>
      </w:pPr>
      <w:r w:rsidRPr="007C7C8E">
        <w:rPr>
          <w:rFonts w:ascii="Cambria Math" w:eastAsiaTheme="minorEastAsia" w:hAnsi="Cambria Math" w:cs="Times New Roman"/>
          <w:sz w:val="24"/>
          <w:szCs w:val="24"/>
        </w:rPr>
        <w:t xml:space="preserve"> </w:t>
      </w:r>
      <w:proofErr w:type="gramStart"/>
      <w:r w:rsidRPr="007C7C8E">
        <w:rPr>
          <w:rFonts w:ascii="Cambria Math" w:eastAsiaTheme="minorEastAsia" w:hAnsi="Cambria Math" w:cs="Times New Roman"/>
          <w:sz w:val="24"/>
          <w:szCs w:val="24"/>
        </w:rPr>
        <w:t>v</w:t>
      </w:r>
      <w:proofErr w:type="gramEnd"/>
      <w:r w:rsidRPr="007C7C8E">
        <w:rPr>
          <w:rFonts w:ascii="Cambria Math" w:hAnsi="Cambria Math"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Pr="007C7C8E">
        <w:rPr>
          <w:rFonts w:ascii="Cambria Math" w:eastAsiaTheme="minorEastAsia" w:hAnsi="Cambria Math"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r>
              <w:rPr>
                <w:rFonts w:ascii="Cambria Math" w:hAnsi="Cambria Math" w:cs="Times New Roman"/>
                <w:sz w:val="24"/>
                <w:szCs w:val="24"/>
              </w:rPr>
              <m:t>t</m:t>
            </m:r>
          </m:sup>
        </m:sSup>
      </m:oMath>
      <w:r w:rsidRPr="007C7C8E">
        <w:rPr>
          <w:rFonts w:ascii="Cambria Math" w:eastAsiaTheme="minorEastAsia" w:hAnsi="Cambria Math" w:cs="Times New Roman"/>
          <w:sz w:val="24"/>
          <w:szCs w:val="24"/>
        </w:rPr>
        <w:t xml:space="preserve"> </w:t>
      </w:r>
    </w:p>
    <w:p w:rsidR="00C24DEC" w:rsidRDefault="00C44469" w:rsidP="00C24DEC">
      <w:pPr>
        <w:spacing w:line="360" w:lineRule="auto"/>
        <w:jc w:val="both"/>
        <w:rPr>
          <w:rFonts w:ascii="Cambria Math" w:eastAsiaTheme="minorEastAsia" w:hAnsi="Cambria Math" w:cs="Cambria Math"/>
          <w:sz w:val="24"/>
          <w:szCs w:val="24"/>
        </w:rPr>
      </w:pPr>
      <w:r w:rsidRPr="007C7C8E">
        <w:rPr>
          <w:rFonts w:ascii="Cambria Math" w:hAnsi="Cambria Math" w:cs="Cambria Math"/>
          <w:sz w:val="24"/>
          <w:szCs w:val="24"/>
        </w:rPr>
        <w:t xml:space="preserve">⇒           </w:t>
      </w:r>
      <m:oMath>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v</m:t>
                </m:r>
              </m:e>
            </m:acc>
          </m:num>
          <m:den>
            <m:r>
              <w:rPr>
                <w:rFonts w:ascii="Cambria Math" w:hAnsi="Cambria Math" w:cs="Cambria Math"/>
                <w:sz w:val="24"/>
                <w:szCs w:val="24"/>
              </w:rPr>
              <m:t>v</m:t>
            </m:r>
          </m:den>
        </m:f>
        <m:r>
          <w:rPr>
            <w:rFonts w:ascii="Cambria Math" w:hAnsi="Cambria Math" w:cs="Cambria Math"/>
            <w:sz w:val="24"/>
            <w:szCs w:val="24"/>
          </w:rPr>
          <m:t>=</m:t>
        </m:r>
        <m:f>
          <m:fPr>
            <m:ctrlPr>
              <w:rPr>
                <w:rFonts w:ascii="Cambria Math" w:hAnsi="Cambria Math" w:cs="Cambria Math"/>
                <w:i/>
                <w:sz w:val="24"/>
                <w:szCs w:val="24"/>
              </w:rPr>
            </m:ctrlPr>
          </m:fPr>
          <m:num>
            <m:sSup>
              <m:sSupPr>
                <m:ctrlPr>
                  <w:rPr>
                    <w:rFonts w:ascii="Cambria Math" w:hAnsi="Cambria Math" w:cs="Cambria Math"/>
                    <w:i/>
                    <w:sz w:val="24"/>
                    <w:szCs w:val="24"/>
                  </w:rPr>
                </m:ctrlPr>
              </m:sSupPr>
              <m:e>
                <m:acc>
                  <m:accPr>
                    <m:chr m:val="̇"/>
                    <m:ctrlPr>
                      <w:rPr>
                        <w:rFonts w:ascii="Cambria Math" w:hAnsi="Cambria Math" w:cs="Cambria Math"/>
                        <w:i/>
                        <w:sz w:val="24"/>
                        <w:szCs w:val="24"/>
                      </w:rPr>
                    </m:ctrlPr>
                  </m:accPr>
                  <m:e>
                    <m:r>
                      <w:rPr>
                        <w:rFonts w:ascii="Cambria Math" w:hAnsi="Cambria Math" w:cs="Cambria Math"/>
                        <w:sz w:val="24"/>
                        <w:szCs w:val="24"/>
                      </w:rPr>
                      <m:t>U</m:t>
                    </m:r>
                  </m:e>
                </m:acc>
              </m:e>
              <m:sup>
                <m:r>
                  <w:rPr>
                    <w:rFonts w:ascii="Cambria Math" w:hAnsi="Cambria Math" w:cs="Cambria Math"/>
                    <w:sz w:val="24"/>
                    <w:szCs w:val="24"/>
                  </w:rPr>
                  <m:t>'</m:t>
                </m:r>
              </m:sup>
            </m:sSup>
          </m:num>
          <m:den>
            <m:sSup>
              <m:sSupPr>
                <m:ctrlPr>
                  <w:rPr>
                    <w:rFonts w:ascii="Cambria Math" w:hAnsi="Cambria Math" w:cs="Cambria Math"/>
                    <w:i/>
                    <w:sz w:val="24"/>
                    <w:szCs w:val="24"/>
                  </w:rPr>
                </m:ctrlPr>
              </m:sSupPr>
              <m:e>
                <m:r>
                  <w:rPr>
                    <w:rFonts w:ascii="Cambria Math" w:hAnsi="Cambria Math" w:cs="Cambria Math"/>
                    <w:sz w:val="24"/>
                    <w:szCs w:val="24"/>
                  </w:rPr>
                  <m:t>U</m:t>
                </m:r>
              </m:e>
              <m:sup>
                <m:r>
                  <w:rPr>
                    <w:rFonts w:ascii="Cambria Math" w:hAnsi="Cambria Math" w:cs="Cambria Math"/>
                    <w:sz w:val="24"/>
                    <w:szCs w:val="24"/>
                  </w:rPr>
                  <m:t>'</m:t>
                </m:r>
              </m:sup>
            </m:sSup>
          </m:den>
        </m:f>
      </m:oMath>
      <w:r w:rsidRPr="007C7C8E">
        <w:rPr>
          <w:rFonts w:ascii="Cambria Math" w:eastAsiaTheme="minorEastAsia" w:hAnsi="Cambria Math" w:cs="Cambria Math"/>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oMath>
      <w:r w:rsidR="00E558B5">
        <w:rPr>
          <w:rFonts w:ascii="Cambria Math" w:eastAsiaTheme="minorEastAsia" w:hAnsi="Cambria Math" w:cs="Cambria Math"/>
          <w:sz w:val="24"/>
          <w:szCs w:val="24"/>
        </w:rPr>
        <w:t xml:space="preserve">                                       </w:t>
      </w:r>
      <w:proofErr w:type="gramStart"/>
      <w:r w:rsidR="00E558B5">
        <w:rPr>
          <w:rFonts w:ascii="Cambria Math" w:eastAsiaTheme="minorEastAsia" w:hAnsi="Cambria Math" w:cs="Cambria Math"/>
          <w:sz w:val="24"/>
          <w:szCs w:val="24"/>
        </w:rPr>
        <w:t xml:space="preserve">   </w:t>
      </w:r>
      <w:r w:rsidR="00E558B5" w:rsidRPr="005B7A9B">
        <w:rPr>
          <w:rFonts w:ascii="Times New Roman" w:eastAsiaTheme="minorEastAsia" w:hAnsi="Times New Roman" w:cs="Times New Roman"/>
          <w:sz w:val="24"/>
          <w:szCs w:val="24"/>
        </w:rPr>
        <w:t>(</w:t>
      </w:r>
      <w:proofErr w:type="gramEnd"/>
      <w:r w:rsidR="00E558B5" w:rsidRPr="005B7A9B">
        <w:rPr>
          <w:rFonts w:ascii="Times New Roman" w:eastAsiaTheme="minorEastAsia" w:hAnsi="Times New Roman" w:cs="Times New Roman"/>
          <w:sz w:val="24"/>
          <w:szCs w:val="24"/>
        </w:rPr>
        <w:t>5)</w:t>
      </w:r>
    </w:p>
    <w:p w:rsidR="0076102E" w:rsidRDefault="007F10F1" w:rsidP="0076102E">
      <w:pPr>
        <w:spacing w:line="360" w:lineRule="auto"/>
        <w:jc w:val="both"/>
        <w:rPr>
          <w:rFonts w:ascii="Times New Roman" w:hAnsi="Times New Roman" w:cs="Times New Roman"/>
          <w:sz w:val="24"/>
          <w:szCs w:val="24"/>
        </w:rPr>
      </w:pPr>
      <w:r w:rsidRPr="007F10F1">
        <w:rPr>
          <w:rFonts w:ascii="Times New Roman" w:hAnsi="Times New Roman" w:cs="Times New Roman"/>
          <w:sz w:val="24"/>
          <w:szCs w:val="24"/>
        </w:rPr>
        <w:t xml:space="preserve">From condition (2), we </w:t>
      </w:r>
      <w:proofErr w:type="gramStart"/>
      <w:r w:rsidRPr="007F10F1">
        <w:rPr>
          <w:rFonts w:ascii="Times New Roman" w:hAnsi="Times New Roman" w:cs="Times New Roman"/>
          <w:sz w:val="24"/>
          <w:szCs w:val="24"/>
        </w:rPr>
        <w:t>obtain</w:t>
      </w:r>
      <w:r w:rsidR="0076102E">
        <w:rPr>
          <w:rFonts w:ascii="Times New Roman" w:hAnsi="Times New Roman" w:cs="Times New Roman"/>
          <w:sz w:val="24"/>
          <w:szCs w:val="24"/>
        </w:rPr>
        <w:t>:</w:t>
      </w:r>
      <w:proofErr w:type="gramEnd"/>
    </w:p>
    <w:p w:rsidR="0076102E" w:rsidRPr="0076102E" w:rsidRDefault="00A146EA" w:rsidP="0076102E">
      <w:pPr>
        <w:spacing w:line="360" w:lineRule="auto"/>
        <w:ind w:left="851"/>
        <w:jc w:val="both"/>
        <w:rPr>
          <w:rFonts w:ascii="Times New Roman"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 xml:space="preserve">=- </m:t>
          </m:r>
          <m:r>
            <w:rPr>
              <w:rFonts w:ascii="Cambria Math" w:hAnsi="Cambria Math" w:cs="Times New Roman"/>
              <w:sz w:val="24"/>
              <w:szCs w:val="24"/>
            </w:rPr>
            <m:t>v</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 xml:space="preserve">+ </m:t>
              </m:r>
              <m:r>
                <m:rPr>
                  <m:sty m:val="p"/>
                </m:rPr>
                <w:rPr>
                  <w:rFonts w:ascii="Cambria Math" w:hAnsi="Cambria Math" w:cs="Times New Roman"/>
                  <w:sz w:val="24"/>
                  <w:szCs w:val="24"/>
                </w:rPr>
                <m:t>δ)</m:t>
              </m:r>
            </m:e>
          </m:d>
        </m:oMath>
      </m:oMathPara>
    </w:p>
    <w:p w:rsidR="0076102E" w:rsidRDefault="0076102E" w:rsidP="0076102E">
      <w:pPr>
        <w:spacing w:line="360" w:lineRule="auto"/>
        <w:jc w:val="both"/>
        <w:rPr>
          <w:rFonts w:ascii="Cambria Math" w:eastAsiaTheme="minorEastAsia" w:hAnsi="Cambria Math" w:cs="Cambria Math"/>
          <w:sz w:val="24"/>
          <w:szCs w:val="24"/>
        </w:rPr>
      </w:pPr>
      <w:r w:rsidRPr="00E879F6">
        <w:rPr>
          <w:rFonts w:ascii="Cambria Math" w:hAnsi="Cambria Math" w:cs="Cambria Math"/>
          <w:sz w:val="24"/>
          <w:szCs w:val="24"/>
        </w:rPr>
        <w:t>⇒</w:t>
      </w:r>
      <w:r>
        <w:rPr>
          <w:rFonts w:ascii="Cambria Math" w:hAnsi="Cambria Math" w:cs="Cambria Math"/>
          <w:sz w:val="24"/>
          <w:szCs w:val="24"/>
        </w:rPr>
        <w:t xml:space="preserve">  </w:t>
      </w:r>
      <w:r w:rsidR="005B7A9B">
        <w:rPr>
          <w:rFonts w:ascii="Cambria Math" w:hAnsi="Cambria Math" w:cs="Cambria Math"/>
          <w:sz w:val="24"/>
          <w:szCs w:val="24"/>
        </w:rPr>
        <w:t xml:space="preserve">        </w:t>
      </w:r>
      <w:r>
        <w:rPr>
          <w:rFonts w:ascii="Cambria Math" w:hAnsi="Cambria Math" w:cs="Cambria Math"/>
          <w:sz w:val="24"/>
          <w:szCs w:val="24"/>
        </w:rPr>
        <w:t xml:space="preserve"> </w:t>
      </w:r>
      <m:oMath>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v</m:t>
                </m:r>
              </m:e>
            </m:acc>
          </m:num>
          <m:den>
            <m:r>
              <w:rPr>
                <w:rFonts w:ascii="Cambria Math" w:hAnsi="Cambria Math" w:cs="Cambria Math"/>
                <w:sz w:val="24"/>
                <w:szCs w:val="24"/>
              </w:rPr>
              <m:t>v</m:t>
            </m:r>
          </m:den>
        </m:f>
        <m:r>
          <w:rPr>
            <w:rFonts w:ascii="Cambria Math" w:hAnsi="Cambria Math" w:cs="Cambria Math"/>
            <w:sz w:val="24"/>
            <w:szCs w:val="24"/>
          </w:rPr>
          <m:t>= -</m:t>
        </m:r>
        <m:d>
          <m:dPr>
            <m:begChr m:val="["/>
            <m:endChr m:val="]"/>
            <m:ctrlPr>
              <w:rPr>
                <w:rFonts w:ascii="Cambria Math" w:hAnsi="Cambria Math" w:cs="Cambria Math"/>
                <w:i/>
                <w:sz w:val="24"/>
                <w:szCs w:val="24"/>
              </w:rPr>
            </m:ctrlPr>
          </m:dPr>
          <m:e>
            <m:r>
              <w:rPr>
                <w:rFonts w:ascii="Cambria Math" w:hAnsi="Cambria Math" w:cs="Cambria Math"/>
                <w:sz w:val="24"/>
                <w:szCs w:val="24"/>
              </w:rPr>
              <m:t>r-</m:t>
            </m:r>
            <m:d>
              <m:dPr>
                <m:ctrlPr>
                  <w:rPr>
                    <w:rFonts w:ascii="Cambria Math" w:hAnsi="Cambria Math" w:cs="Cambria Math"/>
                    <w:i/>
                    <w:sz w:val="24"/>
                    <w:szCs w:val="24"/>
                  </w:rPr>
                </m:ctrlPr>
              </m:dPr>
              <m:e>
                <m:r>
                  <w:rPr>
                    <w:rFonts w:ascii="Cambria Math" w:hAnsi="Cambria Math" w:cs="Cambria Math"/>
                    <w:sz w:val="24"/>
                    <w:szCs w:val="24"/>
                  </w:rPr>
                  <m:t>x+n+</m:t>
                </m:r>
                <m:r>
                  <m:rPr>
                    <m:sty m:val="p"/>
                  </m:rPr>
                  <w:rPr>
                    <w:rFonts w:ascii="Cambria Math" w:hAnsi="Cambria Math" w:cs="Times New Roman"/>
                    <w:sz w:val="24"/>
                    <w:szCs w:val="24"/>
                  </w:rPr>
                  <m:t>δ</m:t>
                </m:r>
              </m:e>
            </m:d>
          </m:e>
        </m:d>
      </m:oMath>
      <w:r w:rsidR="00E558B5">
        <w:rPr>
          <w:rFonts w:ascii="Cambria Math" w:eastAsiaTheme="minorEastAsia" w:hAnsi="Cambria Math" w:cs="Cambria Math"/>
          <w:sz w:val="24"/>
          <w:szCs w:val="24"/>
        </w:rPr>
        <w:t xml:space="preserve">                               </w:t>
      </w:r>
      <w:proofErr w:type="gramStart"/>
      <w:r w:rsidR="00E558B5">
        <w:rPr>
          <w:rFonts w:ascii="Cambria Math" w:eastAsiaTheme="minorEastAsia" w:hAnsi="Cambria Math" w:cs="Cambria Math"/>
          <w:sz w:val="24"/>
          <w:szCs w:val="24"/>
        </w:rPr>
        <w:t xml:space="preserve">   </w:t>
      </w:r>
      <w:r w:rsidR="00E558B5" w:rsidRPr="005B7A9B">
        <w:rPr>
          <w:rFonts w:ascii="Times New Roman" w:eastAsiaTheme="minorEastAsia" w:hAnsi="Times New Roman" w:cs="Times New Roman"/>
          <w:sz w:val="24"/>
          <w:szCs w:val="24"/>
        </w:rPr>
        <w:t>(</w:t>
      </w:r>
      <w:proofErr w:type="gramEnd"/>
      <w:r w:rsidR="00E558B5" w:rsidRPr="005B7A9B">
        <w:rPr>
          <w:rFonts w:ascii="Times New Roman" w:eastAsiaTheme="minorEastAsia" w:hAnsi="Times New Roman" w:cs="Times New Roman"/>
          <w:sz w:val="24"/>
          <w:szCs w:val="24"/>
        </w:rPr>
        <w:t>6)</w:t>
      </w:r>
    </w:p>
    <w:p w:rsidR="00E558B5" w:rsidRDefault="00FA51C6" w:rsidP="0076102E">
      <w:pPr>
        <w:spacing w:line="360" w:lineRule="auto"/>
        <w:jc w:val="both"/>
        <w:rPr>
          <w:rFonts w:ascii="Times New Roman" w:eastAsiaTheme="minorEastAsia" w:hAnsi="Times New Roman" w:cs="Times New Roman"/>
          <w:sz w:val="24"/>
          <w:szCs w:val="24"/>
        </w:rPr>
      </w:pPr>
      <w:r w:rsidRPr="00FA51C6">
        <w:rPr>
          <w:rFonts w:ascii="Times New Roman" w:eastAsiaTheme="minorEastAsia" w:hAnsi="Times New Roman" w:cs="Times New Roman"/>
          <w:sz w:val="24"/>
          <w:szCs w:val="24"/>
        </w:rPr>
        <w:t>From (5) and (6), we obtain</w:t>
      </w:r>
      <w:r>
        <w:rPr>
          <w:rFonts w:ascii="Times New Roman" w:eastAsiaTheme="minorEastAsia" w:hAnsi="Times New Roman" w:cs="Times New Roman"/>
          <w:sz w:val="24"/>
          <w:szCs w:val="24"/>
        </w:rPr>
        <w:t xml:space="preserve"> </w:t>
      </w:r>
      <w:r w:rsidR="00E558B5">
        <w:rPr>
          <w:rFonts w:ascii="Times New Roman" w:eastAsiaTheme="minorEastAsia" w:hAnsi="Times New Roman" w:cs="Times New Roman"/>
          <w:sz w:val="24"/>
          <w:szCs w:val="24"/>
        </w:rPr>
        <w:t>:</w:t>
      </w:r>
    </w:p>
    <w:p w:rsidR="00E558B5" w:rsidRDefault="00E558B5" w:rsidP="00483764">
      <w:pPr>
        <w:spacing w:line="360" w:lineRule="auto"/>
        <w:ind w:left="709"/>
        <w:jc w:val="both"/>
        <w:rPr>
          <w:rFonts w:ascii="Cambria Math" w:eastAsiaTheme="minorEastAsia" w:hAnsi="Cambria Math" w:cs="Cambria Math"/>
          <w:sz w:val="24"/>
          <w:szCs w:val="24"/>
        </w:rPr>
      </w:pPr>
      <m:oMath>
        <m:r>
          <w:rPr>
            <w:rFonts w:ascii="Cambria Math" w:hAnsi="Cambria Math" w:cs="Cambria Math"/>
            <w:sz w:val="24"/>
            <w:szCs w:val="24"/>
          </w:rPr>
          <m:t>-</m:t>
        </m:r>
        <m:d>
          <m:dPr>
            <m:begChr m:val="["/>
            <m:endChr m:val="]"/>
            <m:ctrlPr>
              <w:rPr>
                <w:rFonts w:ascii="Cambria Math" w:hAnsi="Cambria Math" w:cs="Cambria Math"/>
                <w:i/>
                <w:sz w:val="24"/>
                <w:szCs w:val="24"/>
              </w:rPr>
            </m:ctrlPr>
          </m:dPr>
          <m:e>
            <m:r>
              <w:rPr>
                <w:rFonts w:ascii="Cambria Math" w:hAnsi="Cambria Math" w:cs="Cambria Math"/>
                <w:sz w:val="24"/>
                <w:szCs w:val="24"/>
              </w:rPr>
              <m:t>r-</m:t>
            </m:r>
            <m:d>
              <m:dPr>
                <m:ctrlPr>
                  <w:rPr>
                    <w:rFonts w:ascii="Cambria Math" w:hAnsi="Cambria Math" w:cs="Cambria Math"/>
                    <w:i/>
                    <w:sz w:val="24"/>
                    <w:szCs w:val="24"/>
                  </w:rPr>
                </m:ctrlPr>
              </m:dPr>
              <m:e>
                <m:r>
                  <w:rPr>
                    <w:rFonts w:ascii="Cambria Math" w:hAnsi="Cambria Math" w:cs="Cambria Math"/>
                    <w:sz w:val="24"/>
                    <w:szCs w:val="24"/>
                  </w:rPr>
                  <m:t>x+n+</m:t>
                </m:r>
                <m:r>
                  <m:rPr>
                    <m:sty m:val="p"/>
                  </m:rPr>
                  <w:rPr>
                    <w:rFonts w:ascii="Cambria Math" w:hAnsi="Cambria Math" w:cs="Times New Roman"/>
                    <w:sz w:val="24"/>
                    <w:szCs w:val="24"/>
                  </w:rPr>
                  <m:t>δ</m:t>
                </m:r>
              </m:e>
            </m:d>
          </m:e>
        </m:d>
        <m:r>
          <w:rPr>
            <w:rFonts w:ascii="Cambria Math" w:hAnsi="Cambria Math" w:cs="Cambria Math"/>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hAnsi="Cambria Math" w:cs="Cambria Math"/>
                <w:i/>
                <w:sz w:val="24"/>
                <w:szCs w:val="24"/>
              </w:rPr>
            </m:ctrlPr>
          </m:fPr>
          <m:num>
            <m:sSup>
              <m:sSupPr>
                <m:ctrlPr>
                  <w:rPr>
                    <w:rFonts w:ascii="Cambria Math" w:hAnsi="Cambria Math" w:cs="Cambria Math"/>
                    <w:i/>
                    <w:sz w:val="24"/>
                    <w:szCs w:val="24"/>
                  </w:rPr>
                </m:ctrlPr>
              </m:sSupPr>
              <m:e>
                <m:acc>
                  <m:accPr>
                    <m:chr m:val="̇"/>
                    <m:ctrlPr>
                      <w:rPr>
                        <w:rFonts w:ascii="Cambria Math" w:hAnsi="Cambria Math" w:cs="Cambria Math"/>
                        <w:i/>
                        <w:sz w:val="24"/>
                        <w:szCs w:val="24"/>
                      </w:rPr>
                    </m:ctrlPr>
                  </m:accPr>
                  <m:e>
                    <m:r>
                      <w:rPr>
                        <w:rFonts w:ascii="Cambria Math" w:hAnsi="Cambria Math" w:cs="Cambria Math"/>
                        <w:sz w:val="24"/>
                        <w:szCs w:val="24"/>
                      </w:rPr>
                      <m:t>U</m:t>
                    </m:r>
                  </m:e>
                </m:acc>
              </m:e>
              <m:sup>
                <m:r>
                  <w:rPr>
                    <w:rFonts w:ascii="Cambria Math" w:hAnsi="Cambria Math" w:cs="Cambria Math"/>
                    <w:sz w:val="24"/>
                    <w:szCs w:val="24"/>
                  </w:rPr>
                  <m:t>'</m:t>
                </m:r>
              </m:sup>
            </m:sSup>
          </m:num>
          <m:den>
            <m:sSup>
              <m:sSupPr>
                <m:ctrlPr>
                  <w:rPr>
                    <w:rFonts w:ascii="Cambria Math" w:hAnsi="Cambria Math" w:cs="Cambria Math"/>
                    <w:i/>
                    <w:sz w:val="24"/>
                    <w:szCs w:val="24"/>
                  </w:rPr>
                </m:ctrlPr>
              </m:sSupPr>
              <m:e>
                <m:r>
                  <w:rPr>
                    <w:rFonts w:ascii="Cambria Math" w:hAnsi="Cambria Math" w:cs="Cambria Math"/>
                    <w:sz w:val="24"/>
                    <w:szCs w:val="24"/>
                  </w:rPr>
                  <m:t>U</m:t>
                </m:r>
              </m:e>
              <m:sup>
                <m:r>
                  <w:rPr>
                    <w:rFonts w:ascii="Cambria Math" w:hAnsi="Cambria Math" w:cs="Cambria Math"/>
                    <w:sz w:val="24"/>
                    <w:szCs w:val="24"/>
                  </w:rPr>
                  <m:t>'</m:t>
                </m:r>
              </m:sup>
            </m:sSup>
          </m:den>
        </m:f>
      </m:oMath>
      <w:r>
        <w:rPr>
          <w:rFonts w:ascii="Cambria Math" w:eastAsiaTheme="minorEastAsia" w:hAnsi="Cambria Math" w:cs="Cambria Math"/>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oMath>
    </w:p>
    <w:p w:rsidR="005B7A9B" w:rsidRDefault="005B7A9B" w:rsidP="005B7A9B">
      <w:pPr>
        <w:spacing w:line="360" w:lineRule="auto"/>
        <w:ind w:left="709"/>
        <w:jc w:val="both"/>
        <w:rPr>
          <w:rFonts w:ascii="Times New Roman" w:eastAsiaTheme="minorEastAsia" w:hAnsi="Times New Roman" w:cs="Times New Roman"/>
          <w:sz w:val="24"/>
          <w:szCs w:val="24"/>
        </w:rPr>
      </w:pPr>
      <m:oMath>
        <m:r>
          <w:rPr>
            <w:rFonts w:ascii="Cambria Math" w:hAnsi="Cambria Math" w:cs="Cambria Math"/>
            <w:sz w:val="24"/>
            <w:szCs w:val="24"/>
          </w:rPr>
          <m:t>r=</m:t>
        </m:r>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f>
          <m:fPr>
            <m:ctrlPr>
              <w:rPr>
                <w:rFonts w:ascii="Cambria Math" w:hAnsi="Cambria Math" w:cs="Cambria Math"/>
                <w:i/>
                <w:sz w:val="24"/>
                <w:szCs w:val="24"/>
              </w:rPr>
            </m:ctrlPr>
          </m:fPr>
          <m:num>
            <m:sSup>
              <m:sSupPr>
                <m:ctrlPr>
                  <w:rPr>
                    <w:rFonts w:ascii="Cambria Math" w:hAnsi="Cambria Math" w:cs="Cambria Math"/>
                    <w:i/>
                    <w:sz w:val="24"/>
                    <w:szCs w:val="24"/>
                  </w:rPr>
                </m:ctrlPr>
              </m:sSupPr>
              <m:e>
                <m:acc>
                  <m:accPr>
                    <m:chr m:val="̇"/>
                    <m:ctrlPr>
                      <w:rPr>
                        <w:rFonts w:ascii="Cambria Math" w:hAnsi="Cambria Math" w:cs="Cambria Math"/>
                        <w:i/>
                        <w:sz w:val="24"/>
                        <w:szCs w:val="24"/>
                      </w:rPr>
                    </m:ctrlPr>
                  </m:accPr>
                  <m:e>
                    <m:r>
                      <w:rPr>
                        <w:rFonts w:ascii="Cambria Math" w:hAnsi="Cambria Math" w:cs="Cambria Math"/>
                        <w:sz w:val="24"/>
                        <w:szCs w:val="24"/>
                      </w:rPr>
                      <m:t>U</m:t>
                    </m:r>
                  </m:e>
                </m:acc>
              </m:e>
              <m:sup>
                <m:r>
                  <w:rPr>
                    <w:rFonts w:ascii="Cambria Math" w:hAnsi="Cambria Math" w:cs="Cambria Math"/>
                    <w:sz w:val="24"/>
                    <w:szCs w:val="24"/>
                  </w:rPr>
                  <m:t>'</m:t>
                </m:r>
              </m:sup>
            </m:sSup>
          </m:num>
          <m:den>
            <m:sSup>
              <m:sSupPr>
                <m:ctrlPr>
                  <w:rPr>
                    <w:rFonts w:ascii="Cambria Math" w:hAnsi="Cambria Math" w:cs="Cambria Math"/>
                    <w:i/>
                    <w:sz w:val="24"/>
                    <w:szCs w:val="24"/>
                  </w:rPr>
                </m:ctrlPr>
              </m:sSupPr>
              <m:e>
                <m:r>
                  <w:rPr>
                    <w:rFonts w:ascii="Cambria Math" w:hAnsi="Cambria Math" w:cs="Cambria Math"/>
                    <w:sz w:val="24"/>
                    <w:szCs w:val="24"/>
                  </w:rPr>
                  <m:t>U</m:t>
                </m:r>
              </m:e>
              <m:sup>
                <m:r>
                  <w:rPr>
                    <w:rFonts w:ascii="Cambria Math" w:hAnsi="Cambria Math" w:cs="Cambria Math"/>
                    <w:sz w:val="24"/>
                    <w:szCs w:val="24"/>
                  </w:rPr>
                  <m:t>'</m:t>
                </m:r>
              </m:sup>
            </m:sSup>
          </m:den>
        </m:f>
      </m:oMath>
      <w:r>
        <w:rPr>
          <w:rFonts w:ascii="Times New Roman" w:eastAsiaTheme="minorEastAsia" w:hAnsi="Times New Roman" w:cs="Times New Roman"/>
          <w:sz w:val="24"/>
          <w:szCs w:val="24"/>
        </w:rPr>
        <w:t xml:space="preserve">                                               (7)</w:t>
      </w:r>
    </w:p>
    <w:p w:rsidR="00FA51C6" w:rsidRDefault="00FA51C6" w:rsidP="00FA51C6">
      <w:pPr>
        <w:spacing w:line="360" w:lineRule="auto"/>
        <w:jc w:val="both"/>
        <w:rPr>
          <w:rFonts w:ascii="Times New Roman" w:hAnsi="Times New Roman" w:cs="Times New Roman"/>
          <w:sz w:val="24"/>
          <w:szCs w:val="24"/>
        </w:rPr>
      </w:pPr>
      <w:r w:rsidRPr="00FA51C6">
        <w:rPr>
          <w:rFonts w:ascii="Times New Roman" w:hAnsi="Times New Roman" w:cs="Times New Roman"/>
          <w:sz w:val="24"/>
          <w:szCs w:val="24"/>
        </w:rPr>
        <w:t xml:space="preserve">This equation is known as the Ramsey-Keynes rule. Expanding equation (7) </w:t>
      </w:r>
      <w:proofErr w:type="gramStart"/>
      <w:r w:rsidRPr="00FA51C6">
        <w:rPr>
          <w:rFonts w:ascii="Times New Roman" w:hAnsi="Times New Roman" w:cs="Times New Roman"/>
          <w:sz w:val="24"/>
          <w:szCs w:val="24"/>
        </w:rPr>
        <w:t>gives:</w:t>
      </w:r>
      <w:proofErr w:type="gramEnd"/>
    </w:p>
    <w:p w:rsidR="004971AF" w:rsidRPr="004971AF" w:rsidRDefault="004971AF" w:rsidP="004971AF">
      <w:pPr>
        <w:spacing w:line="360" w:lineRule="auto"/>
        <w:ind w:left="709"/>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r=</m:t>
          </m:r>
          <m:d>
            <m:dPr>
              <m:ctrlPr>
                <w:rPr>
                  <w:rFonts w:ascii="Cambria Math" w:hAnsi="Cambria Math" w:cs="Times New Roman"/>
                  <w:i/>
                  <w:sz w:val="24"/>
                  <w:szCs w:val="24"/>
                </w:rPr>
              </m:ctrlPr>
            </m:dPr>
            <m:e>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den>
          </m:f>
          <m:acc>
            <m:accPr>
              <m:chr m:val="̇"/>
              <m:ctrlPr>
                <w:rPr>
                  <w:rFonts w:ascii="Cambria Math" w:hAnsi="Cambria Math" w:cs="Times New Roman"/>
                  <w:i/>
                  <w:sz w:val="24"/>
                  <w:szCs w:val="24"/>
                </w:rPr>
              </m:ctrlPr>
            </m:accPr>
            <m:e>
              <m:r>
                <w:rPr>
                  <w:rFonts w:ascii="Cambria Math" w:hAnsi="Cambria Math" w:cs="Times New Roman"/>
                  <w:sz w:val="24"/>
                  <w:szCs w:val="24"/>
                </w:rPr>
                <m:t xml:space="preserve"> c</m:t>
              </m:r>
            </m:e>
          </m:acc>
        </m:oMath>
      </m:oMathPara>
    </w:p>
    <w:p w:rsidR="004971AF" w:rsidRPr="004971AF" w:rsidRDefault="004971AF" w:rsidP="004971AF">
      <w:pPr>
        <w:spacing w:line="360" w:lineRule="auto"/>
        <w:ind w:left="709"/>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r=</m:t>
          </m:r>
          <m:d>
            <m:dPr>
              <m:ctrlPr>
                <w:rPr>
                  <w:rFonts w:ascii="Cambria Math" w:hAnsi="Cambria Math" w:cs="Times New Roman"/>
                  <w:i/>
                  <w:sz w:val="24"/>
                  <w:szCs w:val="24"/>
                </w:rPr>
              </m:ctrlPr>
            </m:dPr>
            <m:e>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e>
          </m:d>
          <m:r>
            <w:rPr>
              <w:rFonts w:ascii="Cambria Math" w:hAnsi="Cambria Math" w:cs="Times New Roman"/>
              <w:sz w:val="24"/>
              <w:szCs w:val="24"/>
            </w:rPr>
            <m:t>+</m:t>
          </m:r>
          <m:r>
            <m:rPr>
              <m:sty m:val="p"/>
            </m:rPr>
            <w:rPr>
              <w:rFonts w:ascii="Cambria Math" w:hAnsi="Cambria Math"/>
            </w:rPr>
            <m:t>σ</m:t>
          </m:r>
          <m:r>
            <w:rPr>
              <w:rFonts w:ascii="Cambria Math" w:hAnsi="Cambria Math" w:cs="Times New Roman"/>
              <w:sz w:val="24"/>
              <w:szCs w:val="24"/>
            </w:rPr>
            <m:t xml:space="preserve"> </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c</m:t>
                  </m:r>
                </m:e>
              </m:acc>
            </m:num>
            <m:den>
              <m:r>
                <w:rPr>
                  <w:rFonts w:ascii="Cambria Math" w:hAnsi="Cambria Math" w:cs="Times New Roman"/>
                  <w:sz w:val="24"/>
                  <w:szCs w:val="24"/>
                </w:rPr>
                <m:t>c</m:t>
              </m:r>
            </m:den>
          </m:f>
        </m:oMath>
      </m:oMathPara>
    </w:p>
    <w:p w:rsidR="0076102E" w:rsidRPr="0076102E" w:rsidRDefault="00483764" w:rsidP="0076102E">
      <w:pPr>
        <w:spacing w:line="360" w:lineRule="auto"/>
        <w:jc w:val="both"/>
        <w:rPr>
          <w:rFonts w:ascii="Times New Roman" w:hAnsi="Times New Roman" w:cs="Times New Roman"/>
          <w:sz w:val="24"/>
          <w:szCs w:val="24"/>
        </w:rPr>
      </w:pPr>
      <w:r w:rsidRPr="00E879F6">
        <w:rPr>
          <w:rFonts w:ascii="Cambria Math" w:hAnsi="Cambria Math" w:cs="Cambria Math"/>
          <w:sz w:val="24"/>
          <w:szCs w:val="24"/>
        </w:rPr>
        <w:t>⇒</w:t>
      </w:r>
      <w:r>
        <w:rPr>
          <w:rFonts w:ascii="Cambria Math" w:hAnsi="Cambria Math" w:cs="Cambria Math"/>
          <w:sz w:val="24"/>
          <w:szCs w:val="24"/>
        </w:rPr>
        <w:t xml:space="preserve">         </w:t>
      </w:r>
      <m:oMath>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c</m:t>
                </m:r>
              </m:e>
            </m:acc>
          </m:num>
          <m:den>
            <m:r>
              <w:rPr>
                <w:rFonts w:ascii="Cambria Math" w:hAnsi="Cambria Math" w:cs="Cambria Math"/>
                <w:sz w:val="24"/>
                <w:szCs w:val="24"/>
              </w:rPr>
              <m:t>c</m:t>
            </m:r>
          </m:den>
        </m:f>
        <m:r>
          <w:rPr>
            <w:rFonts w:ascii="Cambria Math" w:hAnsi="Cambria Math" w:cs="Cambria Math"/>
            <w:sz w:val="24"/>
            <w:szCs w:val="24"/>
          </w:rPr>
          <m:t>=</m:t>
        </m:r>
        <m:f>
          <m:fPr>
            <m:ctrlPr>
              <w:rPr>
                <w:rFonts w:ascii="Cambria Math" w:hAnsi="Cambria Math" w:cs="Cambria Math"/>
                <w:i/>
                <w:sz w:val="24"/>
                <w:szCs w:val="24"/>
              </w:rPr>
            </m:ctrlPr>
          </m:fPr>
          <m:num>
            <m:r>
              <w:rPr>
                <w:rFonts w:ascii="Cambria Math" w:hAnsi="Cambria Math" w:cs="Cambria Math"/>
                <w:sz w:val="24"/>
                <w:szCs w:val="24"/>
              </w:rPr>
              <m:t>1</m:t>
            </m:r>
          </m:num>
          <m:den>
            <m:r>
              <m:rPr>
                <m:sty m:val="p"/>
              </m:rPr>
              <w:rPr>
                <w:rFonts w:ascii="Cambria Math" w:hAnsi="Cambria Math"/>
              </w:rPr>
              <m:t>σ</m:t>
            </m:r>
          </m:den>
        </m:f>
        <m:d>
          <m:dPr>
            <m:ctrlPr>
              <w:rPr>
                <w:rFonts w:ascii="Cambria Math" w:hAnsi="Cambria Math" w:cs="Cambria Math"/>
                <w:i/>
                <w:sz w:val="24"/>
                <w:szCs w:val="24"/>
              </w:rPr>
            </m:ctrlPr>
          </m:dPr>
          <m:e>
            <m:r>
              <m:rPr>
                <m:sty m:val="p"/>
              </m:rPr>
              <w:rPr>
                <w:rFonts w:ascii="Cambria Math" w:hAnsi="Cambria Math" w:cs="Times New Roman"/>
                <w:sz w:val="24"/>
                <w:szCs w:val="24"/>
              </w:rPr>
              <m:t>r-δ</m:t>
            </m:r>
            <m:r>
              <w:rPr>
                <w:rFonts w:ascii="Cambria Math" w:hAnsi="Cambria Math" w:cs="Cambria Math"/>
                <w:sz w:val="24"/>
                <w:szCs w:val="24"/>
              </w:rPr>
              <m:t>-</m:t>
            </m:r>
            <m:r>
              <m:rPr>
                <m:sty m:val="p"/>
              </m:rPr>
              <w:rPr>
                <w:rFonts w:ascii="Cambria Math" w:hAnsi="Cambria Math" w:cs="Times New Roman"/>
                <w:sz w:val="24"/>
                <w:szCs w:val="24"/>
              </w:rPr>
              <m:t>ρ</m:t>
            </m:r>
          </m:e>
        </m:d>
        <m:r>
          <w:rPr>
            <w:rFonts w:ascii="Cambria Math" w:hAnsi="Cambria Math" w:cs="Cambria Math"/>
            <w:sz w:val="24"/>
            <w:szCs w:val="24"/>
          </w:rPr>
          <m:t xml:space="preserve"> </m:t>
        </m:r>
        <m:f>
          <m:fPr>
            <m:ctrlPr>
              <w:rPr>
                <w:rFonts w:ascii="Cambria Math" w:hAnsi="Cambria Math" w:cs="Cambria Math"/>
                <w:i/>
                <w:sz w:val="24"/>
                <w:szCs w:val="24"/>
              </w:rPr>
            </m:ctrlPr>
          </m:fPr>
          <m:num>
            <m:r>
              <w:rPr>
                <w:rFonts w:ascii="Cambria Math" w:hAnsi="Cambria Math" w:cs="Cambria Math"/>
                <w:sz w:val="24"/>
                <w:szCs w:val="24"/>
              </w:rPr>
              <m:t>1</m:t>
            </m:r>
          </m:num>
          <m:den>
            <m:r>
              <m:rPr>
                <m:sty m:val="p"/>
              </m:rPr>
              <w:rPr>
                <w:rFonts w:ascii="Cambria Math" w:hAnsi="Cambria Math"/>
              </w:rPr>
              <m:t>σ</m:t>
            </m:r>
          </m:den>
        </m:f>
        <m:d>
          <m:dPr>
            <m:ctrlPr>
              <w:rPr>
                <w:rFonts w:ascii="Cambria Math" w:hAnsi="Cambria Math" w:cs="Cambria Math"/>
                <w:i/>
                <w:sz w:val="24"/>
                <w:szCs w:val="24"/>
              </w:rPr>
            </m:ctrlPr>
          </m:dPr>
          <m:e>
            <m:r>
              <w:rPr>
                <w:rFonts w:ascii="Cambria Math" w:hAnsi="Cambria Math" w:cs="Cambria Math"/>
                <w:sz w:val="24"/>
                <w:szCs w:val="24"/>
              </w:rPr>
              <m:t xml:space="preserve">MPK- </m:t>
            </m:r>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e>
        </m:d>
      </m:oMath>
      <w:r w:rsidR="00103D88">
        <w:rPr>
          <w:rFonts w:ascii="Cambria Math" w:eastAsiaTheme="minorEastAsia" w:hAnsi="Cambria Math" w:cs="Cambria Math"/>
          <w:sz w:val="24"/>
          <w:szCs w:val="24"/>
        </w:rPr>
        <w:t xml:space="preserve">          </w:t>
      </w:r>
      <w:proofErr w:type="gramStart"/>
      <w:r w:rsidR="00103D88">
        <w:rPr>
          <w:rFonts w:ascii="Cambria Math" w:eastAsiaTheme="minorEastAsia" w:hAnsi="Cambria Math" w:cs="Cambria Math"/>
          <w:sz w:val="24"/>
          <w:szCs w:val="24"/>
        </w:rPr>
        <w:t xml:space="preserve">   </w:t>
      </w:r>
      <w:r w:rsidR="00103D88" w:rsidRPr="003D1F8F">
        <w:rPr>
          <w:rFonts w:ascii="Times New Roman" w:eastAsiaTheme="minorEastAsia" w:hAnsi="Times New Roman" w:cs="Times New Roman"/>
          <w:sz w:val="24"/>
          <w:szCs w:val="24"/>
        </w:rPr>
        <w:t>(</w:t>
      </w:r>
      <w:proofErr w:type="gramEnd"/>
      <w:r w:rsidR="00103D88" w:rsidRPr="003D1F8F">
        <w:rPr>
          <w:rFonts w:ascii="Times New Roman" w:eastAsiaTheme="minorEastAsia" w:hAnsi="Times New Roman" w:cs="Times New Roman"/>
          <w:sz w:val="24"/>
          <w:szCs w:val="24"/>
        </w:rPr>
        <w:t>8)</w:t>
      </w:r>
    </w:p>
    <w:p w:rsidR="0076102E" w:rsidRPr="0076102E" w:rsidRDefault="00CB0025" w:rsidP="0076102E">
      <w:pPr>
        <w:spacing w:line="360" w:lineRule="auto"/>
        <w:jc w:val="both"/>
        <w:rPr>
          <w:rFonts w:ascii="Times New Roman" w:hAnsi="Times New Roman" w:cs="Times New Roman"/>
          <w:sz w:val="24"/>
          <w:szCs w:val="24"/>
        </w:rPr>
      </w:pPr>
      <w:r>
        <w:rPr>
          <w:rFonts w:ascii="Times New Roman" w:hAnsi="Times New Roman" w:cs="Times New Roman"/>
          <w:sz w:val="24"/>
          <w:szCs w:val="24"/>
        </w:rPr>
        <w:t>With</w:t>
      </w:r>
      <w:r w:rsidR="0076102E" w:rsidRPr="0076102E">
        <w:rPr>
          <w:rFonts w:ascii="Times New Roman" w:hAnsi="Times New Roman" w:cs="Times New Roman"/>
          <w:sz w:val="24"/>
          <w:szCs w:val="24"/>
        </w:rPr>
        <w:t xml:space="preserve"> </w:t>
      </w:r>
      <m:oMath>
        <m:r>
          <m:rPr>
            <m:sty m:val="p"/>
          </m:rPr>
          <w:rPr>
            <w:rFonts w:ascii="Cambria Math" w:hAnsi="Cambria Math"/>
          </w:rPr>
          <m:t>σ</m:t>
        </m:r>
      </m:oMath>
      <w:r w:rsidR="009B72CE" w:rsidRPr="0076102E">
        <w:rPr>
          <w:rFonts w:ascii="Times New Roman" w:hAnsi="Times New Roman" w:cs="Times New Roman"/>
          <w:sz w:val="24"/>
          <w:szCs w:val="24"/>
        </w:rPr>
        <w:t xml:space="preserve"> </w:t>
      </w:r>
      <w:r w:rsidR="009B72C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dC</m:t>
            </m:r>
          </m:den>
        </m:f>
        <m:f>
          <m:fPr>
            <m:ctrlPr>
              <w:rPr>
                <w:rFonts w:ascii="Cambria Math" w:hAnsi="Cambria Math" w:cs="Times New Roman"/>
                <w:i/>
                <w:sz w:val="24"/>
                <w:szCs w:val="24"/>
              </w:rPr>
            </m:ctrlPr>
          </m:fPr>
          <m:num>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den>
        </m:f>
      </m:oMath>
      <w:r w:rsidR="009B72CE">
        <w:rPr>
          <w:rFonts w:ascii="Times New Roman" w:hAnsi="Times New Roman" w:cs="Times New Roman"/>
          <w:sz w:val="24"/>
          <w:szCs w:val="24"/>
        </w:rPr>
        <w:t xml:space="preserve"> </w:t>
      </w:r>
      <w:r w:rsidRPr="00CB0025">
        <w:rPr>
          <w:rFonts w:ascii="Times New Roman" w:hAnsi="Times New Roman" w:cs="Times New Roman"/>
          <w:sz w:val="24"/>
          <w:szCs w:val="24"/>
        </w:rPr>
        <w:t>elasticity-consumption of marginal utility of consumption</w:t>
      </w:r>
      <w:r w:rsidR="0076102E" w:rsidRPr="0076102E">
        <w:rPr>
          <w:rFonts w:ascii="Times New Roman" w:hAnsi="Times New Roman" w:cs="Times New Roman"/>
          <w:sz w:val="24"/>
          <w:szCs w:val="24"/>
        </w:rPr>
        <w:t>.</w:t>
      </w:r>
    </w:p>
    <w:p w:rsidR="003851E8" w:rsidRDefault="00CB0025" w:rsidP="0076102E">
      <w:pPr>
        <w:spacing w:line="360" w:lineRule="auto"/>
        <w:jc w:val="both"/>
        <w:rPr>
          <w:rFonts w:ascii="Times New Roman" w:hAnsi="Times New Roman" w:cs="Times New Roman"/>
          <w:sz w:val="24"/>
          <w:szCs w:val="24"/>
        </w:rPr>
      </w:pPr>
      <w:r w:rsidRPr="00CB0025">
        <w:rPr>
          <w:rFonts w:ascii="Times New Roman" w:hAnsi="Times New Roman" w:cs="Times New Roman"/>
          <w:sz w:val="24"/>
          <w:szCs w:val="24"/>
        </w:rPr>
        <w:t>Equation (8) stipulates that, at equilibrium, the evolution of consumption is determined by the Ramsey-Keynes rule</w:t>
      </w:r>
      <w:r w:rsidR="00E16016">
        <w:rPr>
          <w:rFonts w:ascii="Times New Roman" w:hAnsi="Times New Roman" w:cs="Times New Roman"/>
          <w:sz w:val="24"/>
          <w:szCs w:val="24"/>
        </w:rPr>
        <w:t>.</w:t>
      </w:r>
    </w:p>
    <w:p w:rsidR="0076102E" w:rsidRPr="0076102E" w:rsidRDefault="003851C9" w:rsidP="0076102E">
      <w:pPr>
        <w:spacing w:line="360" w:lineRule="auto"/>
        <w:jc w:val="both"/>
        <w:rPr>
          <w:rFonts w:ascii="Times New Roman" w:hAnsi="Times New Roman" w:cs="Times New Roman"/>
          <w:sz w:val="24"/>
          <w:szCs w:val="24"/>
        </w:rPr>
      </w:pPr>
      <w:r>
        <w:rPr>
          <w:rFonts w:ascii="Times New Roman" w:hAnsi="Times New Roman" w:cs="Times New Roman"/>
          <w:sz w:val="24"/>
          <w:szCs w:val="24"/>
        </w:rPr>
        <w:t>As</w:t>
      </w:r>
      <w:r w:rsidR="003D1F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r>
          <w:rPr>
            <w:rFonts w:ascii="Cambria Math" w:hAnsi="Cambria Math" w:cs="Times New Roman"/>
            <w:sz w:val="24"/>
            <w:szCs w:val="24"/>
          </w:rPr>
          <m:t xml:space="preserve">= </m:t>
        </m:r>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c</m:t>
                </m:r>
              </m:e>
            </m:acc>
          </m:num>
          <m:den>
            <m:r>
              <w:rPr>
                <w:rFonts w:ascii="Cambria Math" w:hAnsi="Cambria Math" w:cs="Cambria Math"/>
                <w:sz w:val="24"/>
                <w:szCs w:val="24"/>
              </w:rPr>
              <m:t>c</m:t>
            </m:r>
          </m:den>
        </m:f>
        <m:r>
          <w:rPr>
            <w:rFonts w:ascii="Cambria Math" w:hAnsi="Cambria Math" w:cs="Cambria Math"/>
            <w:sz w:val="24"/>
            <w:szCs w:val="24"/>
          </w:rPr>
          <m:t>-x</m:t>
        </m:r>
      </m:oMath>
      <w:r w:rsidR="0076102E" w:rsidRPr="0076102E">
        <w:rPr>
          <w:rFonts w:ascii="Times New Roman" w:hAnsi="Times New Roman" w:cs="Times New Roman"/>
          <w:sz w:val="24"/>
          <w:szCs w:val="24"/>
        </w:rPr>
        <w:t xml:space="preserve">, </w:t>
      </w:r>
      <w:r w:rsidRPr="003851C9">
        <w:rPr>
          <w:rFonts w:ascii="Times New Roman" w:hAnsi="Times New Roman" w:cs="Times New Roman"/>
          <w:sz w:val="24"/>
          <w:szCs w:val="24"/>
        </w:rPr>
        <w:t xml:space="preserve">Equation (8) can be rewritten as </w:t>
      </w:r>
      <w:proofErr w:type="gramStart"/>
      <w:r w:rsidRPr="003851C9">
        <w:rPr>
          <w:rFonts w:ascii="Times New Roman" w:hAnsi="Times New Roman" w:cs="Times New Roman"/>
          <w:sz w:val="24"/>
          <w:szCs w:val="24"/>
        </w:rPr>
        <w:t>a</w:t>
      </w:r>
      <w:proofErr w:type="gramEnd"/>
      <w:r w:rsidRPr="003851C9">
        <w:rPr>
          <w:rFonts w:ascii="Times New Roman" w:hAnsi="Times New Roman" w:cs="Times New Roman"/>
          <w:sz w:val="24"/>
          <w:szCs w:val="24"/>
        </w:rPr>
        <w:t xml:space="preserve"> new dynamic equation that determines the evolution of effective per capita consumption</w:t>
      </w:r>
      <w:r>
        <w:rPr>
          <w:rFonts w:ascii="Times New Roman" w:hAnsi="Times New Roman" w:cs="Times New Roman"/>
          <w:sz w:val="24"/>
          <w:szCs w:val="24"/>
        </w:rPr>
        <w:t xml:space="preserve"> </w:t>
      </w:r>
      <w:r w:rsidRPr="003851C9">
        <w:rPr>
          <w:rFonts w:ascii="Times New Roman" w:hAnsi="Times New Roman" w:cs="Times New Roman"/>
          <w:sz w:val="24"/>
          <w:szCs w:val="24"/>
        </w:rPr>
        <w:t>:</w:t>
      </w:r>
    </w:p>
    <w:p w:rsidR="0076102E" w:rsidRDefault="00A146EA" w:rsidP="0076102E">
      <w:pPr>
        <w:spacing w:line="360" w:lineRule="auto"/>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oMath>
      <w:r w:rsidR="003D1F8F">
        <w:rPr>
          <w:rFonts w:ascii="Times New Roman" w:eastAsiaTheme="minorEastAsia" w:hAnsi="Times New Roman" w:cs="Times New Roman"/>
          <w:sz w:val="24"/>
          <w:szCs w:val="24"/>
        </w:rPr>
        <w:t xml:space="preserve"> = </w:t>
      </w:r>
      <m:oMath>
        <m:f>
          <m:fPr>
            <m:ctrlPr>
              <w:rPr>
                <w:rFonts w:ascii="Cambria Math" w:hAnsi="Cambria Math" w:cs="Cambria Math"/>
                <w:i/>
                <w:sz w:val="24"/>
                <w:szCs w:val="24"/>
              </w:rPr>
            </m:ctrlPr>
          </m:fPr>
          <m:num>
            <m:r>
              <w:rPr>
                <w:rFonts w:ascii="Cambria Math" w:hAnsi="Cambria Math" w:cs="Cambria Math"/>
                <w:sz w:val="24"/>
                <w:szCs w:val="24"/>
              </w:rPr>
              <m:t>1</m:t>
            </m:r>
          </m:num>
          <m:den>
            <m:r>
              <m:rPr>
                <m:sty m:val="p"/>
              </m:rPr>
              <w:rPr>
                <w:rFonts w:ascii="Cambria Math" w:hAnsi="Cambria Math"/>
              </w:rPr>
              <m:t>σ</m:t>
            </m:r>
          </m:den>
        </m:f>
      </m:oMath>
      <w:r w:rsidR="003D1F8F">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k</m:t>
                </m:r>
              </m:e>
            </m:acc>
          </m:e>
        </m:d>
      </m:oMath>
      <w:r w:rsidR="003D1F8F">
        <w:rPr>
          <w:rFonts w:ascii="Times New Roman" w:eastAsiaTheme="minorEastAsia" w:hAnsi="Times New Roman" w:cs="Times New Roman"/>
          <w:sz w:val="24"/>
          <w:szCs w:val="24"/>
        </w:rPr>
        <w:t xml:space="preserve"> </w:t>
      </w:r>
      <m:oMath>
        <m:r>
          <w:rPr>
            <w:rFonts w:ascii="Cambria Math" w:hAnsi="Cambria Math" w:cs="Cambria Math"/>
            <w:sz w:val="24"/>
            <w:szCs w:val="24"/>
          </w:rPr>
          <m:t>-</m:t>
        </m:r>
        <m:r>
          <w:rPr>
            <w:rFonts w:ascii="Cambria Math" w:hAnsi="Cambria Math" w:cs="Cambria Math"/>
            <w:sz w:val="24"/>
            <w:szCs w:val="24"/>
          </w:rPr>
          <m:t xml:space="preserve"> </m:t>
        </m:r>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r>
          <m:rPr>
            <m:sty m:val="p"/>
          </m:rPr>
          <w:rPr>
            <w:rFonts w:ascii="Cambria Math" w:hAnsi="Cambria Math"/>
          </w:rPr>
          <m:t>σ</m:t>
        </m:r>
        <m:r>
          <m:rPr>
            <m:sty m:val="p"/>
          </m:rPr>
          <w:rPr>
            <w:rFonts w:ascii="Cambria Math" w:hAnsi="Cambria Math" w:cs="Times New Roman"/>
            <w:sz w:val="24"/>
            <w:szCs w:val="24"/>
          </w:rPr>
          <m:t>x)</m:t>
        </m:r>
      </m:oMath>
      <w:r w:rsidR="003D1F8F">
        <w:rPr>
          <w:rFonts w:ascii="Times New Roman" w:eastAsiaTheme="minorEastAsia" w:hAnsi="Times New Roman" w:cs="Times New Roman"/>
          <w:sz w:val="24"/>
          <w:szCs w:val="24"/>
        </w:rPr>
        <w:t xml:space="preserve">                                </w:t>
      </w:r>
      <w:proofErr w:type="gramStart"/>
      <w:r w:rsidR="003D1F8F">
        <w:rPr>
          <w:rFonts w:ascii="Times New Roman" w:eastAsiaTheme="minorEastAsia" w:hAnsi="Times New Roman" w:cs="Times New Roman"/>
          <w:sz w:val="24"/>
          <w:szCs w:val="24"/>
        </w:rPr>
        <w:t xml:space="preserve">   (</w:t>
      </w:r>
      <w:proofErr w:type="gramEnd"/>
      <w:r w:rsidR="003D1F8F">
        <w:rPr>
          <w:rFonts w:ascii="Times New Roman" w:eastAsiaTheme="minorEastAsia" w:hAnsi="Times New Roman" w:cs="Times New Roman"/>
          <w:sz w:val="24"/>
          <w:szCs w:val="24"/>
        </w:rPr>
        <w:t>9)</w:t>
      </w:r>
    </w:p>
    <w:p w:rsidR="001451F2" w:rsidRPr="001451F2" w:rsidRDefault="00DF3795" w:rsidP="001451F2">
      <w:pPr>
        <w:spacing w:line="360" w:lineRule="auto"/>
        <w:jc w:val="both"/>
        <w:rPr>
          <w:rFonts w:ascii="Times New Roman" w:hAnsi="Times New Roman" w:cs="Times New Roman"/>
          <w:sz w:val="24"/>
          <w:szCs w:val="24"/>
        </w:rPr>
      </w:pPr>
      <w:r w:rsidRPr="00DF3795">
        <w:rPr>
          <w:rFonts w:ascii="Times New Roman" w:hAnsi="Times New Roman" w:cs="Times New Roman"/>
          <w:sz w:val="24"/>
          <w:szCs w:val="24"/>
        </w:rPr>
        <w:t>Equation (9) stipulates that as long as the evolution of effective per capita consumption is determined by the modified golden rule</w:t>
      </w:r>
      <w:r>
        <w:rPr>
          <w:rFonts w:ascii="Times New Roman" w:hAnsi="Times New Roman" w:cs="Times New Roman"/>
          <w:sz w:val="24"/>
          <w:szCs w:val="24"/>
        </w:rPr>
        <w:t xml:space="preserve"> </w:t>
      </w:r>
      <w:r w:rsidR="001451F2">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oMath>
      <w:r w:rsidR="001451F2">
        <w:rPr>
          <w:rFonts w:ascii="Times New Roman" w:eastAsiaTheme="minorEastAsia" w:hAnsi="Times New Roman" w:cs="Times New Roman"/>
          <w:sz w:val="24"/>
          <w:szCs w:val="24"/>
        </w:rPr>
        <w:t xml:space="preserve"> = 0 </w:t>
      </w:r>
      <w:r w:rsidR="001451F2" w:rsidRPr="00E879F6">
        <w:rPr>
          <w:rFonts w:ascii="Cambria Math" w:hAnsi="Cambria Math" w:cs="Cambria Math"/>
          <w:sz w:val="24"/>
          <w:szCs w:val="24"/>
        </w:rPr>
        <w:t>⇒</w:t>
      </w:r>
      <m:oMath>
        <m:r>
          <w:rPr>
            <w:rFonts w:ascii="Cambria Math" w:hAnsi="Cambria Math" w:cs="Cambria Math"/>
            <w:sz w:val="24"/>
            <w:szCs w:val="24"/>
          </w:rPr>
          <m:t xml:space="preserve"> r=</m:t>
        </m:r>
        <m:r>
          <m:rPr>
            <m:sty m:val="p"/>
          </m:rPr>
          <w:rPr>
            <w:rFonts w:ascii="Cambria Math" w:hAnsi="Cambria Math" w:cs="Times New Roman"/>
            <w:sz w:val="24"/>
            <w:szCs w:val="24"/>
          </w:rPr>
          <m:t xml:space="preserve"> ρ+</m:t>
        </m:r>
        <m:r>
          <m:rPr>
            <m:sty m:val="p"/>
          </m:rPr>
          <w:rPr>
            <w:rFonts w:ascii="Cambria Math" w:hAnsi="Cambria Math"/>
          </w:rPr>
          <m:t>σ</m:t>
        </m:r>
        <m:r>
          <m:rPr>
            <m:sty m:val="p"/>
          </m:rPr>
          <w:rPr>
            <w:rFonts w:ascii="Cambria Math" w:hAnsi="Cambria Math" w:cs="Times New Roman"/>
            <w:sz w:val="24"/>
            <w:szCs w:val="24"/>
          </w:rPr>
          <m:t xml:space="preserve">x </m:t>
        </m:r>
      </m:oMath>
      <w:r w:rsidR="001451F2" w:rsidRPr="001451F2">
        <w:rPr>
          <w:rFonts w:ascii="Times New Roman" w:hAnsi="Times New Roman" w:cs="Times New Roman"/>
          <w:sz w:val="24"/>
          <w:szCs w:val="24"/>
        </w:rPr>
        <w:t xml:space="preserve">. </w:t>
      </w:r>
      <w:r w:rsidRPr="00DF3795">
        <w:rPr>
          <w:rFonts w:ascii="Times New Roman" w:hAnsi="Times New Roman" w:cs="Times New Roman"/>
          <w:sz w:val="24"/>
          <w:szCs w:val="24"/>
        </w:rPr>
        <w:t>In other words, agents choose a uniform consumption profile if and only if</w:t>
      </w:r>
      <w:r w:rsidR="001451F2">
        <w:rPr>
          <w:rFonts w:ascii="Times New Roman" w:hAnsi="Times New Roman" w:cs="Times New Roman"/>
          <w:sz w:val="24"/>
          <w:szCs w:val="24"/>
        </w:rPr>
        <w:t xml:space="preserve"> </w:t>
      </w:r>
      <m:oMath>
        <m:r>
          <w:rPr>
            <w:rFonts w:ascii="Cambria Math" w:hAnsi="Cambria Math" w:cs="Cambria Math"/>
            <w:sz w:val="24"/>
            <w:szCs w:val="24"/>
          </w:rPr>
          <m:t>r=</m:t>
        </m:r>
        <m:r>
          <m:rPr>
            <m:sty m:val="p"/>
          </m:rPr>
          <w:rPr>
            <w:rFonts w:ascii="Cambria Math" w:hAnsi="Cambria Math" w:cs="Times New Roman"/>
            <w:sz w:val="24"/>
            <w:szCs w:val="24"/>
          </w:rPr>
          <m:t xml:space="preserve"> ρ+</m:t>
        </m:r>
        <m:r>
          <m:rPr>
            <m:sty m:val="p"/>
          </m:rPr>
          <w:rPr>
            <w:rFonts w:ascii="Cambria Math" w:hAnsi="Cambria Math"/>
          </w:rPr>
          <m:t>σ</m:t>
        </m:r>
        <m:r>
          <m:rPr>
            <m:sty m:val="p"/>
          </m:rPr>
          <w:rPr>
            <w:rFonts w:ascii="Cambria Math" w:hAnsi="Cambria Math" w:cs="Times New Roman"/>
            <w:sz w:val="24"/>
            <w:szCs w:val="24"/>
          </w:rPr>
          <m:t>x</m:t>
        </m:r>
      </m:oMath>
      <w:r w:rsidR="001451F2">
        <w:rPr>
          <w:rFonts w:ascii="Times New Roman" w:hAnsi="Times New Roman" w:cs="Times New Roman"/>
          <w:sz w:val="24"/>
          <w:szCs w:val="24"/>
        </w:rPr>
        <w:t xml:space="preserve">. </w:t>
      </w:r>
      <w:r w:rsidRPr="00DF3795">
        <w:rPr>
          <w:rFonts w:ascii="Times New Roman" w:hAnsi="Times New Roman" w:cs="Times New Roman"/>
          <w:sz w:val="24"/>
          <w:szCs w:val="24"/>
        </w:rPr>
        <w:t>It will be in their interest to give up consumption today in order to consume more tomorrow</w:t>
      </w:r>
      <w:r w:rsidR="001451F2">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oMath>
      <w:r w:rsidR="001451F2">
        <w:rPr>
          <w:rFonts w:ascii="Times New Roman" w:eastAsiaTheme="minorEastAsia" w:hAnsi="Times New Roman" w:cs="Times New Roman"/>
          <w:sz w:val="24"/>
          <w:szCs w:val="24"/>
        </w:rPr>
        <w:t xml:space="preserve"> </w:t>
      </w:r>
      <w:r w:rsidR="001451F2">
        <w:rPr>
          <w:rFonts w:ascii="Times New Roman" w:hAnsi="Times New Roman" w:cs="Times New Roman"/>
          <w:sz w:val="24"/>
          <w:szCs w:val="24"/>
        </w:rPr>
        <w:t>&gt; 0),</w:t>
      </w:r>
      <w:r w:rsidR="001451F2" w:rsidRPr="001451F2">
        <w:rPr>
          <w:rFonts w:ascii="Times New Roman" w:hAnsi="Times New Roman" w:cs="Times New Roman"/>
          <w:sz w:val="24"/>
          <w:szCs w:val="24"/>
        </w:rPr>
        <w:t xml:space="preserve"> </w:t>
      </w:r>
      <w:r w:rsidRPr="00DF3795">
        <w:rPr>
          <w:rFonts w:ascii="Times New Roman" w:hAnsi="Times New Roman" w:cs="Times New Roman"/>
          <w:sz w:val="24"/>
          <w:szCs w:val="24"/>
        </w:rPr>
        <w:t>if they receive a sufficiently remunerative interest rate in compensation</w:t>
      </w:r>
      <w:r w:rsidR="001451F2" w:rsidRPr="001451F2">
        <w:rPr>
          <w:rFonts w:ascii="Times New Roman" w:hAnsi="Times New Roman" w:cs="Times New Roman"/>
          <w:sz w:val="24"/>
          <w:szCs w:val="24"/>
        </w:rPr>
        <w:t xml:space="preserve"> (r</w:t>
      </w:r>
      <w:r w:rsidR="001451F2">
        <w:rPr>
          <w:rFonts w:ascii="Times New Roman" w:hAnsi="Times New Roman" w:cs="Times New Roman"/>
          <w:sz w:val="24"/>
          <w:szCs w:val="24"/>
        </w:rPr>
        <w:t xml:space="preserve"> </w:t>
      </w:r>
      <w:r w:rsidR="001451F2" w:rsidRPr="001451F2">
        <w:rPr>
          <w:rFonts w:ascii="Times New Roman" w:hAnsi="Times New Roman" w:cs="Times New Roman"/>
          <w:sz w:val="24"/>
          <w:szCs w:val="24"/>
        </w:rPr>
        <w:t>&gt;</w:t>
      </w:r>
      <m:oMath>
        <m:r>
          <m:rPr>
            <m:sty m:val="p"/>
          </m:rPr>
          <w:rPr>
            <w:rFonts w:ascii="Cambria Math" w:hAnsi="Cambria Math" w:cs="Times New Roman"/>
            <w:sz w:val="24"/>
            <w:szCs w:val="24"/>
          </w:rPr>
          <m:t>ρ+</m:t>
        </m:r>
        <m:r>
          <m:rPr>
            <m:sty m:val="p"/>
          </m:rPr>
          <w:rPr>
            <w:rFonts w:ascii="Cambria Math" w:hAnsi="Cambria Math"/>
          </w:rPr>
          <m:t>σ</m:t>
        </m:r>
        <m:r>
          <m:rPr>
            <m:sty m:val="p"/>
          </m:rPr>
          <w:rPr>
            <w:rFonts w:ascii="Cambria Math" w:hAnsi="Cambria Math" w:cs="Times New Roman"/>
            <w:sz w:val="24"/>
            <w:szCs w:val="24"/>
          </w:rPr>
          <m:t>x</m:t>
        </m:r>
      </m:oMath>
      <w:r w:rsidR="001451F2" w:rsidRPr="001451F2">
        <w:rPr>
          <w:rFonts w:ascii="Times New Roman" w:hAnsi="Times New Roman" w:cs="Times New Roman"/>
          <w:sz w:val="24"/>
          <w:szCs w:val="24"/>
        </w:rPr>
        <w:t>).</w:t>
      </w:r>
    </w:p>
    <w:p w:rsidR="001451F2" w:rsidRPr="001451F2" w:rsidRDefault="00DF3795" w:rsidP="001451F2">
      <w:pPr>
        <w:spacing w:line="360" w:lineRule="auto"/>
        <w:jc w:val="both"/>
        <w:rPr>
          <w:rFonts w:ascii="Times New Roman" w:hAnsi="Times New Roman" w:cs="Times New Roman"/>
          <w:sz w:val="24"/>
          <w:szCs w:val="24"/>
        </w:rPr>
      </w:pPr>
      <w:r>
        <w:rPr>
          <w:rFonts w:ascii="Times New Roman" w:hAnsi="Times New Roman" w:cs="Times New Roman"/>
          <w:sz w:val="24"/>
          <w:szCs w:val="24"/>
        </w:rPr>
        <w:t>As</w:t>
      </w:r>
      <w:r w:rsidR="009D37E9">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sidR="001451F2" w:rsidRPr="001451F2">
        <w:rPr>
          <w:rFonts w:ascii="Times New Roman" w:hAnsi="Times New Roman" w:cs="Times New Roman"/>
          <w:sz w:val="24"/>
          <w:szCs w:val="24"/>
        </w:rPr>
        <w:t xml:space="preserve"> = 0 </w:t>
      </w:r>
      <w:r w:rsidRPr="00DF3795">
        <w:rPr>
          <w:rFonts w:ascii="Times New Roman" w:hAnsi="Times New Roman" w:cs="Times New Roman"/>
          <w:sz w:val="24"/>
          <w:szCs w:val="24"/>
        </w:rPr>
        <w:t>in a stationary state, it follows that</w:t>
      </w:r>
      <w:r w:rsidR="009D37E9">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oMath>
      <w:r w:rsidR="009D37E9">
        <w:rPr>
          <w:rFonts w:ascii="Times New Roman" w:hAnsi="Times New Roman" w:cs="Times New Roman"/>
          <w:sz w:val="24"/>
          <w:szCs w:val="24"/>
        </w:rPr>
        <w:t xml:space="preserve"> = 0, </w:t>
      </w:r>
      <w:r w:rsidRPr="00DF3795">
        <w:rPr>
          <w:rFonts w:ascii="Times New Roman" w:hAnsi="Times New Roman" w:cs="Times New Roman"/>
          <w:sz w:val="24"/>
          <w:szCs w:val="24"/>
        </w:rPr>
        <w:t>in a stationary state. Thus, the</w:t>
      </w:r>
      <w:r>
        <w:rPr>
          <w:rFonts w:ascii="Times New Roman" w:hAnsi="Times New Roman" w:cs="Times New Roman"/>
          <w:sz w:val="24"/>
          <w:szCs w:val="24"/>
        </w:rPr>
        <w:t xml:space="preserve"> </w:t>
      </w:r>
      <w:r w:rsidRPr="00DF3795">
        <w:rPr>
          <w:rFonts w:ascii="Times New Roman" w:hAnsi="Times New Roman" w:cs="Times New Roman"/>
          <w:sz w:val="24"/>
          <w:szCs w:val="24"/>
        </w:rPr>
        <w:t>equilibrium values of</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oMath>
      <w:r w:rsidR="009D37E9">
        <w:rPr>
          <w:rFonts w:ascii="Times New Roman" w:hAnsi="Times New Roman" w:cs="Times New Roman"/>
          <w:sz w:val="24"/>
          <w:szCs w:val="24"/>
        </w:rPr>
        <w:t xml:space="preserve"> et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k</m:t>
                </m:r>
              </m:e>
            </m:acc>
          </m:e>
          <m:sup>
            <m:r>
              <w:rPr>
                <w:rFonts w:ascii="Cambria Math" w:hAnsi="Cambria Math" w:cs="Times New Roman"/>
                <w:sz w:val="24"/>
                <w:szCs w:val="24"/>
              </w:rPr>
              <m:t>*</m:t>
            </m:r>
          </m:sup>
        </m:sSup>
      </m:oMath>
      <w:r w:rsidR="001451F2" w:rsidRPr="001451F2">
        <w:rPr>
          <w:rFonts w:ascii="Times New Roman" w:hAnsi="Times New Roman" w:cs="Times New Roman"/>
          <w:sz w:val="24"/>
          <w:szCs w:val="24"/>
        </w:rPr>
        <w:t xml:space="preserve"> </w:t>
      </w:r>
      <w:r w:rsidRPr="00DF3795">
        <w:rPr>
          <w:rFonts w:ascii="Times New Roman" w:hAnsi="Times New Roman" w:cs="Times New Roman"/>
          <w:sz w:val="24"/>
          <w:szCs w:val="24"/>
        </w:rPr>
        <w:t>are those that satisfy the following two conditions</w:t>
      </w:r>
      <w:r>
        <w:rPr>
          <w:rFonts w:ascii="Times New Roman" w:hAnsi="Times New Roman" w:cs="Times New Roman"/>
          <w:sz w:val="24"/>
          <w:szCs w:val="24"/>
        </w:rPr>
        <w:t xml:space="preserve"> </w:t>
      </w:r>
      <w:r w:rsidRPr="00DF3795">
        <w:rPr>
          <w:rFonts w:ascii="Times New Roman" w:hAnsi="Times New Roman" w:cs="Times New Roman"/>
          <w:sz w:val="24"/>
          <w:szCs w:val="24"/>
        </w:rPr>
        <w:t>:</w:t>
      </w:r>
    </w:p>
    <w:p w:rsidR="001451F2" w:rsidRDefault="00A146EA" w:rsidP="001451F2">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e>
          <m:sup>
            <m:r>
              <w:rPr>
                <w:rFonts w:ascii="Cambria Math" w:hAnsi="Cambria Math" w:cs="Times New Roman"/>
                <w:sz w:val="24"/>
                <w:szCs w:val="24"/>
              </w:rPr>
              <m:t>*</m:t>
            </m:r>
          </m:sup>
        </m:sSup>
        <m:r>
          <w:rPr>
            <w:rFonts w:ascii="Cambria Math" w:eastAsiaTheme="minorEastAsia" w:hAnsi="Cambria Math" w:cs="Times New Roman"/>
            <w:sz w:val="24"/>
            <w:szCs w:val="24"/>
          </w:rPr>
          <m:t>=0</m:t>
        </m:r>
      </m:oMath>
      <w:r w:rsidR="009D37E9">
        <w:rPr>
          <w:rFonts w:ascii="Times New Roman" w:eastAsiaTheme="minorEastAsia" w:hAnsi="Times New Roman" w:cs="Times New Roman"/>
          <w:sz w:val="24"/>
          <w:szCs w:val="24"/>
        </w:rPr>
        <w:t xml:space="preserve">  </w:t>
      </w:r>
      <w:r w:rsidR="00F03304">
        <w:rPr>
          <w:rFonts w:ascii="Times New Roman" w:eastAsiaTheme="minorEastAsia" w:hAnsi="Times New Roman" w:cs="Times New Roman"/>
          <w:sz w:val="24"/>
          <w:szCs w:val="24"/>
        </w:rPr>
        <w:t xml:space="preserve">              </w:t>
      </w:r>
      <w:r w:rsidR="009D37E9">
        <w:rPr>
          <w:rFonts w:ascii="Times New Roman" w:eastAsiaTheme="minorEastAsia" w:hAnsi="Times New Roman" w:cs="Times New Roman"/>
          <w:sz w:val="24"/>
          <w:szCs w:val="24"/>
        </w:rPr>
        <w:t xml:space="preserve">  </w:t>
      </w:r>
      <w:r w:rsidR="009D37E9" w:rsidRPr="00E879F6">
        <w:rPr>
          <w:rFonts w:ascii="Cambria Math" w:hAnsi="Cambria Math" w:cs="Cambria Math"/>
          <w:sz w:val="24"/>
          <w:szCs w:val="24"/>
        </w:rPr>
        <w:t>⇒</w:t>
      </w:r>
      <w:r w:rsidR="00F03304">
        <w:rPr>
          <w:rFonts w:ascii="Cambria Math" w:hAnsi="Cambria Math" w:cs="Cambria Math"/>
          <w:sz w:val="24"/>
          <w:szCs w:val="24"/>
        </w:rPr>
        <w:t xml:space="preserve">     </w:t>
      </w:r>
      <w:r w:rsidR="009D37E9">
        <w:rPr>
          <w:rFonts w:ascii="Cambria Math" w:hAnsi="Cambria Math" w:cs="Cambria Math"/>
          <w:sz w:val="24"/>
          <w:szCs w:val="24"/>
        </w:rPr>
        <w:t xml:space="preserve">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oMath>
      <w:r w:rsidR="00DE37D4">
        <w:rPr>
          <w:rFonts w:ascii="Cambria Math" w:eastAsiaTheme="minorEastAsia" w:hAnsi="Cambria Math" w:cs="Cambria Math"/>
          <w:sz w:val="24"/>
          <w:szCs w:val="24"/>
        </w:rPr>
        <w:t xml:space="preserve"> =</w:t>
      </w:r>
      <w:r w:rsidR="00F03304">
        <w:rPr>
          <w:rFonts w:ascii="Cambria Math" w:eastAsiaTheme="minorEastAsia" w:hAnsi="Cambria Math" w:cs="Cambria Math"/>
          <w:sz w:val="24"/>
          <w:szCs w:val="24"/>
        </w:rPr>
        <w:t xml:space="preserve"> </w:t>
      </w:r>
      <m:oMath>
        <m:r>
          <w:rPr>
            <w:rFonts w:ascii="Cambria Math" w:eastAsiaTheme="minorEastAsia" w:hAnsi="Cambria Math" w:cs="Cambria Math"/>
            <w:sz w:val="24"/>
            <w:szCs w:val="24"/>
          </w:rPr>
          <m:t>f</m:t>
        </m:r>
        <m:d>
          <m:dPr>
            <m:ctrlPr>
              <w:rPr>
                <w:rFonts w:ascii="Cambria Math" w:eastAsiaTheme="minorEastAsia" w:hAnsi="Cambria Math" w:cs="Cambria Math"/>
                <w:i/>
                <w:sz w:val="24"/>
                <w:szCs w:val="24"/>
              </w:rPr>
            </m:ctrlPr>
          </m:dPr>
          <m:e>
            <m:sSup>
              <m:sSupPr>
                <m:ctrlPr>
                  <w:rPr>
                    <w:rFonts w:ascii="Cambria Math" w:eastAsiaTheme="minorEastAsia" w:hAnsi="Cambria Math" w:cs="Cambria Math"/>
                    <w:i/>
                    <w:sz w:val="24"/>
                    <w:szCs w:val="24"/>
                  </w:rPr>
                </m:ctrlPr>
              </m:sSupPr>
              <m:e>
                <m:acc>
                  <m:accPr>
                    <m:ctrlPr>
                      <w:rPr>
                        <w:rFonts w:ascii="Cambria Math" w:eastAsiaTheme="minorEastAsia" w:hAnsi="Cambria Math" w:cs="Cambria Math"/>
                        <w:i/>
                        <w:sz w:val="24"/>
                        <w:szCs w:val="24"/>
                      </w:rPr>
                    </m:ctrlPr>
                  </m:accPr>
                  <m:e>
                    <m:r>
                      <w:rPr>
                        <w:rFonts w:ascii="Cambria Math" w:eastAsiaTheme="minorEastAsia" w:hAnsi="Cambria Math" w:cs="Cambria Math"/>
                        <w:sz w:val="24"/>
                        <w:szCs w:val="24"/>
                      </w:rPr>
                      <m:t>k</m:t>
                    </m:r>
                  </m:e>
                </m:acc>
              </m:e>
              <m:sup>
                <m:r>
                  <w:rPr>
                    <w:rFonts w:ascii="Cambria Math" w:eastAsiaTheme="minorEastAsia" w:hAnsi="Cambria Math" w:cs="Cambria Math"/>
                    <w:sz w:val="24"/>
                    <w:szCs w:val="24"/>
                  </w:rPr>
                  <m:t>*</m:t>
                </m:r>
              </m:sup>
            </m:sSup>
          </m:e>
        </m:d>
      </m:oMath>
      <w:r w:rsidR="00F03304">
        <w:rPr>
          <w:rFonts w:ascii="Cambria Math" w:eastAsiaTheme="minorEastAsia" w:hAnsi="Cambria Math" w:cs="Times New Roman"/>
          <w:sz w:val="24"/>
          <w:szCs w:val="24"/>
        </w:rPr>
        <w:t xml:space="preserve"> -</w:t>
      </w:r>
      <w:r w:rsidR="00F03304" w:rsidRPr="00E879F6">
        <w:rPr>
          <w:rFonts w:ascii="Cambria Math" w:eastAsiaTheme="minorEastAsia" w:hAnsi="Cambria Math" w:cs="Times New Roman"/>
          <w:sz w:val="24"/>
          <w:szCs w:val="24"/>
        </w:rPr>
        <w:t xml:space="preserve"> </w:t>
      </w:r>
      <m:oMath>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 xml:space="preserve">+ </m:t>
        </m:r>
        <m:r>
          <m:rPr>
            <m:sty m:val="p"/>
          </m:rPr>
          <w:rPr>
            <w:rFonts w:ascii="Cambria Math" w:hAnsi="Cambria Math" w:cs="Times New Roman"/>
            <w:sz w:val="24"/>
            <w:szCs w:val="24"/>
          </w:rPr>
          <m:t>δ)</m:t>
        </m:r>
      </m:oMath>
      <w:r w:rsidR="00F03304" w:rsidRPr="00E879F6">
        <w:rPr>
          <w:rFonts w:ascii="Cambria Math" w:eastAsiaTheme="minorEastAsia" w:hAnsi="Cambria Math" w:cs="Times New Roman"/>
          <w:sz w:val="24"/>
          <w:szCs w:val="24"/>
        </w:rPr>
        <w:t xml:space="preserve"> </w:t>
      </w:r>
      <m:oMath>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k</m:t>
                </m:r>
              </m:e>
            </m:acc>
          </m:e>
          <m:sup>
            <m:r>
              <w:rPr>
                <w:rFonts w:ascii="Cambria Math" w:eastAsiaTheme="minorEastAsia" w:hAnsi="Cambria Math" w:cs="Times New Roman"/>
                <w:sz w:val="24"/>
                <w:szCs w:val="24"/>
              </w:rPr>
              <m:t>*</m:t>
            </m:r>
          </m:sup>
        </m:sSup>
      </m:oMath>
      <w:r w:rsidR="00F03304">
        <w:rPr>
          <w:rFonts w:ascii="Cambria Math" w:eastAsiaTheme="minorEastAsia" w:hAnsi="Cambria Math" w:cs="Times New Roman"/>
          <w:sz w:val="24"/>
          <w:szCs w:val="24"/>
        </w:rPr>
        <w:t xml:space="preserve">            </w:t>
      </w:r>
      <w:proofErr w:type="gramStart"/>
      <w:r w:rsidR="00F03304">
        <w:rPr>
          <w:rFonts w:ascii="Cambria Math" w:eastAsiaTheme="minorEastAsia" w:hAnsi="Cambria Math" w:cs="Times New Roman"/>
          <w:sz w:val="24"/>
          <w:szCs w:val="24"/>
        </w:rPr>
        <w:t xml:space="preserve"> </w:t>
      </w:r>
      <w:r w:rsidR="00DF3795">
        <w:rPr>
          <w:rFonts w:ascii="Times New Roman" w:eastAsiaTheme="minorEastAsia" w:hAnsi="Times New Roman" w:cs="Times New Roman"/>
          <w:sz w:val="24"/>
          <w:szCs w:val="24"/>
        </w:rPr>
        <w:t xml:space="preserve">  </w:t>
      </w:r>
      <w:r w:rsidR="0015645A" w:rsidRPr="004D689F">
        <w:rPr>
          <w:rFonts w:ascii="Times New Roman" w:hAnsi="Times New Roman" w:cs="Times New Roman"/>
          <w:sz w:val="24"/>
          <w:szCs w:val="24"/>
        </w:rPr>
        <w:t>[</w:t>
      </w:r>
      <w:proofErr w:type="gramEnd"/>
      <w:r w:rsidR="00DF3795" w:rsidRPr="00DF3795">
        <w:rPr>
          <w:rFonts w:ascii="Times New Roman" w:eastAsiaTheme="minorEastAsia" w:hAnsi="Times New Roman" w:cs="Times New Roman"/>
          <w:sz w:val="24"/>
          <w:szCs w:val="24"/>
        </w:rPr>
        <w:t>see equation (3)</w:t>
      </w:r>
      <w:r w:rsidR="000234BF" w:rsidRPr="004D689F">
        <w:rPr>
          <w:rFonts w:ascii="Times New Roman" w:hAnsi="Times New Roman" w:cs="Times New Roman"/>
          <w:sz w:val="24"/>
          <w:szCs w:val="24"/>
        </w:rPr>
        <w:t>]</w:t>
      </w:r>
    </w:p>
    <w:p w:rsidR="009D37E9" w:rsidRDefault="00A146EA" w:rsidP="009D37E9">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r>
          <w:rPr>
            <w:rFonts w:ascii="Cambria Math" w:eastAsiaTheme="minorEastAsia" w:hAnsi="Cambria Math" w:cs="Times New Roman"/>
            <w:sz w:val="24"/>
            <w:szCs w:val="24"/>
          </w:rPr>
          <m:t>=0</m:t>
        </m:r>
      </m:oMath>
      <w:r w:rsidR="009D37E9">
        <w:rPr>
          <w:rFonts w:ascii="Times New Roman" w:eastAsiaTheme="minorEastAsia" w:hAnsi="Times New Roman" w:cs="Times New Roman"/>
          <w:sz w:val="24"/>
          <w:szCs w:val="24"/>
        </w:rPr>
        <w:t xml:space="preserve"> </w:t>
      </w:r>
      <w:r w:rsidR="00F03304">
        <w:rPr>
          <w:rFonts w:ascii="Times New Roman" w:eastAsiaTheme="minorEastAsia" w:hAnsi="Times New Roman" w:cs="Times New Roman"/>
          <w:sz w:val="24"/>
          <w:szCs w:val="24"/>
        </w:rPr>
        <w:t xml:space="preserve">                  </w:t>
      </w:r>
      <w:r w:rsidR="00F03304" w:rsidRPr="00E879F6">
        <w:rPr>
          <w:rFonts w:ascii="Cambria Math" w:hAnsi="Cambria Math" w:cs="Cambria Math"/>
          <w:sz w:val="24"/>
          <w:szCs w:val="24"/>
        </w:rPr>
        <w:t>⇒</w:t>
      </w:r>
      <w:r w:rsidR="00F03304">
        <w:rPr>
          <w:rFonts w:ascii="Cambria Math" w:hAnsi="Cambria Math" w:cs="Cambria Math"/>
          <w:sz w:val="24"/>
          <w:szCs w:val="24"/>
        </w:rPr>
        <w:t xml:space="preserve">    </w:t>
      </w:r>
      <m:oMath>
        <m:sSup>
          <m:sSupPr>
            <m:ctrlPr>
              <w:rPr>
                <w:rFonts w:ascii="Cambria Math" w:hAnsi="Cambria Math" w:cs="Cambria Math"/>
                <w:i/>
                <w:sz w:val="24"/>
                <w:szCs w:val="24"/>
              </w:rPr>
            </m:ctrlPr>
          </m:sSupPr>
          <m:e>
            <m:r>
              <w:rPr>
                <w:rFonts w:ascii="Cambria Math" w:hAnsi="Cambria Math" w:cs="Cambria Math"/>
                <w:sz w:val="24"/>
                <w:szCs w:val="24"/>
              </w:rPr>
              <m:t>f</m:t>
            </m:r>
          </m:e>
          <m:sup>
            <m:r>
              <w:rPr>
                <w:rFonts w:ascii="Cambria Math" w:hAnsi="Cambria Math" w:cs="Cambria Math"/>
                <w:sz w:val="24"/>
                <w:szCs w:val="24"/>
              </w:rPr>
              <m:t>'</m:t>
            </m:r>
          </m:sup>
        </m:sSup>
        <m:d>
          <m:dPr>
            <m:ctrlPr>
              <w:rPr>
                <w:rFonts w:ascii="Cambria Math" w:hAnsi="Cambria Math" w:cs="Cambria Math"/>
                <w:i/>
                <w:sz w:val="24"/>
                <w:szCs w:val="24"/>
              </w:rPr>
            </m:ctrlPr>
          </m:dPr>
          <m:e>
            <m:sSup>
              <m:sSupPr>
                <m:ctrlPr>
                  <w:rPr>
                    <w:rFonts w:ascii="Cambria Math" w:hAnsi="Cambria Math" w:cs="Cambria Math"/>
                    <w:i/>
                    <w:sz w:val="24"/>
                    <w:szCs w:val="24"/>
                  </w:rPr>
                </m:ctrlPr>
              </m:sSupPr>
              <m:e>
                <m:acc>
                  <m:accPr>
                    <m:ctrlPr>
                      <w:rPr>
                        <w:rFonts w:ascii="Cambria Math" w:hAnsi="Cambria Math" w:cs="Cambria Math"/>
                        <w:i/>
                        <w:sz w:val="24"/>
                        <w:szCs w:val="24"/>
                      </w:rPr>
                    </m:ctrlPr>
                  </m:accPr>
                  <m:e>
                    <m:r>
                      <w:rPr>
                        <w:rFonts w:ascii="Cambria Math" w:hAnsi="Cambria Math" w:cs="Cambria Math"/>
                        <w:sz w:val="24"/>
                        <w:szCs w:val="24"/>
                      </w:rPr>
                      <m:t>k</m:t>
                    </m:r>
                  </m:e>
                </m:acc>
              </m:e>
              <m:sup>
                <m:r>
                  <w:rPr>
                    <w:rFonts w:ascii="Cambria Math" w:hAnsi="Cambria Math" w:cs="Cambria Math"/>
                    <w:sz w:val="24"/>
                    <w:szCs w:val="24"/>
                  </w:rPr>
                  <m:t>*</m:t>
                </m:r>
              </m:sup>
            </m:sSup>
          </m:e>
        </m:d>
        <m:r>
          <w:rPr>
            <w:rFonts w:ascii="Cambria Math" w:hAnsi="Cambria Math" w:cs="Cambria Math"/>
            <w:sz w:val="24"/>
            <w:szCs w:val="24"/>
          </w:rPr>
          <m:t xml:space="preserve">= </m:t>
        </m:r>
        <m:r>
          <m:rPr>
            <m:sty m:val="p"/>
          </m:rPr>
          <w:rPr>
            <w:rFonts w:ascii="Cambria Math" w:hAnsi="Cambria Math" w:cs="Times New Roman"/>
            <w:sz w:val="24"/>
            <w:szCs w:val="24"/>
          </w:rPr>
          <m:t>δ+ρ+δx</m:t>
        </m:r>
      </m:oMath>
      <w:r w:rsidR="00F03304">
        <w:rPr>
          <w:rFonts w:ascii="Cambria Math" w:eastAsiaTheme="minorEastAsia" w:hAnsi="Cambria Math" w:cs="Cambria Math"/>
          <w:sz w:val="24"/>
          <w:szCs w:val="24"/>
        </w:rPr>
        <w:t xml:space="preserve">                          </w:t>
      </w:r>
      <w:proofErr w:type="gramStart"/>
      <w:r w:rsidR="00F03304">
        <w:rPr>
          <w:rFonts w:ascii="Cambria Math" w:eastAsiaTheme="minorEastAsia" w:hAnsi="Cambria Math" w:cs="Cambria Math"/>
          <w:sz w:val="24"/>
          <w:szCs w:val="24"/>
        </w:rPr>
        <w:t xml:space="preserve"> </w:t>
      </w:r>
      <w:r w:rsidR="0015645A">
        <w:rPr>
          <w:rFonts w:ascii="Times New Roman" w:eastAsiaTheme="minorEastAsia" w:hAnsi="Times New Roman" w:cs="Times New Roman"/>
          <w:sz w:val="24"/>
          <w:szCs w:val="24"/>
        </w:rPr>
        <w:t xml:space="preserve">  </w:t>
      </w:r>
      <w:r w:rsidR="0015645A" w:rsidRPr="004D689F">
        <w:rPr>
          <w:rFonts w:ascii="Times New Roman" w:hAnsi="Times New Roman" w:cs="Times New Roman"/>
          <w:sz w:val="24"/>
          <w:szCs w:val="24"/>
        </w:rPr>
        <w:t>[</w:t>
      </w:r>
      <w:proofErr w:type="gramEnd"/>
      <w:r w:rsidR="000234BF" w:rsidRPr="00DF3795">
        <w:rPr>
          <w:rFonts w:ascii="Times New Roman" w:eastAsiaTheme="minorEastAsia" w:hAnsi="Times New Roman" w:cs="Times New Roman"/>
          <w:sz w:val="24"/>
          <w:szCs w:val="24"/>
        </w:rPr>
        <w:t xml:space="preserve">see equation </w:t>
      </w:r>
      <w:r w:rsidR="00F03304">
        <w:rPr>
          <w:rFonts w:ascii="Times New Roman" w:eastAsiaTheme="minorEastAsia" w:hAnsi="Times New Roman" w:cs="Times New Roman"/>
          <w:sz w:val="24"/>
          <w:szCs w:val="24"/>
        </w:rPr>
        <w:t>(9</w:t>
      </w:r>
      <w:r w:rsidR="000234BF">
        <w:rPr>
          <w:rFonts w:ascii="Times New Roman" w:eastAsiaTheme="minorEastAsia" w:hAnsi="Times New Roman" w:cs="Times New Roman"/>
          <w:sz w:val="24"/>
          <w:szCs w:val="24"/>
        </w:rPr>
        <w:t>)</w:t>
      </w:r>
      <w:r w:rsidR="000234BF" w:rsidRPr="004D689F">
        <w:rPr>
          <w:rFonts w:ascii="Times New Roman" w:hAnsi="Times New Roman" w:cs="Times New Roman"/>
          <w:sz w:val="24"/>
          <w:szCs w:val="24"/>
        </w:rPr>
        <w:t>]</w:t>
      </w:r>
    </w:p>
    <w:p w:rsidR="00887B67" w:rsidRDefault="00887B67" w:rsidP="001451F2">
      <w:pPr>
        <w:spacing w:line="360" w:lineRule="auto"/>
        <w:jc w:val="both"/>
        <w:rPr>
          <w:rFonts w:ascii="Times New Roman" w:hAnsi="Times New Roman" w:cs="Times New Roman"/>
          <w:sz w:val="24"/>
          <w:szCs w:val="24"/>
        </w:rPr>
      </w:pPr>
      <w:r w:rsidRPr="00887B67">
        <w:rPr>
          <w:rFonts w:ascii="Times New Roman" w:hAnsi="Times New Roman" w:cs="Times New Roman"/>
          <w:sz w:val="24"/>
          <w:szCs w:val="24"/>
        </w:rPr>
        <w:t>Equations (1) and (2) allow us to determine the optimal savings</w:t>
      </w:r>
      <w:r>
        <w:rPr>
          <w:rFonts w:ascii="Times New Roman" w:hAnsi="Times New Roman" w:cs="Times New Roman"/>
          <w:sz w:val="24"/>
          <w:szCs w:val="24"/>
        </w:rPr>
        <w:t xml:space="preserve"> </w:t>
      </w:r>
      <w:r w:rsidRPr="00887B67">
        <w:rPr>
          <w:rFonts w:ascii="Times New Roman" w:hAnsi="Times New Roman" w:cs="Times New Roman"/>
          <w:sz w:val="24"/>
          <w:szCs w:val="24"/>
        </w:rPr>
        <w:t>:</w:t>
      </w:r>
    </w:p>
    <w:p w:rsidR="001451F2" w:rsidRPr="001451F2" w:rsidRDefault="00690438" w:rsidP="001451F2">
      <w:pPr>
        <w:spacing w:line="360" w:lineRule="auto"/>
        <w:jc w:val="both"/>
        <w:rPr>
          <w:rFonts w:ascii="Times New Roman" w:hAnsi="Times New Roman" w:cs="Times New Roman"/>
          <w:sz w:val="24"/>
          <w:szCs w:val="24"/>
        </w:rPr>
      </w:pPr>
      <m:oMath>
        <m:r>
          <w:rPr>
            <w:rFonts w:ascii="Cambria Math" w:eastAsiaTheme="minorEastAsia" w:hAnsi="Cambria Math" w:cs="Cambria Math"/>
            <w:sz w:val="24"/>
            <w:szCs w:val="24"/>
          </w:rPr>
          <m:t>s f</m:t>
        </m:r>
        <m:d>
          <m:dPr>
            <m:ctrlPr>
              <w:rPr>
                <w:rFonts w:ascii="Cambria Math" w:eastAsiaTheme="minorEastAsia" w:hAnsi="Cambria Math" w:cs="Cambria Math"/>
                <w:i/>
                <w:sz w:val="24"/>
                <w:szCs w:val="24"/>
              </w:rPr>
            </m:ctrlPr>
          </m:dPr>
          <m:e>
            <m:sSup>
              <m:sSupPr>
                <m:ctrlPr>
                  <w:rPr>
                    <w:rFonts w:ascii="Cambria Math" w:eastAsiaTheme="minorEastAsia" w:hAnsi="Cambria Math" w:cs="Cambria Math"/>
                    <w:i/>
                    <w:sz w:val="24"/>
                    <w:szCs w:val="24"/>
                  </w:rPr>
                </m:ctrlPr>
              </m:sSupPr>
              <m:e>
                <m:acc>
                  <m:accPr>
                    <m:ctrlPr>
                      <w:rPr>
                        <w:rFonts w:ascii="Cambria Math" w:eastAsiaTheme="minorEastAsia" w:hAnsi="Cambria Math" w:cs="Cambria Math"/>
                        <w:i/>
                        <w:sz w:val="24"/>
                        <w:szCs w:val="24"/>
                      </w:rPr>
                    </m:ctrlPr>
                  </m:accPr>
                  <m:e>
                    <m:r>
                      <w:rPr>
                        <w:rFonts w:ascii="Cambria Math" w:eastAsiaTheme="minorEastAsia" w:hAnsi="Cambria Math" w:cs="Cambria Math"/>
                        <w:sz w:val="24"/>
                        <w:szCs w:val="24"/>
                      </w:rPr>
                      <m:t>k</m:t>
                    </m:r>
                  </m:e>
                </m:acc>
              </m:e>
              <m:sup>
                <m:r>
                  <w:rPr>
                    <w:rFonts w:ascii="Cambria Math" w:eastAsiaTheme="minorEastAsia" w:hAnsi="Cambria Math" w:cs="Cambria Math"/>
                    <w:sz w:val="24"/>
                    <w:szCs w:val="24"/>
                  </w:rPr>
                  <m:t>*</m:t>
                </m:r>
              </m:sup>
            </m:sSup>
          </m:e>
        </m:d>
      </m:oMath>
      <w:r>
        <w:rPr>
          <w:rFonts w:ascii="Times New Roman" w:eastAsiaTheme="minorEastAsia" w:hAnsi="Times New Roman" w:cs="Times New Roman"/>
          <w:sz w:val="24"/>
          <w:szCs w:val="24"/>
        </w:rPr>
        <w:t xml:space="preserve"> = </w:t>
      </w:r>
      <m:oMath>
        <m:r>
          <w:rPr>
            <w:rFonts w:ascii="Cambria Math" w:eastAsiaTheme="minorEastAsia" w:hAnsi="Cambria Math" w:cs="Cambria Math"/>
            <w:sz w:val="24"/>
            <w:szCs w:val="24"/>
          </w:rPr>
          <m:t>f</m:t>
        </m:r>
        <m:d>
          <m:dPr>
            <m:ctrlPr>
              <w:rPr>
                <w:rFonts w:ascii="Cambria Math" w:eastAsiaTheme="minorEastAsia" w:hAnsi="Cambria Math" w:cs="Cambria Math"/>
                <w:i/>
                <w:sz w:val="24"/>
                <w:szCs w:val="24"/>
              </w:rPr>
            </m:ctrlPr>
          </m:dPr>
          <m:e>
            <m:sSup>
              <m:sSupPr>
                <m:ctrlPr>
                  <w:rPr>
                    <w:rFonts w:ascii="Cambria Math" w:eastAsiaTheme="minorEastAsia" w:hAnsi="Cambria Math" w:cs="Cambria Math"/>
                    <w:i/>
                    <w:sz w:val="24"/>
                    <w:szCs w:val="24"/>
                  </w:rPr>
                </m:ctrlPr>
              </m:sSupPr>
              <m:e>
                <m:acc>
                  <m:accPr>
                    <m:ctrlPr>
                      <w:rPr>
                        <w:rFonts w:ascii="Cambria Math" w:eastAsiaTheme="minorEastAsia" w:hAnsi="Cambria Math" w:cs="Cambria Math"/>
                        <w:i/>
                        <w:sz w:val="24"/>
                        <w:szCs w:val="24"/>
                      </w:rPr>
                    </m:ctrlPr>
                  </m:accPr>
                  <m:e>
                    <m:r>
                      <w:rPr>
                        <w:rFonts w:ascii="Cambria Math" w:eastAsiaTheme="minorEastAsia" w:hAnsi="Cambria Math" w:cs="Cambria Math"/>
                        <w:sz w:val="24"/>
                        <w:szCs w:val="24"/>
                      </w:rPr>
                      <m:t>k</m:t>
                    </m:r>
                  </m:e>
                </m:acc>
              </m:e>
              <m:sup>
                <m:r>
                  <w:rPr>
                    <w:rFonts w:ascii="Cambria Math" w:eastAsiaTheme="minorEastAsia" w:hAnsi="Cambria Math" w:cs="Cambria Math"/>
                    <w:sz w:val="24"/>
                    <w:szCs w:val="24"/>
                  </w:rPr>
                  <m:t>*</m:t>
                </m:r>
              </m:sup>
            </m:sSup>
          </m:e>
        </m:d>
        <m:r>
          <w:rPr>
            <w:rFonts w:ascii="Cambria Math" w:eastAsiaTheme="minorEastAsia" w:hAnsi="Cambria Math" w:cs="Cambria Math"/>
            <w:sz w:val="24"/>
            <w:szCs w:val="24"/>
          </w:rPr>
          <m:t>-</m:t>
        </m:r>
      </m:oMath>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oMath>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(x+n+ </m:t>
        </m:r>
        <m:r>
          <m:rPr>
            <m:sty m:val="p"/>
          </m:rPr>
          <w:rPr>
            <w:rFonts w:ascii="Cambria Math" w:hAnsi="Cambria Math" w:cs="Times New Roman"/>
            <w:sz w:val="24"/>
            <w:szCs w:val="24"/>
          </w:rPr>
          <m:t>δ)</m:t>
        </m:r>
      </m:oMath>
      <w:r w:rsidRPr="00E879F6">
        <w:rPr>
          <w:rFonts w:ascii="Cambria Math" w:eastAsiaTheme="minorEastAsia" w:hAnsi="Cambria Math" w:cs="Times New Roman"/>
          <w:sz w:val="24"/>
          <w:szCs w:val="24"/>
        </w:rPr>
        <w:t xml:space="preserve"> </w:t>
      </w:r>
      <m:oMath>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k</m:t>
                </m:r>
              </m:e>
            </m:acc>
          </m:e>
          <m:sup>
            <m:r>
              <w:rPr>
                <w:rFonts w:ascii="Cambria Math" w:eastAsiaTheme="minorEastAsia" w:hAnsi="Cambria Math" w:cs="Times New Roman"/>
                <w:sz w:val="24"/>
                <w:szCs w:val="24"/>
              </w:rPr>
              <m:t>*</m:t>
            </m:r>
          </m:sup>
        </m:sSup>
      </m:oMath>
      <w:r>
        <w:rPr>
          <w:rFonts w:ascii="Times New Roman" w:hAnsi="Times New Roman" w:cs="Times New Roman"/>
          <w:sz w:val="24"/>
          <w:szCs w:val="24"/>
        </w:rPr>
        <w:t xml:space="preserve">. </w:t>
      </w:r>
      <w:r w:rsidR="00887B67" w:rsidRPr="00887B67">
        <w:rPr>
          <w:rFonts w:ascii="Times New Roman" w:hAnsi="Times New Roman" w:cs="Times New Roman"/>
          <w:sz w:val="24"/>
          <w:szCs w:val="24"/>
        </w:rPr>
        <w:t>This saving is achieved at the point</w:t>
      </w:r>
      <w:r w:rsidR="00887B67">
        <w:rPr>
          <w:rFonts w:ascii="Times New Roman" w:hAnsi="Times New Roman" w:cs="Times New Roman"/>
          <w:sz w:val="24"/>
          <w:szCs w:val="24"/>
        </w:rPr>
        <w:t xml:space="preserve"> </w:t>
      </w:r>
      <w:r w:rsidR="006878D0">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den>
        </m:f>
      </m:oMath>
      <w:r w:rsidR="006878D0">
        <w:rPr>
          <w:rFonts w:ascii="Times New Roman" w:hAnsi="Times New Roman" w:cs="Times New Roman"/>
          <w:sz w:val="24"/>
          <w:szCs w:val="24"/>
        </w:rPr>
        <w:t xml:space="preserve"> = 0, </w:t>
      </w:r>
      <w:r w:rsidR="00887B67" w:rsidRPr="00887B67">
        <w:rPr>
          <w:rFonts w:ascii="Times New Roman" w:hAnsi="Times New Roman" w:cs="Times New Roman"/>
          <w:sz w:val="24"/>
          <w:szCs w:val="24"/>
        </w:rPr>
        <w:t>and therefore</w:t>
      </w:r>
      <w:r w:rsidR="006878D0">
        <w:rPr>
          <w:rFonts w:ascii="Times New Roman" w:hAnsi="Times New Roman" w:cs="Times New Roman"/>
          <w:sz w:val="24"/>
          <w:szCs w:val="24"/>
        </w:rPr>
        <w:t xml:space="preserve"> </w:t>
      </w:r>
      <m:oMath>
        <m:sSup>
          <m:sSupPr>
            <m:ctrlPr>
              <w:rPr>
                <w:rFonts w:ascii="Cambria Math" w:hAnsi="Cambria Math" w:cs="Cambria Math"/>
                <w:i/>
                <w:sz w:val="24"/>
                <w:szCs w:val="24"/>
              </w:rPr>
            </m:ctrlPr>
          </m:sSupPr>
          <m:e>
            <m:r>
              <w:rPr>
                <w:rFonts w:ascii="Cambria Math" w:hAnsi="Cambria Math" w:cs="Cambria Math"/>
                <w:sz w:val="24"/>
                <w:szCs w:val="24"/>
              </w:rPr>
              <m:t>f</m:t>
            </m:r>
          </m:e>
          <m:sup>
            <m:r>
              <w:rPr>
                <w:rFonts w:ascii="Cambria Math" w:hAnsi="Cambria Math" w:cs="Cambria Math"/>
                <w:sz w:val="24"/>
                <w:szCs w:val="24"/>
              </w:rPr>
              <m:t>'</m:t>
            </m:r>
          </m:sup>
        </m:sSup>
        <m:d>
          <m:dPr>
            <m:ctrlPr>
              <w:rPr>
                <w:rFonts w:ascii="Cambria Math" w:hAnsi="Cambria Math" w:cs="Cambria Math"/>
                <w:i/>
                <w:sz w:val="24"/>
                <w:szCs w:val="24"/>
              </w:rPr>
            </m:ctrlPr>
          </m:dPr>
          <m:e>
            <m:sSup>
              <m:sSupPr>
                <m:ctrlPr>
                  <w:rPr>
                    <w:rFonts w:ascii="Cambria Math" w:hAnsi="Cambria Math" w:cs="Cambria Math"/>
                    <w:i/>
                    <w:sz w:val="24"/>
                    <w:szCs w:val="24"/>
                  </w:rPr>
                </m:ctrlPr>
              </m:sSupPr>
              <m:e>
                <m:acc>
                  <m:accPr>
                    <m:ctrlPr>
                      <w:rPr>
                        <w:rFonts w:ascii="Cambria Math" w:hAnsi="Cambria Math" w:cs="Cambria Math"/>
                        <w:i/>
                        <w:sz w:val="24"/>
                        <w:szCs w:val="24"/>
                      </w:rPr>
                    </m:ctrlPr>
                  </m:accPr>
                  <m:e>
                    <m:r>
                      <w:rPr>
                        <w:rFonts w:ascii="Cambria Math" w:hAnsi="Cambria Math" w:cs="Cambria Math"/>
                        <w:sz w:val="24"/>
                        <w:szCs w:val="24"/>
                      </w:rPr>
                      <m:t>k</m:t>
                    </m:r>
                  </m:e>
                </m:acc>
              </m:e>
              <m:sup>
                <m:r>
                  <w:rPr>
                    <w:rFonts w:ascii="Cambria Math" w:hAnsi="Cambria Math" w:cs="Cambria Math"/>
                    <w:sz w:val="24"/>
                    <w:szCs w:val="24"/>
                  </w:rPr>
                  <m:t>*</m:t>
                </m:r>
              </m:sup>
            </m:sSup>
          </m:e>
        </m:d>
      </m:oMath>
      <w:r w:rsidR="006878D0">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MPK</m:t>
            </m:r>
          </m:e>
          <m:sub>
            <m:r>
              <w:rPr>
                <w:rFonts w:ascii="Cambria Math" w:hAnsi="Cambria Math" w:cs="Times New Roman"/>
                <w:sz w:val="24"/>
                <w:szCs w:val="24"/>
              </w:rPr>
              <m:t>gr</m:t>
            </m:r>
          </m:sub>
        </m:sSub>
      </m:oMath>
      <w:r w:rsidR="006878D0">
        <w:rPr>
          <w:rFonts w:ascii="Times New Roman" w:hAnsi="Times New Roman" w:cs="Times New Roman"/>
          <w:sz w:val="24"/>
          <w:szCs w:val="24"/>
        </w:rPr>
        <w:t xml:space="preserve"> = </w:t>
      </w:r>
      <m:oMath>
        <m:r>
          <w:rPr>
            <w:rFonts w:ascii="Cambria Math" w:hAnsi="Cambria Math" w:cs="Times New Roman"/>
            <w:sz w:val="24"/>
            <w:szCs w:val="24"/>
          </w:rPr>
          <m:t xml:space="preserve">+n+ </m:t>
        </m:r>
        <m:r>
          <m:rPr>
            <m:sty m:val="p"/>
          </m:rPr>
          <w:rPr>
            <w:rFonts w:ascii="Cambria Math" w:hAnsi="Cambria Math" w:cs="Times New Roman"/>
            <w:sz w:val="24"/>
            <w:szCs w:val="24"/>
          </w:rPr>
          <m:t>δ</m:t>
        </m:r>
      </m:oMath>
      <w:r w:rsidR="006878D0">
        <w:rPr>
          <w:rFonts w:ascii="Times New Roman" w:hAnsi="Times New Roman" w:cs="Times New Roman"/>
          <w:sz w:val="24"/>
          <w:szCs w:val="24"/>
        </w:rPr>
        <w:t xml:space="preserve"> . </w:t>
      </w:r>
      <w:r w:rsidR="00887B67" w:rsidRPr="00887B67">
        <w:rPr>
          <w:rFonts w:ascii="Times New Roman" w:hAnsi="Times New Roman" w:cs="Times New Roman"/>
          <w:sz w:val="24"/>
          <w:szCs w:val="24"/>
        </w:rPr>
        <w:t>And since there is equilibrium in the capital market, then</w:t>
      </w:r>
      <w:r w:rsidR="006878D0">
        <w:rPr>
          <w:rFonts w:ascii="Times New Roman"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gr</m:t>
            </m:r>
          </m:sub>
        </m:sSub>
        <m:r>
          <w:rPr>
            <w:rFonts w:ascii="Cambria Math" w:hAnsi="Cambria Math" w:cs="Times New Roman"/>
            <w:sz w:val="24"/>
            <w:szCs w:val="24"/>
          </w:rPr>
          <m:t>=x+n</m:t>
        </m:r>
      </m:oMath>
    </w:p>
    <w:p w:rsidR="00C24DEC" w:rsidRPr="00C24DEC" w:rsidRDefault="00D4719B" w:rsidP="00C24DEC">
      <w:pPr>
        <w:spacing w:line="360" w:lineRule="auto"/>
        <w:jc w:val="both"/>
        <w:rPr>
          <w:rFonts w:ascii="Times New Roman" w:hAnsi="Times New Roman" w:cs="Times New Roman"/>
          <w:sz w:val="24"/>
          <w:szCs w:val="24"/>
        </w:rPr>
      </w:pPr>
      <w:r w:rsidRPr="00D4719B">
        <w:rPr>
          <w:rFonts w:ascii="Times New Roman" w:hAnsi="Times New Roman" w:cs="Times New Roman"/>
          <w:sz w:val="24"/>
          <w:szCs w:val="24"/>
        </w:rPr>
        <w:t xml:space="preserve">Econometric evidence robustly confirms that the inequality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oMath>
      <w:r w:rsidRPr="00D4719B">
        <w:rPr>
          <w:rFonts w:ascii="Times New Roman" w:hAnsi="Times New Roman" w:cs="Times New Roman"/>
          <w:sz w:val="24"/>
          <w:szCs w:val="24"/>
        </w:rPr>
        <w:t xml:space="preserve">&gt;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gr</m:t>
            </m:r>
          </m:sub>
        </m:sSub>
      </m:oMath>
      <w:r w:rsidRPr="00D4719B">
        <w:rPr>
          <w:rFonts w:ascii="Times New Roman" w:hAnsi="Times New Roman" w:cs="Times New Roman"/>
          <w:sz w:val="24"/>
          <w:szCs w:val="24"/>
        </w:rPr>
        <w:t xml:space="preserve">​. This finding implies that the steady-state interest rate consistent with the modified golden rule exceeds that derived from the traditional golden rule. Consequently, the level of per capita consumption associated with this adjusted framework is higher than that anticipated by classical modeling. Such a result underscores the possibility that relaxing the rigid assumptions underlying the conventional steady-state condition can yield efficiency gains in resource allocation, enhance overall welfare, and induce a more flexible intertemporal balance between savings and consumption. Essentially, deviations from the classical golden rule do not necessarily signal </w:t>
      </w:r>
      <w:proofErr w:type="gramStart"/>
      <w:r w:rsidRPr="00D4719B">
        <w:rPr>
          <w:rFonts w:ascii="Times New Roman" w:hAnsi="Times New Roman" w:cs="Times New Roman"/>
          <w:sz w:val="24"/>
          <w:szCs w:val="24"/>
        </w:rPr>
        <w:t>inefficiency;</w:t>
      </w:r>
      <w:proofErr w:type="gramEnd"/>
      <w:r w:rsidRPr="00D4719B">
        <w:rPr>
          <w:rFonts w:ascii="Times New Roman" w:hAnsi="Times New Roman" w:cs="Times New Roman"/>
          <w:sz w:val="24"/>
          <w:szCs w:val="24"/>
        </w:rPr>
        <w:t xml:space="preserve"> instead, they may reflect an adaptive optimization process that is better aligned with dynamic economic realities and policy constraints.</w:t>
      </w:r>
    </w:p>
    <w:p w:rsidR="00CE636B" w:rsidRPr="00966C93" w:rsidRDefault="0053480A" w:rsidP="00966C93">
      <w:pPr>
        <w:pStyle w:val="Heading1"/>
        <w:numPr>
          <w:ilvl w:val="0"/>
          <w:numId w:val="3"/>
        </w:numPr>
        <w:ind w:hanging="720"/>
        <w:rPr>
          <w:rFonts w:ascii="Times New Roman" w:hAnsi="Times New Roman" w:cs="Times New Roman"/>
          <w:sz w:val="28"/>
          <w:szCs w:val="28"/>
        </w:rPr>
      </w:pPr>
      <w:r w:rsidRPr="00966C93">
        <w:rPr>
          <w:rFonts w:ascii="Times New Roman" w:hAnsi="Times New Roman" w:cs="Times New Roman"/>
          <w:sz w:val="28"/>
          <w:szCs w:val="28"/>
        </w:rPr>
        <w:t>Conclusion and policy implications</w:t>
      </w:r>
    </w:p>
    <w:p w:rsidR="0053480A" w:rsidRPr="008D35BB" w:rsidRDefault="0053480A" w:rsidP="008D35BB">
      <w:pPr>
        <w:jc w:val="both"/>
        <w:rPr>
          <w:rFonts w:ascii="Times New Roman" w:hAnsi="Times New Roman" w:cs="Times New Roman"/>
          <w:sz w:val="24"/>
          <w:szCs w:val="24"/>
        </w:rPr>
      </w:pPr>
    </w:p>
    <w:p w:rsidR="008D35BB" w:rsidRDefault="0053480A" w:rsidP="008D35BB">
      <w:pPr>
        <w:spacing w:line="360" w:lineRule="auto"/>
        <w:jc w:val="both"/>
        <w:rPr>
          <w:rFonts w:ascii="Times New Roman" w:hAnsi="Times New Roman" w:cs="Times New Roman"/>
          <w:sz w:val="24"/>
          <w:szCs w:val="24"/>
        </w:rPr>
      </w:pPr>
      <w:r w:rsidRPr="0053480A">
        <w:rPr>
          <w:rFonts w:ascii="Times New Roman" w:hAnsi="Times New Roman" w:cs="Times New Roman"/>
          <w:sz w:val="24"/>
          <w:szCs w:val="24"/>
        </w:rPr>
        <w:t>The results of the model indicate that the growth problem is a problem of choice between present consumption and future consumption, and allows us to assess the policy of increasing the savings rate. Consequently, the community's choice of savings rate (high or low) can only result from maximizing per capita consumption. This maximization, by providing optimal k*, also provides optimal c*, which is compatible with achieving sustainable and balanced</w:t>
      </w:r>
      <w:r w:rsidR="008D35BB" w:rsidRPr="008D35BB">
        <w:rPr>
          <w:rFonts w:ascii="Times New Roman" w:hAnsi="Times New Roman" w:cs="Times New Roman"/>
          <w:sz w:val="24"/>
          <w:szCs w:val="24"/>
        </w:rPr>
        <w:t>.</w:t>
      </w:r>
    </w:p>
    <w:p w:rsidR="00966C93"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 xml:space="preserve">However, faced with low savings rates in developing countries, governments in various countries prefer to resort to borrowing from willing lenders such as the Bretton Woods institutions, at the risk of increasing debt through a snowball effect. This is particularly the case in the DRC, where growth rates have been consistently lower than the rate of debt, thereby transferring the burden of debt to future generations. At this point, the government behaves like </w:t>
      </w:r>
      <w:r w:rsidRPr="00891882">
        <w:rPr>
          <w:rFonts w:ascii="Times New Roman" w:hAnsi="Times New Roman" w:cs="Times New Roman"/>
          <w:sz w:val="24"/>
          <w:szCs w:val="24"/>
        </w:rPr>
        <w:lastRenderedPageBreak/>
        <w:t>a born Ponzi p</w:t>
      </w:r>
      <w:r>
        <w:rPr>
          <w:rFonts w:ascii="Times New Roman" w:hAnsi="Times New Roman" w:cs="Times New Roman"/>
          <w:sz w:val="24"/>
          <w:szCs w:val="24"/>
        </w:rPr>
        <w:t>layer</w:t>
      </w:r>
      <w:r w:rsidR="008D35B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where the agent borrows </w:t>
      </w:r>
      <w:r w:rsidRPr="00891882">
        <w:rPr>
          <w:rFonts w:ascii="Times New Roman" w:hAnsi="Times New Roman" w:cs="Times New Roman"/>
          <w:sz w:val="24"/>
          <w:szCs w:val="24"/>
        </w:rPr>
        <w:t>1</w:t>
      </w:r>
      <w:r>
        <w:rPr>
          <w:rFonts w:ascii="Times New Roman" w:hAnsi="Times New Roman" w:cs="Times New Roman"/>
          <w:sz w:val="24"/>
          <w:szCs w:val="24"/>
        </w:rPr>
        <w:t xml:space="preserve"> dollar</w:t>
      </w:r>
      <w:r w:rsidRPr="00891882">
        <w:rPr>
          <w:rFonts w:ascii="Times New Roman" w:hAnsi="Times New Roman" w:cs="Times New Roman"/>
          <w:sz w:val="24"/>
          <w:szCs w:val="24"/>
        </w:rPr>
        <w:t xml:space="preserve"> to consume and uses </w:t>
      </w:r>
      <w:proofErr w:type="gramStart"/>
      <w:r w:rsidRPr="00891882">
        <w:rPr>
          <w:rFonts w:ascii="Times New Roman" w:hAnsi="Times New Roman" w:cs="Times New Roman"/>
          <w:sz w:val="24"/>
          <w:szCs w:val="24"/>
        </w:rPr>
        <w:t>a</w:t>
      </w:r>
      <w:proofErr w:type="gramEnd"/>
      <w:r w:rsidRPr="00891882">
        <w:rPr>
          <w:rFonts w:ascii="Times New Roman" w:hAnsi="Times New Roman" w:cs="Times New Roman"/>
          <w:sz w:val="24"/>
          <w:szCs w:val="24"/>
        </w:rPr>
        <w:t xml:space="preserve"> new loan of (1+i) or more to renew the principal and pay the interest</w:t>
      </w:r>
      <w:r>
        <w:rPr>
          <w:rFonts w:ascii="Times New Roman" w:hAnsi="Times New Roman" w:cs="Times New Roman"/>
          <w:sz w:val="24"/>
          <w:szCs w:val="24"/>
        </w:rPr>
        <w:t>.</w:t>
      </w:r>
      <w:r w:rsidR="008D35BB" w:rsidRPr="008D35BB">
        <w:rPr>
          <w:rFonts w:ascii="Times New Roman" w:hAnsi="Times New Roman" w:cs="Times New Roman"/>
          <w:sz w:val="24"/>
          <w:szCs w:val="24"/>
        </w:rPr>
        <w:t xml:space="preserve"> </w:t>
      </w:r>
    </w:p>
    <w:p w:rsidR="008D35BB" w:rsidRPr="008D35B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Indeed, the transversality condition indicates that the present value of assets per capita must be zero at the end of the planning period. In other words, it would be suboptimal to end up with a positive capital stock, as collective welfare could be improved if the assets held until this terminal period wer</w:t>
      </w:r>
      <w:r>
        <w:rPr>
          <w:rFonts w:ascii="Times New Roman" w:hAnsi="Times New Roman" w:cs="Times New Roman"/>
          <w:sz w:val="24"/>
          <w:szCs w:val="24"/>
        </w:rPr>
        <w:t>e used to increase consumption.</w:t>
      </w:r>
    </w:p>
    <w:p w:rsidR="008D35BB" w:rsidRPr="008D35B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Setting</w:t>
      </w:r>
      <w:r>
        <w:rPr>
          <w:rFonts w:ascii="Times New Roman" w:hAnsi="Times New Roman" w:cs="Times New Roman"/>
          <w:sz w:val="24"/>
          <w:szCs w:val="24"/>
        </w:rPr>
        <w:t xml:space="preserve">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t</m:t>
            </m:r>
          </m:e>
        </m:d>
      </m:oMath>
      <w:r w:rsidR="00771EF0">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O</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zt</m:t>
            </m:r>
          </m:sup>
        </m:sSup>
      </m:oMath>
      <w:r w:rsidR="008D35BB" w:rsidRPr="008D35BB">
        <w:rPr>
          <w:rFonts w:ascii="Times New Roman" w:hAnsi="Times New Roman" w:cs="Times New Roman"/>
          <w:sz w:val="24"/>
          <w:szCs w:val="24"/>
        </w:rPr>
        <w:t xml:space="preserve"> </w:t>
      </w:r>
      <w:r w:rsidRPr="00891882">
        <w:rPr>
          <w:rFonts w:ascii="Times New Roman" w:hAnsi="Times New Roman" w:cs="Times New Roman"/>
          <w:sz w:val="24"/>
          <w:szCs w:val="24"/>
        </w:rPr>
        <w:t>where z is the asset growth rate, the transversality condition becomes</w:t>
      </w:r>
      <w:r>
        <w:rPr>
          <w:rFonts w:ascii="Times New Roman" w:hAnsi="Times New Roman" w:cs="Times New Roman"/>
          <w:sz w:val="24"/>
          <w:szCs w:val="24"/>
        </w:rPr>
        <w:t xml:space="preserve"> </w:t>
      </w:r>
      <w:r w:rsidR="001B22C2">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m:t>
                </m:r>
              </m:lim>
            </m:limLow>
          </m:fNa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o</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zt</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r-n</m:t>
                    </m:r>
                  </m:e>
                </m:d>
                <m:r>
                  <w:rPr>
                    <w:rFonts w:ascii="Cambria Math" w:hAnsi="Cambria Math" w:cs="Times New Roman"/>
                    <w:sz w:val="24"/>
                    <w:szCs w:val="24"/>
                  </w:rPr>
                  <m:t xml:space="preserve"> t</m:t>
                </m:r>
              </m:sup>
            </m:sSup>
          </m:e>
        </m:func>
      </m:oMath>
      <w:r w:rsidR="008D35BB" w:rsidRPr="008D35BB">
        <w:rPr>
          <w:rFonts w:ascii="Times New Roman" w:hAnsi="Times New Roman" w:cs="Times New Roman"/>
          <w:sz w:val="24"/>
          <w:szCs w:val="24"/>
        </w:rPr>
        <w:t xml:space="preserve"> = 0</w:t>
      </w:r>
    </w:p>
    <w:p w:rsidR="008D35BB" w:rsidRPr="008D35B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To satisfy this condition, the per capita amount of assets (a) must grow at a rate (z) lower than (r-n) or, equivalently, the dynasty's total amount of assets (A = La) must grow at a rate (z+n) lower than r. In other words, it is not optimal for the dynasty to accumulate a positive amount of assets at a rate higher than r indefinitely. However, in the case of a chain of debts (Ponzi scheme), present consumption becomes free, as the debt is never paid. In return, the dynasty's debt increases indefinitely due to the snowball effect. As a result, it is the poor future generations who must pay the heavy burden of the debt of the rich present generations. Under these conditions, no benevolent and omniscient planner can indebt themselves indefinitely, and such absurd situations must be eliminated from the equilibrium tr</w:t>
      </w:r>
      <w:r>
        <w:rPr>
          <w:rFonts w:ascii="Times New Roman" w:hAnsi="Times New Roman" w:cs="Times New Roman"/>
          <w:sz w:val="24"/>
          <w:szCs w:val="24"/>
        </w:rPr>
        <w:t>ajectory (i.e., optimal growth)</w:t>
      </w:r>
      <w:r w:rsidR="008D35BB" w:rsidRPr="008D35BB">
        <w:rPr>
          <w:rFonts w:ascii="Times New Roman" w:hAnsi="Times New Roman" w:cs="Times New Roman"/>
          <w:sz w:val="24"/>
          <w:szCs w:val="24"/>
        </w:rPr>
        <w:t>.</w:t>
      </w:r>
    </w:p>
    <w:p w:rsidR="00CE636B" w:rsidRPr="008D35B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Furthermore, by pursuing the zero inflation target set out in the general loan agreements, the World Bank and the IMF are depriving the country of a significant source of seigniorage revenue and forcing it into a state of underemployment. Zero inflation is likely to lead to a significant decline in household savings rates and thus a lasting slowdown in economic growth.</w:t>
      </w:r>
    </w:p>
    <w:p w:rsidR="007E2532" w:rsidRDefault="00891882" w:rsidP="00891882">
      <w:pPr>
        <w:pStyle w:val="Heading1"/>
        <w:rPr>
          <w:rFonts w:ascii="Times New Roman" w:hAnsi="Times New Roman" w:cs="Times New Roman"/>
          <w:sz w:val="28"/>
          <w:szCs w:val="28"/>
        </w:rPr>
      </w:pPr>
      <w:r w:rsidRPr="00891882">
        <w:rPr>
          <w:rFonts w:ascii="Times New Roman" w:hAnsi="Times New Roman" w:cs="Times New Roman"/>
          <w:sz w:val="28"/>
          <w:szCs w:val="28"/>
        </w:rPr>
        <w:t>References</w:t>
      </w:r>
    </w:p>
    <w:p w:rsidR="00891882" w:rsidRPr="00891882" w:rsidRDefault="00891882" w:rsidP="00891882"/>
    <w:p w:rsid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 xml:space="preserve">Aghion, P., &amp; Howitt, P. (2009). The </w:t>
      </w:r>
      <w:r>
        <w:rPr>
          <w:rFonts w:ascii="Times New Roman" w:hAnsi="Times New Roman" w:cs="Times New Roman"/>
          <w:sz w:val="24"/>
          <w:szCs w:val="24"/>
        </w:rPr>
        <w:t>Economics of Growth. MIT Press.</w:t>
      </w:r>
    </w:p>
    <w:p w:rsidR="004466EF" w:rsidRPr="003C2884" w:rsidRDefault="004466EF" w:rsidP="00FB707A">
      <w:pPr>
        <w:spacing w:line="360" w:lineRule="auto"/>
        <w:ind w:left="567" w:hanging="567"/>
        <w:jc w:val="both"/>
        <w:rPr>
          <w:rFonts w:ascii="Times New Roman" w:hAnsi="Times New Roman" w:cs="Times New Roman"/>
          <w:sz w:val="24"/>
          <w:szCs w:val="24"/>
        </w:rPr>
      </w:pPr>
      <w:r w:rsidRPr="004466EF">
        <w:rPr>
          <w:rFonts w:ascii="Times New Roman" w:hAnsi="Times New Roman" w:cs="Times New Roman"/>
          <w:sz w:val="24"/>
          <w:szCs w:val="24"/>
        </w:rPr>
        <w:t xml:space="preserve">Arrow, K. J. (1951). Social choice and individual values (2ᵉ éd. </w:t>
      </w:r>
      <w:proofErr w:type="gramStart"/>
      <w:r w:rsidRPr="004466EF">
        <w:rPr>
          <w:rFonts w:ascii="Times New Roman" w:hAnsi="Times New Roman" w:cs="Times New Roman"/>
          <w:sz w:val="24"/>
          <w:szCs w:val="24"/>
        </w:rPr>
        <w:t>rév</w:t>
      </w:r>
      <w:proofErr w:type="gramEnd"/>
      <w:r w:rsidRPr="004466EF">
        <w:rPr>
          <w:rFonts w:ascii="Times New Roman" w:hAnsi="Times New Roman" w:cs="Times New Roman"/>
          <w:sz w:val="24"/>
          <w:szCs w:val="24"/>
        </w:rPr>
        <w:t>.). Yale University Press.</w:t>
      </w:r>
    </w:p>
    <w:p w:rsidR="003C2884" w:rsidRP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Barro, R. J., &amp; Sala-i-Martin, X. (2004). Econom</w:t>
      </w:r>
      <w:r>
        <w:rPr>
          <w:rFonts w:ascii="Times New Roman" w:hAnsi="Times New Roman" w:cs="Times New Roman"/>
          <w:sz w:val="24"/>
          <w:szCs w:val="24"/>
        </w:rPr>
        <w:t>ic Growth (2nd ed.). MIT Press.</w:t>
      </w:r>
    </w:p>
    <w:p w:rsidR="003C2884" w:rsidRP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Blanchard, O. J., &amp; Fischer, S. (1989). Lecture</w:t>
      </w:r>
      <w:r>
        <w:rPr>
          <w:rFonts w:ascii="Times New Roman" w:hAnsi="Times New Roman" w:cs="Times New Roman"/>
          <w:sz w:val="24"/>
          <w:szCs w:val="24"/>
        </w:rPr>
        <w:t>s on Macroeconomics. MIT Press.</w:t>
      </w:r>
    </w:p>
    <w:p w:rsidR="003C2884" w:rsidRP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lastRenderedPageBreak/>
        <w:t>Diamond, P. A. (1965). National debt in a neoclassical growth model. American Eco</w:t>
      </w:r>
      <w:r>
        <w:rPr>
          <w:rFonts w:ascii="Times New Roman" w:hAnsi="Times New Roman" w:cs="Times New Roman"/>
          <w:sz w:val="24"/>
          <w:szCs w:val="24"/>
        </w:rPr>
        <w:t>nomic Review, 55(5), 1126–1150.</w:t>
      </w:r>
    </w:p>
    <w:p w:rsid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 xml:space="preserve">Galor, O., &amp; Weil, D. N. (2000). Population, technology, and </w:t>
      </w:r>
      <w:proofErr w:type="gramStart"/>
      <w:r w:rsidRPr="003C2884">
        <w:rPr>
          <w:rFonts w:ascii="Times New Roman" w:hAnsi="Times New Roman" w:cs="Times New Roman"/>
          <w:sz w:val="24"/>
          <w:szCs w:val="24"/>
        </w:rPr>
        <w:t>growth:</w:t>
      </w:r>
      <w:proofErr w:type="gramEnd"/>
      <w:r w:rsidRPr="003C2884">
        <w:rPr>
          <w:rFonts w:ascii="Times New Roman" w:hAnsi="Times New Roman" w:cs="Times New Roman"/>
          <w:sz w:val="24"/>
          <w:szCs w:val="24"/>
        </w:rPr>
        <w:t xml:space="preserve"> From Malthusian stagnation to the demographic transition and beyond. American E</w:t>
      </w:r>
      <w:r>
        <w:rPr>
          <w:rFonts w:ascii="Times New Roman" w:hAnsi="Times New Roman" w:cs="Times New Roman"/>
          <w:sz w:val="24"/>
          <w:szCs w:val="24"/>
        </w:rPr>
        <w:t>conomic Review, 90(4), 806–828.</w:t>
      </w:r>
    </w:p>
    <w:p w:rsidR="00C9672E" w:rsidRDefault="00C9672E" w:rsidP="00FB707A">
      <w:pPr>
        <w:spacing w:line="360" w:lineRule="auto"/>
        <w:ind w:left="567" w:hanging="567"/>
        <w:jc w:val="both"/>
        <w:rPr>
          <w:rFonts w:ascii="Times New Roman" w:hAnsi="Times New Roman" w:cs="Times New Roman"/>
          <w:sz w:val="24"/>
          <w:szCs w:val="24"/>
        </w:rPr>
      </w:pPr>
      <w:r w:rsidRPr="00C9672E">
        <w:rPr>
          <w:rFonts w:ascii="Times New Roman" w:hAnsi="Times New Roman" w:cs="Times New Roman"/>
          <w:sz w:val="24"/>
          <w:szCs w:val="24"/>
        </w:rPr>
        <w:t xml:space="preserve">Phelps, E. S. (1961). The Golden Rule of </w:t>
      </w:r>
      <w:proofErr w:type="gramStart"/>
      <w:r w:rsidRPr="00C9672E">
        <w:rPr>
          <w:rFonts w:ascii="Times New Roman" w:hAnsi="Times New Roman" w:cs="Times New Roman"/>
          <w:sz w:val="24"/>
          <w:szCs w:val="24"/>
        </w:rPr>
        <w:t>Accumulation:</w:t>
      </w:r>
      <w:proofErr w:type="gramEnd"/>
      <w:r w:rsidRPr="00C9672E">
        <w:rPr>
          <w:rFonts w:ascii="Times New Roman" w:hAnsi="Times New Roman" w:cs="Times New Roman"/>
          <w:sz w:val="24"/>
          <w:szCs w:val="24"/>
        </w:rPr>
        <w:t xml:space="preserve"> A Fable for Growthmen. The American Economic Review, 51(4), 638–643.</w:t>
      </w:r>
    </w:p>
    <w:p w:rsidR="00206739" w:rsidRPr="003C2884" w:rsidRDefault="00206739" w:rsidP="00FB707A">
      <w:pPr>
        <w:spacing w:line="360" w:lineRule="auto"/>
        <w:ind w:left="567" w:hanging="567"/>
        <w:jc w:val="both"/>
        <w:rPr>
          <w:rFonts w:ascii="Times New Roman" w:hAnsi="Times New Roman" w:cs="Times New Roman"/>
          <w:sz w:val="24"/>
          <w:szCs w:val="24"/>
        </w:rPr>
      </w:pPr>
      <w:r w:rsidRPr="00206739">
        <w:rPr>
          <w:rFonts w:ascii="Times New Roman" w:hAnsi="Times New Roman" w:cs="Times New Roman"/>
          <w:sz w:val="24"/>
          <w:szCs w:val="24"/>
        </w:rPr>
        <w:t>Harrod, R. F. (1939). An Essay in Dynamic Theory. The Economic Journal, 49(193), 14–33</w:t>
      </w:r>
    </w:p>
    <w:p w:rsidR="003C2884" w:rsidRP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 xml:space="preserve">Krueger, D., Ludwig, A., &amp; Popova, I. (2025). Shaping inequality and intergenerational persistence of </w:t>
      </w:r>
      <w:proofErr w:type="gramStart"/>
      <w:r w:rsidRPr="003C2884">
        <w:rPr>
          <w:rFonts w:ascii="Times New Roman" w:hAnsi="Times New Roman" w:cs="Times New Roman"/>
          <w:sz w:val="24"/>
          <w:szCs w:val="24"/>
        </w:rPr>
        <w:t>poverty:</w:t>
      </w:r>
      <w:proofErr w:type="gramEnd"/>
      <w:r w:rsidRPr="003C2884">
        <w:rPr>
          <w:rFonts w:ascii="Times New Roman" w:hAnsi="Times New Roman" w:cs="Times New Roman"/>
          <w:sz w:val="24"/>
          <w:szCs w:val="24"/>
        </w:rPr>
        <w:t xml:space="preserve"> Free college, better schools or transfers? Journal of Politi</w:t>
      </w:r>
      <w:r>
        <w:rPr>
          <w:rFonts w:ascii="Times New Roman" w:hAnsi="Times New Roman" w:cs="Times New Roman"/>
          <w:sz w:val="24"/>
          <w:szCs w:val="24"/>
        </w:rPr>
        <w:t>cal Economy, 133(4), 1234–1278.</w:t>
      </w:r>
    </w:p>
    <w:p w:rsid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Rawls, J. (1971). A Theory of Jus</w:t>
      </w:r>
      <w:r>
        <w:rPr>
          <w:rFonts w:ascii="Times New Roman" w:hAnsi="Times New Roman" w:cs="Times New Roman"/>
          <w:sz w:val="24"/>
          <w:szCs w:val="24"/>
        </w:rPr>
        <w:t>tice. Harvard University Press.</w:t>
      </w:r>
    </w:p>
    <w:p w:rsidR="003C2884" w:rsidRPr="003C2884"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Solow, R. M. (1956). A contribution to the theory of economic growth. Quarterly Journal of Economics, 70(1), 65–94.</w:t>
      </w:r>
    </w:p>
    <w:p w:rsidR="00105873" w:rsidRDefault="003C2884" w:rsidP="00FB707A">
      <w:pPr>
        <w:spacing w:line="360" w:lineRule="auto"/>
        <w:ind w:left="567" w:hanging="567"/>
        <w:jc w:val="both"/>
        <w:rPr>
          <w:rFonts w:ascii="Times New Roman" w:hAnsi="Times New Roman" w:cs="Times New Roman"/>
          <w:sz w:val="24"/>
          <w:szCs w:val="24"/>
        </w:rPr>
      </w:pPr>
      <w:r w:rsidRPr="003C2884">
        <w:rPr>
          <w:rFonts w:ascii="Times New Roman" w:hAnsi="Times New Roman" w:cs="Times New Roman"/>
          <w:sz w:val="24"/>
          <w:szCs w:val="24"/>
        </w:rPr>
        <w:t>Stiglitz, J. E. (2012). The Price of Inequality. W.W. Norton &amp; Company.</w:t>
      </w:r>
    </w:p>
    <w:p w:rsidR="0036625C" w:rsidRPr="0036625C" w:rsidRDefault="0036625C" w:rsidP="0036625C">
      <w:pPr>
        <w:spacing w:line="360" w:lineRule="auto"/>
        <w:ind w:left="567" w:hanging="567"/>
        <w:jc w:val="both"/>
        <w:rPr>
          <w:rFonts w:ascii="Times New Roman" w:hAnsi="Times New Roman" w:cs="Times New Roman"/>
          <w:sz w:val="24"/>
          <w:szCs w:val="24"/>
        </w:rPr>
      </w:pPr>
      <w:r w:rsidRPr="0036625C">
        <w:rPr>
          <w:rFonts w:ascii="Times New Roman" w:hAnsi="Times New Roman" w:cs="Times New Roman"/>
          <w:sz w:val="24"/>
          <w:szCs w:val="24"/>
        </w:rPr>
        <w:t>Bentham, J. (1789). An Introduction to the Principles of Morals and Leg</w:t>
      </w:r>
      <w:r>
        <w:rPr>
          <w:rFonts w:ascii="Times New Roman" w:hAnsi="Times New Roman" w:cs="Times New Roman"/>
          <w:sz w:val="24"/>
          <w:szCs w:val="24"/>
        </w:rPr>
        <w:t>islation. Clarendon Press.</w:t>
      </w:r>
    </w:p>
    <w:p w:rsidR="0036625C" w:rsidRDefault="0036625C" w:rsidP="0036625C">
      <w:pPr>
        <w:spacing w:line="360" w:lineRule="auto"/>
        <w:ind w:left="567" w:hanging="567"/>
        <w:jc w:val="both"/>
        <w:rPr>
          <w:rFonts w:ascii="Times New Roman" w:hAnsi="Times New Roman" w:cs="Times New Roman"/>
          <w:sz w:val="24"/>
          <w:szCs w:val="24"/>
        </w:rPr>
      </w:pPr>
      <w:r w:rsidRPr="0036625C">
        <w:rPr>
          <w:rFonts w:ascii="Times New Roman" w:hAnsi="Times New Roman" w:cs="Times New Roman"/>
          <w:sz w:val="24"/>
          <w:szCs w:val="24"/>
        </w:rPr>
        <w:t>Sen, A. (1973). On Economic Inequality. Oxford University Press.</w:t>
      </w:r>
    </w:p>
    <w:p w:rsidR="00105873" w:rsidRDefault="00105873" w:rsidP="00FB707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w:t>
      </w:r>
      <w:r w:rsidRPr="00105873">
        <w:rPr>
          <w:rFonts w:ascii="Times New Roman" w:hAnsi="Times New Roman" w:cs="Times New Roman"/>
          <w:sz w:val="24"/>
          <w:szCs w:val="24"/>
        </w:rPr>
        <w:t>on Neumann, J., &amp; Morgenstern, O. (1944). Theory of Games and Economic Behavior. Princeton University Press.</w:t>
      </w: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Default="00105873" w:rsidP="00105873">
      <w:pPr>
        <w:rPr>
          <w:rFonts w:ascii="Times New Roman" w:hAnsi="Times New Roman" w:cs="Times New Roman"/>
          <w:sz w:val="24"/>
          <w:szCs w:val="24"/>
        </w:rPr>
      </w:pPr>
    </w:p>
    <w:p w:rsidR="00FF6148" w:rsidRPr="00105873" w:rsidRDefault="00105873" w:rsidP="00105873">
      <w:pPr>
        <w:tabs>
          <w:tab w:val="left" w:pos="5400"/>
        </w:tabs>
        <w:rPr>
          <w:rFonts w:ascii="Times New Roman" w:hAnsi="Times New Roman" w:cs="Times New Roman"/>
          <w:sz w:val="24"/>
          <w:szCs w:val="24"/>
        </w:rPr>
      </w:pPr>
      <w:r>
        <w:rPr>
          <w:rFonts w:ascii="Times New Roman" w:hAnsi="Times New Roman" w:cs="Times New Roman"/>
          <w:sz w:val="24"/>
          <w:szCs w:val="24"/>
        </w:rPr>
        <w:tab/>
      </w:r>
    </w:p>
    <w:sectPr w:rsidR="00FF6148" w:rsidRPr="001058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6EA" w:rsidRDefault="00A146EA" w:rsidP="008D35BB">
      <w:pPr>
        <w:spacing w:after="0" w:line="240" w:lineRule="auto"/>
      </w:pPr>
      <w:r>
        <w:separator/>
      </w:r>
    </w:p>
  </w:endnote>
  <w:endnote w:type="continuationSeparator" w:id="0">
    <w:p w:rsidR="00A146EA" w:rsidRDefault="00A146EA" w:rsidP="008D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0F5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567353"/>
      <w:docPartObj>
        <w:docPartGallery w:val="Page Numbers (Bottom of Page)"/>
        <w:docPartUnique/>
      </w:docPartObj>
    </w:sdtPr>
    <w:sdtEndPr/>
    <w:sdtContent>
      <w:p w:rsidR="00105873" w:rsidRDefault="00105873">
        <w:pPr>
          <w:pStyle w:val="Footer"/>
          <w:jc w:val="right"/>
        </w:pPr>
        <w:r>
          <w:fldChar w:fldCharType="begin"/>
        </w:r>
        <w:r>
          <w:instrText>PAGE   \* MERGEFORMAT</w:instrText>
        </w:r>
        <w:r>
          <w:fldChar w:fldCharType="separate"/>
        </w:r>
        <w:r w:rsidR="00A26D5F">
          <w:rPr>
            <w:noProof/>
          </w:rPr>
          <w:t>2</w:t>
        </w:r>
        <w:r>
          <w:fldChar w:fldCharType="end"/>
        </w:r>
      </w:p>
    </w:sdtContent>
  </w:sdt>
  <w:p w:rsidR="00105873" w:rsidRDefault="0010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0F5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6EA" w:rsidRDefault="00A146EA" w:rsidP="008D35BB">
      <w:pPr>
        <w:spacing w:after="0" w:line="240" w:lineRule="auto"/>
      </w:pPr>
      <w:r>
        <w:separator/>
      </w:r>
    </w:p>
  </w:footnote>
  <w:footnote w:type="continuationSeparator" w:id="0">
    <w:p w:rsidR="00A146EA" w:rsidRDefault="00A146EA" w:rsidP="008D35BB">
      <w:pPr>
        <w:spacing w:after="0" w:line="240" w:lineRule="auto"/>
      </w:pPr>
      <w:r>
        <w:continuationSeparator/>
      </w:r>
    </w:p>
  </w:footnote>
  <w:footnote w:id="1">
    <w:p w:rsidR="00DE37D4" w:rsidRPr="00E879F6" w:rsidRDefault="00DE37D4" w:rsidP="00E879F6">
      <w:pPr>
        <w:pStyle w:val="FootnoteText"/>
        <w:jc w:val="both"/>
        <w:rPr>
          <w:rFonts w:ascii="Times New Roman" w:hAnsi="Times New Roman" w:cs="Times New Roman"/>
        </w:rPr>
      </w:pPr>
      <w:r>
        <w:rPr>
          <w:rStyle w:val="FootnoteReference"/>
        </w:rPr>
        <w:footnoteRef/>
      </w:r>
      <w:r>
        <w:t xml:space="preserve"> </w:t>
      </w:r>
      <w:r w:rsidR="007F10F1" w:rsidRPr="007F10F1">
        <w:rPr>
          <w:rFonts w:ascii="Times New Roman" w:hAnsi="Times New Roman" w:cs="Times New Roman"/>
          <w:sz w:val="24"/>
          <w:szCs w:val="24"/>
        </w:rPr>
        <w:t>The cross-sectional condition indicates that the present value of assets per capita (the quantity</w:t>
      </w:r>
      <w:r w:rsidRPr="00C24DE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7F10F1" w:rsidRPr="007F10F1">
        <w:t xml:space="preserve"> </w:t>
      </w:r>
      <w:r w:rsidR="007F10F1" w:rsidRPr="007F10F1">
        <w:rPr>
          <w:rFonts w:ascii="Times New Roman" w:hAnsi="Times New Roman" w:cs="Times New Roman"/>
          <w:sz w:val="24"/>
          <w:szCs w:val="24"/>
        </w:rPr>
        <w:t>must be nil at the end of the planning period</w:t>
      </w:r>
      <w:r>
        <w:rPr>
          <w:rFonts w:ascii="Times New Roman" w:hAnsi="Times New Roman" w:cs="Times New Roman"/>
          <w:sz w:val="24"/>
          <w:szCs w:val="24"/>
        </w:rPr>
        <w:t>.</w:t>
      </w:r>
    </w:p>
  </w:footnote>
  <w:footnote w:id="2">
    <w:p w:rsidR="00DE37D4" w:rsidRPr="008D35BB" w:rsidRDefault="00DE37D4" w:rsidP="008D35BB">
      <w:pPr>
        <w:pStyle w:val="FootnoteText"/>
        <w:jc w:val="both"/>
        <w:rPr>
          <w:rFonts w:ascii="Times New Roman" w:hAnsi="Times New Roman" w:cs="Times New Roman"/>
        </w:rPr>
      </w:pPr>
      <w:r>
        <w:rPr>
          <w:rStyle w:val="FootnoteReference"/>
        </w:rPr>
        <w:footnoteRef/>
      </w:r>
      <w:r>
        <w:t xml:space="preserve"> </w:t>
      </w:r>
      <w:r w:rsidR="00891882" w:rsidRPr="00891882">
        <w:rPr>
          <w:rFonts w:ascii="Times New Roman" w:hAnsi="Times New Roman" w:cs="Times New Roman"/>
        </w:rPr>
        <w:t>Charles Ponzi was an Italian-American con artist in the early 20th century, remembered for developing a fraudulent pyramid scheme now known as a “Ponzi scheme,” based on paying off older investors with money from new 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0F5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1020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0F5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1020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0F5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1020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33A4"/>
    <w:multiLevelType w:val="hybridMultilevel"/>
    <w:tmpl w:val="2736C940"/>
    <w:lvl w:ilvl="0" w:tplc="C75A4C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534501"/>
    <w:multiLevelType w:val="hybridMultilevel"/>
    <w:tmpl w:val="645E06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064758"/>
    <w:multiLevelType w:val="hybridMultilevel"/>
    <w:tmpl w:val="FBA0B49E"/>
    <w:lvl w:ilvl="0" w:tplc="AD169A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164"/>
    <w:rsid w:val="00003535"/>
    <w:rsid w:val="00017F1E"/>
    <w:rsid w:val="000234BF"/>
    <w:rsid w:val="00060495"/>
    <w:rsid w:val="00066B0B"/>
    <w:rsid w:val="00075386"/>
    <w:rsid w:val="000A07D8"/>
    <w:rsid w:val="000A098D"/>
    <w:rsid w:val="000C7751"/>
    <w:rsid w:val="000E726F"/>
    <w:rsid w:val="000F5461"/>
    <w:rsid w:val="00103D88"/>
    <w:rsid w:val="00105873"/>
    <w:rsid w:val="001066F5"/>
    <w:rsid w:val="00120EC5"/>
    <w:rsid w:val="00123DBA"/>
    <w:rsid w:val="001451F2"/>
    <w:rsid w:val="0015645A"/>
    <w:rsid w:val="0015665D"/>
    <w:rsid w:val="00171203"/>
    <w:rsid w:val="001A44D0"/>
    <w:rsid w:val="001B22C2"/>
    <w:rsid w:val="001E5F1D"/>
    <w:rsid w:val="001F0D7F"/>
    <w:rsid w:val="00202AC2"/>
    <w:rsid w:val="00206739"/>
    <w:rsid w:val="00207255"/>
    <w:rsid w:val="00217DB9"/>
    <w:rsid w:val="002231F4"/>
    <w:rsid w:val="00251521"/>
    <w:rsid w:val="00262EA2"/>
    <w:rsid w:val="00263A0F"/>
    <w:rsid w:val="002656D2"/>
    <w:rsid w:val="00282EE3"/>
    <w:rsid w:val="002D0EC5"/>
    <w:rsid w:val="0032243A"/>
    <w:rsid w:val="0034244D"/>
    <w:rsid w:val="00346A02"/>
    <w:rsid w:val="0036625C"/>
    <w:rsid w:val="0037276C"/>
    <w:rsid w:val="00384448"/>
    <w:rsid w:val="003851C9"/>
    <w:rsid w:val="003851E8"/>
    <w:rsid w:val="003C2884"/>
    <w:rsid w:val="003D1F8F"/>
    <w:rsid w:val="003D6CCC"/>
    <w:rsid w:val="003E6C12"/>
    <w:rsid w:val="003F73D3"/>
    <w:rsid w:val="00406B2E"/>
    <w:rsid w:val="00406EC1"/>
    <w:rsid w:val="004466EF"/>
    <w:rsid w:val="00483764"/>
    <w:rsid w:val="004971AF"/>
    <w:rsid w:val="004B01F5"/>
    <w:rsid w:val="004B257D"/>
    <w:rsid w:val="004D689F"/>
    <w:rsid w:val="004E7B87"/>
    <w:rsid w:val="004F489F"/>
    <w:rsid w:val="004F6938"/>
    <w:rsid w:val="005152DD"/>
    <w:rsid w:val="0053480A"/>
    <w:rsid w:val="00535819"/>
    <w:rsid w:val="0055463F"/>
    <w:rsid w:val="00555F98"/>
    <w:rsid w:val="00565BDC"/>
    <w:rsid w:val="00573358"/>
    <w:rsid w:val="00585C9D"/>
    <w:rsid w:val="00597CFF"/>
    <w:rsid w:val="005B7A9B"/>
    <w:rsid w:val="005D3FEC"/>
    <w:rsid w:val="005E5415"/>
    <w:rsid w:val="005E7B10"/>
    <w:rsid w:val="0061143B"/>
    <w:rsid w:val="00634BAE"/>
    <w:rsid w:val="00642D57"/>
    <w:rsid w:val="00660E4A"/>
    <w:rsid w:val="0068491F"/>
    <w:rsid w:val="006878D0"/>
    <w:rsid w:val="00690438"/>
    <w:rsid w:val="00695D9D"/>
    <w:rsid w:val="006C35F5"/>
    <w:rsid w:val="006E1147"/>
    <w:rsid w:val="0071021E"/>
    <w:rsid w:val="00716BF8"/>
    <w:rsid w:val="00725C30"/>
    <w:rsid w:val="0076102E"/>
    <w:rsid w:val="00767C5A"/>
    <w:rsid w:val="00771EF0"/>
    <w:rsid w:val="007A7943"/>
    <w:rsid w:val="007C2860"/>
    <w:rsid w:val="007C7C8E"/>
    <w:rsid w:val="007E0A64"/>
    <w:rsid w:val="007E24BF"/>
    <w:rsid w:val="007E2532"/>
    <w:rsid w:val="007E56C8"/>
    <w:rsid w:val="007E679F"/>
    <w:rsid w:val="007F10F1"/>
    <w:rsid w:val="00835977"/>
    <w:rsid w:val="00837164"/>
    <w:rsid w:val="008415EB"/>
    <w:rsid w:val="00887317"/>
    <w:rsid w:val="00887B67"/>
    <w:rsid w:val="00891882"/>
    <w:rsid w:val="008D35BB"/>
    <w:rsid w:val="008D642D"/>
    <w:rsid w:val="008F148E"/>
    <w:rsid w:val="00904B19"/>
    <w:rsid w:val="00906FE8"/>
    <w:rsid w:val="00914813"/>
    <w:rsid w:val="00944CD8"/>
    <w:rsid w:val="00945DC9"/>
    <w:rsid w:val="00961F9B"/>
    <w:rsid w:val="00966C93"/>
    <w:rsid w:val="009B72CE"/>
    <w:rsid w:val="009D2928"/>
    <w:rsid w:val="009D37E9"/>
    <w:rsid w:val="00A02EF4"/>
    <w:rsid w:val="00A043B2"/>
    <w:rsid w:val="00A04622"/>
    <w:rsid w:val="00A143FD"/>
    <w:rsid w:val="00A146EA"/>
    <w:rsid w:val="00A26B69"/>
    <w:rsid w:val="00A26D5F"/>
    <w:rsid w:val="00A5249E"/>
    <w:rsid w:val="00A80FD7"/>
    <w:rsid w:val="00A917D2"/>
    <w:rsid w:val="00AC1F4A"/>
    <w:rsid w:val="00B250DA"/>
    <w:rsid w:val="00B35D75"/>
    <w:rsid w:val="00B75203"/>
    <w:rsid w:val="00B80B80"/>
    <w:rsid w:val="00B81182"/>
    <w:rsid w:val="00B91CC1"/>
    <w:rsid w:val="00BA51DB"/>
    <w:rsid w:val="00BA6FC3"/>
    <w:rsid w:val="00BE5FF1"/>
    <w:rsid w:val="00BF6D8A"/>
    <w:rsid w:val="00C24DEC"/>
    <w:rsid w:val="00C26475"/>
    <w:rsid w:val="00C32211"/>
    <w:rsid w:val="00C44469"/>
    <w:rsid w:val="00C65E8D"/>
    <w:rsid w:val="00C85E6A"/>
    <w:rsid w:val="00C94B26"/>
    <w:rsid w:val="00C9672E"/>
    <w:rsid w:val="00CA1680"/>
    <w:rsid w:val="00CA29C0"/>
    <w:rsid w:val="00CB0025"/>
    <w:rsid w:val="00CB36A7"/>
    <w:rsid w:val="00CC0A7A"/>
    <w:rsid w:val="00CE636B"/>
    <w:rsid w:val="00CF4F7E"/>
    <w:rsid w:val="00D00581"/>
    <w:rsid w:val="00D1064B"/>
    <w:rsid w:val="00D3065B"/>
    <w:rsid w:val="00D4279B"/>
    <w:rsid w:val="00D44535"/>
    <w:rsid w:val="00D457E7"/>
    <w:rsid w:val="00D4719B"/>
    <w:rsid w:val="00D67366"/>
    <w:rsid w:val="00D8637F"/>
    <w:rsid w:val="00D879AC"/>
    <w:rsid w:val="00D91208"/>
    <w:rsid w:val="00D96EE1"/>
    <w:rsid w:val="00DB1AEC"/>
    <w:rsid w:val="00DE13FA"/>
    <w:rsid w:val="00DE37D4"/>
    <w:rsid w:val="00DF3795"/>
    <w:rsid w:val="00E008C3"/>
    <w:rsid w:val="00E16016"/>
    <w:rsid w:val="00E555BE"/>
    <w:rsid w:val="00E558B5"/>
    <w:rsid w:val="00E879F6"/>
    <w:rsid w:val="00EA3B51"/>
    <w:rsid w:val="00EA6805"/>
    <w:rsid w:val="00EA7E5B"/>
    <w:rsid w:val="00EF764D"/>
    <w:rsid w:val="00F03304"/>
    <w:rsid w:val="00F03F67"/>
    <w:rsid w:val="00F04EFB"/>
    <w:rsid w:val="00F17347"/>
    <w:rsid w:val="00F3690F"/>
    <w:rsid w:val="00F44E82"/>
    <w:rsid w:val="00F52123"/>
    <w:rsid w:val="00F65DAE"/>
    <w:rsid w:val="00F75AB1"/>
    <w:rsid w:val="00FA2937"/>
    <w:rsid w:val="00FA51C6"/>
    <w:rsid w:val="00FB3C36"/>
    <w:rsid w:val="00FB707A"/>
    <w:rsid w:val="00FB7C9E"/>
    <w:rsid w:val="00FD780A"/>
    <w:rsid w:val="00FE1592"/>
    <w:rsid w:val="00FE7B93"/>
    <w:rsid w:val="00FF6148"/>
    <w:rsid w:val="00FF7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B9A711B-FBE3-41A2-98E2-AEC80DAE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1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6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D3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5BB"/>
    <w:rPr>
      <w:sz w:val="20"/>
      <w:szCs w:val="20"/>
    </w:rPr>
  </w:style>
  <w:style w:type="character" w:styleId="FootnoteReference">
    <w:name w:val="footnote reference"/>
    <w:basedOn w:val="DefaultParagraphFont"/>
    <w:uiPriority w:val="99"/>
    <w:semiHidden/>
    <w:unhideWhenUsed/>
    <w:rsid w:val="008D35BB"/>
    <w:rPr>
      <w:vertAlign w:val="superscript"/>
    </w:rPr>
  </w:style>
  <w:style w:type="character" w:styleId="PlaceholderText">
    <w:name w:val="Placeholder Text"/>
    <w:basedOn w:val="DefaultParagraphFont"/>
    <w:uiPriority w:val="99"/>
    <w:semiHidden/>
    <w:rsid w:val="00A80FD7"/>
    <w:rPr>
      <w:color w:val="808080"/>
    </w:rPr>
  </w:style>
  <w:style w:type="paragraph" w:styleId="ListParagraph">
    <w:name w:val="List Paragraph"/>
    <w:basedOn w:val="Normal"/>
    <w:uiPriority w:val="34"/>
    <w:qFormat/>
    <w:rsid w:val="0071021E"/>
    <w:pPr>
      <w:ind w:left="720"/>
      <w:contextualSpacing/>
    </w:pPr>
  </w:style>
  <w:style w:type="character" w:styleId="Strong">
    <w:name w:val="Strong"/>
    <w:basedOn w:val="DefaultParagraphFont"/>
    <w:uiPriority w:val="22"/>
    <w:qFormat/>
    <w:rsid w:val="00945DC9"/>
    <w:rPr>
      <w:b/>
      <w:bCs/>
    </w:rPr>
  </w:style>
  <w:style w:type="paragraph" w:styleId="NormalWeb">
    <w:name w:val="Normal (Web)"/>
    <w:basedOn w:val="Normal"/>
    <w:uiPriority w:val="99"/>
    <w:semiHidden/>
    <w:unhideWhenUsed/>
    <w:rsid w:val="00906F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1058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5873"/>
  </w:style>
  <w:style w:type="paragraph" w:styleId="Footer">
    <w:name w:val="footer"/>
    <w:basedOn w:val="Normal"/>
    <w:link w:val="FooterChar"/>
    <w:uiPriority w:val="99"/>
    <w:unhideWhenUsed/>
    <w:rsid w:val="001058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9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2B92-8732-4D18-8800-1DC00C0E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6298</TotalTime>
  <Pages>13</Pages>
  <Words>3550</Words>
  <Characters>20235</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dc:creator>
  <cp:keywords/>
  <dc:description/>
  <cp:lastModifiedBy>SDI 1084</cp:lastModifiedBy>
  <cp:revision>177</cp:revision>
  <dcterms:created xsi:type="dcterms:W3CDTF">2025-10-03T11:59:00Z</dcterms:created>
  <dcterms:modified xsi:type="dcterms:W3CDTF">2025-11-19T12:27:00Z</dcterms:modified>
</cp:coreProperties>
</file>