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294168" w14:textId="77777777" w:rsidR="004F5876" w:rsidRDefault="004F5876" w:rsidP="004F5876">
      <w:pPr>
        <w:spacing w:line="480" w:lineRule="auto"/>
        <w:jc w:val="center"/>
        <w:rPr>
          <w:rFonts w:ascii="Times New Roman" w:hAnsi="Times New Roman" w:cs="Times New Roman"/>
          <w:b/>
          <w:sz w:val="26"/>
          <w:szCs w:val="26"/>
        </w:rPr>
      </w:pPr>
      <w:r w:rsidRPr="00D67B49">
        <w:rPr>
          <w:rFonts w:ascii="Times New Roman" w:hAnsi="Times New Roman" w:cs="Times New Roman"/>
          <w:b/>
          <w:sz w:val="26"/>
          <w:szCs w:val="26"/>
        </w:rPr>
        <w:t xml:space="preserve">A STUDY ON THE PREVALENCE OF PALMAR CREASE PATTERNS </w:t>
      </w:r>
      <w:r w:rsidR="00BE3F27">
        <w:rPr>
          <w:rFonts w:ascii="Times New Roman" w:hAnsi="Times New Roman" w:cs="Times New Roman"/>
          <w:b/>
          <w:sz w:val="26"/>
          <w:szCs w:val="26"/>
        </w:rPr>
        <w:t>AMONG IBIBIO AND IKWERRE ADULTS, OF NIGERIA</w:t>
      </w:r>
    </w:p>
    <w:p w14:paraId="2F0BAFC8" w14:textId="5E979984" w:rsidR="001C0B06" w:rsidRDefault="001C0B06" w:rsidP="004F5876">
      <w:pPr>
        <w:spacing w:line="480" w:lineRule="auto"/>
        <w:jc w:val="center"/>
        <w:rPr>
          <w:rFonts w:ascii="Times New Roman" w:hAnsi="Times New Roman" w:cs="Times New Roman"/>
          <w:b/>
          <w:sz w:val="26"/>
          <w:szCs w:val="26"/>
        </w:rPr>
      </w:pPr>
    </w:p>
    <w:p w14:paraId="78E95223" w14:textId="77777777" w:rsidR="00977D27" w:rsidRPr="00D67B49" w:rsidRDefault="00977D27" w:rsidP="004F5876">
      <w:pPr>
        <w:spacing w:line="480" w:lineRule="auto"/>
        <w:jc w:val="center"/>
        <w:rPr>
          <w:rFonts w:ascii="Times New Roman" w:hAnsi="Times New Roman" w:cs="Times New Roman"/>
          <w:b/>
          <w:sz w:val="26"/>
          <w:szCs w:val="26"/>
        </w:rPr>
      </w:pPr>
      <w:bookmarkStart w:id="0" w:name="_GoBack"/>
      <w:bookmarkEnd w:id="0"/>
    </w:p>
    <w:p w14:paraId="5FBEE5CE" w14:textId="77777777" w:rsidR="004F5876" w:rsidRPr="00D67B49" w:rsidRDefault="004F5876" w:rsidP="004F5876">
      <w:pPr>
        <w:spacing w:line="480" w:lineRule="auto"/>
        <w:jc w:val="both"/>
        <w:rPr>
          <w:rFonts w:ascii="Times New Roman" w:hAnsi="Times New Roman" w:cs="Times New Roman"/>
          <w:b/>
          <w:sz w:val="24"/>
          <w:szCs w:val="24"/>
        </w:rPr>
      </w:pPr>
      <w:r w:rsidRPr="00D67B49">
        <w:rPr>
          <w:rFonts w:ascii="Times New Roman" w:hAnsi="Times New Roman" w:cs="Times New Roman"/>
          <w:b/>
          <w:sz w:val="26"/>
          <w:szCs w:val="26"/>
        </w:rPr>
        <w:t>ABSTRACT</w:t>
      </w:r>
      <w:r w:rsidRPr="00D67B49">
        <w:rPr>
          <w:rFonts w:ascii="Times New Roman" w:hAnsi="Times New Roman" w:cs="Times New Roman"/>
          <w:b/>
          <w:sz w:val="24"/>
          <w:szCs w:val="24"/>
        </w:rPr>
        <w:t xml:space="preserve"> </w:t>
      </w:r>
    </w:p>
    <w:p w14:paraId="3983046D" w14:textId="77777777" w:rsidR="007F23EB" w:rsidRPr="007F23EB" w:rsidRDefault="007F23EB" w:rsidP="007F23EB">
      <w:pPr>
        <w:spacing w:line="240" w:lineRule="auto"/>
        <w:jc w:val="both"/>
        <w:rPr>
          <w:rFonts w:ascii="Times New Roman" w:hAnsi="Times New Roman" w:cs="Times New Roman"/>
          <w:sz w:val="24"/>
          <w:szCs w:val="24"/>
          <w:lang w:val="en-US"/>
        </w:rPr>
      </w:pPr>
      <w:r w:rsidRPr="007F23EB">
        <w:rPr>
          <w:rFonts w:ascii="Times New Roman" w:hAnsi="Times New Roman" w:cs="Times New Roman"/>
          <w:sz w:val="24"/>
          <w:szCs w:val="24"/>
          <w:lang w:val="en-US"/>
        </w:rPr>
        <w:t>Palmar creases are permanent epidermal flexure lines on the hands that develop during early fetal life. These patterns, studied in dermatoglyphics, have applications in genetics, anthropology, and clinical diagnostics. While previous studies in Nigeria have linked palmar crease patterns to medical conditions, comparative analyses across different ethnic groups are limited.</w:t>
      </w:r>
      <w:r>
        <w:rPr>
          <w:rFonts w:ascii="Times New Roman" w:hAnsi="Times New Roman" w:cs="Times New Roman"/>
          <w:sz w:val="24"/>
          <w:szCs w:val="24"/>
          <w:lang w:val="en-US"/>
        </w:rPr>
        <w:t xml:space="preserve"> </w:t>
      </w:r>
      <w:r w:rsidRPr="007F23EB">
        <w:rPr>
          <w:rFonts w:ascii="Times New Roman" w:hAnsi="Times New Roman" w:cs="Times New Roman"/>
          <w:sz w:val="24"/>
          <w:szCs w:val="24"/>
          <w:lang w:val="en-US"/>
        </w:rPr>
        <w:t xml:space="preserve">This study aimed to investigate and compare the prevalence of palmar crease patterns among adults from the Ibibio and </w:t>
      </w:r>
      <w:proofErr w:type="spellStart"/>
      <w:r w:rsidRPr="007F23EB">
        <w:rPr>
          <w:rFonts w:ascii="Times New Roman" w:hAnsi="Times New Roman" w:cs="Times New Roman"/>
          <w:sz w:val="24"/>
          <w:szCs w:val="24"/>
          <w:lang w:val="en-US"/>
        </w:rPr>
        <w:t>Ikwerre</w:t>
      </w:r>
      <w:proofErr w:type="spellEnd"/>
      <w:r w:rsidRPr="007F23EB">
        <w:rPr>
          <w:rFonts w:ascii="Times New Roman" w:hAnsi="Times New Roman" w:cs="Times New Roman"/>
          <w:sz w:val="24"/>
          <w:szCs w:val="24"/>
          <w:lang w:val="en-US"/>
        </w:rPr>
        <w:t xml:space="preserve"> ethnic groups in Southern Nigeria, and to assess the association between crease patterns in the right and left hands.</w:t>
      </w:r>
      <w:r>
        <w:rPr>
          <w:rFonts w:ascii="Times New Roman" w:hAnsi="Times New Roman" w:cs="Times New Roman"/>
          <w:sz w:val="24"/>
          <w:szCs w:val="24"/>
          <w:lang w:val="en-US"/>
        </w:rPr>
        <w:t xml:space="preserve"> </w:t>
      </w:r>
      <w:r w:rsidRPr="007F23EB">
        <w:rPr>
          <w:rFonts w:ascii="Times New Roman" w:hAnsi="Times New Roman" w:cs="Times New Roman"/>
          <w:sz w:val="24"/>
          <w:szCs w:val="24"/>
          <w:lang w:val="en-US"/>
        </w:rPr>
        <w:t xml:space="preserve">A cross-sectional comparative design was employed involving 300 adults (150 Ibibio, 150 </w:t>
      </w:r>
      <w:proofErr w:type="spellStart"/>
      <w:r w:rsidRPr="007F23EB">
        <w:rPr>
          <w:rFonts w:ascii="Times New Roman" w:hAnsi="Times New Roman" w:cs="Times New Roman"/>
          <w:sz w:val="24"/>
          <w:szCs w:val="24"/>
          <w:lang w:val="en-US"/>
        </w:rPr>
        <w:t>Ikwerre</w:t>
      </w:r>
      <w:proofErr w:type="spellEnd"/>
      <w:r w:rsidRPr="007F23EB">
        <w:rPr>
          <w:rFonts w:ascii="Times New Roman" w:hAnsi="Times New Roman" w:cs="Times New Roman"/>
          <w:sz w:val="24"/>
          <w:szCs w:val="24"/>
          <w:lang w:val="en-US"/>
        </w:rPr>
        <w:t>) selected via stratified random sampling. Palmar crease patterns were classified as normal palmar crease (NCP), Sydney line (SYD), or simian line (SIM). Both palms of each participant were photographed under standardized conditions, and demographic data were collected. Statistical analysis was performed using SPSS version 23, with frequencies, percentages, and chi-square tests for associations. A p-value &lt;0.05 was considered statistically significant.</w:t>
      </w:r>
      <w:r>
        <w:rPr>
          <w:rFonts w:ascii="Times New Roman" w:hAnsi="Times New Roman" w:cs="Times New Roman"/>
          <w:sz w:val="24"/>
          <w:szCs w:val="24"/>
          <w:lang w:val="en-US"/>
        </w:rPr>
        <w:t xml:space="preserve"> </w:t>
      </w:r>
      <w:r w:rsidRPr="007F23EB">
        <w:rPr>
          <w:rFonts w:ascii="Times New Roman" w:hAnsi="Times New Roman" w:cs="Times New Roman"/>
          <w:sz w:val="24"/>
          <w:szCs w:val="24"/>
          <w:lang w:val="en-US"/>
        </w:rPr>
        <w:t xml:space="preserve">The NCP was the most prevalent pattern in both ethnic groups, followed by the SYD and SIM lines. Among Ibibio participants, 66.3% of females and 61.7% of males had NCP, while among </w:t>
      </w:r>
      <w:proofErr w:type="spellStart"/>
      <w:r w:rsidRPr="007F23EB">
        <w:rPr>
          <w:rFonts w:ascii="Times New Roman" w:hAnsi="Times New Roman" w:cs="Times New Roman"/>
          <w:sz w:val="24"/>
          <w:szCs w:val="24"/>
          <w:lang w:val="en-US"/>
        </w:rPr>
        <w:t>Ikwerre</w:t>
      </w:r>
      <w:proofErr w:type="spellEnd"/>
      <w:r w:rsidRPr="007F23EB">
        <w:rPr>
          <w:rFonts w:ascii="Times New Roman" w:hAnsi="Times New Roman" w:cs="Times New Roman"/>
          <w:sz w:val="24"/>
          <w:szCs w:val="24"/>
          <w:lang w:val="en-US"/>
        </w:rPr>
        <w:t xml:space="preserve"> participants, 57.9% of females and 48.6% of males exhibited NCP. Chi-square analysis revealed no significant association between palmar crease patterns in the right and left hands for any sex or ethnic group.</w:t>
      </w:r>
      <w:r>
        <w:rPr>
          <w:rFonts w:ascii="Times New Roman" w:hAnsi="Times New Roman" w:cs="Times New Roman"/>
          <w:sz w:val="24"/>
          <w:szCs w:val="24"/>
          <w:lang w:val="en-US"/>
        </w:rPr>
        <w:t xml:space="preserve"> </w:t>
      </w:r>
      <w:r w:rsidRPr="007F23EB">
        <w:rPr>
          <w:rFonts w:ascii="Times New Roman" w:hAnsi="Times New Roman" w:cs="Times New Roman"/>
          <w:sz w:val="24"/>
          <w:szCs w:val="24"/>
          <w:lang w:val="en-US"/>
        </w:rPr>
        <w:t>Palmar crease patterns are largely symmetrical between the hands within individuals and show minor variations between ethnic groups and sexes. The findings highlight the predominance of the normal palmar crease and provide a comparative baseline for dermatoglyphic studies in Nigerian populations.</w:t>
      </w:r>
    </w:p>
    <w:p w14:paraId="724D9559" w14:textId="77777777" w:rsidR="007F23EB" w:rsidRDefault="007F23EB" w:rsidP="007F23EB">
      <w:pPr>
        <w:spacing w:line="240" w:lineRule="auto"/>
        <w:jc w:val="both"/>
        <w:rPr>
          <w:rFonts w:ascii="Times New Roman" w:hAnsi="Times New Roman" w:cs="Times New Roman"/>
          <w:sz w:val="24"/>
          <w:szCs w:val="24"/>
        </w:rPr>
      </w:pPr>
    </w:p>
    <w:p w14:paraId="256769AD" w14:textId="77777777" w:rsidR="00932D1D" w:rsidRPr="007F23EB" w:rsidRDefault="00932D1D" w:rsidP="007F23EB">
      <w:pPr>
        <w:spacing w:line="240" w:lineRule="auto"/>
        <w:jc w:val="both"/>
        <w:rPr>
          <w:rFonts w:ascii="Times New Roman" w:hAnsi="Times New Roman" w:cs="Times New Roman"/>
          <w:sz w:val="24"/>
          <w:szCs w:val="24"/>
        </w:rPr>
      </w:pPr>
      <w:r>
        <w:rPr>
          <w:rFonts w:ascii="Times New Roman" w:hAnsi="Times New Roman" w:cs="Times New Roman"/>
        </w:rPr>
        <w:t xml:space="preserve">Key Words: Dermatoglyphics, </w:t>
      </w:r>
      <w:r w:rsidR="003C36F6">
        <w:rPr>
          <w:rFonts w:ascii="Times New Roman" w:hAnsi="Times New Roman" w:cs="Times New Roman"/>
        </w:rPr>
        <w:t xml:space="preserve">Palmar Crease, </w:t>
      </w:r>
      <w:proofErr w:type="spellStart"/>
      <w:r w:rsidR="003C36F6">
        <w:rPr>
          <w:rFonts w:ascii="Times New Roman" w:hAnsi="Times New Roman" w:cs="Times New Roman"/>
        </w:rPr>
        <w:t>Ikwerre</w:t>
      </w:r>
      <w:proofErr w:type="spellEnd"/>
      <w:r w:rsidR="003C36F6">
        <w:rPr>
          <w:rFonts w:ascii="Times New Roman" w:hAnsi="Times New Roman" w:cs="Times New Roman"/>
        </w:rPr>
        <w:t>, Ibibio.</w:t>
      </w:r>
    </w:p>
    <w:p w14:paraId="0B4DCC85" w14:textId="77777777" w:rsidR="00780C9B" w:rsidRDefault="00780C9B" w:rsidP="004F5876">
      <w:pPr>
        <w:spacing w:line="480" w:lineRule="auto"/>
        <w:jc w:val="both"/>
        <w:rPr>
          <w:rFonts w:ascii="Times New Roman" w:hAnsi="Times New Roman" w:cs="Times New Roman"/>
        </w:rPr>
      </w:pPr>
    </w:p>
    <w:p w14:paraId="42ABC669" w14:textId="77777777" w:rsidR="00780C9B" w:rsidRDefault="00780C9B" w:rsidP="004F5876">
      <w:pPr>
        <w:spacing w:line="480" w:lineRule="auto"/>
        <w:jc w:val="both"/>
        <w:rPr>
          <w:rFonts w:ascii="Times New Roman" w:hAnsi="Times New Roman" w:cs="Times New Roman"/>
        </w:rPr>
      </w:pPr>
    </w:p>
    <w:p w14:paraId="52E7778B" w14:textId="77777777" w:rsidR="00780C9B" w:rsidRDefault="00780C9B" w:rsidP="004F5876">
      <w:pPr>
        <w:spacing w:line="480" w:lineRule="auto"/>
        <w:jc w:val="both"/>
        <w:rPr>
          <w:rFonts w:ascii="Times New Roman" w:hAnsi="Times New Roman" w:cs="Times New Roman"/>
        </w:rPr>
      </w:pPr>
    </w:p>
    <w:p w14:paraId="14E201B1" w14:textId="77777777" w:rsidR="00780C9B" w:rsidRDefault="00780C9B" w:rsidP="004F5876">
      <w:pPr>
        <w:spacing w:line="480" w:lineRule="auto"/>
        <w:jc w:val="both"/>
        <w:rPr>
          <w:rFonts w:ascii="Times New Roman" w:hAnsi="Times New Roman" w:cs="Times New Roman"/>
        </w:rPr>
      </w:pPr>
    </w:p>
    <w:p w14:paraId="3D678FE2" w14:textId="77777777" w:rsidR="00780C9B" w:rsidRDefault="00780C9B" w:rsidP="004F5876">
      <w:pPr>
        <w:spacing w:line="480" w:lineRule="auto"/>
        <w:jc w:val="both"/>
        <w:rPr>
          <w:rFonts w:ascii="Times New Roman" w:hAnsi="Times New Roman" w:cs="Times New Roman"/>
        </w:rPr>
      </w:pPr>
    </w:p>
    <w:p w14:paraId="4907ADDD" w14:textId="77777777" w:rsidR="00780C9B" w:rsidRDefault="00780C9B" w:rsidP="004F5876">
      <w:pPr>
        <w:spacing w:line="480" w:lineRule="auto"/>
        <w:jc w:val="both"/>
        <w:rPr>
          <w:rFonts w:ascii="Times New Roman" w:hAnsi="Times New Roman" w:cs="Times New Roman"/>
        </w:rPr>
      </w:pPr>
    </w:p>
    <w:p w14:paraId="46A5CC2E" w14:textId="77777777" w:rsidR="00780C9B" w:rsidRDefault="00780C9B" w:rsidP="004F5876">
      <w:pPr>
        <w:spacing w:line="480" w:lineRule="auto"/>
        <w:jc w:val="both"/>
        <w:rPr>
          <w:rFonts w:ascii="Times New Roman" w:hAnsi="Times New Roman" w:cs="Times New Roman"/>
        </w:rPr>
      </w:pPr>
    </w:p>
    <w:p w14:paraId="6196D2D5" w14:textId="77777777" w:rsidR="00780C9B" w:rsidRDefault="00780C9B" w:rsidP="004F5876">
      <w:pPr>
        <w:spacing w:line="480" w:lineRule="auto"/>
        <w:jc w:val="both"/>
        <w:rPr>
          <w:rFonts w:ascii="Times New Roman" w:hAnsi="Times New Roman" w:cs="Times New Roman"/>
        </w:rPr>
      </w:pPr>
    </w:p>
    <w:p w14:paraId="72231236" w14:textId="77777777" w:rsidR="00780C9B" w:rsidRDefault="00780C9B" w:rsidP="004F5876">
      <w:pPr>
        <w:spacing w:line="480" w:lineRule="auto"/>
        <w:jc w:val="both"/>
        <w:rPr>
          <w:rFonts w:ascii="Times New Roman" w:hAnsi="Times New Roman" w:cs="Times New Roman"/>
        </w:rPr>
      </w:pPr>
    </w:p>
    <w:p w14:paraId="467EA3D8" w14:textId="77777777" w:rsidR="00780C9B" w:rsidRPr="00D67B49" w:rsidRDefault="00780C9B" w:rsidP="004F5876">
      <w:pPr>
        <w:spacing w:line="480" w:lineRule="auto"/>
        <w:jc w:val="both"/>
        <w:rPr>
          <w:rFonts w:ascii="Times New Roman" w:hAnsi="Times New Roman" w:cs="Times New Roman"/>
          <w:sz w:val="24"/>
          <w:szCs w:val="24"/>
        </w:rPr>
      </w:pPr>
    </w:p>
    <w:p w14:paraId="0360639F" w14:textId="77777777" w:rsidR="004F5876" w:rsidRPr="00D67B49" w:rsidRDefault="004F5876" w:rsidP="00780C9B">
      <w:pPr>
        <w:spacing w:line="480" w:lineRule="auto"/>
        <w:rPr>
          <w:rFonts w:ascii="Times New Roman" w:hAnsi="Times New Roman" w:cs="Times New Roman"/>
          <w:sz w:val="24"/>
          <w:szCs w:val="24"/>
        </w:rPr>
      </w:pPr>
      <w:r w:rsidRPr="00D67B49">
        <w:rPr>
          <w:rFonts w:ascii="Times New Roman" w:hAnsi="Times New Roman" w:cs="Times New Roman"/>
          <w:b/>
          <w:sz w:val="26"/>
          <w:szCs w:val="26"/>
        </w:rPr>
        <w:t>INTRODUCTION</w:t>
      </w:r>
      <w:r w:rsidRPr="00D67B49">
        <w:rPr>
          <w:rFonts w:ascii="Times New Roman" w:hAnsi="Times New Roman" w:cs="Times New Roman"/>
          <w:sz w:val="24"/>
          <w:szCs w:val="24"/>
        </w:rPr>
        <w:t xml:space="preserve"> </w:t>
      </w:r>
    </w:p>
    <w:p w14:paraId="23DA8F8C" w14:textId="77777777" w:rsidR="00D616B8" w:rsidRPr="00D616B8" w:rsidRDefault="00D616B8" w:rsidP="00D616B8">
      <w:pPr>
        <w:spacing w:line="480" w:lineRule="auto"/>
        <w:jc w:val="both"/>
        <w:rPr>
          <w:rFonts w:ascii="Times New Roman" w:hAnsi="Times New Roman" w:cs="Times New Roman"/>
          <w:sz w:val="24"/>
          <w:szCs w:val="24"/>
          <w:lang w:val="en-US"/>
        </w:rPr>
      </w:pPr>
      <w:r w:rsidRPr="00D616B8">
        <w:rPr>
          <w:rFonts w:ascii="Times New Roman" w:hAnsi="Times New Roman" w:cs="Times New Roman"/>
          <w:sz w:val="24"/>
          <w:szCs w:val="24"/>
          <w:lang w:val="en-US"/>
        </w:rPr>
        <w:t>Palmar creases are permanent epidermal flexure lines located on the palmar surfaces of the hand. These lines are closely associated with connective tissue attachments and underlying dermal structures, including muscle fibers, providing structural support that allows the skin to fold and stretch efficiently without hindering hand function (</w:t>
      </w:r>
      <w:proofErr w:type="spellStart"/>
      <w:r w:rsidRPr="00D616B8">
        <w:rPr>
          <w:rFonts w:ascii="Times New Roman" w:hAnsi="Times New Roman" w:cs="Times New Roman"/>
          <w:sz w:val="24"/>
          <w:szCs w:val="24"/>
          <w:lang w:val="en-US"/>
        </w:rPr>
        <w:t>Omuruka</w:t>
      </w:r>
      <w:proofErr w:type="spellEnd"/>
      <w:r w:rsidRPr="00D616B8">
        <w:rPr>
          <w:rFonts w:ascii="Times New Roman" w:hAnsi="Times New Roman" w:cs="Times New Roman"/>
          <w:sz w:val="24"/>
          <w:szCs w:val="24"/>
          <w:lang w:val="en-US"/>
        </w:rPr>
        <w:t xml:space="preserve"> et al., 2022). The study of palmar crease patterns, a component of dermatoglyphics, has garnered increasing interest due to its potential applications in identifying genetic disorders and understanding human diversity.</w:t>
      </w:r>
    </w:p>
    <w:p w14:paraId="12C1BDF6" w14:textId="77777777" w:rsidR="00D616B8" w:rsidRPr="00D616B8" w:rsidRDefault="00D616B8" w:rsidP="00D616B8">
      <w:pPr>
        <w:spacing w:line="480" w:lineRule="auto"/>
        <w:jc w:val="both"/>
        <w:rPr>
          <w:rFonts w:ascii="Times New Roman" w:hAnsi="Times New Roman" w:cs="Times New Roman"/>
          <w:sz w:val="24"/>
          <w:szCs w:val="24"/>
          <w:lang w:val="en-US"/>
        </w:rPr>
      </w:pPr>
      <w:r w:rsidRPr="00D616B8">
        <w:rPr>
          <w:rFonts w:ascii="Times New Roman" w:hAnsi="Times New Roman" w:cs="Times New Roman"/>
          <w:sz w:val="24"/>
          <w:szCs w:val="24"/>
          <w:lang w:val="en-US"/>
        </w:rPr>
        <w:t>The formation of palmar creases begins during embryonic and early fetal development, typically between the 6th and 13th weeks of gestation (Kimura, 1991). By birth, the primary crease patterns are established, though minor modifications may occur postnatally (Schaumann &amp; Alter, 1976). The development of these patterns is influenced by a combination of genetic and environmental factors, making them susceptible to alterations caused by genetic abnormalities or exposure to teratogens (</w:t>
      </w:r>
      <w:proofErr w:type="spellStart"/>
      <w:r w:rsidRPr="00D616B8">
        <w:rPr>
          <w:rFonts w:ascii="Times New Roman" w:hAnsi="Times New Roman" w:cs="Times New Roman"/>
          <w:sz w:val="24"/>
          <w:szCs w:val="24"/>
          <w:lang w:val="en-US"/>
        </w:rPr>
        <w:t>Mekbeb</w:t>
      </w:r>
      <w:proofErr w:type="spellEnd"/>
      <w:r w:rsidRPr="00D616B8">
        <w:rPr>
          <w:rFonts w:ascii="Times New Roman" w:hAnsi="Times New Roman" w:cs="Times New Roman"/>
          <w:sz w:val="24"/>
          <w:szCs w:val="24"/>
          <w:lang w:val="en-US"/>
        </w:rPr>
        <w:t>, 2019).</w:t>
      </w:r>
    </w:p>
    <w:p w14:paraId="2DA14083" w14:textId="77777777" w:rsidR="00D616B8" w:rsidRPr="00D616B8" w:rsidRDefault="00D616B8" w:rsidP="00D616B8">
      <w:pPr>
        <w:spacing w:line="480" w:lineRule="auto"/>
        <w:jc w:val="both"/>
        <w:rPr>
          <w:rFonts w:ascii="Times New Roman" w:hAnsi="Times New Roman" w:cs="Times New Roman"/>
          <w:sz w:val="24"/>
          <w:szCs w:val="24"/>
          <w:lang w:val="en-US"/>
        </w:rPr>
      </w:pPr>
      <w:r w:rsidRPr="00D616B8">
        <w:rPr>
          <w:rFonts w:ascii="Times New Roman" w:hAnsi="Times New Roman" w:cs="Times New Roman"/>
          <w:sz w:val="24"/>
          <w:szCs w:val="24"/>
          <w:lang w:val="en-US"/>
        </w:rPr>
        <w:t>This study focuses on three primary palmar crease types: the normal palmar crease, the simian crease, and the Sydney line. Normal palmar creases consist of three main lines: the radial longitudinal crease, the proximal transverse crease, and the distal transverse crease (Belay, 2022). The simian crease, or single transverse palmar crease (STPC), arises from the fusion of the proximal and distal transverse creases. The Sydney line is characterized by an extended proximal transverse crease that spans the entire width of the palm (Park, 2010).</w:t>
      </w:r>
    </w:p>
    <w:p w14:paraId="1E34B9A2" w14:textId="77777777" w:rsidR="00D616B8" w:rsidRPr="00D616B8" w:rsidRDefault="00D616B8" w:rsidP="00D616B8">
      <w:pPr>
        <w:spacing w:line="480" w:lineRule="auto"/>
        <w:jc w:val="both"/>
        <w:rPr>
          <w:rFonts w:ascii="Times New Roman" w:hAnsi="Times New Roman" w:cs="Times New Roman"/>
          <w:sz w:val="24"/>
          <w:szCs w:val="24"/>
          <w:lang w:val="en-US"/>
        </w:rPr>
      </w:pPr>
      <w:r w:rsidRPr="00D616B8">
        <w:rPr>
          <w:rFonts w:ascii="Times New Roman" w:hAnsi="Times New Roman" w:cs="Times New Roman"/>
          <w:sz w:val="24"/>
          <w:szCs w:val="24"/>
          <w:lang w:val="en-US"/>
        </w:rPr>
        <w:t>While several studies in Nigeria have explored dermatoglyphic patterns in</w:t>
      </w:r>
      <w:r>
        <w:rPr>
          <w:rFonts w:ascii="Times New Roman" w:hAnsi="Times New Roman" w:cs="Times New Roman"/>
          <w:sz w:val="24"/>
          <w:szCs w:val="24"/>
          <w:lang w:val="en-US"/>
        </w:rPr>
        <w:t xml:space="preserve"> relation to medical conditions, </w:t>
      </w:r>
      <w:r w:rsidRPr="00D616B8">
        <w:rPr>
          <w:rFonts w:ascii="Times New Roman" w:hAnsi="Times New Roman" w:cs="Times New Roman"/>
          <w:sz w:val="24"/>
          <w:szCs w:val="24"/>
          <w:lang w:val="en-US"/>
        </w:rPr>
        <w:t xml:space="preserve">for example, Oladipo et al. (2007) reported a significant association between certain </w:t>
      </w:r>
      <w:r w:rsidRPr="00D616B8">
        <w:rPr>
          <w:rFonts w:ascii="Times New Roman" w:hAnsi="Times New Roman" w:cs="Times New Roman"/>
          <w:sz w:val="24"/>
          <w:szCs w:val="24"/>
          <w:lang w:val="en-US"/>
        </w:rPr>
        <w:lastRenderedPageBreak/>
        <w:t>palmar crease patterns and essential hypertensi</w:t>
      </w:r>
      <w:r>
        <w:rPr>
          <w:rFonts w:ascii="Times New Roman" w:hAnsi="Times New Roman" w:cs="Times New Roman"/>
          <w:sz w:val="24"/>
          <w:szCs w:val="24"/>
          <w:lang w:val="en-US"/>
        </w:rPr>
        <w:t>on in a Rivers State population. Comparative</w:t>
      </w:r>
      <w:r w:rsidRPr="00D616B8">
        <w:rPr>
          <w:rFonts w:ascii="Times New Roman" w:hAnsi="Times New Roman" w:cs="Times New Roman"/>
          <w:sz w:val="24"/>
          <w:szCs w:val="24"/>
          <w:lang w:val="en-US"/>
        </w:rPr>
        <w:t xml:space="preserve"> analyses of palmar crease patterns across different Nigerian tribes remain limited.</w:t>
      </w:r>
    </w:p>
    <w:p w14:paraId="67C23FBC" w14:textId="77777777" w:rsidR="00D616B8" w:rsidRPr="00D616B8" w:rsidRDefault="00D616B8" w:rsidP="00D616B8">
      <w:pPr>
        <w:spacing w:line="480" w:lineRule="auto"/>
        <w:jc w:val="both"/>
        <w:rPr>
          <w:rFonts w:ascii="Times New Roman" w:hAnsi="Times New Roman" w:cs="Times New Roman"/>
          <w:sz w:val="24"/>
          <w:szCs w:val="24"/>
          <w:lang w:val="en-US"/>
        </w:rPr>
      </w:pPr>
      <w:r w:rsidRPr="00D616B8">
        <w:rPr>
          <w:rFonts w:ascii="Times New Roman" w:hAnsi="Times New Roman" w:cs="Times New Roman"/>
          <w:sz w:val="24"/>
          <w:szCs w:val="24"/>
          <w:lang w:val="en-US"/>
        </w:rPr>
        <w:t xml:space="preserve">This study aimed to investigate and compare the prevalence of palmar crease patterns among adults from the Ibibio and </w:t>
      </w:r>
      <w:proofErr w:type="spellStart"/>
      <w:r w:rsidRPr="00D616B8">
        <w:rPr>
          <w:rFonts w:ascii="Times New Roman" w:hAnsi="Times New Roman" w:cs="Times New Roman"/>
          <w:sz w:val="24"/>
          <w:szCs w:val="24"/>
          <w:lang w:val="en-US"/>
        </w:rPr>
        <w:t>Ikwerre</w:t>
      </w:r>
      <w:proofErr w:type="spellEnd"/>
      <w:r w:rsidRPr="00D616B8">
        <w:rPr>
          <w:rFonts w:ascii="Times New Roman" w:hAnsi="Times New Roman" w:cs="Times New Roman"/>
          <w:sz w:val="24"/>
          <w:szCs w:val="24"/>
          <w:lang w:val="en-US"/>
        </w:rPr>
        <w:t xml:space="preserve"> tribes in Southern Nigeria. By examining these two distinct populations, we seek to identify potential differences in palmar crease distributions that may reflect unique genetic and environmental influences.</w:t>
      </w:r>
    </w:p>
    <w:p w14:paraId="2213FEDE" w14:textId="77777777" w:rsidR="004F5876" w:rsidRPr="00D67B49" w:rsidRDefault="004F5876" w:rsidP="00CC06E9">
      <w:pPr>
        <w:spacing w:line="480" w:lineRule="auto"/>
        <w:rPr>
          <w:rFonts w:ascii="Times New Roman" w:hAnsi="Times New Roman" w:cs="Times New Roman"/>
          <w:b/>
          <w:sz w:val="24"/>
          <w:szCs w:val="24"/>
        </w:rPr>
      </w:pPr>
      <w:r w:rsidRPr="00D67B49">
        <w:rPr>
          <w:rFonts w:ascii="Times New Roman" w:hAnsi="Times New Roman" w:cs="Times New Roman"/>
          <w:b/>
          <w:sz w:val="26"/>
          <w:szCs w:val="26"/>
        </w:rPr>
        <w:t>MATERIALS AND METHODS</w:t>
      </w:r>
      <w:r w:rsidRPr="00D67B49">
        <w:rPr>
          <w:rFonts w:ascii="Times New Roman" w:hAnsi="Times New Roman" w:cs="Times New Roman"/>
          <w:b/>
          <w:sz w:val="24"/>
          <w:szCs w:val="24"/>
        </w:rPr>
        <w:t xml:space="preserve"> </w:t>
      </w:r>
    </w:p>
    <w:p w14:paraId="74254FE1" w14:textId="77777777" w:rsidR="004F5876" w:rsidRPr="00D67B49" w:rsidRDefault="004F5876" w:rsidP="004F5876">
      <w:pPr>
        <w:spacing w:line="480" w:lineRule="auto"/>
        <w:jc w:val="both"/>
        <w:rPr>
          <w:rFonts w:ascii="Times New Roman" w:hAnsi="Times New Roman" w:cs="Times New Roman"/>
          <w:b/>
          <w:sz w:val="24"/>
          <w:szCs w:val="24"/>
        </w:rPr>
      </w:pPr>
      <w:r w:rsidRPr="00D67B49">
        <w:rPr>
          <w:rFonts w:ascii="Times New Roman" w:hAnsi="Times New Roman" w:cs="Times New Roman"/>
          <w:b/>
          <w:sz w:val="24"/>
          <w:szCs w:val="24"/>
        </w:rPr>
        <w:t xml:space="preserve">Study Design </w:t>
      </w:r>
    </w:p>
    <w:p w14:paraId="567664A5" w14:textId="77777777" w:rsidR="00D616B8" w:rsidRPr="00D616B8" w:rsidRDefault="00D616B8" w:rsidP="00D616B8">
      <w:pPr>
        <w:spacing w:line="480" w:lineRule="auto"/>
        <w:jc w:val="both"/>
        <w:rPr>
          <w:rFonts w:ascii="Times New Roman" w:hAnsi="Times New Roman" w:cs="Times New Roman"/>
          <w:sz w:val="24"/>
          <w:szCs w:val="24"/>
          <w:lang w:val="en-US"/>
        </w:rPr>
      </w:pPr>
      <w:r w:rsidRPr="00D616B8">
        <w:rPr>
          <w:rFonts w:ascii="Times New Roman" w:hAnsi="Times New Roman" w:cs="Times New Roman"/>
          <w:sz w:val="24"/>
          <w:szCs w:val="24"/>
          <w:lang w:val="en-US"/>
        </w:rPr>
        <w:t xml:space="preserve">This study utilized a cross-sectional comparative design to examine the prevalence of palmar crease patterns among the Ibibio population of Akwa Ibom State and the </w:t>
      </w:r>
      <w:proofErr w:type="spellStart"/>
      <w:r w:rsidRPr="00D616B8">
        <w:rPr>
          <w:rFonts w:ascii="Times New Roman" w:hAnsi="Times New Roman" w:cs="Times New Roman"/>
          <w:sz w:val="24"/>
          <w:szCs w:val="24"/>
          <w:lang w:val="en-US"/>
        </w:rPr>
        <w:t>Ikwerre</w:t>
      </w:r>
      <w:proofErr w:type="spellEnd"/>
      <w:r w:rsidRPr="00D616B8">
        <w:rPr>
          <w:rFonts w:ascii="Times New Roman" w:hAnsi="Times New Roman" w:cs="Times New Roman"/>
          <w:sz w:val="24"/>
          <w:szCs w:val="24"/>
          <w:lang w:val="en-US"/>
        </w:rPr>
        <w:t xml:space="preserve"> population of Rivers State. This approach enabled the assessment and comparison of crease patterns across these distinct demographic groups at a single point in time.</w:t>
      </w:r>
    </w:p>
    <w:p w14:paraId="16FFFC2A" w14:textId="77777777" w:rsidR="004F5876" w:rsidRPr="00D67B49" w:rsidRDefault="004F5876" w:rsidP="004F5876">
      <w:pPr>
        <w:spacing w:line="480" w:lineRule="auto"/>
        <w:jc w:val="both"/>
        <w:rPr>
          <w:rFonts w:ascii="Times New Roman" w:hAnsi="Times New Roman" w:cs="Times New Roman"/>
          <w:b/>
          <w:sz w:val="24"/>
          <w:szCs w:val="24"/>
        </w:rPr>
      </w:pPr>
      <w:r w:rsidRPr="00D67B49">
        <w:rPr>
          <w:rFonts w:ascii="Times New Roman" w:hAnsi="Times New Roman" w:cs="Times New Roman"/>
          <w:b/>
          <w:sz w:val="24"/>
          <w:szCs w:val="24"/>
        </w:rPr>
        <w:t xml:space="preserve">Study Area </w:t>
      </w:r>
      <w:r w:rsidR="00843070">
        <w:rPr>
          <w:rFonts w:ascii="Times New Roman" w:hAnsi="Times New Roman" w:cs="Times New Roman"/>
          <w:b/>
          <w:sz w:val="24"/>
          <w:szCs w:val="24"/>
        </w:rPr>
        <w:t>and Population</w:t>
      </w:r>
    </w:p>
    <w:p w14:paraId="75799226" w14:textId="77777777" w:rsidR="00D616B8" w:rsidRPr="00D616B8" w:rsidRDefault="00D616B8" w:rsidP="00D616B8">
      <w:pPr>
        <w:spacing w:line="480" w:lineRule="auto"/>
        <w:jc w:val="both"/>
        <w:rPr>
          <w:rFonts w:ascii="Times New Roman" w:hAnsi="Times New Roman" w:cs="Times New Roman"/>
          <w:sz w:val="24"/>
          <w:szCs w:val="24"/>
          <w:lang w:val="en-US"/>
        </w:rPr>
      </w:pPr>
      <w:r w:rsidRPr="00D616B8">
        <w:rPr>
          <w:rFonts w:ascii="Times New Roman" w:hAnsi="Times New Roman" w:cs="Times New Roman"/>
          <w:sz w:val="24"/>
          <w:szCs w:val="24"/>
          <w:lang w:val="en-US"/>
        </w:rPr>
        <w:t xml:space="preserve">The study population consisted of adult males and females from the </w:t>
      </w:r>
      <w:proofErr w:type="spellStart"/>
      <w:r w:rsidRPr="00D616B8">
        <w:rPr>
          <w:rFonts w:ascii="Times New Roman" w:hAnsi="Times New Roman" w:cs="Times New Roman"/>
          <w:sz w:val="24"/>
          <w:szCs w:val="24"/>
          <w:lang w:val="en-US"/>
        </w:rPr>
        <w:t>Ikwerre</w:t>
      </w:r>
      <w:proofErr w:type="spellEnd"/>
      <w:r w:rsidRPr="00D616B8">
        <w:rPr>
          <w:rFonts w:ascii="Times New Roman" w:hAnsi="Times New Roman" w:cs="Times New Roman"/>
          <w:sz w:val="24"/>
          <w:szCs w:val="24"/>
          <w:lang w:val="en-US"/>
        </w:rPr>
        <w:t xml:space="preserve"> and Ibibio ethnic groups. The </w:t>
      </w:r>
      <w:proofErr w:type="spellStart"/>
      <w:r w:rsidRPr="00D616B8">
        <w:rPr>
          <w:rFonts w:ascii="Times New Roman" w:hAnsi="Times New Roman" w:cs="Times New Roman"/>
          <w:sz w:val="24"/>
          <w:szCs w:val="24"/>
          <w:lang w:val="en-US"/>
        </w:rPr>
        <w:t>Ikwerre</w:t>
      </w:r>
      <w:proofErr w:type="spellEnd"/>
      <w:r w:rsidRPr="00D616B8">
        <w:rPr>
          <w:rFonts w:ascii="Times New Roman" w:hAnsi="Times New Roman" w:cs="Times New Roman"/>
          <w:sz w:val="24"/>
          <w:szCs w:val="24"/>
          <w:lang w:val="en-US"/>
        </w:rPr>
        <w:t xml:space="preserve">, numbering approximately 1,390,893 individuals in Rivers State, predominantly inhabit four Local Government Areas (LGAs): </w:t>
      </w:r>
      <w:proofErr w:type="spellStart"/>
      <w:r w:rsidRPr="00D616B8">
        <w:rPr>
          <w:rFonts w:ascii="Times New Roman" w:hAnsi="Times New Roman" w:cs="Times New Roman"/>
          <w:sz w:val="24"/>
          <w:szCs w:val="24"/>
          <w:lang w:val="en-US"/>
        </w:rPr>
        <w:t>Ikwerre</w:t>
      </w:r>
      <w:proofErr w:type="spellEnd"/>
      <w:r w:rsidRPr="00D616B8">
        <w:rPr>
          <w:rFonts w:ascii="Times New Roman" w:hAnsi="Times New Roman" w:cs="Times New Roman"/>
          <w:sz w:val="24"/>
          <w:szCs w:val="24"/>
          <w:lang w:val="en-US"/>
        </w:rPr>
        <w:t xml:space="preserve">, </w:t>
      </w:r>
      <w:proofErr w:type="spellStart"/>
      <w:r w:rsidRPr="00D616B8">
        <w:rPr>
          <w:rFonts w:ascii="Times New Roman" w:hAnsi="Times New Roman" w:cs="Times New Roman"/>
          <w:sz w:val="24"/>
          <w:szCs w:val="24"/>
          <w:lang w:val="en-US"/>
        </w:rPr>
        <w:t>Emohua</w:t>
      </w:r>
      <w:proofErr w:type="spellEnd"/>
      <w:r w:rsidRPr="00D616B8">
        <w:rPr>
          <w:rFonts w:ascii="Times New Roman" w:hAnsi="Times New Roman" w:cs="Times New Roman"/>
          <w:sz w:val="24"/>
          <w:szCs w:val="24"/>
          <w:lang w:val="en-US"/>
        </w:rPr>
        <w:t xml:space="preserve">, </w:t>
      </w:r>
      <w:proofErr w:type="spellStart"/>
      <w:r w:rsidRPr="00D616B8">
        <w:rPr>
          <w:rFonts w:ascii="Times New Roman" w:hAnsi="Times New Roman" w:cs="Times New Roman"/>
          <w:sz w:val="24"/>
          <w:szCs w:val="24"/>
          <w:lang w:val="en-US"/>
        </w:rPr>
        <w:t>Obio</w:t>
      </w:r>
      <w:proofErr w:type="spellEnd"/>
      <w:r w:rsidRPr="00D616B8">
        <w:rPr>
          <w:rFonts w:ascii="Times New Roman" w:hAnsi="Times New Roman" w:cs="Times New Roman"/>
          <w:sz w:val="24"/>
          <w:szCs w:val="24"/>
          <w:lang w:val="en-US"/>
        </w:rPr>
        <w:t>/</w:t>
      </w:r>
      <w:proofErr w:type="spellStart"/>
      <w:r w:rsidRPr="00D616B8">
        <w:rPr>
          <w:rFonts w:ascii="Times New Roman" w:hAnsi="Times New Roman" w:cs="Times New Roman"/>
          <w:sz w:val="24"/>
          <w:szCs w:val="24"/>
          <w:lang w:val="en-US"/>
        </w:rPr>
        <w:t>Akpor</w:t>
      </w:r>
      <w:proofErr w:type="spellEnd"/>
      <w:r w:rsidRPr="00D616B8">
        <w:rPr>
          <w:rFonts w:ascii="Times New Roman" w:hAnsi="Times New Roman" w:cs="Times New Roman"/>
          <w:sz w:val="24"/>
          <w:szCs w:val="24"/>
          <w:lang w:val="en-US"/>
        </w:rPr>
        <w:t>, and Port Harcourt (</w:t>
      </w:r>
      <w:proofErr w:type="spellStart"/>
      <w:r w:rsidRPr="00D616B8">
        <w:rPr>
          <w:rFonts w:ascii="Times New Roman" w:hAnsi="Times New Roman" w:cs="Times New Roman"/>
          <w:sz w:val="24"/>
          <w:szCs w:val="24"/>
          <w:lang w:val="en-US"/>
        </w:rPr>
        <w:t>Eyindah</w:t>
      </w:r>
      <w:proofErr w:type="spellEnd"/>
      <w:r w:rsidRPr="00D616B8">
        <w:rPr>
          <w:rFonts w:ascii="Times New Roman" w:hAnsi="Times New Roman" w:cs="Times New Roman"/>
          <w:sz w:val="24"/>
          <w:szCs w:val="24"/>
          <w:lang w:val="en-US"/>
        </w:rPr>
        <w:t xml:space="preserve"> &amp; </w:t>
      </w:r>
      <w:proofErr w:type="spellStart"/>
      <w:r w:rsidRPr="00D616B8">
        <w:rPr>
          <w:rFonts w:ascii="Times New Roman" w:hAnsi="Times New Roman" w:cs="Times New Roman"/>
          <w:sz w:val="24"/>
          <w:szCs w:val="24"/>
          <w:lang w:val="en-US"/>
        </w:rPr>
        <w:t>Obah</w:t>
      </w:r>
      <w:proofErr w:type="spellEnd"/>
      <w:r w:rsidRPr="00D616B8">
        <w:rPr>
          <w:rFonts w:ascii="Times New Roman" w:hAnsi="Times New Roman" w:cs="Times New Roman"/>
          <w:sz w:val="24"/>
          <w:szCs w:val="24"/>
          <w:lang w:val="en-US"/>
        </w:rPr>
        <w:t>, 2021). The Ibibio, with an estimated population of 4,000,000, are primarily found in Akwa Ibom State, as well as in parts of Cross River and other Nigerian states (Okon et al., 2015). These locations were selected due to their high concentration of the respective ethnic groups and their accessibility to the research team.</w:t>
      </w:r>
    </w:p>
    <w:p w14:paraId="53E8B32A" w14:textId="77777777" w:rsidR="004F5876" w:rsidRPr="00D67B49" w:rsidRDefault="004F5876" w:rsidP="004F5876">
      <w:pPr>
        <w:spacing w:line="480" w:lineRule="auto"/>
        <w:jc w:val="both"/>
        <w:rPr>
          <w:rFonts w:ascii="Times New Roman" w:hAnsi="Times New Roman" w:cs="Times New Roman"/>
          <w:b/>
          <w:sz w:val="24"/>
          <w:szCs w:val="24"/>
        </w:rPr>
      </w:pPr>
      <w:r w:rsidRPr="00D67B49">
        <w:rPr>
          <w:rFonts w:ascii="Times New Roman" w:hAnsi="Times New Roman" w:cs="Times New Roman"/>
          <w:b/>
          <w:sz w:val="24"/>
          <w:szCs w:val="24"/>
        </w:rPr>
        <w:t>Sampl</w:t>
      </w:r>
      <w:r w:rsidR="00962A76">
        <w:rPr>
          <w:rFonts w:ascii="Times New Roman" w:hAnsi="Times New Roman" w:cs="Times New Roman"/>
          <w:b/>
          <w:sz w:val="24"/>
          <w:szCs w:val="24"/>
        </w:rPr>
        <w:t>es and Sampling T</w:t>
      </w:r>
      <w:r w:rsidRPr="00D67B49">
        <w:rPr>
          <w:rFonts w:ascii="Times New Roman" w:hAnsi="Times New Roman" w:cs="Times New Roman"/>
          <w:b/>
          <w:sz w:val="24"/>
          <w:szCs w:val="24"/>
        </w:rPr>
        <w:t xml:space="preserve">echnique </w:t>
      </w:r>
    </w:p>
    <w:p w14:paraId="212E39BC" w14:textId="77777777" w:rsidR="00D616B8" w:rsidRPr="00D616B8" w:rsidRDefault="00D616B8" w:rsidP="00D616B8">
      <w:pPr>
        <w:spacing w:line="480" w:lineRule="auto"/>
        <w:jc w:val="both"/>
        <w:rPr>
          <w:rFonts w:ascii="Times New Roman" w:hAnsi="Times New Roman" w:cs="Times New Roman"/>
          <w:sz w:val="24"/>
          <w:szCs w:val="24"/>
          <w:lang w:val="en-US"/>
        </w:rPr>
      </w:pPr>
      <w:r w:rsidRPr="00D616B8">
        <w:rPr>
          <w:rFonts w:ascii="Times New Roman" w:hAnsi="Times New Roman" w:cs="Times New Roman"/>
          <w:sz w:val="24"/>
          <w:szCs w:val="24"/>
          <w:lang w:val="en-US"/>
        </w:rPr>
        <w:t xml:space="preserve">Using Taro Yamane's formula with a 5.8% margin of error, the calculated sample size for the combined </w:t>
      </w:r>
      <w:proofErr w:type="spellStart"/>
      <w:r w:rsidRPr="00D616B8">
        <w:rPr>
          <w:rFonts w:ascii="Times New Roman" w:hAnsi="Times New Roman" w:cs="Times New Roman"/>
          <w:sz w:val="24"/>
          <w:szCs w:val="24"/>
          <w:lang w:val="en-US"/>
        </w:rPr>
        <w:t>Ikwerre</w:t>
      </w:r>
      <w:proofErr w:type="spellEnd"/>
      <w:r w:rsidRPr="00D616B8">
        <w:rPr>
          <w:rFonts w:ascii="Times New Roman" w:hAnsi="Times New Roman" w:cs="Times New Roman"/>
          <w:sz w:val="24"/>
          <w:szCs w:val="24"/>
          <w:lang w:val="en-US"/>
        </w:rPr>
        <w:t xml:space="preserve"> and Ibibio population of 5,390,893 was determined. A stratified random </w:t>
      </w:r>
      <w:r w:rsidRPr="00D616B8">
        <w:rPr>
          <w:rFonts w:ascii="Times New Roman" w:hAnsi="Times New Roman" w:cs="Times New Roman"/>
          <w:sz w:val="24"/>
          <w:szCs w:val="24"/>
          <w:lang w:val="en-US"/>
        </w:rPr>
        <w:lastRenderedPageBreak/>
        <w:t>sampling technique was employed to select study participants. Eligible individuals were randomly chosen and categorized into strata based on ethnicity (</w:t>
      </w:r>
      <w:proofErr w:type="spellStart"/>
      <w:r w:rsidRPr="00D616B8">
        <w:rPr>
          <w:rFonts w:ascii="Times New Roman" w:hAnsi="Times New Roman" w:cs="Times New Roman"/>
          <w:sz w:val="24"/>
          <w:szCs w:val="24"/>
          <w:lang w:val="en-US"/>
        </w:rPr>
        <w:t>Ikwerre</w:t>
      </w:r>
      <w:proofErr w:type="spellEnd"/>
      <w:r w:rsidRPr="00D616B8">
        <w:rPr>
          <w:rFonts w:ascii="Times New Roman" w:hAnsi="Times New Roman" w:cs="Times New Roman"/>
          <w:sz w:val="24"/>
          <w:szCs w:val="24"/>
          <w:lang w:val="en-US"/>
        </w:rPr>
        <w:t xml:space="preserve"> and Ibibio) and sex (male and female). A total of 300 subjects were included in the study, comprising 150 Ibibio participants (64 males and 86 females) and 150 </w:t>
      </w:r>
      <w:proofErr w:type="spellStart"/>
      <w:r w:rsidRPr="00D616B8">
        <w:rPr>
          <w:rFonts w:ascii="Times New Roman" w:hAnsi="Times New Roman" w:cs="Times New Roman"/>
          <w:sz w:val="24"/>
          <w:szCs w:val="24"/>
          <w:lang w:val="en-US"/>
        </w:rPr>
        <w:t>Ikwerre</w:t>
      </w:r>
      <w:proofErr w:type="spellEnd"/>
      <w:r w:rsidRPr="00D616B8">
        <w:rPr>
          <w:rFonts w:ascii="Times New Roman" w:hAnsi="Times New Roman" w:cs="Times New Roman"/>
          <w:sz w:val="24"/>
          <w:szCs w:val="24"/>
          <w:lang w:val="en-US"/>
        </w:rPr>
        <w:t xml:space="preserve"> participants (106 males and 44 females).</w:t>
      </w:r>
    </w:p>
    <w:p w14:paraId="0569B538" w14:textId="77777777" w:rsidR="004F5876" w:rsidRPr="00D67B49" w:rsidRDefault="00BF07D5" w:rsidP="004F5876">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Selection </w:t>
      </w:r>
      <w:r w:rsidR="004F5876" w:rsidRPr="00D67B49">
        <w:rPr>
          <w:rFonts w:ascii="Times New Roman" w:hAnsi="Times New Roman" w:cs="Times New Roman"/>
          <w:b/>
          <w:sz w:val="24"/>
          <w:szCs w:val="24"/>
        </w:rPr>
        <w:t xml:space="preserve">Criteria </w:t>
      </w:r>
    </w:p>
    <w:p w14:paraId="4359E99B" w14:textId="77777777" w:rsidR="00D616B8" w:rsidRPr="00D616B8" w:rsidRDefault="00D616B8" w:rsidP="00D616B8">
      <w:pPr>
        <w:spacing w:line="480" w:lineRule="auto"/>
        <w:jc w:val="both"/>
        <w:rPr>
          <w:rFonts w:ascii="Times New Roman" w:hAnsi="Times New Roman" w:cs="Times New Roman"/>
          <w:sz w:val="24"/>
          <w:szCs w:val="24"/>
          <w:lang w:val="en-US"/>
        </w:rPr>
      </w:pPr>
      <w:r w:rsidRPr="00D616B8">
        <w:rPr>
          <w:rFonts w:ascii="Times New Roman" w:hAnsi="Times New Roman" w:cs="Times New Roman"/>
          <w:sz w:val="24"/>
          <w:szCs w:val="24"/>
          <w:lang w:val="en-US"/>
        </w:rPr>
        <w:t xml:space="preserve">Participants included adults aged 18 to 60 years who belonged to either the </w:t>
      </w:r>
      <w:proofErr w:type="spellStart"/>
      <w:r w:rsidRPr="00D616B8">
        <w:rPr>
          <w:rFonts w:ascii="Times New Roman" w:hAnsi="Times New Roman" w:cs="Times New Roman"/>
          <w:sz w:val="24"/>
          <w:szCs w:val="24"/>
          <w:lang w:val="en-US"/>
        </w:rPr>
        <w:t>Ikwerre</w:t>
      </w:r>
      <w:proofErr w:type="spellEnd"/>
      <w:r w:rsidRPr="00D616B8">
        <w:rPr>
          <w:rFonts w:ascii="Times New Roman" w:hAnsi="Times New Roman" w:cs="Times New Roman"/>
          <w:sz w:val="24"/>
          <w:szCs w:val="24"/>
          <w:lang w:val="en-US"/>
        </w:rPr>
        <w:t xml:space="preserve"> or Ibibio ethnic groups, had no history of trauma to the palms, and had both parents of the same ethnicity extending to the third generation. Only individuals who provided informed consent were included. Participants who did not meet these criteria were excluded from the study.</w:t>
      </w:r>
    </w:p>
    <w:p w14:paraId="6B63A4FD" w14:textId="77777777" w:rsidR="004F5876" w:rsidRPr="00D67B49" w:rsidRDefault="004F5876" w:rsidP="004F5876">
      <w:pPr>
        <w:spacing w:line="480" w:lineRule="auto"/>
        <w:jc w:val="both"/>
        <w:rPr>
          <w:rFonts w:ascii="Times New Roman" w:hAnsi="Times New Roman" w:cs="Times New Roman"/>
          <w:b/>
          <w:sz w:val="24"/>
          <w:szCs w:val="24"/>
        </w:rPr>
      </w:pPr>
      <w:r w:rsidRPr="00D67B49">
        <w:rPr>
          <w:rFonts w:ascii="Times New Roman" w:hAnsi="Times New Roman" w:cs="Times New Roman"/>
          <w:b/>
          <w:sz w:val="24"/>
          <w:szCs w:val="24"/>
        </w:rPr>
        <w:t xml:space="preserve">Data Collection </w:t>
      </w:r>
    </w:p>
    <w:p w14:paraId="68BD7B43" w14:textId="77777777" w:rsidR="004F5876" w:rsidRPr="00D67B49" w:rsidRDefault="00B429A2" w:rsidP="004F5876">
      <w:pPr>
        <w:spacing w:line="480" w:lineRule="auto"/>
        <w:jc w:val="both"/>
        <w:rPr>
          <w:rFonts w:ascii="Times New Roman" w:hAnsi="Times New Roman" w:cs="Times New Roman"/>
          <w:b/>
          <w:sz w:val="24"/>
          <w:szCs w:val="24"/>
        </w:rPr>
      </w:pPr>
      <w:r w:rsidRPr="00B429A2">
        <w:rPr>
          <w:rFonts w:ascii="Times New Roman" w:hAnsi="Times New Roman" w:cs="Times New Roman"/>
          <w:sz w:val="24"/>
          <w:szCs w:val="24"/>
        </w:rPr>
        <w:t>Participants’ hands were first cleaned and dried to ensure clear imaging. Both palms were then photographed simultaneously under standardized lighting conditions using a mobile camera. The images were immediately printed and evaluated for quality, with the process repeated if necessary to obtain clear prints. Demographic data, including sex, age, and ethnicity, were collected using a structured questionnaire. Each printed palm image was subsequently labeled with a unique participant identification number for subsequent analysis.</w:t>
      </w:r>
    </w:p>
    <w:p w14:paraId="482EB532" w14:textId="77777777" w:rsidR="004F5876" w:rsidRPr="00D67B49" w:rsidRDefault="00B429A2" w:rsidP="004F5876">
      <w:pPr>
        <w:spacing w:line="480" w:lineRule="auto"/>
        <w:jc w:val="both"/>
        <w:rPr>
          <w:rFonts w:ascii="Times New Roman" w:hAnsi="Times New Roman" w:cs="Times New Roman"/>
          <w:b/>
          <w:sz w:val="24"/>
          <w:szCs w:val="24"/>
        </w:rPr>
      </w:pPr>
      <w:r>
        <w:rPr>
          <w:rFonts w:ascii="Times New Roman" w:hAnsi="Times New Roman" w:cs="Times New Roman"/>
          <w:b/>
          <w:sz w:val="24"/>
          <w:szCs w:val="24"/>
        </w:rPr>
        <w:t>Statistical A</w:t>
      </w:r>
      <w:r w:rsidR="004F5876" w:rsidRPr="00D67B49">
        <w:rPr>
          <w:rFonts w:ascii="Times New Roman" w:hAnsi="Times New Roman" w:cs="Times New Roman"/>
          <w:b/>
          <w:sz w:val="24"/>
          <w:szCs w:val="24"/>
        </w:rPr>
        <w:t xml:space="preserve">nalysis </w:t>
      </w:r>
    </w:p>
    <w:p w14:paraId="42EA22AB" w14:textId="77777777" w:rsidR="004F5876" w:rsidRPr="00D67B49" w:rsidRDefault="00B429A2" w:rsidP="004F5876">
      <w:pPr>
        <w:spacing w:line="480" w:lineRule="auto"/>
        <w:jc w:val="both"/>
        <w:rPr>
          <w:rFonts w:ascii="Times New Roman" w:hAnsi="Times New Roman" w:cs="Times New Roman"/>
          <w:sz w:val="24"/>
          <w:szCs w:val="24"/>
        </w:rPr>
      </w:pPr>
      <w:r w:rsidRPr="00B429A2">
        <w:rPr>
          <w:rFonts w:ascii="Times New Roman" w:hAnsi="Times New Roman" w:cs="Times New Roman"/>
          <w:sz w:val="24"/>
          <w:szCs w:val="24"/>
        </w:rPr>
        <w:t xml:space="preserve">All collected data were entered and analyzed using the Statistical Package for the Social Sciences (SPSS), version 23. Descriptive statistics, including frequencies and percentages, were used to summarize the distribution of palmar crease patterns and demographic characteristics of the study population. Inferential statistical analysis was conducted using the chi-square test to examine associations between categorical variables, such as palmar crease types, sex, and ethnic group. A </w:t>
      </w:r>
      <w:r w:rsidRPr="00B429A2">
        <w:rPr>
          <w:rFonts w:ascii="Times New Roman" w:hAnsi="Times New Roman" w:cs="Times New Roman"/>
          <w:sz w:val="24"/>
          <w:szCs w:val="24"/>
        </w:rPr>
        <w:lastRenderedPageBreak/>
        <w:t>p-value of less than 0.05 was considered statistically significant, indicating a meaningful association between the variables under study</w:t>
      </w:r>
    </w:p>
    <w:p w14:paraId="2B40DC5B" w14:textId="77777777" w:rsidR="004F5876" w:rsidRPr="00D67B49" w:rsidRDefault="004F5876" w:rsidP="004F5876">
      <w:pPr>
        <w:spacing w:line="480" w:lineRule="auto"/>
        <w:jc w:val="both"/>
        <w:rPr>
          <w:rFonts w:ascii="Times New Roman" w:hAnsi="Times New Roman" w:cs="Times New Roman"/>
          <w:b/>
          <w:sz w:val="24"/>
          <w:szCs w:val="24"/>
        </w:rPr>
      </w:pPr>
    </w:p>
    <w:p w14:paraId="7252478D" w14:textId="77777777" w:rsidR="004F5876" w:rsidRPr="00D67B49" w:rsidRDefault="004F5876" w:rsidP="00A00A43">
      <w:pPr>
        <w:rPr>
          <w:rFonts w:ascii="Times New Roman" w:hAnsi="Times New Roman" w:cs="Times New Roman"/>
          <w:b/>
          <w:sz w:val="26"/>
          <w:szCs w:val="26"/>
        </w:rPr>
      </w:pPr>
      <w:r w:rsidRPr="00D67B49">
        <w:rPr>
          <w:rFonts w:ascii="Times New Roman" w:hAnsi="Times New Roman" w:cs="Times New Roman"/>
          <w:b/>
          <w:sz w:val="26"/>
          <w:szCs w:val="26"/>
        </w:rPr>
        <w:br w:type="page"/>
      </w:r>
      <w:r w:rsidRPr="00D67B49">
        <w:rPr>
          <w:rFonts w:ascii="Times New Roman" w:hAnsi="Times New Roman" w:cs="Times New Roman"/>
          <w:b/>
          <w:sz w:val="26"/>
          <w:szCs w:val="26"/>
        </w:rPr>
        <w:lastRenderedPageBreak/>
        <w:t>RESULTS</w:t>
      </w:r>
    </w:p>
    <w:p w14:paraId="598FEAC6" w14:textId="77777777" w:rsidR="00AE57FC" w:rsidRPr="00AE57FC" w:rsidRDefault="00AE57FC" w:rsidP="004F5876">
      <w:pPr>
        <w:jc w:val="both"/>
        <w:rPr>
          <w:rFonts w:ascii="Times New Roman" w:eastAsia="Times New Roman" w:hAnsi="Times New Roman" w:cs="Times New Roman"/>
          <w:sz w:val="24"/>
          <w:szCs w:val="24"/>
        </w:rPr>
      </w:pPr>
      <w:r w:rsidRPr="00AE57FC">
        <w:rPr>
          <w:rFonts w:ascii="Times New Roman" w:eastAsia="Times New Roman" w:hAnsi="Times New Roman" w:cs="Times New Roman"/>
          <w:sz w:val="24"/>
          <w:szCs w:val="24"/>
        </w:rPr>
        <w:t>The study results are presented in in the following tables;</w:t>
      </w:r>
    </w:p>
    <w:p w14:paraId="012EA632" w14:textId="77777777" w:rsidR="004F5876" w:rsidRPr="00D67B49" w:rsidRDefault="009A51EA" w:rsidP="004F5876">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Table </w:t>
      </w:r>
      <w:r w:rsidR="004F5876" w:rsidRPr="00D67B49">
        <w:rPr>
          <w:rFonts w:ascii="Times New Roman" w:eastAsia="Times New Roman" w:hAnsi="Times New Roman" w:cs="Times New Roman"/>
          <w:b/>
          <w:sz w:val="24"/>
          <w:szCs w:val="24"/>
        </w:rPr>
        <w:t xml:space="preserve">1: </w:t>
      </w:r>
      <w:r w:rsidR="004F5876" w:rsidRPr="0055523C">
        <w:rPr>
          <w:rFonts w:ascii="Times New Roman" w:eastAsia="Times New Roman" w:hAnsi="Times New Roman" w:cs="Times New Roman"/>
          <w:sz w:val="24"/>
          <w:szCs w:val="24"/>
        </w:rPr>
        <w:t>Frequency of occurrence of Palmar Crease Pattern (PCP) in right and left hands of</w:t>
      </w:r>
      <w:r w:rsidR="004F5876" w:rsidRPr="00D67B49">
        <w:rPr>
          <w:rFonts w:ascii="Times New Roman" w:eastAsia="Times New Roman" w:hAnsi="Times New Roman" w:cs="Times New Roman"/>
          <w:b/>
          <w:sz w:val="24"/>
          <w:szCs w:val="24"/>
        </w:rPr>
        <w:tab/>
      </w:r>
      <w:r w:rsidR="004F5876" w:rsidRPr="00D67B49">
        <w:rPr>
          <w:rFonts w:ascii="Times New Roman" w:eastAsia="Times New Roman" w:hAnsi="Times New Roman" w:cs="Times New Roman"/>
          <w:b/>
          <w:sz w:val="24"/>
          <w:szCs w:val="24"/>
        </w:rPr>
        <w:tab/>
      </w:r>
    </w:p>
    <w:tbl>
      <w:tblPr>
        <w:tblpPr w:leftFromText="180" w:rightFromText="180" w:vertAnchor="page" w:horzAnchor="margin" w:tblpY="2701"/>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88"/>
        <w:gridCol w:w="950"/>
        <w:gridCol w:w="1271"/>
        <w:gridCol w:w="1271"/>
        <w:gridCol w:w="1405"/>
        <w:gridCol w:w="1271"/>
        <w:gridCol w:w="1271"/>
        <w:gridCol w:w="1407"/>
      </w:tblGrid>
      <w:tr w:rsidR="004F5876" w:rsidRPr="001B2725" w14:paraId="148E0863" w14:textId="77777777" w:rsidTr="00075864">
        <w:trPr>
          <w:trHeight w:val="256"/>
        </w:trPr>
        <w:tc>
          <w:tcPr>
            <w:tcW w:w="1738" w:type="dxa"/>
            <w:gridSpan w:val="2"/>
            <w:vMerge w:val="restart"/>
            <w:vAlign w:val="center"/>
          </w:tcPr>
          <w:p w14:paraId="75AA6DBB" w14:textId="77777777" w:rsidR="004F5876" w:rsidRPr="001B2725" w:rsidRDefault="004F5876" w:rsidP="00075864">
            <w:pPr>
              <w:jc w:val="center"/>
              <w:rPr>
                <w:rFonts w:ascii="Times New Roman" w:eastAsia="Calibri" w:hAnsi="Times New Roman" w:cs="Times New Roman"/>
                <w:color w:val="000000"/>
              </w:rPr>
            </w:pPr>
            <w:r w:rsidRPr="001B2725">
              <w:rPr>
                <w:rFonts w:ascii="Times New Roman" w:eastAsia="Calibri" w:hAnsi="Times New Roman" w:cs="Times New Roman"/>
                <w:color w:val="000000"/>
              </w:rPr>
              <w:t>PCP</w:t>
            </w:r>
          </w:p>
        </w:tc>
        <w:tc>
          <w:tcPr>
            <w:tcW w:w="7896" w:type="dxa"/>
            <w:gridSpan w:val="6"/>
          </w:tcPr>
          <w:p w14:paraId="26408729" w14:textId="77777777" w:rsidR="004F5876" w:rsidRPr="001B2725" w:rsidRDefault="00F851A9" w:rsidP="00FC26E0">
            <w:pPr>
              <w:jc w:val="center"/>
              <w:rPr>
                <w:rFonts w:ascii="Times New Roman" w:hAnsi="Times New Roman" w:cs="Times New Roman"/>
              </w:rPr>
            </w:pPr>
            <w:r w:rsidRPr="001B2725">
              <w:rPr>
                <w:rFonts w:ascii="Times New Roman" w:hAnsi="Times New Roman" w:cs="Times New Roman"/>
              </w:rPr>
              <w:t>Frequency (%)</w:t>
            </w:r>
          </w:p>
        </w:tc>
      </w:tr>
      <w:tr w:rsidR="004F5876" w:rsidRPr="001B2725" w14:paraId="4C65C08A" w14:textId="77777777" w:rsidTr="00FC26E0">
        <w:trPr>
          <w:trHeight w:val="256"/>
        </w:trPr>
        <w:tc>
          <w:tcPr>
            <w:tcW w:w="1738" w:type="dxa"/>
            <w:gridSpan w:val="2"/>
            <w:vMerge/>
          </w:tcPr>
          <w:p w14:paraId="27E4854C" w14:textId="77777777" w:rsidR="004F5876" w:rsidRPr="001B2725" w:rsidRDefault="004F5876" w:rsidP="00FC26E0">
            <w:pPr>
              <w:widowControl w:val="0"/>
              <w:pBdr>
                <w:top w:val="nil"/>
                <w:left w:val="nil"/>
                <w:bottom w:val="nil"/>
                <w:right w:val="nil"/>
                <w:between w:val="nil"/>
              </w:pBdr>
              <w:rPr>
                <w:rFonts w:ascii="Times New Roman" w:hAnsi="Times New Roman" w:cs="Times New Roman"/>
              </w:rPr>
            </w:pPr>
          </w:p>
        </w:tc>
        <w:tc>
          <w:tcPr>
            <w:tcW w:w="3947" w:type="dxa"/>
            <w:gridSpan w:val="3"/>
          </w:tcPr>
          <w:p w14:paraId="04DA8B75" w14:textId="77777777" w:rsidR="004F5876" w:rsidRPr="001B2725" w:rsidRDefault="00AE57FC" w:rsidP="00FC26E0">
            <w:pPr>
              <w:jc w:val="center"/>
              <w:rPr>
                <w:rFonts w:ascii="Times New Roman" w:hAnsi="Times New Roman" w:cs="Times New Roman"/>
              </w:rPr>
            </w:pPr>
            <w:r w:rsidRPr="001B2725">
              <w:rPr>
                <w:rFonts w:ascii="Times New Roman" w:hAnsi="Times New Roman" w:cs="Times New Roman"/>
              </w:rPr>
              <w:t>Female</w:t>
            </w:r>
          </w:p>
        </w:tc>
        <w:tc>
          <w:tcPr>
            <w:tcW w:w="3949" w:type="dxa"/>
            <w:gridSpan w:val="3"/>
          </w:tcPr>
          <w:p w14:paraId="4F24A89F" w14:textId="77777777" w:rsidR="004F5876" w:rsidRPr="001B2725" w:rsidRDefault="00AE57FC" w:rsidP="00FC26E0">
            <w:pPr>
              <w:jc w:val="center"/>
              <w:rPr>
                <w:rFonts w:ascii="Times New Roman" w:hAnsi="Times New Roman" w:cs="Times New Roman"/>
              </w:rPr>
            </w:pPr>
            <w:r w:rsidRPr="001B2725">
              <w:rPr>
                <w:rFonts w:ascii="Times New Roman" w:hAnsi="Times New Roman" w:cs="Times New Roman"/>
              </w:rPr>
              <w:t>Male</w:t>
            </w:r>
          </w:p>
        </w:tc>
      </w:tr>
      <w:tr w:rsidR="004F5876" w:rsidRPr="001B2725" w14:paraId="41273BAA" w14:textId="77777777" w:rsidTr="00FC26E0">
        <w:trPr>
          <w:trHeight w:val="256"/>
        </w:trPr>
        <w:tc>
          <w:tcPr>
            <w:tcW w:w="1738" w:type="dxa"/>
            <w:gridSpan w:val="2"/>
            <w:vMerge/>
          </w:tcPr>
          <w:p w14:paraId="769853BC" w14:textId="77777777" w:rsidR="004F5876" w:rsidRPr="001B2725" w:rsidRDefault="004F5876" w:rsidP="00FC26E0">
            <w:pPr>
              <w:widowControl w:val="0"/>
              <w:pBdr>
                <w:top w:val="nil"/>
                <w:left w:val="nil"/>
                <w:bottom w:val="nil"/>
                <w:right w:val="nil"/>
                <w:between w:val="nil"/>
              </w:pBdr>
              <w:rPr>
                <w:rFonts w:ascii="Times New Roman" w:hAnsi="Times New Roman" w:cs="Times New Roman"/>
              </w:rPr>
            </w:pPr>
          </w:p>
        </w:tc>
        <w:tc>
          <w:tcPr>
            <w:tcW w:w="1271" w:type="dxa"/>
          </w:tcPr>
          <w:p w14:paraId="4CD138D3" w14:textId="77777777" w:rsidR="004F5876" w:rsidRPr="001B2725" w:rsidRDefault="008126D4" w:rsidP="00FC26E0">
            <w:pPr>
              <w:jc w:val="center"/>
              <w:rPr>
                <w:rFonts w:ascii="Times New Roman" w:hAnsi="Times New Roman" w:cs="Times New Roman"/>
              </w:rPr>
            </w:pPr>
            <w:r w:rsidRPr="001B2725">
              <w:rPr>
                <w:rFonts w:ascii="Times New Roman" w:hAnsi="Times New Roman" w:cs="Times New Roman"/>
              </w:rPr>
              <w:t>Right</w:t>
            </w:r>
          </w:p>
        </w:tc>
        <w:tc>
          <w:tcPr>
            <w:tcW w:w="1271" w:type="dxa"/>
          </w:tcPr>
          <w:p w14:paraId="117DD54A" w14:textId="77777777" w:rsidR="004F5876" w:rsidRPr="001B2725" w:rsidRDefault="004F5876" w:rsidP="00FC26E0">
            <w:pPr>
              <w:jc w:val="center"/>
              <w:rPr>
                <w:rFonts w:ascii="Times New Roman" w:hAnsi="Times New Roman" w:cs="Times New Roman"/>
              </w:rPr>
            </w:pPr>
            <w:r w:rsidRPr="001B2725">
              <w:rPr>
                <w:rFonts w:ascii="Times New Roman" w:hAnsi="Times New Roman" w:cs="Times New Roman"/>
              </w:rPr>
              <w:t>L</w:t>
            </w:r>
            <w:r w:rsidR="008126D4" w:rsidRPr="001B2725">
              <w:rPr>
                <w:rFonts w:ascii="Times New Roman" w:hAnsi="Times New Roman" w:cs="Times New Roman"/>
              </w:rPr>
              <w:t>eft</w:t>
            </w:r>
          </w:p>
        </w:tc>
        <w:tc>
          <w:tcPr>
            <w:tcW w:w="1405" w:type="dxa"/>
          </w:tcPr>
          <w:p w14:paraId="236C3B2C" w14:textId="77777777" w:rsidR="004F5876" w:rsidRPr="001B2725" w:rsidRDefault="008126D4" w:rsidP="00FC26E0">
            <w:pPr>
              <w:jc w:val="center"/>
              <w:rPr>
                <w:rFonts w:ascii="Times New Roman" w:hAnsi="Times New Roman" w:cs="Times New Roman"/>
              </w:rPr>
            </w:pPr>
            <w:r w:rsidRPr="001B2725">
              <w:rPr>
                <w:rFonts w:ascii="Times New Roman" w:hAnsi="Times New Roman" w:cs="Times New Roman"/>
              </w:rPr>
              <w:t>Total</w:t>
            </w:r>
          </w:p>
        </w:tc>
        <w:tc>
          <w:tcPr>
            <w:tcW w:w="1271" w:type="dxa"/>
          </w:tcPr>
          <w:p w14:paraId="0A26BECF" w14:textId="77777777" w:rsidR="004F5876" w:rsidRPr="001B2725" w:rsidRDefault="004F5876" w:rsidP="008126D4">
            <w:pPr>
              <w:jc w:val="center"/>
              <w:rPr>
                <w:rFonts w:ascii="Times New Roman" w:hAnsi="Times New Roman" w:cs="Times New Roman"/>
              </w:rPr>
            </w:pPr>
            <w:r w:rsidRPr="001B2725">
              <w:rPr>
                <w:rFonts w:ascii="Times New Roman" w:hAnsi="Times New Roman" w:cs="Times New Roman"/>
              </w:rPr>
              <w:t>R</w:t>
            </w:r>
            <w:r w:rsidR="008126D4" w:rsidRPr="001B2725">
              <w:rPr>
                <w:rFonts w:ascii="Times New Roman" w:hAnsi="Times New Roman" w:cs="Times New Roman"/>
              </w:rPr>
              <w:t>ight</w:t>
            </w:r>
          </w:p>
        </w:tc>
        <w:tc>
          <w:tcPr>
            <w:tcW w:w="1271" w:type="dxa"/>
          </w:tcPr>
          <w:p w14:paraId="0B72CB0B" w14:textId="77777777" w:rsidR="004F5876" w:rsidRPr="001B2725" w:rsidRDefault="004F5876" w:rsidP="00FC26E0">
            <w:pPr>
              <w:jc w:val="center"/>
              <w:rPr>
                <w:rFonts w:ascii="Times New Roman" w:hAnsi="Times New Roman" w:cs="Times New Roman"/>
              </w:rPr>
            </w:pPr>
            <w:r w:rsidRPr="001B2725">
              <w:rPr>
                <w:rFonts w:ascii="Times New Roman" w:hAnsi="Times New Roman" w:cs="Times New Roman"/>
              </w:rPr>
              <w:t>L</w:t>
            </w:r>
            <w:r w:rsidR="008126D4" w:rsidRPr="001B2725">
              <w:rPr>
                <w:rFonts w:ascii="Times New Roman" w:hAnsi="Times New Roman" w:cs="Times New Roman"/>
              </w:rPr>
              <w:t>eft</w:t>
            </w:r>
          </w:p>
        </w:tc>
        <w:tc>
          <w:tcPr>
            <w:tcW w:w="1407" w:type="dxa"/>
          </w:tcPr>
          <w:p w14:paraId="4DE40F2E" w14:textId="77777777" w:rsidR="004F5876" w:rsidRPr="001B2725" w:rsidRDefault="008126D4" w:rsidP="00FC26E0">
            <w:pPr>
              <w:jc w:val="center"/>
              <w:rPr>
                <w:rFonts w:ascii="Times New Roman" w:eastAsia="Calibri" w:hAnsi="Times New Roman" w:cs="Times New Roman"/>
                <w:color w:val="000000"/>
              </w:rPr>
            </w:pPr>
            <w:r w:rsidRPr="001B2725">
              <w:rPr>
                <w:rFonts w:ascii="Times New Roman" w:eastAsia="Calibri" w:hAnsi="Times New Roman" w:cs="Times New Roman"/>
                <w:color w:val="000000"/>
              </w:rPr>
              <w:t>Total</w:t>
            </w:r>
          </w:p>
        </w:tc>
      </w:tr>
      <w:tr w:rsidR="004F5876" w:rsidRPr="001B2725" w14:paraId="69A6C171" w14:textId="77777777" w:rsidTr="00FC26E0">
        <w:trPr>
          <w:trHeight w:val="244"/>
        </w:trPr>
        <w:tc>
          <w:tcPr>
            <w:tcW w:w="788" w:type="dxa"/>
            <w:vMerge w:val="restart"/>
          </w:tcPr>
          <w:p w14:paraId="1928CE70" w14:textId="77777777" w:rsidR="004F5876" w:rsidRPr="001B2725" w:rsidRDefault="00AE57FC" w:rsidP="00FC26E0">
            <w:pPr>
              <w:jc w:val="center"/>
              <w:rPr>
                <w:rFonts w:ascii="Times New Roman" w:eastAsia="Calibri" w:hAnsi="Times New Roman" w:cs="Times New Roman"/>
                <w:color w:val="000000"/>
              </w:rPr>
            </w:pPr>
            <w:r w:rsidRPr="001B2725">
              <w:rPr>
                <w:rFonts w:ascii="Times New Roman" w:eastAsia="Calibri" w:hAnsi="Times New Roman" w:cs="Times New Roman"/>
                <w:color w:val="000000"/>
              </w:rPr>
              <w:t>Ibibio</w:t>
            </w:r>
          </w:p>
        </w:tc>
        <w:tc>
          <w:tcPr>
            <w:tcW w:w="950" w:type="dxa"/>
          </w:tcPr>
          <w:p w14:paraId="4D8464D2" w14:textId="77777777" w:rsidR="004F5876" w:rsidRPr="001B2725" w:rsidRDefault="004F5876" w:rsidP="00FC26E0">
            <w:pPr>
              <w:jc w:val="center"/>
              <w:rPr>
                <w:rFonts w:ascii="Times New Roman" w:hAnsi="Times New Roman" w:cs="Times New Roman"/>
              </w:rPr>
            </w:pPr>
            <w:r w:rsidRPr="001B2725">
              <w:rPr>
                <w:rFonts w:ascii="Times New Roman" w:hAnsi="Times New Roman" w:cs="Times New Roman"/>
              </w:rPr>
              <w:t>NCP</w:t>
            </w:r>
          </w:p>
        </w:tc>
        <w:tc>
          <w:tcPr>
            <w:tcW w:w="1271" w:type="dxa"/>
          </w:tcPr>
          <w:p w14:paraId="6B1CA6BA" w14:textId="77777777" w:rsidR="004F5876" w:rsidRPr="001B2725" w:rsidRDefault="004F5876" w:rsidP="00FC26E0">
            <w:pPr>
              <w:jc w:val="center"/>
              <w:rPr>
                <w:rFonts w:ascii="Times New Roman" w:eastAsia="Calibri" w:hAnsi="Times New Roman" w:cs="Times New Roman"/>
                <w:color w:val="000000"/>
              </w:rPr>
            </w:pPr>
            <w:r w:rsidRPr="001B2725">
              <w:rPr>
                <w:rFonts w:ascii="Times New Roman" w:eastAsia="Calibri" w:hAnsi="Times New Roman" w:cs="Times New Roman"/>
                <w:color w:val="000000"/>
              </w:rPr>
              <w:t>58 (67.44)</w:t>
            </w:r>
          </w:p>
        </w:tc>
        <w:tc>
          <w:tcPr>
            <w:tcW w:w="1271" w:type="dxa"/>
          </w:tcPr>
          <w:p w14:paraId="453510A0" w14:textId="77777777" w:rsidR="004F5876" w:rsidRPr="001B2725" w:rsidRDefault="004F5876" w:rsidP="00FC26E0">
            <w:pPr>
              <w:jc w:val="center"/>
              <w:rPr>
                <w:rFonts w:ascii="Times New Roman" w:eastAsia="Calibri" w:hAnsi="Times New Roman" w:cs="Times New Roman"/>
                <w:color w:val="000000"/>
              </w:rPr>
            </w:pPr>
            <w:r w:rsidRPr="001B2725">
              <w:rPr>
                <w:rFonts w:ascii="Times New Roman" w:eastAsia="Calibri" w:hAnsi="Times New Roman" w:cs="Times New Roman"/>
                <w:color w:val="000000"/>
              </w:rPr>
              <w:t>56 (65.12)</w:t>
            </w:r>
          </w:p>
        </w:tc>
        <w:tc>
          <w:tcPr>
            <w:tcW w:w="1405" w:type="dxa"/>
          </w:tcPr>
          <w:p w14:paraId="1FCBA910" w14:textId="77777777" w:rsidR="004F5876" w:rsidRPr="001B2725" w:rsidRDefault="004F5876" w:rsidP="00FC26E0">
            <w:pPr>
              <w:jc w:val="center"/>
              <w:rPr>
                <w:rFonts w:ascii="Times New Roman" w:eastAsia="Calibri" w:hAnsi="Times New Roman" w:cs="Times New Roman"/>
                <w:color w:val="000000"/>
              </w:rPr>
            </w:pPr>
            <w:r w:rsidRPr="001B2725">
              <w:rPr>
                <w:rFonts w:ascii="Times New Roman" w:eastAsia="Calibri" w:hAnsi="Times New Roman" w:cs="Times New Roman"/>
                <w:color w:val="000000"/>
              </w:rPr>
              <w:t>114 (66.28)</w:t>
            </w:r>
          </w:p>
        </w:tc>
        <w:tc>
          <w:tcPr>
            <w:tcW w:w="1271" w:type="dxa"/>
          </w:tcPr>
          <w:p w14:paraId="6321839B" w14:textId="77777777" w:rsidR="004F5876" w:rsidRPr="001B2725" w:rsidRDefault="004F5876" w:rsidP="00FC26E0">
            <w:pPr>
              <w:jc w:val="center"/>
              <w:rPr>
                <w:rFonts w:ascii="Times New Roman" w:eastAsia="Calibri" w:hAnsi="Times New Roman" w:cs="Times New Roman"/>
                <w:color w:val="000000"/>
              </w:rPr>
            </w:pPr>
            <w:r w:rsidRPr="001B2725">
              <w:rPr>
                <w:rFonts w:ascii="Times New Roman" w:eastAsia="Calibri" w:hAnsi="Times New Roman" w:cs="Times New Roman"/>
                <w:color w:val="000000"/>
              </w:rPr>
              <w:t>41 (64.06)</w:t>
            </w:r>
          </w:p>
        </w:tc>
        <w:tc>
          <w:tcPr>
            <w:tcW w:w="1271" w:type="dxa"/>
          </w:tcPr>
          <w:p w14:paraId="17C2C560" w14:textId="77777777" w:rsidR="004F5876" w:rsidRPr="001B2725" w:rsidRDefault="004F5876" w:rsidP="00FC26E0">
            <w:pPr>
              <w:jc w:val="center"/>
              <w:rPr>
                <w:rFonts w:ascii="Times New Roman" w:eastAsia="Calibri" w:hAnsi="Times New Roman" w:cs="Times New Roman"/>
                <w:color w:val="000000"/>
              </w:rPr>
            </w:pPr>
            <w:r w:rsidRPr="001B2725">
              <w:rPr>
                <w:rFonts w:ascii="Times New Roman" w:eastAsia="Calibri" w:hAnsi="Times New Roman" w:cs="Times New Roman"/>
                <w:color w:val="000000"/>
              </w:rPr>
              <w:t>38 (59.38)</w:t>
            </w:r>
          </w:p>
        </w:tc>
        <w:tc>
          <w:tcPr>
            <w:tcW w:w="1407" w:type="dxa"/>
          </w:tcPr>
          <w:p w14:paraId="261AB537" w14:textId="77777777" w:rsidR="004F5876" w:rsidRPr="001B2725" w:rsidRDefault="004F5876" w:rsidP="00FC26E0">
            <w:pPr>
              <w:jc w:val="center"/>
              <w:rPr>
                <w:rFonts w:ascii="Times New Roman" w:eastAsia="Calibri" w:hAnsi="Times New Roman" w:cs="Times New Roman"/>
                <w:color w:val="000000"/>
              </w:rPr>
            </w:pPr>
            <w:r w:rsidRPr="001B2725">
              <w:rPr>
                <w:rFonts w:ascii="Times New Roman" w:eastAsia="Calibri" w:hAnsi="Times New Roman" w:cs="Times New Roman"/>
                <w:color w:val="000000"/>
              </w:rPr>
              <w:t>79 (61.72)</w:t>
            </w:r>
          </w:p>
        </w:tc>
      </w:tr>
      <w:tr w:rsidR="004F5876" w:rsidRPr="001B2725" w14:paraId="51F7AEE3" w14:textId="77777777" w:rsidTr="00FC26E0">
        <w:trPr>
          <w:trHeight w:val="244"/>
        </w:trPr>
        <w:tc>
          <w:tcPr>
            <w:tcW w:w="788" w:type="dxa"/>
            <w:vMerge/>
          </w:tcPr>
          <w:p w14:paraId="3D57EA50" w14:textId="77777777" w:rsidR="004F5876" w:rsidRPr="001B2725" w:rsidRDefault="004F5876" w:rsidP="00FC26E0">
            <w:pPr>
              <w:widowControl w:val="0"/>
              <w:pBdr>
                <w:top w:val="nil"/>
                <w:left w:val="nil"/>
                <w:bottom w:val="nil"/>
                <w:right w:val="nil"/>
                <w:between w:val="nil"/>
              </w:pBdr>
              <w:rPr>
                <w:rFonts w:ascii="Times New Roman" w:eastAsia="Calibri" w:hAnsi="Times New Roman" w:cs="Times New Roman"/>
                <w:color w:val="000000"/>
              </w:rPr>
            </w:pPr>
          </w:p>
        </w:tc>
        <w:tc>
          <w:tcPr>
            <w:tcW w:w="950" w:type="dxa"/>
          </w:tcPr>
          <w:p w14:paraId="70C4C5DE" w14:textId="77777777" w:rsidR="004F5876" w:rsidRPr="001B2725" w:rsidRDefault="004F5876" w:rsidP="00FC26E0">
            <w:pPr>
              <w:jc w:val="center"/>
              <w:rPr>
                <w:rFonts w:ascii="Times New Roman" w:hAnsi="Times New Roman" w:cs="Times New Roman"/>
              </w:rPr>
            </w:pPr>
            <w:r w:rsidRPr="001B2725">
              <w:rPr>
                <w:rFonts w:ascii="Times New Roman" w:hAnsi="Times New Roman" w:cs="Times New Roman"/>
              </w:rPr>
              <w:t xml:space="preserve">SYD </w:t>
            </w:r>
          </w:p>
        </w:tc>
        <w:tc>
          <w:tcPr>
            <w:tcW w:w="1271" w:type="dxa"/>
          </w:tcPr>
          <w:p w14:paraId="47E7C870" w14:textId="77777777" w:rsidR="004F5876" w:rsidRPr="001B2725" w:rsidRDefault="004F5876" w:rsidP="00FC26E0">
            <w:pPr>
              <w:jc w:val="center"/>
              <w:rPr>
                <w:rFonts w:ascii="Times New Roman" w:eastAsia="Calibri" w:hAnsi="Times New Roman" w:cs="Times New Roman"/>
                <w:color w:val="000000"/>
              </w:rPr>
            </w:pPr>
            <w:r w:rsidRPr="001B2725">
              <w:rPr>
                <w:rFonts w:ascii="Times New Roman" w:eastAsia="Calibri" w:hAnsi="Times New Roman" w:cs="Times New Roman"/>
                <w:color w:val="000000"/>
              </w:rPr>
              <w:t>28 (32.56)</w:t>
            </w:r>
          </w:p>
        </w:tc>
        <w:tc>
          <w:tcPr>
            <w:tcW w:w="1271" w:type="dxa"/>
          </w:tcPr>
          <w:p w14:paraId="22015505" w14:textId="77777777" w:rsidR="004F5876" w:rsidRPr="001B2725" w:rsidRDefault="004F5876" w:rsidP="00FC26E0">
            <w:pPr>
              <w:jc w:val="center"/>
              <w:rPr>
                <w:rFonts w:ascii="Times New Roman" w:eastAsia="Calibri" w:hAnsi="Times New Roman" w:cs="Times New Roman"/>
                <w:color w:val="000000"/>
              </w:rPr>
            </w:pPr>
            <w:r w:rsidRPr="001B2725">
              <w:rPr>
                <w:rFonts w:ascii="Times New Roman" w:eastAsia="Calibri" w:hAnsi="Times New Roman" w:cs="Times New Roman"/>
                <w:color w:val="000000"/>
              </w:rPr>
              <w:t>29 (33.72)</w:t>
            </w:r>
          </w:p>
        </w:tc>
        <w:tc>
          <w:tcPr>
            <w:tcW w:w="1405" w:type="dxa"/>
          </w:tcPr>
          <w:p w14:paraId="28275C9C" w14:textId="77777777" w:rsidR="004F5876" w:rsidRPr="001B2725" w:rsidRDefault="004F5876" w:rsidP="00FC26E0">
            <w:pPr>
              <w:jc w:val="center"/>
              <w:rPr>
                <w:rFonts w:ascii="Times New Roman" w:eastAsia="Calibri" w:hAnsi="Times New Roman" w:cs="Times New Roman"/>
                <w:color w:val="000000"/>
              </w:rPr>
            </w:pPr>
            <w:r w:rsidRPr="001B2725">
              <w:rPr>
                <w:rFonts w:ascii="Times New Roman" w:eastAsia="Calibri" w:hAnsi="Times New Roman" w:cs="Times New Roman"/>
                <w:color w:val="000000"/>
              </w:rPr>
              <w:t>57 (33.14)</w:t>
            </w:r>
          </w:p>
        </w:tc>
        <w:tc>
          <w:tcPr>
            <w:tcW w:w="1271" w:type="dxa"/>
          </w:tcPr>
          <w:p w14:paraId="0918A491" w14:textId="77777777" w:rsidR="004F5876" w:rsidRPr="001B2725" w:rsidRDefault="004F5876" w:rsidP="00FC26E0">
            <w:pPr>
              <w:jc w:val="center"/>
              <w:rPr>
                <w:rFonts w:ascii="Times New Roman" w:eastAsia="Calibri" w:hAnsi="Times New Roman" w:cs="Times New Roman"/>
                <w:color w:val="000000"/>
              </w:rPr>
            </w:pPr>
            <w:r w:rsidRPr="001B2725">
              <w:rPr>
                <w:rFonts w:ascii="Times New Roman" w:eastAsia="Calibri" w:hAnsi="Times New Roman" w:cs="Times New Roman"/>
                <w:color w:val="000000"/>
              </w:rPr>
              <w:t>21 (32.81)</w:t>
            </w:r>
          </w:p>
        </w:tc>
        <w:tc>
          <w:tcPr>
            <w:tcW w:w="1271" w:type="dxa"/>
          </w:tcPr>
          <w:p w14:paraId="116E04A1" w14:textId="77777777" w:rsidR="004F5876" w:rsidRPr="001B2725" w:rsidRDefault="004F5876" w:rsidP="00FC26E0">
            <w:pPr>
              <w:jc w:val="center"/>
              <w:rPr>
                <w:rFonts w:ascii="Times New Roman" w:eastAsia="Calibri" w:hAnsi="Times New Roman" w:cs="Times New Roman"/>
                <w:color w:val="000000"/>
              </w:rPr>
            </w:pPr>
            <w:r w:rsidRPr="001B2725">
              <w:rPr>
                <w:rFonts w:ascii="Times New Roman" w:eastAsia="Calibri" w:hAnsi="Times New Roman" w:cs="Times New Roman"/>
                <w:color w:val="000000"/>
              </w:rPr>
              <w:t>25 (39.06)</w:t>
            </w:r>
          </w:p>
        </w:tc>
        <w:tc>
          <w:tcPr>
            <w:tcW w:w="1407" w:type="dxa"/>
          </w:tcPr>
          <w:p w14:paraId="44B43F92" w14:textId="77777777" w:rsidR="004F5876" w:rsidRPr="001B2725" w:rsidRDefault="004F5876" w:rsidP="00FC26E0">
            <w:pPr>
              <w:jc w:val="center"/>
              <w:rPr>
                <w:rFonts w:ascii="Times New Roman" w:eastAsia="Calibri" w:hAnsi="Times New Roman" w:cs="Times New Roman"/>
                <w:color w:val="000000"/>
              </w:rPr>
            </w:pPr>
            <w:r w:rsidRPr="001B2725">
              <w:rPr>
                <w:rFonts w:ascii="Times New Roman" w:eastAsia="Calibri" w:hAnsi="Times New Roman" w:cs="Times New Roman"/>
                <w:color w:val="000000"/>
              </w:rPr>
              <w:t>46 (35.94)</w:t>
            </w:r>
          </w:p>
        </w:tc>
      </w:tr>
      <w:tr w:rsidR="004F5876" w:rsidRPr="001B2725" w14:paraId="1F1C6DBC" w14:textId="77777777" w:rsidTr="00FC26E0">
        <w:trPr>
          <w:trHeight w:val="256"/>
        </w:trPr>
        <w:tc>
          <w:tcPr>
            <w:tcW w:w="788" w:type="dxa"/>
            <w:vMerge/>
          </w:tcPr>
          <w:p w14:paraId="25FD150E" w14:textId="77777777" w:rsidR="004F5876" w:rsidRPr="001B2725" w:rsidRDefault="004F5876" w:rsidP="00FC26E0">
            <w:pPr>
              <w:widowControl w:val="0"/>
              <w:pBdr>
                <w:top w:val="nil"/>
                <w:left w:val="nil"/>
                <w:bottom w:val="nil"/>
                <w:right w:val="nil"/>
                <w:between w:val="nil"/>
              </w:pBdr>
              <w:rPr>
                <w:rFonts w:ascii="Times New Roman" w:eastAsia="Calibri" w:hAnsi="Times New Roman" w:cs="Times New Roman"/>
                <w:color w:val="000000"/>
              </w:rPr>
            </w:pPr>
          </w:p>
        </w:tc>
        <w:tc>
          <w:tcPr>
            <w:tcW w:w="950" w:type="dxa"/>
          </w:tcPr>
          <w:p w14:paraId="791D84B6" w14:textId="77777777" w:rsidR="004F5876" w:rsidRPr="001B2725" w:rsidRDefault="004F5876" w:rsidP="00FC26E0">
            <w:pPr>
              <w:jc w:val="center"/>
              <w:rPr>
                <w:rFonts w:ascii="Times New Roman" w:hAnsi="Times New Roman" w:cs="Times New Roman"/>
              </w:rPr>
            </w:pPr>
            <w:r w:rsidRPr="001B2725">
              <w:rPr>
                <w:rFonts w:ascii="Times New Roman" w:hAnsi="Times New Roman" w:cs="Times New Roman"/>
              </w:rPr>
              <w:t xml:space="preserve">SIM </w:t>
            </w:r>
          </w:p>
        </w:tc>
        <w:tc>
          <w:tcPr>
            <w:tcW w:w="1271" w:type="dxa"/>
          </w:tcPr>
          <w:p w14:paraId="7C793705" w14:textId="77777777" w:rsidR="004F5876" w:rsidRPr="001B2725" w:rsidRDefault="004F5876" w:rsidP="00FC26E0">
            <w:pPr>
              <w:jc w:val="center"/>
              <w:rPr>
                <w:rFonts w:ascii="Times New Roman" w:eastAsia="Calibri" w:hAnsi="Times New Roman" w:cs="Times New Roman"/>
                <w:color w:val="000000"/>
              </w:rPr>
            </w:pPr>
            <w:r w:rsidRPr="001B2725">
              <w:rPr>
                <w:rFonts w:ascii="Times New Roman" w:eastAsia="Calibri" w:hAnsi="Times New Roman" w:cs="Times New Roman"/>
                <w:color w:val="000000"/>
              </w:rPr>
              <w:t>0 (0.00)</w:t>
            </w:r>
          </w:p>
        </w:tc>
        <w:tc>
          <w:tcPr>
            <w:tcW w:w="1271" w:type="dxa"/>
          </w:tcPr>
          <w:p w14:paraId="5140B33A" w14:textId="77777777" w:rsidR="004F5876" w:rsidRPr="001B2725" w:rsidRDefault="004F5876" w:rsidP="00FC26E0">
            <w:pPr>
              <w:jc w:val="center"/>
              <w:rPr>
                <w:rFonts w:ascii="Times New Roman" w:eastAsia="Calibri" w:hAnsi="Times New Roman" w:cs="Times New Roman"/>
                <w:color w:val="000000"/>
              </w:rPr>
            </w:pPr>
            <w:r w:rsidRPr="001B2725">
              <w:rPr>
                <w:rFonts w:ascii="Times New Roman" w:eastAsia="Calibri" w:hAnsi="Times New Roman" w:cs="Times New Roman"/>
                <w:color w:val="000000"/>
              </w:rPr>
              <w:t>1 (1.16)</w:t>
            </w:r>
          </w:p>
        </w:tc>
        <w:tc>
          <w:tcPr>
            <w:tcW w:w="1405" w:type="dxa"/>
          </w:tcPr>
          <w:p w14:paraId="3A288E04" w14:textId="77777777" w:rsidR="004F5876" w:rsidRPr="001B2725" w:rsidRDefault="004F5876" w:rsidP="00FC26E0">
            <w:pPr>
              <w:jc w:val="center"/>
              <w:rPr>
                <w:rFonts w:ascii="Times New Roman" w:eastAsia="Calibri" w:hAnsi="Times New Roman" w:cs="Times New Roman"/>
                <w:color w:val="000000"/>
              </w:rPr>
            </w:pPr>
            <w:r w:rsidRPr="001B2725">
              <w:rPr>
                <w:rFonts w:ascii="Times New Roman" w:eastAsia="Calibri" w:hAnsi="Times New Roman" w:cs="Times New Roman"/>
                <w:color w:val="000000"/>
              </w:rPr>
              <w:t>1 (0.58)</w:t>
            </w:r>
          </w:p>
        </w:tc>
        <w:tc>
          <w:tcPr>
            <w:tcW w:w="1271" w:type="dxa"/>
          </w:tcPr>
          <w:p w14:paraId="40DCF00B" w14:textId="77777777" w:rsidR="004F5876" w:rsidRPr="001B2725" w:rsidRDefault="004F5876" w:rsidP="00FC26E0">
            <w:pPr>
              <w:jc w:val="center"/>
              <w:rPr>
                <w:rFonts w:ascii="Times New Roman" w:eastAsia="Calibri" w:hAnsi="Times New Roman" w:cs="Times New Roman"/>
                <w:color w:val="000000"/>
              </w:rPr>
            </w:pPr>
            <w:r w:rsidRPr="001B2725">
              <w:rPr>
                <w:rFonts w:ascii="Times New Roman" w:eastAsia="Calibri" w:hAnsi="Times New Roman" w:cs="Times New Roman"/>
                <w:color w:val="000000"/>
              </w:rPr>
              <w:t>2 (3.13)</w:t>
            </w:r>
          </w:p>
        </w:tc>
        <w:tc>
          <w:tcPr>
            <w:tcW w:w="1271" w:type="dxa"/>
          </w:tcPr>
          <w:p w14:paraId="76F19F7F" w14:textId="77777777" w:rsidR="004F5876" w:rsidRPr="001B2725" w:rsidRDefault="004F5876" w:rsidP="00FC26E0">
            <w:pPr>
              <w:jc w:val="center"/>
              <w:rPr>
                <w:rFonts w:ascii="Times New Roman" w:eastAsia="Calibri" w:hAnsi="Times New Roman" w:cs="Times New Roman"/>
                <w:color w:val="000000"/>
              </w:rPr>
            </w:pPr>
            <w:r w:rsidRPr="001B2725">
              <w:rPr>
                <w:rFonts w:ascii="Times New Roman" w:eastAsia="Calibri" w:hAnsi="Times New Roman" w:cs="Times New Roman"/>
                <w:color w:val="000000"/>
              </w:rPr>
              <w:t>1 (1.56)</w:t>
            </w:r>
          </w:p>
        </w:tc>
        <w:tc>
          <w:tcPr>
            <w:tcW w:w="1407" w:type="dxa"/>
          </w:tcPr>
          <w:p w14:paraId="2E80D29C" w14:textId="77777777" w:rsidR="004F5876" w:rsidRPr="001B2725" w:rsidRDefault="004F5876" w:rsidP="00FC26E0">
            <w:pPr>
              <w:jc w:val="center"/>
              <w:rPr>
                <w:rFonts w:ascii="Times New Roman" w:eastAsia="Calibri" w:hAnsi="Times New Roman" w:cs="Times New Roman"/>
                <w:color w:val="000000"/>
              </w:rPr>
            </w:pPr>
            <w:r w:rsidRPr="001B2725">
              <w:rPr>
                <w:rFonts w:ascii="Times New Roman" w:eastAsia="Calibri" w:hAnsi="Times New Roman" w:cs="Times New Roman"/>
                <w:color w:val="000000"/>
              </w:rPr>
              <w:t>3 (2.34)</w:t>
            </w:r>
          </w:p>
        </w:tc>
      </w:tr>
      <w:tr w:rsidR="004F5876" w:rsidRPr="001B2725" w14:paraId="65E049E0" w14:textId="77777777" w:rsidTr="00FC26E0">
        <w:trPr>
          <w:trHeight w:val="256"/>
        </w:trPr>
        <w:tc>
          <w:tcPr>
            <w:tcW w:w="788" w:type="dxa"/>
            <w:vMerge/>
          </w:tcPr>
          <w:p w14:paraId="20AA8E94" w14:textId="77777777" w:rsidR="004F5876" w:rsidRPr="001B2725" w:rsidRDefault="004F5876" w:rsidP="00FC26E0">
            <w:pPr>
              <w:widowControl w:val="0"/>
              <w:pBdr>
                <w:top w:val="nil"/>
                <w:left w:val="nil"/>
                <w:bottom w:val="nil"/>
                <w:right w:val="nil"/>
                <w:between w:val="nil"/>
              </w:pBdr>
              <w:rPr>
                <w:rFonts w:ascii="Times New Roman" w:eastAsia="Calibri" w:hAnsi="Times New Roman" w:cs="Times New Roman"/>
                <w:color w:val="000000"/>
              </w:rPr>
            </w:pPr>
          </w:p>
        </w:tc>
        <w:tc>
          <w:tcPr>
            <w:tcW w:w="950" w:type="dxa"/>
          </w:tcPr>
          <w:p w14:paraId="4A2C8FF8" w14:textId="77777777" w:rsidR="004F5876" w:rsidRPr="001B2725" w:rsidRDefault="004F5876" w:rsidP="00FC26E0">
            <w:pPr>
              <w:jc w:val="center"/>
              <w:rPr>
                <w:rFonts w:ascii="Times New Roman" w:hAnsi="Times New Roman" w:cs="Times New Roman"/>
              </w:rPr>
            </w:pPr>
            <w:r w:rsidRPr="001B2725">
              <w:rPr>
                <w:rFonts w:ascii="Times New Roman" w:hAnsi="Times New Roman" w:cs="Times New Roman"/>
              </w:rPr>
              <w:t>TOTAL</w:t>
            </w:r>
          </w:p>
        </w:tc>
        <w:tc>
          <w:tcPr>
            <w:tcW w:w="1271" w:type="dxa"/>
          </w:tcPr>
          <w:p w14:paraId="2A9BEC85" w14:textId="77777777" w:rsidR="004F5876" w:rsidRPr="001B2725" w:rsidRDefault="004F5876" w:rsidP="00FC26E0">
            <w:pPr>
              <w:jc w:val="center"/>
              <w:rPr>
                <w:rFonts w:ascii="Times New Roman" w:eastAsia="Calibri" w:hAnsi="Times New Roman" w:cs="Times New Roman"/>
                <w:color w:val="000000"/>
              </w:rPr>
            </w:pPr>
            <w:r w:rsidRPr="001B2725">
              <w:rPr>
                <w:rFonts w:ascii="Times New Roman" w:eastAsia="Calibri" w:hAnsi="Times New Roman" w:cs="Times New Roman"/>
                <w:color w:val="000000"/>
              </w:rPr>
              <w:t>86 (100.00)</w:t>
            </w:r>
          </w:p>
        </w:tc>
        <w:tc>
          <w:tcPr>
            <w:tcW w:w="1271" w:type="dxa"/>
          </w:tcPr>
          <w:p w14:paraId="3ACD7279" w14:textId="77777777" w:rsidR="004F5876" w:rsidRPr="001B2725" w:rsidRDefault="004F5876" w:rsidP="00FC26E0">
            <w:pPr>
              <w:jc w:val="center"/>
              <w:rPr>
                <w:rFonts w:ascii="Times New Roman" w:eastAsia="Calibri" w:hAnsi="Times New Roman" w:cs="Times New Roman"/>
                <w:color w:val="000000"/>
              </w:rPr>
            </w:pPr>
            <w:r w:rsidRPr="001B2725">
              <w:rPr>
                <w:rFonts w:ascii="Times New Roman" w:eastAsia="Calibri" w:hAnsi="Times New Roman" w:cs="Times New Roman"/>
                <w:color w:val="000000"/>
              </w:rPr>
              <w:t>86 (100.00)</w:t>
            </w:r>
          </w:p>
        </w:tc>
        <w:tc>
          <w:tcPr>
            <w:tcW w:w="1405" w:type="dxa"/>
          </w:tcPr>
          <w:p w14:paraId="76AD62B9" w14:textId="77777777" w:rsidR="004F5876" w:rsidRPr="001B2725" w:rsidRDefault="004F5876" w:rsidP="00FC26E0">
            <w:pPr>
              <w:jc w:val="center"/>
              <w:rPr>
                <w:rFonts w:ascii="Times New Roman" w:eastAsia="Calibri" w:hAnsi="Times New Roman" w:cs="Times New Roman"/>
                <w:color w:val="000000"/>
              </w:rPr>
            </w:pPr>
            <w:r w:rsidRPr="001B2725">
              <w:rPr>
                <w:rFonts w:ascii="Times New Roman" w:eastAsia="Calibri" w:hAnsi="Times New Roman" w:cs="Times New Roman"/>
                <w:color w:val="000000"/>
              </w:rPr>
              <w:t>172 (100.00)</w:t>
            </w:r>
          </w:p>
        </w:tc>
        <w:tc>
          <w:tcPr>
            <w:tcW w:w="1271" w:type="dxa"/>
          </w:tcPr>
          <w:p w14:paraId="74B13A15" w14:textId="77777777" w:rsidR="004F5876" w:rsidRPr="001B2725" w:rsidRDefault="004F5876" w:rsidP="00FC26E0">
            <w:pPr>
              <w:jc w:val="center"/>
              <w:rPr>
                <w:rFonts w:ascii="Times New Roman" w:eastAsia="Calibri" w:hAnsi="Times New Roman" w:cs="Times New Roman"/>
                <w:color w:val="000000"/>
              </w:rPr>
            </w:pPr>
            <w:r w:rsidRPr="001B2725">
              <w:rPr>
                <w:rFonts w:ascii="Times New Roman" w:eastAsia="Calibri" w:hAnsi="Times New Roman" w:cs="Times New Roman"/>
                <w:color w:val="000000"/>
              </w:rPr>
              <w:t>64 (100.00)</w:t>
            </w:r>
          </w:p>
        </w:tc>
        <w:tc>
          <w:tcPr>
            <w:tcW w:w="1271" w:type="dxa"/>
          </w:tcPr>
          <w:p w14:paraId="4E0E209A" w14:textId="77777777" w:rsidR="004F5876" w:rsidRPr="001B2725" w:rsidRDefault="004F5876" w:rsidP="00FC26E0">
            <w:pPr>
              <w:jc w:val="center"/>
              <w:rPr>
                <w:rFonts w:ascii="Times New Roman" w:eastAsia="Calibri" w:hAnsi="Times New Roman" w:cs="Times New Roman"/>
                <w:color w:val="000000"/>
              </w:rPr>
            </w:pPr>
            <w:r w:rsidRPr="001B2725">
              <w:rPr>
                <w:rFonts w:ascii="Times New Roman" w:eastAsia="Calibri" w:hAnsi="Times New Roman" w:cs="Times New Roman"/>
                <w:color w:val="000000"/>
              </w:rPr>
              <w:t>64 (100.00)</w:t>
            </w:r>
          </w:p>
        </w:tc>
        <w:tc>
          <w:tcPr>
            <w:tcW w:w="1407" w:type="dxa"/>
          </w:tcPr>
          <w:p w14:paraId="0F05A038" w14:textId="77777777" w:rsidR="004F5876" w:rsidRPr="001B2725" w:rsidRDefault="004F5876" w:rsidP="00FC26E0">
            <w:pPr>
              <w:jc w:val="center"/>
              <w:rPr>
                <w:rFonts w:ascii="Times New Roman" w:eastAsia="Calibri" w:hAnsi="Times New Roman" w:cs="Times New Roman"/>
                <w:color w:val="000000"/>
              </w:rPr>
            </w:pPr>
            <w:r w:rsidRPr="001B2725">
              <w:rPr>
                <w:rFonts w:ascii="Times New Roman" w:eastAsia="Calibri" w:hAnsi="Times New Roman" w:cs="Times New Roman"/>
                <w:color w:val="000000"/>
              </w:rPr>
              <w:t>128 (100.00)</w:t>
            </w:r>
          </w:p>
        </w:tc>
      </w:tr>
      <w:tr w:rsidR="004F5876" w:rsidRPr="001B2725" w14:paraId="6C0E1A67" w14:textId="77777777" w:rsidTr="00FC26E0">
        <w:trPr>
          <w:trHeight w:val="500"/>
        </w:trPr>
        <w:tc>
          <w:tcPr>
            <w:tcW w:w="9634" w:type="dxa"/>
            <w:gridSpan w:val="8"/>
          </w:tcPr>
          <w:p w14:paraId="687F05CB" w14:textId="77777777" w:rsidR="004F5876" w:rsidRPr="001B2725" w:rsidRDefault="004F5876" w:rsidP="00AE57FC">
            <w:pPr>
              <w:rPr>
                <w:rFonts w:ascii="Times New Roman" w:eastAsia="Calibri" w:hAnsi="Times New Roman" w:cs="Times New Roman"/>
                <w:i/>
                <w:color w:val="000000"/>
                <w:sz w:val="20"/>
                <w:szCs w:val="20"/>
              </w:rPr>
            </w:pPr>
            <w:r w:rsidRPr="001B2725">
              <w:rPr>
                <w:rFonts w:ascii="Times New Roman" w:eastAsia="Calibri" w:hAnsi="Times New Roman" w:cs="Times New Roman"/>
                <w:i/>
                <w:color w:val="000000"/>
                <w:sz w:val="20"/>
                <w:szCs w:val="20"/>
              </w:rPr>
              <w:t xml:space="preserve">PCP - </w:t>
            </w:r>
            <w:r w:rsidR="008E202A" w:rsidRPr="001B2725">
              <w:rPr>
                <w:rFonts w:ascii="Times New Roman" w:eastAsia="Calibri" w:hAnsi="Times New Roman" w:cs="Times New Roman"/>
                <w:i/>
                <w:color w:val="000000"/>
                <w:sz w:val="20"/>
                <w:szCs w:val="20"/>
              </w:rPr>
              <w:t>Palmar Crease Pattern</w:t>
            </w:r>
            <w:r w:rsidRPr="001B2725">
              <w:rPr>
                <w:rFonts w:ascii="Times New Roman" w:eastAsia="Calibri" w:hAnsi="Times New Roman" w:cs="Times New Roman"/>
                <w:i/>
                <w:color w:val="000000"/>
                <w:sz w:val="20"/>
                <w:szCs w:val="20"/>
              </w:rPr>
              <w:t xml:space="preserve">, NCP - </w:t>
            </w:r>
            <w:r w:rsidR="008E202A" w:rsidRPr="001B2725">
              <w:rPr>
                <w:rFonts w:ascii="Times New Roman" w:eastAsia="Calibri" w:hAnsi="Times New Roman" w:cs="Times New Roman"/>
                <w:i/>
                <w:color w:val="000000"/>
                <w:sz w:val="20"/>
                <w:szCs w:val="20"/>
              </w:rPr>
              <w:t>Normal Crease Pattern</w:t>
            </w:r>
            <w:r w:rsidRPr="001B2725">
              <w:rPr>
                <w:rFonts w:ascii="Times New Roman" w:eastAsia="Calibri" w:hAnsi="Times New Roman" w:cs="Times New Roman"/>
                <w:i/>
                <w:color w:val="000000"/>
                <w:sz w:val="20"/>
                <w:szCs w:val="20"/>
              </w:rPr>
              <w:t xml:space="preserve">, SYD - </w:t>
            </w:r>
            <w:r w:rsidR="008E202A" w:rsidRPr="001B2725">
              <w:rPr>
                <w:rFonts w:ascii="Times New Roman" w:eastAsia="Calibri" w:hAnsi="Times New Roman" w:cs="Times New Roman"/>
                <w:i/>
                <w:color w:val="000000"/>
                <w:sz w:val="20"/>
                <w:szCs w:val="20"/>
              </w:rPr>
              <w:t>Sydney Line</w:t>
            </w:r>
            <w:r w:rsidRPr="001B2725">
              <w:rPr>
                <w:rFonts w:ascii="Times New Roman" w:eastAsia="Calibri" w:hAnsi="Times New Roman" w:cs="Times New Roman"/>
                <w:i/>
                <w:color w:val="000000"/>
                <w:sz w:val="20"/>
                <w:szCs w:val="20"/>
              </w:rPr>
              <w:t xml:space="preserve">, SIM - </w:t>
            </w:r>
            <w:r w:rsidR="008E202A" w:rsidRPr="001B2725">
              <w:rPr>
                <w:rFonts w:ascii="Times New Roman" w:eastAsia="Calibri" w:hAnsi="Times New Roman" w:cs="Times New Roman"/>
                <w:i/>
                <w:color w:val="000000"/>
                <w:sz w:val="20"/>
                <w:szCs w:val="20"/>
              </w:rPr>
              <w:t>Simian Line</w:t>
            </w:r>
          </w:p>
        </w:tc>
      </w:tr>
    </w:tbl>
    <w:p w14:paraId="7417E391" w14:textId="77777777" w:rsidR="00075864" w:rsidRDefault="00075864" w:rsidP="00075864">
      <w:pPr>
        <w:spacing w:line="240" w:lineRule="auto"/>
        <w:rPr>
          <w:rFonts w:ascii="Times New Roman" w:eastAsia="Times New Roman" w:hAnsi="Times New Roman" w:cs="Times New Roman"/>
          <w:b/>
          <w:color w:val="000000"/>
          <w:sz w:val="24"/>
          <w:szCs w:val="24"/>
        </w:rPr>
      </w:pPr>
    </w:p>
    <w:p w14:paraId="53821F25" w14:textId="77777777" w:rsidR="00075864" w:rsidRPr="00075864" w:rsidRDefault="004F5876" w:rsidP="00075864">
      <w:pPr>
        <w:spacing w:line="240" w:lineRule="auto"/>
        <w:rPr>
          <w:rFonts w:ascii="Times New Roman" w:eastAsia="Times New Roman" w:hAnsi="Times New Roman" w:cs="Times New Roman"/>
          <w:b/>
          <w:color w:val="000000"/>
          <w:sz w:val="24"/>
          <w:szCs w:val="24"/>
        </w:rPr>
      </w:pPr>
      <w:r w:rsidRPr="00D67B49">
        <w:rPr>
          <w:rFonts w:ascii="Times New Roman" w:eastAsia="Times New Roman" w:hAnsi="Times New Roman" w:cs="Times New Roman"/>
          <w:b/>
          <w:color w:val="000000"/>
          <w:sz w:val="24"/>
          <w:szCs w:val="24"/>
        </w:rPr>
        <w:t xml:space="preserve">Table 2: </w:t>
      </w:r>
      <w:r w:rsidRPr="00AE57FC">
        <w:rPr>
          <w:rFonts w:ascii="Times New Roman" w:eastAsia="Times New Roman" w:hAnsi="Times New Roman" w:cs="Times New Roman"/>
          <w:color w:val="000000"/>
          <w:sz w:val="24"/>
          <w:szCs w:val="24"/>
        </w:rPr>
        <w:t xml:space="preserve">Frequency of occurrence of Palmar Crease Pattern (PCP) in right and left hands of </w:t>
      </w:r>
      <w:proofErr w:type="spellStart"/>
      <w:r w:rsidRPr="00AE57FC">
        <w:rPr>
          <w:rFonts w:ascii="Times New Roman" w:eastAsia="Times New Roman" w:hAnsi="Times New Roman" w:cs="Times New Roman"/>
          <w:color w:val="000000"/>
          <w:sz w:val="24"/>
          <w:szCs w:val="24"/>
        </w:rPr>
        <w:t>Ikwerre</w:t>
      </w:r>
      <w:proofErr w:type="spellEnd"/>
      <w:r w:rsidRPr="00AE57FC">
        <w:rPr>
          <w:rFonts w:ascii="Times New Roman" w:eastAsia="Times New Roman" w:hAnsi="Times New Roman" w:cs="Times New Roman"/>
          <w:color w:val="000000"/>
          <w:sz w:val="24"/>
          <w:szCs w:val="24"/>
        </w:rPr>
        <w:t xml:space="preserve"> people in Nigeria by gender</w:t>
      </w:r>
      <w:r w:rsidR="00075864">
        <w:rPr>
          <w:rFonts w:ascii="Times New Roman" w:eastAsia="Times New Roman" w:hAnsi="Times New Roman" w:cs="Times New Roman"/>
          <w:color w:val="000000"/>
          <w:sz w:val="24"/>
          <w:szCs w:val="24"/>
        </w:rPr>
        <w:t xml:space="preserve"> </w:t>
      </w:r>
    </w:p>
    <w:p w14:paraId="41F1B6D1" w14:textId="77777777" w:rsidR="004F5876" w:rsidRPr="00075864" w:rsidRDefault="004F5876" w:rsidP="00075864">
      <w:pPr>
        <w:spacing w:line="240" w:lineRule="auto"/>
        <w:rPr>
          <w:rFonts w:ascii="Times New Roman" w:eastAsia="Times New Roman" w:hAnsi="Times New Roman" w:cs="Times New Roman"/>
          <w:b/>
          <w:color w:val="000000"/>
          <w:sz w:val="24"/>
          <w:szCs w:val="24"/>
        </w:rPr>
      </w:pPr>
    </w:p>
    <w:tbl>
      <w:tblPr>
        <w:tblpPr w:leftFromText="180" w:rightFromText="180" w:vertAnchor="page" w:horzAnchor="margin" w:tblpY="6763"/>
        <w:tblW w:w="9890" w:type="dxa"/>
        <w:tblLayout w:type="fixed"/>
        <w:tblLook w:val="0400" w:firstRow="0" w:lastRow="0" w:firstColumn="0" w:lastColumn="0" w:noHBand="0" w:noVBand="1"/>
      </w:tblPr>
      <w:tblGrid>
        <w:gridCol w:w="980"/>
        <w:gridCol w:w="810"/>
        <w:gridCol w:w="1260"/>
        <w:gridCol w:w="1260"/>
        <w:gridCol w:w="1260"/>
        <w:gridCol w:w="1440"/>
        <w:gridCol w:w="1440"/>
        <w:gridCol w:w="1440"/>
      </w:tblGrid>
      <w:tr w:rsidR="00075864" w:rsidRPr="00075864" w14:paraId="7E8A8C6A" w14:textId="77777777" w:rsidTr="00075864">
        <w:trPr>
          <w:trHeight w:val="315"/>
        </w:trPr>
        <w:tc>
          <w:tcPr>
            <w:tcW w:w="1790" w:type="dxa"/>
            <w:gridSpan w:val="2"/>
            <w:vMerge w:val="restart"/>
            <w:tcBorders>
              <w:top w:val="single" w:sz="8" w:space="0" w:color="000000"/>
              <w:left w:val="single" w:sz="8" w:space="0" w:color="000000"/>
              <w:bottom w:val="single" w:sz="8" w:space="0" w:color="000000"/>
              <w:right w:val="single" w:sz="8" w:space="0" w:color="000000"/>
            </w:tcBorders>
            <w:vAlign w:val="center"/>
          </w:tcPr>
          <w:p w14:paraId="70FF4ABC" w14:textId="77777777" w:rsidR="00075864" w:rsidRPr="00075864" w:rsidRDefault="00075864" w:rsidP="00075864">
            <w:pPr>
              <w:jc w:val="center"/>
              <w:rPr>
                <w:rFonts w:ascii="Times New Roman" w:hAnsi="Times New Roman" w:cs="Times New Roman"/>
                <w:color w:val="000000"/>
              </w:rPr>
            </w:pPr>
            <w:r w:rsidRPr="00075864">
              <w:rPr>
                <w:rFonts w:ascii="Times New Roman" w:hAnsi="Times New Roman" w:cs="Times New Roman"/>
                <w:color w:val="000000"/>
              </w:rPr>
              <w:t>PCP</w:t>
            </w:r>
          </w:p>
        </w:tc>
        <w:tc>
          <w:tcPr>
            <w:tcW w:w="8100" w:type="dxa"/>
            <w:gridSpan w:val="6"/>
            <w:tcBorders>
              <w:top w:val="single" w:sz="8" w:space="0" w:color="000000"/>
              <w:left w:val="nil"/>
              <w:bottom w:val="nil"/>
              <w:right w:val="single" w:sz="8" w:space="0" w:color="000000"/>
            </w:tcBorders>
            <w:vAlign w:val="center"/>
          </w:tcPr>
          <w:p w14:paraId="0CE31432" w14:textId="77777777" w:rsidR="00075864" w:rsidRPr="00075864" w:rsidRDefault="00075864" w:rsidP="00075864">
            <w:pPr>
              <w:jc w:val="center"/>
              <w:rPr>
                <w:rFonts w:ascii="Times New Roman" w:hAnsi="Times New Roman" w:cs="Times New Roman"/>
              </w:rPr>
            </w:pPr>
            <w:r w:rsidRPr="00075864">
              <w:rPr>
                <w:rFonts w:ascii="Times New Roman" w:hAnsi="Times New Roman" w:cs="Times New Roman"/>
              </w:rPr>
              <w:t>Frequency (%)</w:t>
            </w:r>
          </w:p>
        </w:tc>
      </w:tr>
      <w:tr w:rsidR="00075864" w:rsidRPr="00075864" w14:paraId="46BFE98B" w14:textId="77777777" w:rsidTr="00075864">
        <w:trPr>
          <w:trHeight w:val="315"/>
        </w:trPr>
        <w:tc>
          <w:tcPr>
            <w:tcW w:w="1790" w:type="dxa"/>
            <w:gridSpan w:val="2"/>
            <w:vMerge/>
            <w:tcBorders>
              <w:top w:val="single" w:sz="8" w:space="0" w:color="000000"/>
              <w:left w:val="single" w:sz="8" w:space="0" w:color="000000"/>
              <w:bottom w:val="single" w:sz="8" w:space="0" w:color="000000"/>
              <w:right w:val="single" w:sz="8" w:space="0" w:color="000000"/>
            </w:tcBorders>
            <w:vAlign w:val="center"/>
          </w:tcPr>
          <w:p w14:paraId="2439BEF0" w14:textId="77777777" w:rsidR="00075864" w:rsidRPr="00075864" w:rsidRDefault="00075864" w:rsidP="00075864">
            <w:pPr>
              <w:widowControl w:val="0"/>
              <w:pBdr>
                <w:top w:val="nil"/>
                <w:left w:val="nil"/>
                <w:bottom w:val="nil"/>
                <w:right w:val="nil"/>
                <w:between w:val="nil"/>
              </w:pBdr>
              <w:rPr>
                <w:rFonts w:ascii="Times New Roman" w:hAnsi="Times New Roman" w:cs="Times New Roman"/>
              </w:rPr>
            </w:pPr>
          </w:p>
        </w:tc>
        <w:tc>
          <w:tcPr>
            <w:tcW w:w="3780" w:type="dxa"/>
            <w:gridSpan w:val="3"/>
            <w:tcBorders>
              <w:top w:val="single" w:sz="8" w:space="0" w:color="000000"/>
              <w:left w:val="nil"/>
              <w:bottom w:val="single" w:sz="8" w:space="0" w:color="000000"/>
              <w:right w:val="single" w:sz="8" w:space="0" w:color="000000"/>
            </w:tcBorders>
            <w:vAlign w:val="center"/>
          </w:tcPr>
          <w:p w14:paraId="565EBD8D" w14:textId="77777777" w:rsidR="00075864" w:rsidRPr="00075864" w:rsidRDefault="00075864" w:rsidP="00075864">
            <w:pPr>
              <w:jc w:val="center"/>
              <w:rPr>
                <w:rFonts w:ascii="Times New Roman" w:hAnsi="Times New Roman" w:cs="Times New Roman"/>
              </w:rPr>
            </w:pPr>
            <w:r w:rsidRPr="00075864">
              <w:rPr>
                <w:rFonts w:ascii="Times New Roman" w:hAnsi="Times New Roman" w:cs="Times New Roman"/>
              </w:rPr>
              <w:t>Female</w:t>
            </w:r>
          </w:p>
        </w:tc>
        <w:tc>
          <w:tcPr>
            <w:tcW w:w="4320" w:type="dxa"/>
            <w:gridSpan w:val="3"/>
            <w:tcBorders>
              <w:top w:val="single" w:sz="8" w:space="0" w:color="000000"/>
              <w:left w:val="nil"/>
              <w:bottom w:val="single" w:sz="8" w:space="0" w:color="000000"/>
              <w:right w:val="single" w:sz="8" w:space="0" w:color="000000"/>
            </w:tcBorders>
            <w:vAlign w:val="center"/>
          </w:tcPr>
          <w:p w14:paraId="0B9AA530" w14:textId="77777777" w:rsidR="00075864" w:rsidRPr="00075864" w:rsidRDefault="00075864" w:rsidP="00075864">
            <w:pPr>
              <w:jc w:val="center"/>
              <w:rPr>
                <w:rFonts w:ascii="Times New Roman" w:hAnsi="Times New Roman" w:cs="Times New Roman"/>
              </w:rPr>
            </w:pPr>
            <w:r w:rsidRPr="00075864">
              <w:rPr>
                <w:rFonts w:ascii="Times New Roman" w:hAnsi="Times New Roman" w:cs="Times New Roman"/>
              </w:rPr>
              <w:t>Male</w:t>
            </w:r>
          </w:p>
        </w:tc>
      </w:tr>
      <w:tr w:rsidR="00075864" w:rsidRPr="00075864" w14:paraId="6C9AEB9E" w14:textId="77777777" w:rsidTr="00075864">
        <w:trPr>
          <w:trHeight w:val="315"/>
        </w:trPr>
        <w:tc>
          <w:tcPr>
            <w:tcW w:w="1790" w:type="dxa"/>
            <w:gridSpan w:val="2"/>
            <w:vMerge/>
            <w:tcBorders>
              <w:top w:val="single" w:sz="8" w:space="0" w:color="000000"/>
              <w:left w:val="single" w:sz="8" w:space="0" w:color="000000"/>
              <w:bottom w:val="single" w:sz="8" w:space="0" w:color="000000"/>
              <w:right w:val="single" w:sz="8" w:space="0" w:color="000000"/>
            </w:tcBorders>
            <w:vAlign w:val="center"/>
          </w:tcPr>
          <w:p w14:paraId="4B6F61CC" w14:textId="77777777" w:rsidR="00075864" w:rsidRPr="00075864" w:rsidRDefault="00075864" w:rsidP="00075864">
            <w:pPr>
              <w:widowControl w:val="0"/>
              <w:pBdr>
                <w:top w:val="nil"/>
                <w:left w:val="nil"/>
                <w:bottom w:val="nil"/>
                <w:right w:val="nil"/>
                <w:between w:val="nil"/>
              </w:pBdr>
              <w:rPr>
                <w:rFonts w:ascii="Times New Roman" w:hAnsi="Times New Roman" w:cs="Times New Roman"/>
              </w:rPr>
            </w:pPr>
          </w:p>
        </w:tc>
        <w:tc>
          <w:tcPr>
            <w:tcW w:w="1260" w:type="dxa"/>
            <w:tcBorders>
              <w:top w:val="nil"/>
              <w:left w:val="nil"/>
              <w:bottom w:val="single" w:sz="8" w:space="0" w:color="000000"/>
              <w:right w:val="single" w:sz="4" w:space="0" w:color="000000"/>
            </w:tcBorders>
            <w:vAlign w:val="center"/>
          </w:tcPr>
          <w:p w14:paraId="0B07A2F5" w14:textId="77777777" w:rsidR="00075864" w:rsidRPr="00075864" w:rsidRDefault="00075864" w:rsidP="00075864">
            <w:pPr>
              <w:jc w:val="center"/>
              <w:rPr>
                <w:rFonts w:ascii="Times New Roman" w:hAnsi="Times New Roman" w:cs="Times New Roman"/>
              </w:rPr>
            </w:pPr>
            <w:r w:rsidRPr="00075864">
              <w:rPr>
                <w:rFonts w:ascii="Times New Roman" w:hAnsi="Times New Roman" w:cs="Times New Roman"/>
              </w:rPr>
              <w:t>Right</w:t>
            </w:r>
          </w:p>
        </w:tc>
        <w:tc>
          <w:tcPr>
            <w:tcW w:w="1260" w:type="dxa"/>
            <w:tcBorders>
              <w:top w:val="nil"/>
              <w:left w:val="nil"/>
              <w:bottom w:val="single" w:sz="8" w:space="0" w:color="000000"/>
              <w:right w:val="nil"/>
            </w:tcBorders>
            <w:vAlign w:val="center"/>
          </w:tcPr>
          <w:p w14:paraId="3F034E4C" w14:textId="77777777" w:rsidR="00075864" w:rsidRPr="00075864" w:rsidRDefault="00075864" w:rsidP="00075864">
            <w:pPr>
              <w:jc w:val="center"/>
              <w:rPr>
                <w:rFonts w:ascii="Times New Roman" w:hAnsi="Times New Roman" w:cs="Times New Roman"/>
              </w:rPr>
            </w:pPr>
            <w:r w:rsidRPr="00075864">
              <w:rPr>
                <w:rFonts w:ascii="Times New Roman" w:hAnsi="Times New Roman" w:cs="Times New Roman"/>
              </w:rPr>
              <w:t>Left</w:t>
            </w:r>
          </w:p>
        </w:tc>
        <w:tc>
          <w:tcPr>
            <w:tcW w:w="1260" w:type="dxa"/>
            <w:tcBorders>
              <w:top w:val="nil"/>
              <w:left w:val="single" w:sz="8" w:space="0" w:color="000000"/>
              <w:bottom w:val="single" w:sz="8" w:space="0" w:color="000000"/>
              <w:right w:val="single" w:sz="8" w:space="0" w:color="000000"/>
            </w:tcBorders>
            <w:vAlign w:val="center"/>
          </w:tcPr>
          <w:p w14:paraId="7CDF8369" w14:textId="77777777" w:rsidR="00075864" w:rsidRPr="00075864" w:rsidRDefault="00075864" w:rsidP="00075864">
            <w:pPr>
              <w:jc w:val="center"/>
              <w:rPr>
                <w:rFonts w:ascii="Times New Roman" w:hAnsi="Times New Roman" w:cs="Times New Roman"/>
              </w:rPr>
            </w:pPr>
            <w:r w:rsidRPr="00075864">
              <w:rPr>
                <w:rFonts w:ascii="Times New Roman" w:hAnsi="Times New Roman" w:cs="Times New Roman"/>
              </w:rPr>
              <w:t>Total</w:t>
            </w:r>
          </w:p>
        </w:tc>
        <w:tc>
          <w:tcPr>
            <w:tcW w:w="1440" w:type="dxa"/>
            <w:tcBorders>
              <w:top w:val="nil"/>
              <w:left w:val="nil"/>
              <w:bottom w:val="single" w:sz="8" w:space="0" w:color="000000"/>
              <w:right w:val="single" w:sz="4" w:space="0" w:color="000000"/>
            </w:tcBorders>
            <w:vAlign w:val="center"/>
          </w:tcPr>
          <w:p w14:paraId="25C15020" w14:textId="77777777" w:rsidR="00075864" w:rsidRPr="00075864" w:rsidRDefault="00075864" w:rsidP="00075864">
            <w:pPr>
              <w:jc w:val="center"/>
              <w:rPr>
                <w:rFonts w:ascii="Times New Roman" w:hAnsi="Times New Roman" w:cs="Times New Roman"/>
              </w:rPr>
            </w:pPr>
            <w:r w:rsidRPr="00075864">
              <w:rPr>
                <w:rFonts w:ascii="Times New Roman" w:hAnsi="Times New Roman" w:cs="Times New Roman"/>
              </w:rPr>
              <w:t>Right</w:t>
            </w:r>
          </w:p>
        </w:tc>
        <w:tc>
          <w:tcPr>
            <w:tcW w:w="1440" w:type="dxa"/>
            <w:tcBorders>
              <w:top w:val="nil"/>
              <w:left w:val="nil"/>
              <w:bottom w:val="single" w:sz="8" w:space="0" w:color="000000"/>
              <w:right w:val="nil"/>
            </w:tcBorders>
            <w:vAlign w:val="center"/>
          </w:tcPr>
          <w:p w14:paraId="042BB492" w14:textId="77777777" w:rsidR="00075864" w:rsidRPr="00075864" w:rsidRDefault="00075864" w:rsidP="00075864">
            <w:pPr>
              <w:jc w:val="center"/>
              <w:rPr>
                <w:rFonts w:ascii="Times New Roman" w:hAnsi="Times New Roman" w:cs="Times New Roman"/>
              </w:rPr>
            </w:pPr>
            <w:r w:rsidRPr="00075864">
              <w:rPr>
                <w:rFonts w:ascii="Times New Roman" w:hAnsi="Times New Roman" w:cs="Times New Roman"/>
              </w:rPr>
              <w:t>Left</w:t>
            </w:r>
          </w:p>
        </w:tc>
        <w:tc>
          <w:tcPr>
            <w:tcW w:w="1440" w:type="dxa"/>
            <w:tcBorders>
              <w:top w:val="nil"/>
              <w:left w:val="single" w:sz="8" w:space="0" w:color="000000"/>
              <w:bottom w:val="single" w:sz="8" w:space="0" w:color="000000"/>
              <w:right w:val="single" w:sz="8" w:space="0" w:color="000000"/>
            </w:tcBorders>
            <w:vAlign w:val="bottom"/>
          </w:tcPr>
          <w:p w14:paraId="1BBAE975" w14:textId="77777777" w:rsidR="00075864" w:rsidRPr="00075864" w:rsidRDefault="00075864" w:rsidP="00075864">
            <w:pPr>
              <w:jc w:val="center"/>
              <w:rPr>
                <w:rFonts w:ascii="Times New Roman" w:hAnsi="Times New Roman" w:cs="Times New Roman"/>
                <w:color w:val="000000"/>
              </w:rPr>
            </w:pPr>
            <w:r w:rsidRPr="00075864">
              <w:rPr>
                <w:rFonts w:ascii="Times New Roman" w:hAnsi="Times New Roman" w:cs="Times New Roman"/>
                <w:color w:val="000000"/>
              </w:rPr>
              <w:t>Total</w:t>
            </w:r>
          </w:p>
        </w:tc>
      </w:tr>
      <w:tr w:rsidR="00075864" w:rsidRPr="00075864" w14:paraId="517B3434" w14:textId="77777777" w:rsidTr="00075864">
        <w:trPr>
          <w:trHeight w:val="300"/>
        </w:trPr>
        <w:tc>
          <w:tcPr>
            <w:tcW w:w="980" w:type="dxa"/>
            <w:vMerge w:val="restart"/>
            <w:tcBorders>
              <w:top w:val="nil"/>
              <w:left w:val="single" w:sz="8" w:space="0" w:color="000000"/>
              <w:bottom w:val="single" w:sz="4" w:space="0" w:color="000000"/>
              <w:right w:val="single" w:sz="8" w:space="0" w:color="000000"/>
            </w:tcBorders>
            <w:vAlign w:val="center"/>
          </w:tcPr>
          <w:p w14:paraId="0E4DFC7F" w14:textId="77777777" w:rsidR="00075864" w:rsidRPr="00075864" w:rsidRDefault="00075864" w:rsidP="00075864">
            <w:pPr>
              <w:jc w:val="center"/>
              <w:rPr>
                <w:rFonts w:ascii="Times New Roman" w:hAnsi="Times New Roman" w:cs="Times New Roman"/>
                <w:color w:val="000000"/>
              </w:rPr>
            </w:pPr>
            <w:proofErr w:type="spellStart"/>
            <w:r w:rsidRPr="00075864">
              <w:rPr>
                <w:rFonts w:ascii="Times New Roman" w:hAnsi="Times New Roman" w:cs="Times New Roman"/>
                <w:color w:val="000000"/>
              </w:rPr>
              <w:t>Ikwerre</w:t>
            </w:r>
            <w:proofErr w:type="spellEnd"/>
          </w:p>
        </w:tc>
        <w:tc>
          <w:tcPr>
            <w:tcW w:w="810" w:type="dxa"/>
            <w:tcBorders>
              <w:top w:val="nil"/>
              <w:left w:val="nil"/>
              <w:bottom w:val="single" w:sz="4" w:space="0" w:color="000000"/>
              <w:right w:val="nil"/>
            </w:tcBorders>
            <w:vAlign w:val="center"/>
          </w:tcPr>
          <w:p w14:paraId="60DC3D6C" w14:textId="77777777" w:rsidR="00075864" w:rsidRPr="00075864" w:rsidRDefault="00075864" w:rsidP="00075864">
            <w:pPr>
              <w:jc w:val="center"/>
              <w:rPr>
                <w:rFonts w:ascii="Times New Roman" w:hAnsi="Times New Roman" w:cs="Times New Roman"/>
              </w:rPr>
            </w:pPr>
            <w:r w:rsidRPr="00075864">
              <w:rPr>
                <w:rFonts w:ascii="Times New Roman" w:hAnsi="Times New Roman" w:cs="Times New Roman"/>
              </w:rPr>
              <w:t>NCP</w:t>
            </w:r>
          </w:p>
        </w:tc>
        <w:tc>
          <w:tcPr>
            <w:tcW w:w="1260" w:type="dxa"/>
            <w:tcBorders>
              <w:top w:val="nil"/>
              <w:left w:val="single" w:sz="8" w:space="0" w:color="000000"/>
              <w:bottom w:val="single" w:sz="4" w:space="0" w:color="000000"/>
              <w:right w:val="single" w:sz="4" w:space="0" w:color="000000"/>
            </w:tcBorders>
            <w:vAlign w:val="bottom"/>
          </w:tcPr>
          <w:p w14:paraId="7C2D354B" w14:textId="77777777" w:rsidR="00075864" w:rsidRPr="00075864" w:rsidRDefault="00075864" w:rsidP="00075864">
            <w:pPr>
              <w:jc w:val="center"/>
              <w:rPr>
                <w:rFonts w:ascii="Times New Roman" w:hAnsi="Times New Roman" w:cs="Times New Roman"/>
                <w:color w:val="000000"/>
              </w:rPr>
            </w:pPr>
            <w:r w:rsidRPr="00075864">
              <w:rPr>
                <w:rFonts w:ascii="Times New Roman" w:hAnsi="Times New Roman" w:cs="Times New Roman"/>
                <w:color w:val="000000"/>
              </w:rPr>
              <w:t>25 (56.82)</w:t>
            </w:r>
          </w:p>
        </w:tc>
        <w:tc>
          <w:tcPr>
            <w:tcW w:w="1260" w:type="dxa"/>
            <w:tcBorders>
              <w:top w:val="nil"/>
              <w:left w:val="nil"/>
              <w:bottom w:val="single" w:sz="4" w:space="0" w:color="000000"/>
              <w:right w:val="single" w:sz="8" w:space="0" w:color="000000"/>
            </w:tcBorders>
            <w:vAlign w:val="bottom"/>
          </w:tcPr>
          <w:p w14:paraId="6D626F03" w14:textId="77777777" w:rsidR="00075864" w:rsidRPr="00075864" w:rsidRDefault="00075864" w:rsidP="00075864">
            <w:pPr>
              <w:jc w:val="center"/>
              <w:rPr>
                <w:rFonts w:ascii="Times New Roman" w:hAnsi="Times New Roman" w:cs="Times New Roman"/>
                <w:color w:val="000000"/>
              </w:rPr>
            </w:pPr>
            <w:r w:rsidRPr="00075864">
              <w:rPr>
                <w:rFonts w:ascii="Times New Roman" w:hAnsi="Times New Roman" w:cs="Times New Roman"/>
                <w:color w:val="000000"/>
              </w:rPr>
              <w:t>26 (59.09)</w:t>
            </w:r>
          </w:p>
        </w:tc>
        <w:tc>
          <w:tcPr>
            <w:tcW w:w="1260" w:type="dxa"/>
            <w:tcBorders>
              <w:top w:val="nil"/>
              <w:left w:val="nil"/>
              <w:bottom w:val="single" w:sz="4" w:space="0" w:color="000000"/>
              <w:right w:val="single" w:sz="8" w:space="0" w:color="000000"/>
            </w:tcBorders>
            <w:vAlign w:val="bottom"/>
          </w:tcPr>
          <w:p w14:paraId="7449AE2A" w14:textId="77777777" w:rsidR="00075864" w:rsidRPr="00075864" w:rsidRDefault="00075864" w:rsidP="00075864">
            <w:pPr>
              <w:jc w:val="center"/>
              <w:rPr>
                <w:rFonts w:ascii="Times New Roman" w:hAnsi="Times New Roman" w:cs="Times New Roman"/>
                <w:color w:val="000000"/>
              </w:rPr>
            </w:pPr>
            <w:r w:rsidRPr="00075864">
              <w:rPr>
                <w:rFonts w:ascii="Times New Roman" w:hAnsi="Times New Roman" w:cs="Times New Roman"/>
                <w:color w:val="000000"/>
              </w:rPr>
              <w:t>51 (57.95)</w:t>
            </w:r>
          </w:p>
        </w:tc>
        <w:tc>
          <w:tcPr>
            <w:tcW w:w="1440" w:type="dxa"/>
            <w:tcBorders>
              <w:top w:val="nil"/>
              <w:left w:val="nil"/>
              <w:bottom w:val="single" w:sz="4" w:space="0" w:color="000000"/>
              <w:right w:val="single" w:sz="4" w:space="0" w:color="000000"/>
            </w:tcBorders>
            <w:vAlign w:val="bottom"/>
          </w:tcPr>
          <w:p w14:paraId="49AB66A3" w14:textId="77777777" w:rsidR="00075864" w:rsidRPr="00075864" w:rsidRDefault="00075864" w:rsidP="00075864">
            <w:pPr>
              <w:jc w:val="center"/>
              <w:rPr>
                <w:rFonts w:ascii="Times New Roman" w:hAnsi="Times New Roman" w:cs="Times New Roman"/>
                <w:color w:val="000000"/>
              </w:rPr>
            </w:pPr>
            <w:r w:rsidRPr="00075864">
              <w:rPr>
                <w:rFonts w:ascii="Times New Roman" w:hAnsi="Times New Roman" w:cs="Times New Roman"/>
                <w:color w:val="000000"/>
              </w:rPr>
              <w:t>52 (49.06)</w:t>
            </w:r>
          </w:p>
        </w:tc>
        <w:tc>
          <w:tcPr>
            <w:tcW w:w="1440" w:type="dxa"/>
            <w:tcBorders>
              <w:top w:val="nil"/>
              <w:left w:val="nil"/>
              <w:bottom w:val="single" w:sz="4" w:space="0" w:color="000000"/>
              <w:right w:val="single" w:sz="8" w:space="0" w:color="000000"/>
            </w:tcBorders>
            <w:vAlign w:val="bottom"/>
          </w:tcPr>
          <w:p w14:paraId="4F8D4BE9" w14:textId="77777777" w:rsidR="00075864" w:rsidRPr="00075864" w:rsidRDefault="00075864" w:rsidP="00075864">
            <w:pPr>
              <w:jc w:val="center"/>
              <w:rPr>
                <w:rFonts w:ascii="Times New Roman" w:hAnsi="Times New Roman" w:cs="Times New Roman"/>
                <w:color w:val="000000"/>
              </w:rPr>
            </w:pPr>
            <w:r w:rsidRPr="00075864">
              <w:rPr>
                <w:rFonts w:ascii="Times New Roman" w:hAnsi="Times New Roman" w:cs="Times New Roman"/>
                <w:color w:val="000000"/>
              </w:rPr>
              <w:t>51 (48.11)</w:t>
            </w:r>
          </w:p>
        </w:tc>
        <w:tc>
          <w:tcPr>
            <w:tcW w:w="1440" w:type="dxa"/>
            <w:tcBorders>
              <w:top w:val="nil"/>
              <w:left w:val="nil"/>
              <w:bottom w:val="single" w:sz="4" w:space="0" w:color="000000"/>
              <w:right w:val="single" w:sz="8" w:space="0" w:color="000000"/>
            </w:tcBorders>
            <w:vAlign w:val="bottom"/>
          </w:tcPr>
          <w:p w14:paraId="7AA61B88" w14:textId="77777777" w:rsidR="00075864" w:rsidRPr="00075864" w:rsidRDefault="00075864" w:rsidP="00075864">
            <w:pPr>
              <w:jc w:val="center"/>
              <w:rPr>
                <w:rFonts w:ascii="Times New Roman" w:hAnsi="Times New Roman" w:cs="Times New Roman"/>
                <w:color w:val="000000"/>
              </w:rPr>
            </w:pPr>
            <w:r w:rsidRPr="00075864">
              <w:rPr>
                <w:rFonts w:ascii="Times New Roman" w:hAnsi="Times New Roman" w:cs="Times New Roman"/>
                <w:color w:val="000000"/>
              </w:rPr>
              <w:t>103 (48.58)</w:t>
            </w:r>
          </w:p>
        </w:tc>
      </w:tr>
      <w:tr w:rsidR="00075864" w:rsidRPr="00075864" w14:paraId="2EDEBE0E" w14:textId="77777777" w:rsidTr="00075864">
        <w:trPr>
          <w:trHeight w:val="300"/>
        </w:trPr>
        <w:tc>
          <w:tcPr>
            <w:tcW w:w="980" w:type="dxa"/>
            <w:vMerge/>
            <w:tcBorders>
              <w:top w:val="nil"/>
              <w:left w:val="single" w:sz="8" w:space="0" w:color="000000"/>
              <w:bottom w:val="single" w:sz="4" w:space="0" w:color="000000"/>
              <w:right w:val="single" w:sz="8" w:space="0" w:color="000000"/>
            </w:tcBorders>
            <w:vAlign w:val="center"/>
          </w:tcPr>
          <w:p w14:paraId="7E8E9C35" w14:textId="77777777" w:rsidR="00075864" w:rsidRPr="00075864" w:rsidRDefault="00075864" w:rsidP="00075864">
            <w:pPr>
              <w:widowControl w:val="0"/>
              <w:pBdr>
                <w:top w:val="nil"/>
                <w:left w:val="nil"/>
                <w:bottom w:val="nil"/>
                <w:right w:val="nil"/>
                <w:between w:val="nil"/>
              </w:pBdr>
              <w:rPr>
                <w:rFonts w:ascii="Times New Roman" w:hAnsi="Times New Roman" w:cs="Times New Roman"/>
                <w:color w:val="000000"/>
              </w:rPr>
            </w:pPr>
          </w:p>
        </w:tc>
        <w:tc>
          <w:tcPr>
            <w:tcW w:w="810" w:type="dxa"/>
            <w:tcBorders>
              <w:top w:val="nil"/>
              <w:left w:val="nil"/>
              <w:bottom w:val="single" w:sz="4" w:space="0" w:color="000000"/>
              <w:right w:val="nil"/>
            </w:tcBorders>
            <w:vAlign w:val="center"/>
          </w:tcPr>
          <w:p w14:paraId="400B9DFB" w14:textId="77777777" w:rsidR="00075864" w:rsidRPr="00075864" w:rsidRDefault="00075864" w:rsidP="00075864">
            <w:pPr>
              <w:jc w:val="center"/>
              <w:rPr>
                <w:rFonts w:ascii="Times New Roman" w:hAnsi="Times New Roman" w:cs="Times New Roman"/>
              </w:rPr>
            </w:pPr>
            <w:r w:rsidRPr="00075864">
              <w:rPr>
                <w:rFonts w:ascii="Times New Roman" w:hAnsi="Times New Roman" w:cs="Times New Roman"/>
              </w:rPr>
              <w:t xml:space="preserve">SYD </w:t>
            </w:r>
          </w:p>
        </w:tc>
        <w:tc>
          <w:tcPr>
            <w:tcW w:w="1260" w:type="dxa"/>
            <w:tcBorders>
              <w:top w:val="nil"/>
              <w:left w:val="single" w:sz="8" w:space="0" w:color="000000"/>
              <w:bottom w:val="single" w:sz="4" w:space="0" w:color="000000"/>
              <w:right w:val="single" w:sz="4" w:space="0" w:color="000000"/>
            </w:tcBorders>
            <w:vAlign w:val="bottom"/>
          </w:tcPr>
          <w:p w14:paraId="18B8826C" w14:textId="77777777" w:rsidR="00075864" w:rsidRPr="00075864" w:rsidRDefault="00075864" w:rsidP="00075864">
            <w:pPr>
              <w:jc w:val="center"/>
              <w:rPr>
                <w:rFonts w:ascii="Times New Roman" w:hAnsi="Times New Roman" w:cs="Times New Roman"/>
                <w:color w:val="000000"/>
              </w:rPr>
            </w:pPr>
            <w:r w:rsidRPr="00075864">
              <w:rPr>
                <w:rFonts w:ascii="Times New Roman" w:hAnsi="Times New Roman" w:cs="Times New Roman"/>
                <w:color w:val="000000"/>
              </w:rPr>
              <w:t>18 (40.91)</w:t>
            </w:r>
          </w:p>
        </w:tc>
        <w:tc>
          <w:tcPr>
            <w:tcW w:w="1260" w:type="dxa"/>
            <w:tcBorders>
              <w:top w:val="nil"/>
              <w:left w:val="nil"/>
              <w:bottom w:val="single" w:sz="4" w:space="0" w:color="000000"/>
              <w:right w:val="single" w:sz="8" w:space="0" w:color="000000"/>
            </w:tcBorders>
            <w:vAlign w:val="bottom"/>
          </w:tcPr>
          <w:p w14:paraId="797033B6" w14:textId="77777777" w:rsidR="00075864" w:rsidRPr="00075864" w:rsidRDefault="00075864" w:rsidP="00075864">
            <w:pPr>
              <w:jc w:val="center"/>
              <w:rPr>
                <w:rFonts w:ascii="Times New Roman" w:hAnsi="Times New Roman" w:cs="Times New Roman"/>
                <w:color w:val="000000"/>
              </w:rPr>
            </w:pPr>
            <w:r w:rsidRPr="00075864">
              <w:rPr>
                <w:rFonts w:ascii="Times New Roman" w:hAnsi="Times New Roman" w:cs="Times New Roman"/>
                <w:color w:val="000000"/>
              </w:rPr>
              <w:t>18 (40.91)</w:t>
            </w:r>
          </w:p>
        </w:tc>
        <w:tc>
          <w:tcPr>
            <w:tcW w:w="1260" w:type="dxa"/>
            <w:tcBorders>
              <w:top w:val="nil"/>
              <w:left w:val="nil"/>
              <w:bottom w:val="single" w:sz="4" w:space="0" w:color="000000"/>
              <w:right w:val="single" w:sz="8" w:space="0" w:color="000000"/>
            </w:tcBorders>
            <w:vAlign w:val="bottom"/>
          </w:tcPr>
          <w:p w14:paraId="607CBC16" w14:textId="77777777" w:rsidR="00075864" w:rsidRPr="00075864" w:rsidRDefault="00075864" w:rsidP="00075864">
            <w:pPr>
              <w:jc w:val="center"/>
              <w:rPr>
                <w:rFonts w:ascii="Times New Roman" w:hAnsi="Times New Roman" w:cs="Times New Roman"/>
                <w:color w:val="000000"/>
              </w:rPr>
            </w:pPr>
            <w:r w:rsidRPr="00075864">
              <w:rPr>
                <w:rFonts w:ascii="Times New Roman" w:hAnsi="Times New Roman" w:cs="Times New Roman"/>
                <w:color w:val="000000"/>
              </w:rPr>
              <w:t>36 (40.91)</w:t>
            </w:r>
          </w:p>
        </w:tc>
        <w:tc>
          <w:tcPr>
            <w:tcW w:w="1440" w:type="dxa"/>
            <w:tcBorders>
              <w:top w:val="nil"/>
              <w:left w:val="nil"/>
              <w:bottom w:val="single" w:sz="4" w:space="0" w:color="000000"/>
              <w:right w:val="single" w:sz="4" w:space="0" w:color="000000"/>
            </w:tcBorders>
            <w:vAlign w:val="bottom"/>
          </w:tcPr>
          <w:p w14:paraId="2C487248" w14:textId="77777777" w:rsidR="00075864" w:rsidRPr="00075864" w:rsidRDefault="00075864" w:rsidP="00075864">
            <w:pPr>
              <w:jc w:val="center"/>
              <w:rPr>
                <w:rFonts w:ascii="Times New Roman" w:hAnsi="Times New Roman" w:cs="Times New Roman"/>
                <w:color w:val="000000"/>
              </w:rPr>
            </w:pPr>
            <w:r w:rsidRPr="00075864">
              <w:rPr>
                <w:rFonts w:ascii="Times New Roman" w:hAnsi="Times New Roman" w:cs="Times New Roman"/>
                <w:color w:val="000000"/>
              </w:rPr>
              <w:t>50 (47.17)</w:t>
            </w:r>
          </w:p>
        </w:tc>
        <w:tc>
          <w:tcPr>
            <w:tcW w:w="1440" w:type="dxa"/>
            <w:tcBorders>
              <w:top w:val="nil"/>
              <w:left w:val="nil"/>
              <w:bottom w:val="single" w:sz="4" w:space="0" w:color="000000"/>
              <w:right w:val="single" w:sz="8" w:space="0" w:color="000000"/>
            </w:tcBorders>
            <w:vAlign w:val="bottom"/>
          </w:tcPr>
          <w:p w14:paraId="72550946" w14:textId="77777777" w:rsidR="00075864" w:rsidRPr="00075864" w:rsidRDefault="00075864" w:rsidP="00075864">
            <w:pPr>
              <w:jc w:val="center"/>
              <w:rPr>
                <w:rFonts w:ascii="Times New Roman" w:hAnsi="Times New Roman" w:cs="Times New Roman"/>
                <w:color w:val="000000"/>
              </w:rPr>
            </w:pPr>
            <w:r w:rsidRPr="00075864">
              <w:rPr>
                <w:rFonts w:ascii="Times New Roman" w:hAnsi="Times New Roman" w:cs="Times New Roman"/>
                <w:color w:val="000000"/>
              </w:rPr>
              <w:t>50 47.17)</w:t>
            </w:r>
          </w:p>
        </w:tc>
        <w:tc>
          <w:tcPr>
            <w:tcW w:w="1440" w:type="dxa"/>
            <w:tcBorders>
              <w:top w:val="nil"/>
              <w:left w:val="nil"/>
              <w:bottom w:val="single" w:sz="4" w:space="0" w:color="000000"/>
              <w:right w:val="single" w:sz="8" w:space="0" w:color="000000"/>
            </w:tcBorders>
            <w:vAlign w:val="bottom"/>
          </w:tcPr>
          <w:p w14:paraId="4351A975" w14:textId="77777777" w:rsidR="00075864" w:rsidRPr="00075864" w:rsidRDefault="00075864" w:rsidP="00075864">
            <w:pPr>
              <w:jc w:val="center"/>
              <w:rPr>
                <w:rFonts w:ascii="Times New Roman" w:hAnsi="Times New Roman" w:cs="Times New Roman"/>
                <w:color w:val="000000"/>
              </w:rPr>
            </w:pPr>
            <w:r w:rsidRPr="00075864">
              <w:rPr>
                <w:rFonts w:ascii="Times New Roman" w:hAnsi="Times New Roman" w:cs="Times New Roman"/>
                <w:color w:val="000000"/>
              </w:rPr>
              <w:t>100 (47.17)</w:t>
            </w:r>
          </w:p>
        </w:tc>
      </w:tr>
      <w:tr w:rsidR="00075864" w:rsidRPr="00075864" w14:paraId="2392DFB2" w14:textId="77777777" w:rsidTr="00075864">
        <w:trPr>
          <w:trHeight w:val="315"/>
        </w:trPr>
        <w:tc>
          <w:tcPr>
            <w:tcW w:w="980" w:type="dxa"/>
            <w:vMerge/>
            <w:tcBorders>
              <w:top w:val="nil"/>
              <w:left w:val="single" w:sz="8" w:space="0" w:color="000000"/>
              <w:bottom w:val="single" w:sz="4" w:space="0" w:color="000000"/>
              <w:right w:val="single" w:sz="8" w:space="0" w:color="000000"/>
            </w:tcBorders>
            <w:vAlign w:val="center"/>
          </w:tcPr>
          <w:p w14:paraId="322DDCAE" w14:textId="77777777" w:rsidR="00075864" w:rsidRPr="00075864" w:rsidRDefault="00075864" w:rsidP="00075864">
            <w:pPr>
              <w:widowControl w:val="0"/>
              <w:pBdr>
                <w:top w:val="nil"/>
                <w:left w:val="nil"/>
                <w:bottom w:val="nil"/>
                <w:right w:val="nil"/>
                <w:between w:val="nil"/>
              </w:pBdr>
              <w:rPr>
                <w:rFonts w:ascii="Times New Roman" w:hAnsi="Times New Roman" w:cs="Times New Roman"/>
                <w:color w:val="000000"/>
              </w:rPr>
            </w:pPr>
          </w:p>
        </w:tc>
        <w:tc>
          <w:tcPr>
            <w:tcW w:w="810" w:type="dxa"/>
            <w:tcBorders>
              <w:top w:val="nil"/>
              <w:left w:val="nil"/>
              <w:bottom w:val="single" w:sz="8" w:space="0" w:color="000000"/>
              <w:right w:val="nil"/>
            </w:tcBorders>
            <w:vAlign w:val="center"/>
          </w:tcPr>
          <w:p w14:paraId="2477BE87" w14:textId="77777777" w:rsidR="00075864" w:rsidRPr="00075864" w:rsidRDefault="00075864" w:rsidP="00075864">
            <w:pPr>
              <w:jc w:val="center"/>
              <w:rPr>
                <w:rFonts w:ascii="Times New Roman" w:hAnsi="Times New Roman" w:cs="Times New Roman"/>
              </w:rPr>
            </w:pPr>
            <w:r w:rsidRPr="00075864">
              <w:rPr>
                <w:rFonts w:ascii="Times New Roman" w:hAnsi="Times New Roman" w:cs="Times New Roman"/>
              </w:rPr>
              <w:t xml:space="preserve">SIM </w:t>
            </w:r>
          </w:p>
        </w:tc>
        <w:tc>
          <w:tcPr>
            <w:tcW w:w="1260" w:type="dxa"/>
            <w:tcBorders>
              <w:top w:val="nil"/>
              <w:left w:val="single" w:sz="8" w:space="0" w:color="000000"/>
              <w:bottom w:val="single" w:sz="8" w:space="0" w:color="000000"/>
              <w:right w:val="single" w:sz="4" w:space="0" w:color="000000"/>
            </w:tcBorders>
            <w:vAlign w:val="bottom"/>
          </w:tcPr>
          <w:p w14:paraId="20D5072E" w14:textId="77777777" w:rsidR="00075864" w:rsidRPr="00075864" w:rsidRDefault="00075864" w:rsidP="00075864">
            <w:pPr>
              <w:jc w:val="center"/>
              <w:rPr>
                <w:rFonts w:ascii="Times New Roman" w:hAnsi="Times New Roman" w:cs="Times New Roman"/>
                <w:color w:val="000000"/>
              </w:rPr>
            </w:pPr>
            <w:r w:rsidRPr="00075864">
              <w:rPr>
                <w:rFonts w:ascii="Times New Roman" w:hAnsi="Times New Roman" w:cs="Times New Roman"/>
                <w:color w:val="000000"/>
              </w:rPr>
              <w:t>1 (2.27)</w:t>
            </w:r>
          </w:p>
        </w:tc>
        <w:tc>
          <w:tcPr>
            <w:tcW w:w="1260" w:type="dxa"/>
            <w:tcBorders>
              <w:top w:val="nil"/>
              <w:left w:val="nil"/>
              <w:bottom w:val="single" w:sz="8" w:space="0" w:color="000000"/>
              <w:right w:val="single" w:sz="8" w:space="0" w:color="000000"/>
            </w:tcBorders>
            <w:vAlign w:val="bottom"/>
          </w:tcPr>
          <w:p w14:paraId="278123CA" w14:textId="77777777" w:rsidR="00075864" w:rsidRPr="00075864" w:rsidRDefault="00075864" w:rsidP="00075864">
            <w:pPr>
              <w:jc w:val="center"/>
              <w:rPr>
                <w:rFonts w:ascii="Times New Roman" w:hAnsi="Times New Roman" w:cs="Times New Roman"/>
                <w:color w:val="000000"/>
              </w:rPr>
            </w:pPr>
            <w:r w:rsidRPr="00075864">
              <w:rPr>
                <w:rFonts w:ascii="Times New Roman" w:hAnsi="Times New Roman" w:cs="Times New Roman"/>
                <w:color w:val="000000"/>
              </w:rPr>
              <w:t>0 (0.00)</w:t>
            </w:r>
          </w:p>
        </w:tc>
        <w:tc>
          <w:tcPr>
            <w:tcW w:w="1260" w:type="dxa"/>
            <w:tcBorders>
              <w:top w:val="nil"/>
              <w:left w:val="nil"/>
              <w:bottom w:val="single" w:sz="8" w:space="0" w:color="000000"/>
              <w:right w:val="single" w:sz="8" w:space="0" w:color="000000"/>
            </w:tcBorders>
            <w:vAlign w:val="bottom"/>
          </w:tcPr>
          <w:p w14:paraId="2046B914" w14:textId="77777777" w:rsidR="00075864" w:rsidRPr="00075864" w:rsidRDefault="00075864" w:rsidP="00075864">
            <w:pPr>
              <w:jc w:val="center"/>
              <w:rPr>
                <w:rFonts w:ascii="Times New Roman" w:hAnsi="Times New Roman" w:cs="Times New Roman"/>
                <w:color w:val="000000"/>
              </w:rPr>
            </w:pPr>
            <w:r w:rsidRPr="00075864">
              <w:rPr>
                <w:rFonts w:ascii="Times New Roman" w:hAnsi="Times New Roman" w:cs="Times New Roman"/>
                <w:color w:val="000000"/>
              </w:rPr>
              <w:t>1 (1.14)</w:t>
            </w:r>
          </w:p>
        </w:tc>
        <w:tc>
          <w:tcPr>
            <w:tcW w:w="1440" w:type="dxa"/>
            <w:tcBorders>
              <w:top w:val="nil"/>
              <w:left w:val="nil"/>
              <w:bottom w:val="single" w:sz="8" w:space="0" w:color="000000"/>
              <w:right w:val="single" w:sz="4" w:space="0" w:color="000000"/>
            </w:tcBorders>
            <w:vAlign w:val="bottom"/>
          </w:tcPr>
          <w:p w14:paraId="5436ECB0" w14:textId="77777777" w:rsidR="00075864" w:rsidRPr="00075864" w:rsidRDefault="00075864" w:rsidP="00075864">
            <w:pPr>
              <w:jc w:val="center"/>
              <w:rPr>
                <w:rFonts w:ascii="Times New Roman" w:hAnsi="Times New Roman" w:cs="Times New Roman"/>
                <w:color w:val="000000"/>
              </w:rPr>
            </w:pPr>
            <w:r w:rsidRPr="00075864">
              <w:rPr>
                <w:rFonts w:ascii="Times New Roman" w:hAnsi="Times New Roman" w:cs="Times New Roman"/>
                <w:color w:val="000000"/>
              </w:rPr>
              <w:t>4 (3.77)</w:t>
            </w:r>
          </w:p>
        </w:tc>
        <w:tc>
          <w:tcPr>
            <w:tcW w:w="1440" w:type="dxa"/>
            <w:tcBorders>
              <w:top w:val="nil"/>
              <w:left w:val="nil"/>
              <w:bottom w:val="single" w:sz="8" w:space="0" w:color="000000"/>
              <w:right w:val="single" w:sz="8" w:space="0" w:color="000000"/>
            </w:tcBorders>
            <w:vAlign w:val="bottom"/>
          </w:tcPr>
          <w:p w14:paraId="5A22ED29" w14:textId="77777777" w:rsidR="00075864" w:rsidRPr="00075864" w:rsidRDefault="00075864" w:rsidP="00075864">
            <w:pPr>
              <w:jc w:val="center"/>
              <w:rPr>
                <w:rFonts w:ascii="Times New Roman" w:hAnsi="Times New Roman" w:cs="Times New Roman"/>
                <w:color w:val="000000"/>
              </w:rPr>
            </w:pPr>
            <w:r w:rsidRPr="00075864">
              <w:rPr>
                <w:rFonts w:ascii="Times New Roman" w:hAnsi="Times New Roman" w:cs="Times New Roman"/>
                <w:color w:val="000000"/>
              </w:rPr>
              <w:t>5 (4.72)</w:t>
            </w:r>
          </w:p>
        </w:tc>
        <w:tc>
          <w:tcPr>
            <w:tcW w:w="1440" w:type="dxa"/>
            <w:tcBorders>
              <w:top w:val="nil"/>
              <w:left w:val="nil"/>
              <w:bottom w:val="nil"/>
              <w:right w:val="single" w:sz="8" w:space="0" w:color="000000"/>
            </w:tcBorders>
            <w:vAlign w:val="bottom"/>
          </w:tcPr>
          <w:p w14:paraId="08F113D7" w14:textId="77777777" w:rsidR="00075864" w:rsidRPr="00075864" w:rsidRDefault="00075864" w:rsidP="00075864">
            <w:pPr>
              <w:jc w:val="center"/>
              <w:rPr>
                <w:rFonts w:ascii="Times New Roman" w:hAnsi="Times New Roman" w:cs="Times New Roman"/>
                <w:color w:val="000000"/>
              </w:rPr>
            </w:pPr>
            <w:r w:rsidRPr="00075864">
              <w:rPr>
                <w:rFonts w:ascii="Times New Roman" w:hAnsi="Times New Roman" w:cs="Times New Roman"/>
                <w:color w:val="000000"/>
              </w:rPr>
              <w:t>9 (4.25)</w:t>
            </w:r>
          </w:p>
        </w:tc>
      </w:tr>
      <w:tr w:rsidR="00075864" w:rsidRPr="00075864" w14:paraId="663F66A0" w14:textId="77777777" w:rsidTr="00075864">
        <w:trPr>
          <w:trHeight w:val="315"/>
        </w:trPr>
        <w:tc>
          <w:tcPr>
            <w:tcW w:w="980" w:type="dxa"/>
            <w:vMerge/>
            <w:tcBorders>
              <w:top w:val="nil"/>
              <w:left w:val="single" w:sz="8" w:space="0" w:color="000000"/>
              <w:bottom w:val="single" w:sz="4" w:space="0" w:color="000000"/>
              <w:right w:val="single" w:sz="8" w:space="0" w:color="000000"/>
            </w:tcBorders>
            <w:vAlign w:val="center"/>
          </w:tcPr>
          <w:p w14:paraId="549C792B" w14:textId="77777777" w:rsidR="00075864" w:rsidRPr="00075864" w:rsidRDefault="00075864" w:rsidP="00075864">
            <w:pPr>
              <w:widowControl w:val="0"/>
              <w:pBdr>
                <w:top w:val="nil"/>
                <w:left w:val="nil"/>
                <w:bottom w:val="nil"/>
                <w:right w:val="nil"/>
                <w:between w:val="nil"/>
              </w:pBdr>
              <w:rPr>
                <w:rFonts w:ascii="Times New Roman" w:hAnsi="Times New Roman" w:cs="Times New Roman"/>
                <w:color w:val="000000"/>
              </w:rPr>
            </w:pPr>
          </w:p>
        </w:tc>
        <w:tc>
          <w:tcPr>
            <w:tcW w:w="810" w:type="dxa"/>
            <w:tcBorders>
              <w:top w:val="nil"/>
              <w:left w:val="nil"/>
              <w:bottom w:val="nil"/>
              <w:right w:val="single" w:sz="4" w:space="0" w:color="000000"/>
            </w:tcBorders>
            <w:vAlign w:val="center"/>
          </w:tcPr>
          <w:p w14:paraId="11E147BB" w14:textId="77777777" w:rsidR="00075864" w:rsidRPr="00075864" w:rsidRDefault="00075864" w:rsidP="00075864">
            <w:pPr>
              <w:jc w:val="center"/>
              <w:rPr>
                <w:rFonts w:ascii="Times New Roman" w:hAnsi="Times New Roman" w:cs="Times New Roman"/>
              </w:rPr>
            </w:pPr>
            <w:r w:rsidRPr="00075864">
              <w:rPr>
                <w:rFonts w:ascii="Times New Roman" w:hAnsi="Times New Roman" w:cs="Times New Roman"/>
              </w:rPr>
              <w:t>Total</w:t>
            </w:r>
          </w:p>
        </w:tc>
        <w:tc>
          <w:tcPr>
            <w:tcW w:w="1260" w:type="dxa"/>
            <w:tcBorders>
              <w:top w:val="nil"/>
              <w:left w:val="nil"/>
              <w:bottom w:val="nil"/>
              <w:right w:val="single" w:sz="4" w:space="0" w:color="000000"/>
            </w:tcBorders>
            <w:vAlign w:val="bottom"/>
          </w:tcPr>
          <w:p w14:paraId="0A8993FF" w14:textId="77777777" w:rsidR="00075864" w:rsidRPr="00075864" w:rsidRDefault="00075864" w:rsidP="00075864">
            <w:pPr>
              <w:jc w:val="center"/>
              <w:rPr>
                <w:rFonts w:ascii="Times New Roman" w:hAnsi="Times New Roman" w:cs="Times New Roman"/>
                <w:color w:val="000000"/>
              </w:rPr>
            </w:pPr>
            <w:r w:rsidRPr="00075864">
              <w:rPr>
                <w:rFonts w:ascii="Times New Roman" w:hAnsi="Times New Roman" w:cs="Times New Roman"/>
                <w:color w:val="000000"/>
              </w:rPr>
              <w:t>44 (100.00)</w:t>
            </w:r>
          </w:p>
        </w:tc>
        <w:tc>
          <w:tcPr>
            <w:tcW w:w="1260" w:type="dxa"/>
            <w:tcBorders>
              <w:top w:val="nil"/>
              <w:left w:val="nil"/>
              <w:bottom w:val="nil"/>
              <w:right w:val="nil"/>
            </w:tcBorders>
            <w:vAlign w:val="bottom"/>
          </w:tcPr>
          <w:p w14:paraId="5AFF66EA" w14:textId="77777777" w:rsidR="00075864" w:rsidRPr="00075864" w:rsidRDefault="00075864" w:rsidP="00075864">
            <w:pPr>
              <w:jc w:val="center"/>
              <w:rPr>
                <w:rFonts w:ascii="Times New Roman" w:hAnsi="Times New Roman" w:cs="Times New Roman"/>
                <w:color w:val="000000"/>
              </w:rPr>
            </w:pPr>
            <w:r w:rsidRPr="00075864">
              <w:rPr>
                <w:rFonts w:ascii="Times New Roman" w:hAnsi="Times New Roman" w:cs="Times New Roman"/>
                <w:color w:val="000000"/>
              </w:rPr>
              <w:t>44 (100.00)</w:t>
            </w:r>
          </w:p>
        </w:tc>
        <w:tc>
          <w:tcPr>
            <w:tcW w:w="1260" w:type="dxa"/>
            <w:tcBorders>
              <w:top w:val="nil"/>
              <w:left w:val="single" w:sz="8" w:space="0" w:color="000000"/>
              <w:bottom w:val="nil"/>
              <w:right w:val="single" w:sz="8" w:space="0" w:color="000000"/>
            </w:tcBorders>
            <w:vAlign w:val="bottom"/>
          </w:tcPr>
          <w:p w14:paraId="131C1194" w14:textId="77777777" w:rsidR="00075864" w:rsidRPr="00075864" w:rsidRDefault="00075864" w:rsidP="00075864">
            <w:pPr>
              <w:jc w:val="center"/>
              <w:rPr>
                <w:rFonts w:ascii="Times New Roman" w:hAnsi="Times New Roman" w:cs="Times New Roman"/>
                <w:color w:val="000000"/>
              </w:rPr>
            </w:pPr>
            <w:r w:rsidRPr="00075864">
              <w:rPr>
                <w:rFonts w:ascii="Times New Roman" w:hAnsi="Times New Roman" w:cs="Times New Roman"/>
                <w:color w:val="000000"/>
              </w:rPr>
              <w:t>88 (100.00)</w:t>
            </w:r>
          </w:p>
        </w:tc>
        <w:tc>
          <w:tcPr>
            <w:tcW w:w="1440" w:type="dxa"/>
            <w:tcBorders>
              <w:top w:val="nil"/>
              <w:left w:val="nil"/>
              <w:bottom w:val="nil"/>
              <w:right w:val="single" w:sz="4" w:space="0" w:color="000000"/>
            </w:tcBorders>
            <w:vAlign w:val="bottom"/>
          </w:tcPr>
          <w:p w14:paraId="36DB03D4" w14:textId="77777777" w:rsidR="00075864" w:rsidRPr="00075864" w:rsidRDefault="00075864" w:rsidP="00075864">
            <w:pPr>
              <w:jc w:val="center"/>
              <w:rPr>
                <w:rFonts w:ascii="Times New Roman" w:hAnsi="Times New Roman" w:cs="Times New Roman"/>
                <w:color w:val="000000"/>
              </w:rPr>
            </w:pPr>
            <w:r w:rsidRPr="00075864">
              <w:rPr>
                <w:rFonts w:ascii="Times New Roman" w:hAnsi="Times New Roman" w:cs="Times New Roman"/>
                <w:color w:val="000000"/>
              </w:rPr>
              <w:t>106 (100.00)</w:t>
            </w:r>
          </w:p>
        </w:tc>
        <w:tc>
          <w:tcPr>
            <w:tcW w:w="1440" w:type="dxa"/>
            <w:tcBorders>
              <w:top w:val="nil"/>
              <w:left w:val="nil"/>
              <w:bottom w:val="nil"/>
              <w:right w:val="nil"/>
            </w:tcBorders>
            <w:vAlign w:val="bottom"/>
          </w:tcPr>
          <w:p w14:paraId="0B2EA42D" w14:textId="77777777" w:rsidR="00075864" w:rsidRPr="00075864" w:rsidRDefault="00075864" w:rsidP="00075864">
            <w:pPr>
              <w:jc w:val="center"/>
              <w:rPr>
                <w:rFonts w:ascii="Times New Roman" w:hAnsi="Times New Roman" w:cs="Times New Roman"/>
                <w:color w:val="000000"/>
              </w:rPr>
            </w:pPr>
            <w:r w:rsidRPr="00075864">
              <w:rPr>
                <w:rFonts w:ascii="Times New Roman" w:hAnsi="Times New Roman" w:cs="Times New Roman"/>
                <w:color w:val="000000"/>
              </w:rPr>
              <w:t>106 (100.00)</w:t>
            </w:r>
          </w:p>
        </w:tc>
        <w:tc>
          <w:tcPr>
            <w:tcW w:w="1440" w:type="dxa"/>
            <w:tcBorders>
              <w:top w:val="single" w:sz="8" w:space="0" w:color="000000"/>
              <w:left w:val="single" w:sz="8" w:space="0" w:color="000000"/>
              <w:bottom w:val="nil"/>
              <w:right w:val="single" w:sz="8" w:space="0" w:color="000000"/>
            </w:tcBorders>
            <w:vAlign w:val="bottom"/>
          </w:tcPr>
          <w:p w14:paraId="175D02C1" w14:textId="77777777" w:rsidR="00075864" w:rsidRPr="00075864" w:rsidRDefault="00075864" w:rsidP="00075864">
            <w:pPr>
              <w:jc w:val="center"/>
              <w:rPr>
                <w:rFonts w:ascii="Times New Roman" w:hAnsi="Times New Roman" w:cs="Times New Roman"/>
                <w:color w:val="000000"/>
              </w:rPr>
            </w:pPr>
            <w:r w:rsidRPr="00075864">
              <w:rPr>
                <w:rFonts w:ascii="Times New Roman" w:hAnsi="Times New Roman" w:cs="Times New Roman"/>
                <w:color w:val="000000"/>
              </w:rPr>
              <w:t>212 (100.00)</w:t>
            </w:r>
          </w:p>
        </w:tc>
      </w:tr>
      <w:tr w:rsidR="00075864" w:rsidRPr="00075864" w14:paraId="213B5869" w14:textId="77777777" w:rsidTr="00075864">
        <w:trPr>
          <w:trHeight w:val="73"/>
        </w:trPr>
        <w:tc>
          <w:tcPr>
            <w:tcW w:w="9890" w:type="dxa"/>
            <w:gridSpan w:val="8"/>
            <w:tcBorders>
              <w:top w:val="single" w:sz="8" w:space="0" w:color="000000"/>
              <w:left w:val="single" w:sz="8" w:space="0" w:color="000000"/>
              <w:bottom w:val="single" w:sz="8" w:space="0" w:color="000000"/>
              <w:right w:val="single" w:sz="8" w:space="0" w:color="000000"/>
            </w:tcBorders>
            <w:vAlign w:val="center"/>
          </w:tcPr>
          <w:p w14:paraId="2950F107" w14:textId="77777777" w:rsidR="00075864" w:rsidRPr="00075864" w:rsidRDefault="00075864" w:rsidP="00075864">
            <w:pPr>
              <w:rPr>
                <w:rFonts w:ascii="Times New Roman" w:hAnsi="Times New Roman" w:cs="Times New Roman"/>
                <w:i/>
                <w:color w:val="000000"/>
                <w:sz w:val="20"/>
                <w:szCs w:val="20"/>
              </w:rPr>
            </w:pPr>
            <w:r w:rsidRPr="00075864">
              <w:rPr>
                <w:rFonts w:ascii="Times New Roman" w:hAnsi="Times New Roman" w:cs="Times New Roman"/>
                <w:i/>
                <w:color w:val="000000"/>
                <w:sz w:val="20"/>
                <w:szCs w:val="20"/>
              </w:rPr>
              <w:t>PCP - Palmar Crease Pattern, NCP - Normal Crease Pattern, SYD - Sydney Line, SIM - Simian Line</w:t>
            </w:r>
          </w:p>
        </w:tc>
      </w:tr>
    </w:tbl>
    <w:p w14:paraId="7CBB76D4" w14:textId="77777777" w:rsidR="00075864" w:rsidRDefault="00075864" w:rsidP="00075864">
      <w:pPr>
        <w:spacing w:line="240" w:lineRule="auto"/>
        <w:rPr>
          <w:rFonts w:ascii="Times New Roman" w:eastAsia="Times New Roman" w:hAnsi="Times New Roman" w:cs="Times New Roman"/>
          <w:b/>
          <w:color w:val="000000"/>
          <w:sz w:val="24"/>
          <w:szCs w:val="24"/>
        </w:rPr>
      </w:pPr>
    </w:p>
    <w:p w14:paraId="3ECA962E" w14:textId="77777777" w:rsidR="004F5876" w:rsidRPr="00075864" w:rsidRDefault="004F5876" w:rsidP="004F5876">
      <w:pPr>
        <w:rPr>
          <w:rFonts w:ascii="Times New Roman" w:eastAsia="Times New Roman" w:hAnsi="Times New Roman" w:cs="Times New Roman"/>
          <w:color w:val="000000"/>
          <w:sz w:val="24"/>
          <w:szCs w:val="24"/>
        </w:rPr>
      </w:pPr>
      <w:r w:rsidRPr="00D67B49">
        <w:rPr>
          <w:rFonts w:ascii="Times New Roman" w:eastAsia="Times New Roman" w:hAnsi="Times New Roman" w:cs="Times New Roman"/>
          <w:b/>
          <w:color w:val="000000"/>
          <w:sz w:val="24"/>
          <w:szCs w:val="24"/>
        </w:rPr>
        <w:t xml:space="preserve">Table 3: </w:t>
      </w:r>
      <w:r w:rsidRPr="00075864">
        <w:rPr>
          <w:rFonts w:ascii="Times New Roman" w:eastAsia="Times New Roman" w:hAnsi="Times New Roman" w:cs="Times New Roman"/>
          <w:color w:val="000000"/>
          <w:sz w:val="24"/>
          <w:szCs w:val="24"/>
        </w:rPr>
        <w:t>Test for association in palmar crease patterns in right and left hands of female Ibibio people of Nigeria</w:t>
      </w:r>
    </w:p>
    <w:p w14:paraId="7CF04397" w14:textId="77777777" w:rsidR="00075864" w:rsidRPr="00D67B49" w:rsidRDefault="00075864" w:rsidP="004F5876">
      <w:pPr>
        <w:rPr>
          <w:rFonts w:ascii="Times New Roman" w:eastAsia="Times New Roman" w:hAnsi="Times New Roman" w:cs="Times New Roman"/>
          <w:b/>
          <w:sz w:val="24"/>
          <w:szCs w:val="24"/>
        </w:rPr>
      </w:pPr>
    </w:p>
    <w:tbl>
      <w:tblPr>
        <w:tblpPr w:leftFromText="180" w:rightFromText="180" w:vertAnchor="text"/>
        <w:tblW w:w="10136" w:type="dxa"/>
        <w:tblLayout w:type="fixed"/>
        <w:tblLook w:val="0400" w:firstRow="0" w:lastRow="0" w:firstColumn="0" w:lastColumn="0" w:noHBand="0" w:noVBand="1"/>
      </w:tblPr>
      <w:tblGrid>
        <w:gridCol w:w="1070"/>
        <w:gridCol w:w="990"/>
        <w:gridCol w:w="720"/>
        <w:gridCol w:w="630"/>
        <w:gridCol w:w="900"/>
        <w:gridCol w:w="450"/>
        <w:gridCol w:w="1170"/>
        <w:gridCol w:w="1260"/>
        <w:gridCol w:w="2710"/>
        <w:gridCol w:w="236"/>
      </w:tblGrid>
      <w:tr w:rsidR="004F5876" w:rsidRPr="00075864" w14:paraId="7E9E20BE" w14:textId="77777777" w:rsidTr="00075864">
        <w:trPr>
          <w:gridAfter w:val="1"/>
          <w:wAfter w:w="236" w:type="dxa"/>
          <w:trHeight w:val="450"/>
        </w:trPr>
        <w:tc>
          <w:tcPr>
            <w:tcW w:w="2060" w:type="dxa"/>
            <w:gridSpan w:val="2"/>
            <w:vMerge w:val="restart"/>
            <w:tcBorders>
              <w:top w:val="single" w:sz="8" w:space="0" w:color="000000"/>
              <w:left w:val="single" w:sz="8" w:space="0" w:color="000000"/>
              <w:bottom w:val="nil"/>
              <w:right w:val="single" w:sz="8" w:space="0" w:color="000000"/>
            </w:tcBorders>
            <w:vAlign w:val="center"/>
          </w:tcPr>
          <w:p w14:paraId="285DF2BD" w14:textId="77777777" w:rsidR="004F5876" w:rsidRPr="00075864" w:rsidRDefault="004F5876" w:rsidP="00FC26E0">
            <w:pPr>
              <w:jc w:val="center"/>
              <w:rPr>
                <w:rFonts w:ascii="Times New Roman" w:hAnsi="Times New Roman" w:cs="Times New Roman"/>
                <w:color w:val="000000"/>
              </w:rPr>
            </w:pPr>
            <w:r w:rsidRPr="00075864">
              <w:rPr>
                <w:rFonts w:ascii="Times New Roman" w:hAnsi="Times New Roman" w:cs="Times New Roman"/>
                <w:color w:val="000000"/>
              </w:rPr>
              <w:t>PCP</w:t>
            </w:r>
          </w:p>
        </w:tc>
        <w:tc>
          <w:tcPr>
            <w:tcW w:w="2250" w:type="dxa"/>
            <w:gridSpan w:val="3"/>
            <w:vMerge w:val="restart"/>
            <w:tcBorders>
              <w:top w:val="single" w:sz="8" w:space="0" w:color="000000"/>
              <w:left w:val="nil"/>
              <w:bottom w:val="single" w:sz="4" w:space="0" w:color="000000"/>
              <w:right w:val="single" w:sz="8" w:space="0" w:color="000000"/>
            </w:tcBorders>
            <w:vAlign w:val="center"/>
          </w:tcPr>
          <w:p w14:paraId="3736124E" w14:textId="77777777" w:rsidR="004F5876" w:rsidRPr="00075864" w:rsidRDefault="00F851A9" w:rsidP="00FC26E0">
            <w:pPr>
              <w:jc w:val="center"/>
              <w:rPr>
                <w:rFonts w:ascii="Times New Roman" w:hAnsi="Times New Roman" w:cs="Times New Roman"/>
              </w:rPr>
            </w:pPr>
            <w:r w:rsidRPr="00075864">
              <w:rPr>
                <w:rFonts w:ascii="Times New Roman" w:hAnsi="Times New Roman" w:cs="Times New Roman"/>
              </w:rPr>
              <w:t>Frequency</w:t>
            </w:r>
          </w:p>
        </w:tc>
        <w:tc>
          <w:tcPr>
            <w:tcW w:w="2880" w:type="dxa"/>
            <w:gridSpan w:val="3"/>
            <w:vMerge w:val="restart"/>
            <w:tcBorders>
              <w:top w:val="single" w:sz="8" w:space="0" w:color="000000"/>
              <w:left w:val="single" w:sz="8" w:space="0" w:color="000000"/>
              <w:bottom w:val="nil"/>
              <w:right w:val="single" w:sz="8" w:space="0" w:color="000000"/>
            </w:tcBorders>
            <w:vAlign w:val="center"/>
          </w:tcPr>
          <w:p w14:paraId="3069056A" w14:textId="77777777" w:rsidR="004F5876" w:rsidRPr="00075864" w:rsidRDefault="004F5876" w:rsidP="00FC26E0">
            <w:pPr>
              <w:jc w:val="center"/>
              <w:rPr>
                <w:rFonts w:ascii="Times New Roman" w:hAnsi="Times New Roman" w:cs="Times New Roman"/>
                <w:color w:val="000000"/>
              </w:rPr>
            </w:pPr>
            <w:r w:rsidRPr="00075864">
              <w:rPr>
                <w:rFonts w:ascii="Times New Roman" w:hAnsi="Times New Roman" w:cs="Times New Roman"/>
                <w:color w:val="000000"/>
              </w:rPr>
              <w:t>ꭕ2</w:t>
            </w:r>
          </w:p>
        </w:tc>
        <w:tc>
          <w:tcPr>
            <w:tcW w:w="2710" w:type="dxa"/>
            <w:vMerge w:val="restart"/>
            <w:tcBorders>
              <w:top w:val="single" w:sz="8" w:space="0" w:color="000000"/>
              <w:left w:val="nil"/>
              <w:bottom w:val="nil"/>
              <w:right w:val="single" w:sz="8" w:space="0" w:color="000000"/>
            </w:tcBorders>
            <w:vAlign w:val="center"/>
          </w:tcPr>
          <w:p w14:paraId="48018D7F" w14:textId="77777777" w:rsidR="004F5876" w:rsidRPr="00075864" w:rsidRDefault="004F5876" w:rsidP="00FC26E0">
            <w:pPr>
              <w:jc w:val="center"/>
              <w:rPr>
                <w:rFonts w:ascii="Times New Roman" w:hAnsi="Times New Roman" w:cs="Times New Roman"/>
                <w:color w:val="000000"/>
              </w:rPr>
            </w:pPr>
            <w:r w:rsidRPr="00075864">
              <w:rPr>
                <w:rFonts w:ascii="Times New Roman" w:hAnsi="Times New Roman" w:cs="Times New Roman"/>
                <w:color w:val="000000"/>
              </w:rPr>
              <w:t>Inference</w:t>
            </w:r>
          </w:p>
        </w:tc>
      </w:tr>
      <w:tr w:rsidR="004F5876" w:rsidRPr="00075864" w14:paraId="46EF6DEC" w14:textId="77777777" w:rsidTr="00075864">
        <w:trPr>
          <w:trHeight w:val="73"/>
        </w:trPr>
        <w:tc>
          <w:tcPr>
            <w:tcW w:w="2060" w:type="dxa"/>
            <w:gridSpan w:val="2"/>
            <w:vMerge/>
            <w:tcBorders>
              <w:top w:val="single" w:sz="8" w:space="0" w:color="000000"/>
              <w:left w:val="single" w:sz="8" w:space="0" w:color="000000"/>
              <w:bottom w:val="nil"/>
              <w:right w:val="single" w:sz="8" w:space="0" w:color="000000"/>
            </w:tcBorders>
            <w:vAlign w:val="center"/>
          </w:tcPr>
          <w:p w14:paraId="135B108A" w14:textId="77777777" w:rsidR="004F5876" w:rsidRPr="00075864" w:rsidRDefault="004F5876" w:rsidP="00FC26E0">
            <w:pPr>
              <w:widowControl w:val="0"/>
              <w:pBdr>
                <w:top w:val="nil"/>
                <w:left w:val="nil"/>
                <w:bottom w:val="nil"/>
                <w:right w:val="nil"/>
                <w:between w:val="nil"/>
              </w:pBdr>
              <w:rPr>
                <w:rFonts w:ascii="Times New Roman" w:hAnsi="Times New Roman" w:cs="Times New Roman"/>
                <w:color w:val="000000"/>
              </w:rPr>
            </w:pPr>
          </w:p>
        </w:tc>
        <w:tc>
          <w:tcPr>
            <w:tcW w:w="2250" w:type="dxa"/>
            <w:gridSpan w:val="3"/>
            <w:vMerge/>
            <w:tcBorders>
              <w:top w:val="single" w:sz="8" w:space="0" w:color="000000"/>
              <w:left w:val="nil"/>
              <w:bottom w:val="single" w:sz="4" w:space="0" w:color="000000"/>
              <w:right w:val="single" w:sz="8" w:space="0" w:color="000000"/>
            </w:tcBorders>
            <w:vAlign w:val="center"/>
          </w:tcPr>
          <w:p w14:paraId="279626D2" w14:textId="77777777" w:rsidR="004F5876" w:rsidRPr="00075864" w:rsidRDefault="004F5876" w:rsidP="00FC26E0">
            <w:pPr>
              <w:widowControl w:val="0"/>
              <w:pBdr>
                <w:top w:val="nil"/>
                <w:left w:val="nil"/>
                <w:bottom w:val="nil"/>
                <w:right w:val="nil"/>
                <w:between w:val="nil"/>
              </w:pBdr>
              <w:rPr>
                <w:rFonts w:ascii="Times New Roman" w:hAnsi="Times New Roman" w:cs="Times New Roman"/>
                <w:color w:val="000000"/>
              </w:rPr>
            </w:pPr>
          </w:p>
        </w:tc>
        <w:tc>
          <w:tcPr>
            <w:tcW w:w="2880" w:type="dxa"/>
            <w:gridSpan w:val="3"/>
            <w:vMerge/>
            <w:tcBorders>
              <w:top w:val="single" w:sz="8" w:space="0" w:color="000000"/>
              <w:left w:val="single" w:sz="8" w:space="0" w:color="000000"/>
              <w:bottom w:val="nil"/>
              <w:right w:val="single" w:sz="8" w:space="0" w:color="000000"/>
            </w:tcBorders>
            <w:vAlign w:val="center"/>
          </w:tcPr>
          <w:p w14:paraId="465C11F7" w14:textId="77777777" w:rsidR="004F5876" w:rsidRPr="00075864" w:rsidRDefault="004F5876" w:rsidP="00FC26E0">
            <w:pPr>
              <w:widowControl w:val="0"/>
              <w:pBdr>
                <w:top w:val="nil"/>
                <w:left w:val="nil"/>
                <w:bottom w:val="nil"/>
                <w:right w:val="nil"/>
                <w:between w:val="nil"/>
              </w:pBdr>
              <w:rPr>
                <w:rFonts w:ascii="Times New Roman" w:hAnsi="Times New Roman" w:cs="Times New Roman"/>
                <w:color w:val="000000"/>
              </w:rPr>
            </w:pPr>
          </w:p>
        </w:tc>
        <w:tc>
          <w:tcPr>
            <w:tcW w:w="2710" w:type="dxa"/>
            <w:vMerge/>
            <w:tcBorders>
              <w:top w:val="single" w:sz="8" w:space="0" w:color="000000"/>
              <w:left w:val="nil"/>
              <w:bottom w:val="nil"/>
              <w:right w:val="single" w:sz="8" w:space="0" w:color="000000"/>
            </w:tcBorders>
            <w:vAlign w:val="center"/>
          </w:tcPr>
          <w:p w14:paraId="552A1C1A" w14:textId="77777777" w:rsidR="004F5876" w:rsidRPr="00075864" w:rsidRDefault="004F5876" w:rsidP="00FC26E0">
            <w:pPr>
              <w:widowControl w:val="0"/>
              <w:pBdr>
                <w:top w:val="nil"/>
                <w:left w:val="nil"/>
                <w:bottom w:val="nil"/>
                <w:right w:val="nil"/>
                <w:between w:val="nil"/>
              </w:pBdr>
              <w:rPr>
                <w:rFonts w:ascii="Times New Roman" w:hAnsi="Times New Roman" w:cs="Times New Roman"/>
                <w:color w:val="000000"/>
              </w:rPr>
            </w:pPr>
          </w:p>
        </w:tc>
        <w:tc>
          <w:tcPr>
            <w:tcW w:w="236" w:type="dxa"/>
            <w:tcBorders>
              <w:top w:val="nil"/>
              <w:left w:val="nil"/>
              <w:bottom w:val="nil"/>
              <w:right w:val="nil"/>
            </w:tcBorders>
            <w:vAlign w:val="bottom"/>
          </w:tcPr>
          <w:p w14:paraId="4B84F673" w14:textId="77777777" w:rsidR="004F5876" w:rsidRPr="00075864" w:rsidRDefault="004F5876" w:rsidP="00FC26E0">
            <w:pPr>
              <w:jc w:val="center"/>
              <w:rPr>
                <w:rFonts w:ascii="Times New Roman" w:hAnsi="Times New Roman" w:cs="Times New Roman"/>
                <w:color w:val="000000"/>
              </w:rPr>
            </w:pPr>
          </w:p>
        </w:tc>
      </w:tr>
      <w:tr w:rsidR="00075864" w:rsidRPr="00075864" w14:paraId="416BF2EA" w14:textId="77777777" w:rsidTr="00075864">
        <w:trPr>
          <w:trHeight w:val="319"/>
        </w:trPr>
        <w:tc>
          <w:tcPr>
            <w:tcW w:w="2060" w:type="dxa"/>
            <w:gridSpan w:val="2"/>
            <w:vMerge/>
            <w:tcBorders>
              <w:top w:val="single" w:sz="8" w:space="0" w:color="000000"/>
              <w:left w:val="single" w:sz="8" w:space="0" w:color="000000"/>
              <w:bottom w:val="nil"/>
              <w:right w:val="single" w:sz="8" w:space="0" w:color="000000"/>
            </w:tcBorders>
            <w:vAlign w:val="center"/>
          </w:tcPr>
          <w:p w14:paraId="6A58CFE6" w14:textId="77777777" w:rsidR="004F5876" w:rsidRPr="00075864" w:rsidRDefault="004F5876" w:rsidP="00FC26E0">
            <w:pPr>
              <w:widowControl w:val="0"/>
              <w:pBdr>
                <w:top w:val="nil"/>
                <w:left w:val="nil"/>
                <w:bottom w:val="nil"/>
                <w:right w:val="nil"/>
                <w:between w:val="nil"/>
              </w:pBdr>
              <w:rPr>
                <w:rFonts w:ascii="Times New Roman" w:hAnsi="Times New Roman" w:cs="Times New Roman"/>
                <w:color w:val="000000"/>
              </w:rPr>
            </w:pPr>
          </w:p>
        </w:tc>
        <w:tc>
          <w:tcPr>
            <w:tcW w:w="720" w:type="dxa"/>
            <w:tcBorders>
              <w:top w:val="single" w:sz="8" w:space="0" w:color="000000"/>
              <w:left w:val="nil"/>
              <w:bottom w:val="single" w:sz="8" w:space="0" w:color="000000"/>
              <w:right w:val="single" w:sz="4" w:space="0" w:color="000000"/>
            </w:tcBorders>
            <w:vAlign w:val="center"/>
          </w:tcPr>
          <w:p w14:paraId="6C2C8A3C" w14:textId="77777777" w:rsidR="004F5876" w:rsidRPr="00075864" w:rsidRDefault="00075864" w:rsidP="00FC26E0">
            <w:pPr>
              <w:jc w:val="center"/>
              <w:rPr>
                <w:rFonts w:ascii="Times New Roman" w:hAnsi="Times New Roman" w:cs="Times New Roman"/>
              </w:rPr>
            </w:pPr>
            <w:r>
              <w:rPr>
                <w:rFonts w:ascii="Times New Roman" w:hAnsi="Times New Roman" w:cs="Times New Roman"/>
              </w:rPr>
              <w:t>Right</w:t>
            </w:r>
          </w:p>
        </w:tc>
        <w:tc>
          <w:tcPr>
            <w:tcW w:w="630" w:type="dxa"/>
            <w:tcBorders>
              <w:top w:val="single" w:sz="8" w:space="0" w:color="000000"/>
              <w:left w:val="nil"/>
              <w:bottom w:val="single" w:sz="8" w:space="0" w:color="000000"/>
              <w:right w:val="nil"/>
            </w:tcBorders>
            <w:vAlign w:val="center"/>
          </w:tcPr>
          <w:p w14:paraId="03C01E48" w14:textId="77777777" w:rsidR="004F5876" w:rsidRPr="00075864" w:rsidRDefault="00075864" w:rsidP="00FC26E0">
            <w:pPr>
              <w:jc w:val="center"/>
              <w:rPr>
                <w:rFonts w:ascii="Times New Roman" w:hAnsi="Times New Roman" w:cs="Times New Roman"/>
              </w:rPr>
            </w:pPr>
            <w:r>
              <w:rPr>
                <w:rFonts w:ascii="Times New Roman" w:hAnsi="Times New Roman" w:cs="Times New Roman"/>
              </w:rPr>
              <w:t>Left</w:t>
            </w:r>
          </w:p>
        </w:tc>
        <w:tc>
          <w:tcPr>
            <w:tcW w:w="900" w:type="dxa"/>
            <w:tcBorders>
              <w:top w:val="single" w:sz="8" w:space="0" w:color="000000"/>
              <w:left w:val="single" w:sz="8" w:space="0" w:color="000000"/>
              <w:bottom w:val="single" w:sz="8" w:space="0" w:color="000000"/>
              <w:right w:val="single" w:sz="8" w:space="0" w:color="000000"/>
            </w:tcBorders>
            <w:vAlign w:val="center"/>
          </w:tcPr>
          <w:p w14:paraId="7C5654A5" w14:textId="77777777" w:rsidR="004F5876" w:rsidRPr="00075864" w:rsidRDefault="00075864" w:rsidP="00FC26E0">
            <w:pPr>
              <w:jc w:val="center"/>
              <w:rPr>
                <w:rFonts w:ascii="Times New Roman" w:hAnsi="Times New Roman" w:cs="Times New Roman"/>
              </w:rPr>
            </w:pPr>
            <w:r w:rsidRPr="00075864">
              <w:rPr>
                <w:rFonts w:ascii="Times New Roman" w:hAnsi="Times New Roman" w:cs="Times New Roman"/>
              </w:rPr>
              <w:t>Total</w:t>
            </w:r>
          </w:p>
        </w:tc>
        <w:tc>
          <w:tcPr>
            <w:tcW w:w="450" w:type="dxa"/>
            <w:tcBorders>
              <w:top w:val="single" w:sz="8" w:space="0" w:color="000000"/>
              <w:left w:val="nil"/>
              <w:bottom w:val="single" w:sz="8" w:space="0" w:color="000000"/>
              <w:right w:val="single" w:sz="4" w:space="0" w:color="000000"/>
            </w:tcBorders>
            <w:vAlign w:val="center"/>
          </w:tcPr>
          <w:p w14:paraId="16FA2964" w14:textId="77777777" w:rsidR="004F5876" w:rsidRPr="00075864" w:rsidRDefault="004F5876" w:rsidP="00FC26E0">
            <w:pPr>
              <w:rPr>
                <w:rFonts w:ascii="Times New Roman" w:hAnsi="Times New Roman" w:cs="Times New Roman"/>
                <w:color w:val="000000"/>
              </w:rPr>
            </w:pPr>
            <w:r w:rsidRPr="00075864">
              <w:rPr>
                <w:rFonts w:ascii="Times New Roman" w:hAnsi="Times New Roman" w:cs="Times New Roman"/>
                <w:color w:val="000000"/>
              </w:rPr>
              <w:t>df</w:t>
            </w:r>
          </w:p>
        </w:tc>
        <w:tc>
          <w:tcPr>
            <w:tcW w:w="1170" w:type="dxa"/>
            <w:tcBorders>
              <w:top w:val="single" w:sz="8" w:space="0" w:color="000000"/>
              <w:left w:val="nil"/>
              <w:bottom w:val="single" w:sz="8" w:space="0" w:color="000000"/>
              <w:right w:val="single" w:sz="4" w:space="0" w:color="000000"/>
            </w:tcBorders>
            <w:vAlign w:val="center"/>
          </w:tcPr>
          <w:p w14:paraId="1612A717" w14:textId="77777777" w:rsidR="004F5876" w:rsidRPr="00075864" w:rsidRDefault="004F5876" w:rsidP="00FC26E0">
            <w:pPr>
              <w:jc w:val="center"/>
              <w:rPr>
                <w:rFonts w:ascii="Times New Roman" w:hAnsi="Times New Roman" w:cs="Times New Roman"/>
                <w:color w:val="000000"/>
              </w:rPr>
            </w:pPr>
            <w:r w:rsidRPr="00075864">
              <w:rPr>
                <w:rFonts w:ascii="Times New Roman" w:hAnsi="Times New Roman" w:cs="Times New Roman"/>
                <w:color w:val="000000"/>
              </w:rPr>
              <w:t>cal</w:t>
            </w:r>
            <w:r w:rsidR="00075864">
              <w:rPr>
                <w:rFonts w:ascii="Times New Roman" w:hAnsi="Times New Roman" w:cs="Times New Roman"/>
                <w:color w:val="000000"/>
              </w:rPr>
              <w:t>culated</w:t>
            </w:r>
          </w:p>
        </w:tc>
        <w:tc>
          <w:tcPr>
            <w:tcW w:w="1260" w:type="dxa"/>
            <w:tcBorders>
              <w:top w:val="single" w:sz="8" w:space="0" w:color="000000"/>
              <w:left w:val="nil"/>
              <w:bottom w:val="single" w:sz="8" w:space="0" w:color="000000"/>
              <w:right w:val="single" w:sz="8" w:space="0" w:color="000000"/>
            </w:tcBorders>
            <w:vAlign w:val="center"/>
          </w:tcPr>
          <w:p w14:paraId="64A0D4F3" w14:textId="77777777" w:rsidR="004F5876" w:rsidRPr="00075864" w:rsidRDefault="00075864" w:rsidP="00FC26E0">
            <w:pPr>
              <w:jc w:val="center"/>
              <w:rPr>
                <w:rFonts w:ascii="Times New Roman" w:hAnsi="Times New Roman" w:cs="Times New Roman"/>
                <w:color w:val="000000"/>
              </w:rPr>
            </w:pPr>
            <w:r>
              <w:rPr>
                <w:rFonts w:ascii="Times New Roman" w:hAnsi="Times New Roman" w:cs="Times New Roman"/>
                <w:color w:val="000000"/>
              </w:rPr>
              <w:t>At α=</w:t>
            </w:r>
            <w:r w:rsidR="004F5876" w:rsidRPr="00075864">
              <w:rPr>
                <w:rFonts w:ascii="Times New Roman" w:hAnsi="Times New Roman" w:cs="Times New Roman"/>
                <w:color w:val="000000"/>
              </w:rPr>
              <w:t>0.05</w:t>
            </w:r>
          </w:p>
        </w:tc>
        <w:tc>
          <w:tcPr>
            <w:tcW w:w="2710" w:type="dxa"/>
            <w:vMerge/>
            <w:tcBorders>
              <w:top w:val="single" w:sz="8" w:space="0" w:color="000000"/>
              <w:left w:val="nil"/>
              <w:bottom w:val="nil"/>
              <w:right w:val="single" w:sz="8" w:space="0" w:color="000000"/>
            </w:tcBorders>
            <w:vAlign w:val="center"/>
          </w:tcPr>
          <w:p w14:paraId="091665F1" w14:textId="77777777" w:rsidR="004F5876" w:rsidRPr="00075864" w:rsidRDefault="004F5876" w:rsidP="00FC26E0">
            <w:pPr>
              <w:widowControl w:val="0"/>
              <w:pBdr>
                <w:top w:val="nil"/>
                <w:left w:val="nil"/>
                <w:bottom w:val="nil"/>
                <w:right w:val="nil"/>
                <w:between w:val="nil"/>
              </w:pBdr>
              <w:rPr>
                <w:rFonts w:ascii="Times New Roman" w:hAnsi="Times New Roman" w:cs="Times New Roman"/>
                <w:color w:val="000000"/>
              </w:rPr>
            </w:pPr>
          </w:p>
        </w:tc>
        <w:tc>
          <w:tcPr>
            <w:tcW w:w="236" w:type="dxa"/>
            <w:vAlign w:val="center"/>
          </w:tcPr>
          <w:p w14:paraId="3B518519" w14:textId="77777777" w:rsidR="004F5876" w:rsidRPr="00075864" w:rsidRDefault="004F5876" w:rsidP="00FC26E0">
            <w:pPr>
              <w:rPr>
                <w:rFonts w:ascii="Times New Roman" w:eastAsia="Times New Roman" w:hAnsi="Times New Roman" w:cs="Times New Roman"/>
                <w:sz w:val="20"/>
                <w:szCs w:val="20"/>
              </w:rPr>
            </w:pPr>
          </w:p>
        </w:tc>
      </w:tr>
      <w:tr w:rsidR="00075864" w:rsidRPr="00075864" w14:paraId="5C0ECE4B" w14:textId="77777777" w:rsidTr="00075864">
        <w:trPr>
          <w:trHeight w:val="305"/>
        </w:trPr>
        <w:tc>
          <w:tcPr>
            <w:tcW w:w="1070" w:type="dxa"/>
            <w:vMerge w:val="restart"/>
            <w:tcBorders>
              <w:top w:val="single" w:sz="8" w:space="0" w:color="000000"/>
              <w:left w:val="single" w:sz="8" w:space="0" w:color="000000"/>
              <w:bottom w:val="single" w:sz="8" w:space="0" w:color="000000"/>
              <w:right w:val="single" w:sz="8" w:space="0" w:color="000000"/>
            </w:tcBorders>
            <w:vAlign w:val="center"/>
          </w:tcPr>
          <w:p w14:paraId="6552C4E3" w14:textId="77777777" w:rsidR="004F5876" w:rsidRPr="00075864" w:rsidRDefault="00075864" w:rsidP="00FC26E0">
            <w:pPr>
              <w:jc w:val="center"/>
              <w:rPr>
                <w:rFonts w:ascii="Times New Roman" w:hAnsi="Times New Roman" w:cs="Times New Roman"/>
                <w:color w:val="000000"/>
              </w:rPr>
            </w:pPr>
            <w:r w:rsidRPr="00075864">
              <w:rPr>
                <w:rFonts w:ascii="Times New Roman" w:hAnsi="Times New Roman" w:cs="Times New Roman"/>
                <w:color w:val="000000"/>
              </w:rPr>
              <w:t>Ibibio Female</w:t>
            </w:r>
            <w:r w:rsidR="00DC0400">
              <w:rPr>
                <w:rFonts w:ascii="Times New Roman" w:hAnsi="Times New Roman" w:cs="Times New Roman"/>
                <w:color w:val="000000"/>
              </w:rPr>
              <w:t>s</w:t>
            </w:r>
          </w:p>
        </w:tc>
        <w:tc>
          <w:tcPr>
            <w:tcW w:w="990" w:type="dxa"/>
            <w:tcBorders>
              <w:top w:val="single" w:sz="8" w:space="0" w:color="000000"/>
              <w:left w:val="nil"/>
              <w:bottom w:val="single" w:sz="4" w:space="0" w:color="000000"/>
              <w:right w:val="nil"/>
            </w:tcBorders>
            <w:vAlign w:val="center"/>
          </w:tcPr>
          <w:p w14:paraId="3358160D" w14:textId="77777777" w:rsidR="004F5876" w:rsidRPr="00075864" w:rsidRDefault="004F5876" w:rsidP="00FC26E0">
            <w:pPr>
              <w:jc w:val="center"/>
              <w:rPr>
                <w:rFonts w:ascii="Times New Roman" w:hAnsi="Times New Roman" w:cs="Times New Roman"/>
              </w:rPr>
            </w:pPr>
            <w:r w:rsidRPr="00075864">
              <w:rPr>
                <w:rFonts w:ascii="Times New Roman" w:hAnsi="Times New Roman" w:cs="Times New Roman"/>
              </w:rPr>
              <w:t>NCP</w:t>
            </w:r>
          </w:p>
        </w:tc>
        <w:tc>
          <w:tcPr>
            <w:tcW w:w="720" w:type="dxa"/>
            <w:tcBorders>
              <w:top w:val="nil"/>
              <w:left w:val="single" w:sz="8" w:space="0" w:color="000000"/>
              <w:bottom w:val="single" w:sz="4" w:space="0" w:color="000000"/>
              <w:right w:val="single" w:sz="4" w:space="0" w:color="000000"/>
            </w:tcBorders>
            <w:vAlign w:val="bottom"/>
          </w:tcPr>
          <w:p w14:paraId="5552C58A" w14:textId="77777777" w:rsidR="004F5876" w:rsidRPr="00075864" w:rsidRDefault="004F5876" w:rsidP="00FC26E0">
            <w:pPr>
              <w:jc w:val="center"/>
              <w:rPr>
                <w:rFonts w:ascii="Times New Roman" w:hAnsi="Times New Roman" w:cs="Times New Roman"/>
                <w:color w:val="000000"/>
              </w:rPr>
            </w:pPr>
            <w:r w:rsidRPr="00075864">
              <w:rPr>
                <w:rFonts w:ascii="Times New Roman" w:hAnsi="Times New Roman" w:cs="Times New Roman"/>
                <w:color w:val="000000"/>
              </w:rPr>
              <w:t>58</w:t>
            </w:r>
          </w:p>
        </w:tc>
        <w:tc>
          <w:tcPr>
            <w:tcW w:w="630" w:type="dxa"/>
            <w:tcBorders>
              <w:top w:val="nil"/>
              <w:left w:val="nil"/>
              <w:bottom w:val="single" w:sz="4" w:space="0" w:color="000000"/>
              <w:right w:val="single" w:sz="8" w:space="0" w:color="000000"/>
            </w:tcBorders>
            <w:vAlign w:val="bottom"/>
          </w:tcPr>
          <w:p w14:paraId="637130A6" w14:textId="77777777" w:rsidR="004F5876" w:rsidRPr="00075864" w:rsidRDefault="004F5876" w:rsidP="00FC26E0">
            <w:pPr>
              <w:jc w:val="center"/>
              <w:rPr>
                <w:rFonts w:ascii="Times New Roman" w:hAnsi="Times New Roman" w:cs="Times New Roman"/>
                <w:color w:val="000000"/>
              </w:rPr>
            </w:pPr>
            <w:r w:rsidRPr="00075864">
              <w:rPr>
                <w:rFonts w:ascii="Times New Roman" w:hAnsi="Times New Roman" w:cs="Times New Roman"/>
                <w:color w:val="000000"/>
              </w:rPr>
              <w:t>56</w:t>
            </w:r>
          </w:p>
        </w:tc>
        <w:tc>
          <w:tcPr>
            <w:tcW w:w="900" w:type="dxa"/>
            <w:tcBorders>
              <w:top w:val="nil"/>
              <w:left w:val="nil"/>
              <w:bottom w:val="single" w:sz="4" w:space="0" w:color="000000"/>
              <w:right w:val="single" w:sz="8" w:space="0" w:color="000000"/>
            </w:tcBorders>
            <w:vAlign w:val="bottom"/>
          </w:tcPr>
          <w:p w14:paraId="08643144" w14:textId="77777777" w:rsidR="004F5876" w:rsidRPr="00075864" w:rsidRDefault="004F5876" w:rsidP="00FC26E0">
            <w:pPr>
              <w:jc w:val="center"/>
              <w:rPr>
                <w:rFonts w:ascii="Times New Roman" w:hAnsi="Times New Roman" w:cs="Times New Roman"/>
                <w:color w:val="000000"/>
              </w:rPr>
            </w:pPr>
            <w:r w:rsidRPr="00075864">
              <w:rPr>
                <w:rFonts w:ascii="Times New Roman" w:hAnsi="Times New Roman" w:cs="Times New Roman"/>
                <w:color w:val="000000"/>
              </w:rPr>
              <w:t>114</w:t>
            </w:r>
          </w:p>
        </w:tc>
        <w:tc>
          <w:tcPr>
            <w:tcW w:w="450" w:type="dxa"/>
            <w:vMerge w:val="restart"/>
            <w:tcBorders>
              <w:top w:val="nil"/>
              <w:left w:val="single" w:sz="8" w:space="0" w:color="000000"/>
              <w:bottom w:val="single" w:sz="8" w:space="0" w:color="000000"/>
              <w:right w:val="single" w:sz="4" w:space="0" w:color="000000"/>
            </w:tcBorders>
            <w:vAlign w:val="center"/>
          </w:tcPr>
          <w:p w14:paraId="06C2B2D5" w14:textId="77777777" w:rsidR="004F5876" w:rsidRPr="00075864" w:rsidRDefault="004F5876" w:rsidP="00FC26E0">
            <w:pPr>
              <w:jc w:val="center"/>
              <w:rPr>
                <w:rFonts w:ascii="Times New Roman" w:hAnsi="Times New Roman" w:cs="Times New Roman"/>
                <w:color w:val="000000"/>
              </w:rPr>
            </w:pPr>
            <w:r w:rsidRPr="00075864">
              <w:rPr>
                <w:rFonts w:ascii="Times New Roman" w:hAnsi="Times New Roman" w:cs="Times New Roman"/>
                <w:color w:val="000000"/>
              </w:rPr>
              <w:t>2</w:t>
            </w:r>
          </w:p>
        </w:tc>
        <w:tc>
          <w:tcPr>
            <w:tcW w:w="1170" w:type="dxa"/>
            <w:vMerge w:val="restart"/>
            <w:tcBorders>
              <w:top w:val="nil"/>
              <w:left w:val="single" w:sz="4" w:space="0" w:color="000000"/>
              <w:bottom w:val="single" w:sz="8" w:space="0" w:color="000000"/>
              <w:right w:val="single" w:sz="4" w:space="0" w:color="000000"/>
            </w:tcBorders>
            <w:vAlign w:val="center"/>
          </w:tcPr>
          <w:p w14:paraId="76534089" w14:textId="77777777" w:rsidR="004F5876" w:rsidRPr="00075864" w:rsidRDefault="004F5876" w:rsidP="00FC26E0">
            <w:pPr>
              <w:jc w:val="center"/>
              <w:rPr>
                <w:rFonts w:ascii="Times New Roman" w:hAnsi="Times New Roman" w:cs="Times New Roman"/>
                <w:color w:val="000000"/>
              </w:rPr>
            </w:pPr>
            <w:r w:rsidRPr="00075864">
              <w:rPr>
                <w:rFonts w:ascii="Times New Roman" w:hAnsi="Times New Roman" w:cs="Times New Roman"/>
                <w:color w:val="000000"/>
              </w:rPr>
              <w:t>1.104</w:t>
            </w:r>
          </w:p>
        </w:tc>
        <w:tc>
          <w:tcPr>
            <w:tcW w:w="1260" w:type="dxa"/>
            <w:vMerge w:val="restart"/>
            <w:tcBorders>
              <w:top w:val="nil"/>
              <w:left w:val="single" w:sz="4" w:space="0" w:color="000000"/>
              <w:bottom w:val="single" w:sz="8" w:space="0" w:color="000000"/>
              <w:right w:val="single" w:sz="8" w:space="0" w:color="000000"/>
            </w:tcBorders>
            <w:vAlign w:val="center"/>
          </w:tcPr>
          <w:p w14:paraId="72DFB995" w14:textId="77777777" w:rsidR="004F5876" w:rsidRPr="00075864" w:rsidRDefault="004F5876" w:rsidP="00FC26E0">
            <w:pPr>
              <w:jc w:val="center"/>
              <w:rPr>
                <w:rFonts w:ascii="Times New Roman" w:hAnsi="Times New Roman" w:cs="Times New Roman"/>
                <w:color w:val="000000"/>
              </w:rPr>
            </w:pPr>
            <w:r w:rsidRPr="00075864">
              <w:rPr>
                <w:rFonts w:ascii="Times New Roman" w:hAnsi="Times New Roman" w:cs="Times New Roman"/>
                <w:color w:val="000000"/>
              </w:rPr>
              <w:t>5.991</w:t>
            </w:r>
          </w:p>
        </w:tc>
        <w:tc>
          <w:tcPr>
            <w:tcW w:w="2710" w:type="dxa"/>
            <w:vMerge w:val="restart"/>
            <w:tcBorders>
              <w:top w:val="single" w:sz="8" w:space="0" w:color="000000"/>
              <w:left w:val="nil"/>
              <w:bottom w:val="single" w:sz="8" w:space="0" w:color="000000"/>
              <w:right w:val="single" w:sz="8" w:space="0" w:color="000000"/>
            </w:tcBorders>
            <w:vAlign w:val="center"/>
          </w:tcPr>
          <w:p w14:paraId="0BDF860A" w14:textId="77777777" w:rsidR="004F5876" w:rsidRPr="00075864" w:rsidRDefault="004F5876" w:rsidP="00FC26E0">
            <w:pPr>
              <w:jc w:val="center"/>
              <w:rPr>
                <w:rFonts w:ascii="Times New Roman" w:hAnsi="Times New Roman" w:cs="Times New Roman"/>
                <w:color w:val="000000"/>
              </w:rPr>
            </w:pPr>
            <w:r w:rsidRPr="00075864">
              <w:rPr>
                <w:rFonts w:ascii="Times New Roman" w:hAnsi="Times New Roman" w:cs="Times New Roman"/>
                <w:color w:val="000000"/>
              </w:rPr>
              <w:t>No Significant Association</w:t>
            </w:r>
          </w:p>
        </w:tc>
        <w:tc>
          <w:tcPr>
            <w:tcW w:w="236" w:type="dxa"/>
            <w:vAlign w:val="center"/>
          </w:tcPr>
          <w:p w14:paraId="1925D952" w14:textId="77777777" w:rsidR="004F5876" w:rsidRPr="00075864" w:rsidRDefault="004F5876" w:rsidP="00FC26E0">
            <w:pPr>
              <w:rPr>
                <w:rFonts w:ascii="Times New Roman" w:eastAsia="Times New Roman" w:hAnsi="Times New Roman" w:cs="Times New Roman"/>
                <w:sz w:val="20"/>
                <w:szCs w:val="20"/>
              </w:rPr>
            </w:pPr>
          </w:p>
        </w:tc>
      </w:tr>
      <w:tr w:rsidR="00075864" w:rsidRPr="00075864" w14:paraId="44D5042D" w14:textId="77777777" w:rsidTr="00075864">
        <w:trPr>
          <w:trHeight w:val="305"/>
        </w:trPr>
        <w:tc>
          <w:tcPr>
            <w:tcW w:w="1070" w:type="dxa"/>
            <w:vMerge/>
            <w:tcBorders>
              <w:top w:val="single" w:sz="8" w:space="0" w:color="000000"/>
              <w:left w:val="single" w:sz="8" w:space="0" w:color="000000"/>
              <w:bottom w:val="single" w:sz="8" w:space="0" w:color="000000"/>
              <w:right w:val="single" w:sz="8" w:space="0" w:color="000000"/>
            </w:tcBorders>
            <w:vAlign w:val="center"/>
          </w:tcPr>
          <w:p w14:paraId="3F0CF33B" w14:textId="77777777" w:rsidR="004F5876" w:rsidRPr="00075864" w:rsidRDefault="004F5876" w:rsidP="00FC26E0">
            <w:pPr>
              <w:widowControl w:val="0"/>
              <w:pBdr>
                <w:top w:val="nil"/>
                <w:left w:val="nil"/>
                <w:bottom w:val="nil"/>
                <w:right w:val="nil"/>
                <w:between w:val="nil"/>
              </w:pBdr>
              <w:rPr>
                <w:rFonts w:ascii="Times New Roman" w:eastAsia="Times New Roman" w:hAnsi="Times New Roman" w:cs="Times New Roman"/>
                <w:sz w:val="20"/>
                <w:szCs w:val="20"/>
              </w:rPr>
            </w:pPr>
          </w:p>
        </w:tc>
        <w:tc>
          <w:tcPr>
            <w:tcW w:w="990" w:type="dxa"/>
            <w:tcBorders>
              <w:top w:val="nil"/>
              <w:left w:val="nil"/>
              <w:bottom w:val="single" w:sz="4" w:space="0" w:color="000000"/>
              <w:right w:val="nil"/>
            </w:tcBorders>
            <w:vAlign w:val="center"/>
          </w:tcPr>
          <w:p w14:paraId="6EDBEC0F" w14:textId="77777777" w:rsidR="004F5876" w:rsidRPr="00075864" w:rsidRDefault="004F5876" w:rsidP="00FC26E0">
            <w:pPr>
              <w:jc w:val="center"/>
              <w:rPr>
                <w:rFonts w:ascii="Times New Roman" w:hAnsi="Times New Roman" w:cs="Times New Roman"/>
              </w:rPr>
            </w:pPr>
            <w:r w:rsidRPr="00075864">
              <w:rPr>
                <w:rFonts w:ascii="Times New Roman" w:hAnsi="Times New Roman" w:cs="Times New Roman"/>
              </w:rPr>
              <w:t xml:space="preserve">SYD </w:t>
            </w:r>
          </w:p>
        </w:tc>
        <w:tc>
          <w:tcPr>
            <w:tcW w:w="720" w:type="dxa"/>
            <w:tcBorders>
              <w:top w:val="nil"/>
              <w:left w:val="single" w:sz="8" w:space="0" w:color="000000"/>
              <w:bottom w:val="single" w:sz="4" w:space="0" w:color="000000"/>
              <w:right w:val="single" w:sz="4" w:space="0" w:color="000000"/>
            </w:tcBorders>
            <w:vAlign w:val="bottom"/>
          </w:tcPr>
          <w:p w14:paraId="05FBDC2F" w14:textId="77777777" w:rsidR="004F5876" w:rsidRPr="00075864" w:rsidRDefault="004F5876" w:rsidP="00FC26E0">
            <w:pPr>
              <w:jc w:val="center"/>
              <w:rPr>
                <w:rFonts w:ascii="Times New Roman" w:hAnsi="Times New Roman" w:cs="Times New Roman"/>
                <w:color w:val="000000"/>
              </w:rPr>
            </w:pPr>
            <w:r w:rsidRPr="00075864">
              <w:rPr>
                <w:rFonts w:ascii="Times New Roman" w:hAnsi="Times New Roman" w:cs="Times New Roman"/>
                <w:color w:val="000000"/>
              </w:rPr>
              <w:t>28</w:t>
            </w:r>
          </w:p>
        </w:tc>
        <w:tc>
          <w:tcPr>
            <w:tcW w:w="630" w:type="dxa"/>
            <w:tcBorders>
              <w:top w:val="nil"/>
              <w:left w:val="nil"/>
              <w:bottom w:val="single" w:sz="4" w:space="0" w:color="000000"/>
              <w:right w:val="single" w:sz="8" w:space="0" w:color="000000"/>
            </w:tcBorders>
            <w:vAlign w:val="bottom"/>
          </w:tcPr>
          <w:p w14:paraId="2A3ABDBC" w14:textId="77777777" w:rsidR="004F5876" w:rsidRPr="00075864" w:rsidRDefault="004F5876" w:rsidP="00FC26E0">
            <w:pPr>
              <w:jc w:val="center"/>
              <w:rPr>
                <w:rFonts w:ascii="Times New Roman" w:hAnsi="Times New Roman" w:cs="Times New Roman"/>
                <w:color w:val="000000"/>
              </w:rPr>
            </w:pPr>
            <w:r w:rsidRPr="00075864">
              <w:rPr>
                <w:rFonts w:ascii="Times New Roman" w:hAnsi="Times New Roman" w:cs="Times New Roman"/>
                <w:color w:val="000000"/>
              </w:rPr>
              <w:t>29</w:t>
            </w:r>
          </w:p>
        </w:tc>
        <w:tc>
          <w:tcPr>
            <w:tcW w:w="900" w:type="dxa"/>
            <w:tcBorders>
              <w:top w:val="nil"/>
              <w:left w:val="nil"/>
              <w:bottom w:val="single" w:sz="4" w:space="0" w:color="000000"/>
              <w:right w:val="single" w:sz="8" w:space="0" w:color="000000"/>
            </w:tcBorders>
            <w:vAlign w:val="bottom"/>
          </w:tcPr>
          <w:p w14:paraId="2A8D93CA" w14:textId="77777777" w:rsidR="004F5876" w:rsidRPr="00075864" w:rsidRDefault="004F5876" w:rsidP="00FC26E0">
            <w:pPr>
              <w:jc w:val="center"/>
              <w:rPr>
                <w:rFonts w:ascii="Times New Roman" w:hAnsi="Times New Roman" w:cs="Times New Roman"/>
                <w:color w:val="000000"/>
              </w:rPr>
            </w:pPr>
            <w:r w:rsidRPr="00075864">
              <w:rPr>
                <w:rFonts w:ascii="Times New Roman" w:hAnsi="Times New Roman" w:cs="Times New Roman"/>
                <w:color w:val="000000"/>
              </w:rPr>
              <w:t>57</w:t>
            </w:r>
          </w:p>
        </w:tc>
        <w:tc>
          <w:tcPr>
            <w:tcW w:w="450" w:type="dxa"/>
            <w:vMerge/>
            <w:tcBorders>
              <w:top w:val="nil"/>
              <w:left w:val="single" w:sz="8" w:space="0" w:color="000000"/>
              <w:bottom w:val="single" w:sz="8" w:space="0" w:color="000000"/>
              <w:right w:val="single" w:sz="4" w:space="0" w:color="000000"/>
            </w:tcBorders>
            <w:vAlign w:val="center"/>
          </w:tcPr>
          <w:p w14:paraId="146B7298" w14:textId="77777777" w:rsidR="004F5876" w:rsidRPr="00075864" w:rsidRDefault="004F5876" w:rsidP="00FC26E0">
            <w:pPr>
              <w:widowControl w:val="0"/>
              <w:pBdr>
                <w:top w:val="nil"/>
                <w:left w:val="nil"/>
                <w:bottom w:val="nil"/>
                <w:right w:val="nil"/>
                <w:between w:val="nil"/>
              </w:pBdr>
              <w:rPr>
                <w:rFonts w:ascii="Times New Roman" w:hAnsi="Times New Roman" w:cs="Times New Roman"/>
                <w:color w:val="000000"/>
              </w:rPr>
            </w:pPr>
          </w:p>
        </w:tc>
        <w:tc>
          <w:tcPr>
            <w:tcW w:w="1170" w:type="dxa"/>
            <w:vMerge/>
            <w:tcBorders>
              <w:top w:val="nil"/>
              <w:left w:val="single" w:sz="4" w:space="0" w:color="000000"/>
              <w:bottom w:val="single" w:sz="8" w:space="0" w:color="000000"/>
              <w:right w:val="single" w:sz="4" w:space="0" w:color="000000"/>
            </w:tcBorders>
            <w:vAlign w:val="center"/>
          </w:tcPr>
          <w:p w14:paraId="7917EC42" w14:textId="77777777" w:rsidR="004F5876" w:rsidRPr="00075864" w:rsidRDefault="004F5876" w:rsidP="00FC26E0">
            <w:pPr>
              <w:widowControl w:val="0"/>
              <w:pBdr>
                <w:top w:val="nil"/>
                <w:left w:val="nil"/>
                <w:bottom w:val="nil"/>
                <w:right w:val="nil"/>
                <w:between w:val="nil"/>
              </w:pBdr>
              <w:rPr>
                <w:rFonts w:ascii="Times New Roman" w:hAnsi="Times New Roman" w:cs="Times New Roman"/>
                <w:color w:val="000000"/>
              </w:rPr>
            </w:pPr>
          </w:p>
        </w:tc>
        <w:tc>
          <w:tcPr>
            <w:tcW w:w="1260" w:type="dxa"/>
            <w:vMerge/>
            <w:tcBorders>
              <w:top w:val="nil"/>
              <w:left w:val="single" w:sz="4" w:space="0" w:color="000000"/>
              <w:bottom w:val="single" w:sz="8" w:space="0" w:color="000000"/>
              <w:right w:val="single" w:sz="8" w:space="0" w:color="000000"/>
            </w:tcBorders>
            <w:vAlign w:val="center"/>
          </w:tcPr>
          <w:p w14:paraId="25CFA547" w14:textId="77777777" w:rsidR="004F5876" w:rsidRPr="00075864" w:rsidRDefault="004F5876" w:rsidP="00FC26E0">
            <w:pPr>
              <w:widowControl w:val="0"/>
              <w:pBdr>
                <w:top w:val="nil"/>
                <w:left w:val="nil"/>
                <w:bottom w:val="nil"/>
                <w:right w:val="nil"/>
                <w:between w:val="nil"/>
              </w:pBdr>
              <w:rPr>
                <w:rFonts w:ascii="Times New Roman" w:hAnsi="Times New Roman" w:cs="Times New Roman"/>
                <w:color w:val="000000"/>
              </w:rPr>
            </w:pPr>
          </w:p>
        </w:tc>
        <w:tc>
          <w:tcPr>
            <w:tcW w:w="2710" w:type="dxa"/>
            <w:vMerge/>
            <w:tcBorders>
              <w:top w:val="single" w:sz="8" w:space="0" w:color="000000"/>
              <w:left w:val="nil"/>
              <w:bottom w:val="single" w:sz="8" w:space="0" w:color="000000"/>
              <w:right w:val="single" w:sz="8" w:space="0" w:color="000000"/>
            </w:tcBorders>
            <w:vAlign w:val="center"/>
          </w:tcPr>
          <w:p w14:paraId="2A044DAA" w14:textId="77777777" w:rsidR="004F5876" w:rsidRPr="00075864" w:rsidRDefault="004F5876" w:rsidP="00FC26E0">
            <w:pPr>
              <w:widowControl w:val="0"/>
              <w:pBdr>
                <w:top w:val="nil"/>
                <w:left w:val="nil"/>
                <w:bottom w:val="nil"/>
                <w:right w:val="nil"/>
                <w:between w:val="nil"/>
              </w:pBdr>
              <w:rPr>
                <w:rFonts w:ascii="Times New Roman" w:hAnsi="Times New Roman" w:cs="Times New Roman"/>
                <w:color w:val="000000"/>
              </w:rPr>
            </w:pPr>
          </w:p>
        </w:tc>
        <w:tc>
          <w:tcPr>
            <w:tcW w:w="236" w:type="dxa"/>
            <w:vAlign w:val="center"/>
          </w:tcPr>
          <w:p w14:paraId="0224476E" w14:textId="77777777" w:rsidR="004F5876" w:rsidRPr="00075864" w:rsidRDefault="004F5876" w:rsidP="00FC26E0">
            <w:pPr>
              <w:rPr>
                <w:rFonts w:ascii="Times New Roman" w:eastAsia="Times New Roman" w:hAnsi="Times New Roman" w:cs="Times New Roman"/>
                <w:sz w:val="20"/>
                <w:szCs w:val="20"/>
              </w:rPr>
            </w:pPr>
          </w:p>
        </w:tc>
      </w:tr>
      <w:tr w:rsidR="00075864" w:rsidRPr="00075864" w14:paraId="5C2C56E2" w14:textId="77777777" w:rsidTr="00075864">
        <w:trPr>
          <w:trHeight w:val="319"/>
        </w:trPr>
        <w:tc>
          <w:tcPr>
            <w:tcW w:w="1070" w:type="dxa"/>
            <w:vMerge/>
            <w:tcBorders>
              <w:top w:val="single" w:sz="8" w:space="0" w:color="000000"/>
              <w:left w:val="single" w:sz="8" w:space="0" w:color="000000"/>
              <w:bottom w:val="single" w:sz="8" w:space="0" w:color="000000"/>
              <w:right w:val="single" w:sz="8" w:space="0" w:color="000000"/>
            </w:tcBorders>
            <w:vAlign w:val="center"/>
          </w:tcPr>
          <w:p w14:paraId="3B0E1B8D" w14:textId="77777777" w:rsidR="004F5876" w:rsidRPr="00075864" w:rsidRDefault="004F5876" w:rsidP="00FC26E0">
            <w:pPr>
              <w:widowControl w:val="0"/>
              <w:pBdr>
                <w:top w:val="nil"/>
                <w:left w:val="nil"/>
                <w:bottom w:val="nil"/>
                <w:right w:val="nil"/>
                <w:between w:val="nil"/>
              </w:pBdr>
              <w:rPr>
                <w:rFonts w:ascii="Times New Roman" w:eastAsia="Times New Roman" w:hAnsi="Times New Roman" w:cs="Times New Roman"/>
                <w:sz w:val="20"/>
                <w:szCs w:val="20"/>
              </w:rPr>
            </w:pPr>
          </w:p>
        </w:tc>
        <w:tc>
          <w:tcPr>
            <w:tcW w:w="990" w:type="dxa"/>
            <w:tcBorders>
              <w:top w:val="nil"/>
              <w:left w:val="nil"/>
              <w:bottom w:val="single" w:sz="8" w:space="0" w:color="000000"/>
              <w:right w:val="nil"/>
            </w:tcBorders>
            <w:vAlign w:val="center"/>
          </w:tcPr>
          <w:p w14:paraId="2743BB9A" w14:textId="77777777" w:rsidR="004F5876" w:rsidRPr="00075864" w:rsidRDefault="004F5876" w:rsidP="00FC26E0">
            <w:pPr>
              <w:jc w:val="center"/>
              <w:rPr>
                <w:rFonts w:ascii="Times New Roman" w:hAnsi="Times New Roman" w:cs="Times New Roman"/>
              </w:rPr>
            </w:pPr>
            <w:r w:rsidRPr="00075864">
              <w:rPr>
                <w:rFonts w:ascii="Times New Roman" w:hAnsi="Times New Roman" w:cs="Times New Roman"/>
              </w:rPr>
              <w:t xml:space="preserve">SIM </w:t>
            </w:r>
          </w:p>
        </w:tc>
        <w:tc>
          <w:tcPr>
            <w:tcW w:w="720" w:type="dxa"/>
            <w:tcBorders>
              <w:top w:val="nil"/>
              <w:left w:val="single" w:sz="8" w:space="0" w:color="000000"/>
              <w:bottom w:val="single" w:sz="8" w:space="0" w:color="000000"/>
              <w:right w:val="single" w:sz="4" w:space="0" w:color="000000"/>
            </w:tcBorders>
            <w:vAlign w:val="bottom"/>
          </w:tcPr>
          <w:p w14:paraId="6C80D271" w14:textId="77777777" w:rsidR="004F5876" w:rsidRPr="00075864" w:rsidRDefault="004F5876" w:rsidP="00FC26E0">
            <w:pPr>
              <w:jc w:val="center"/>
              <w:rPr>
                <w:rFonts w:ascii="Times New Roman" w:hAnsi="Times New Roman" w:cs="Times New Roman"/>
                <w:color w:val="000000"/>
              </w:rPr>
            </w:pPr>
            <w:r w:rsidRPr="00075864">
              <w:rPr>
                <w:rFonts w:ascii="Times New Roman" w:hAnsi="Times New Roman" w:cs="Times New Roman"/>
                <w:color w:val="000000"/>
              </w:rPr>
              <w:t>0</w:t>
            </w:r>
          </w:p>
        </w:tc>
        <w:tc>
          <w:tcPr>
            <w:tcW w:w="630" w:type="dxa"/>
            <w:tcBorders>
              <w:top w:val="nil"/>
              <w:left w:val="nil"/>
              <w:bottom w:val="single" w:sz="8" w:space="0" w:color="000000"/>
              <w:right w:val="single" w:sz="8" w:space="0" w:color="000000"/>
            </w:tcBorders>
            <w:vAlign w:val="bottom"/>
          </w:tcPr>
          <w:p w14:paraId="25162E8A" w14:textId="77777777" w:rsidR="004F5876" w:rsidRPr="00075864" w:rsidRDefault="004F5876" w:rsidP="00FC26E0">
            <w:pPr>
              <w:jc w:val="center"/>
              <w:rPr>
                <w:rFonts w:ascii="Times New Roman" w:hAnsi="Times New Roman" w:cs="Times New Roman"/>
                <w:color w:val="000000"/>
              </w:rPr>
            </w:pPr>
            <w:r w:rsidRPr="00075864">
              <w:rPr>
                <w:rFonts w:ascii="Times New Roman" w:hAnsi="Times New Roman" w:cs="Times New Roman"/>
                <w:color w:val="000000"/>
              </w:rPr>
              <w:t>1</w:t>
            </w:r>
          </w:p>
        </w:tc>
        <w:tc>
          <w:tcPr>
            <w:tcW w:w="900" w:type="dxa"/>
            <w:tcBorders>
              <w:top w:val="nil"/>
              <w:left w:val="nil"/>
              <w:bottom w:val="single" w:sz="8" w:space="0" w:color="000000"/>
              <w:right w:val="single" w:sz="8" w:space="0" w:color="000000"/>
            </w:tcBorders>
            <w:vAlign w:val="bottom"/>
          </w:tcPr>
          <w:p w14:paraId="5F0436C7" w14:textId="77777777" w:rsidR="004F5876" w:rsidRPr="00075864" w:rsidRDefault="004F5876" w:rsidP="00FC26E0">
            <w:pPr>
              <w:jc w:val="center"/>
              <w:rPr>
                <w:rFonts w:ascii="Times New Roman" w:hAnsi="Times New Roman" w:cs="Times New Roman"/>
                <w:color w:val="000000"/>
              </w:rPr>
            </w:pPr>
            <w:r w:rsidRPr="00075864">
              <w:rPr>
                <w:rFonts w:ascii="Times New Roman" w:hAnsi="Times New Roman" w:cs="Times New Roman"/>
                <w:color w:val="000000"/>
              </w:rPr>
              <w:t>1</w:t>
            </w:r>
          </w:p>
        </w:tc>
        <w:tc>
          <w:tcPr>
            <w:tcW w:w="450" w:type="dxa"/>
            <w:vMerge/>
            <w:tcBorders>
              <w:top w:val="nil"/>
              <w:left w:val="single" w:sz="8" w:space="0" w:color="000000"/>
              <w:bottom w:val="single" w:sz="8" w:space="0" w:color="000000"/>
              <w:right w:val="single" w:sz="4" w:space="0" w:color="000000"/>
            </w:tcBorders>
            <w:vAlign w:val="center"/>
          </w:tcPr>
          <w:p w14:paraId="3FB6578B" w14:textId="77777777" w:rsidR="004F5876" w:rsidRPr="00075864" w:rsidRDefault="004F5876" w:rsidP="00FC26E0">
            <w:pPr>
              <w:widowControl w:val="0"/>
              <w:pBdr>
                <w:top w:val="nil"/>
                <w:left w:val="nil"/>
                <w:bottom w:val="nil"/>
                <w:right w:val="nil"/>
                <w:between w:val="nil"/>
              </w:pBdr>
              <w:rPr>
                <w:rFonts w:ascii="Times New Roman" w:hAnsi="Times New Roman" w:cs="Times New Roman"/>
                <w:color w:val="000000"/>
              </w:rPr>
            </w:pPr>
          </w:p>
        </w:tc>
        <w:tc>
          <w:tcPr>
            <w:tcW w:w="1170" w:type="dxa"/>
            <w:vMerge/>
            <w:tcBorders>
              <w:top w:val="nil"/>
              <w:left w:val="single" w:sz="4" w:space="0" w:color="000000"/>
              <w:bottom w:val="single" w:sz="8" w:space="0" w:color="000000"/>
              <w:right w:val="single" w:sz="4" w:space="0" w:color="000000"/>
            </w:tcBorders>
            <w:vAlign w:val="center"/>
          </w:tcPr>
          <w:p w14:paraId="514954E0" w14:textId="77777777" w:rsidR="004F5876" w:rsidRPr="00075864" w:rsidRDefault="004F5876" w:rsidP="00FC26E0">
            <w:pPr>
              <w:widowControl w:val="0"/>
              <w:pBdr>
                <w:top w:val="nil"/>
                <w:left w:val="nil"/>
                <w:bottom w:val="nil"/>
                <w:right w:val="nil"/>
                <w:between w:val="nil"/>
              </w:pBdr>
              <w:rPr>
                <w:rFonts w:ascii="Times New Roman" w:hAnsi="Times New Roman" w:cs="Times New Roman"/>
                <w:color w:val="000000"/>
              </w:rPr>
            </w:pPr>
          </w:p>
        </w:tc>
        <w:tc>
          <w:tcPr>
            <w:tcW w:w="1260" w:type="dxa"/>
            <w:vMerge/>
            <w:tcBorders>
              <w:top w:val="nil"/>
              <w:left w:val="single" w:sz="4" w:space="0" w:color="000000"/>
              <w:bottom w:val="single" w:sz="8" w:space="0" w:color="000000"/>
              <w:right w:val="single" w:sz="8" w:space="0" w:color="000000"/>
            </w:tcBorders>
            <w:vAlign w:val="center"/>
          </w:tcPr>
          <w:p w14:paraId="0549E600" w14:textId="77777777" w:rsidR="004F5876" w:rsidRPr="00075864" w:rsidRDefault="004F5876" w:rsidP="00FC26E0">
            <w:pPr>
              <w:widowControl w:val="0"/>
              <w:pBdr>
                <w:top w:val="nil"/>
                <w:left w:val="nil"/>
                <w:bottom w:val="nil"/>
                <w:right w:val="nil"/>
                <w:between w:val="nil"/>
              </w:pBdr>
              <w:rPr>
                <w:rFonts w:ascii="Times New Roman" w:hAnsi="Times New Roman" w:cs="Times New Roman"/>
                <w:color w:val="000000"/>
              </w:rPr>
            </w:pPr>
          </w:p>
        </w:tc>
        <w:tc>
          <w:tcPr>
            <w:tcW w:w="2710" w:type="dxa"/>
            <w:vMerge/>
            <w:tcBorders>
              <w:top w:val="single" w:sz="8" w:space="0" w:color="000000"/>
              <w:left w:val="nil"/>
              <w:bottom w:val="single" w:sz="8" w:space="0" w:color="000000"/>
              <w:right w:val="single" w:sz="8" w:space="0" w:color="000000"/>
            </w:tcBorders>
            <w:vAlign w:val="center"/>
          </w:tcPr>
          <w:p w14:paraId="7F09528E" w14:textId="77777777" w:rsidR="004F5876" w:rsidRPr="00075864" w:rsidRDefault="004F5876" w:rsidP="00FC26E0">
            <w:pPr>
              <w:widowControl w:val="0"/>
              <w:pBdr>
                <w:top w:val="nil"/>
                <w:left w:val="nil"/>
                <w:bottom w:val="nil"/>
                <w:right w:val="nil"/>
                <w:between w:val="nil"/>
              </w:pBdr>
              <w:rPr>
                <w:rFonts w:ascii="Times New Roman" w:hAnsi="Times New Roman" w:cs="Times New Roman"/>
                <w:color w:val="000000"/>
              </w:rPr>
            </w:pPr>
          </w:p>
        </w:tc>
        <w:tc>
          <w:tcPr>
            <w:tcW w:w="236" w:type="dxa"/>
            <w:vAlign w:val="center"/>
          </w:tcPr>
          <w:p w14:paraId="23B11982" w14:textId="77777777" w:rsidR="004F5876" w:rsidRPr="00075864" w:rsidRDefault="004F5876" w:rsidP="00FC26E0">
            <w:pPr>
              <w:rPr>
                <w:rFonts w:ascii="Times New Roman" w:eastAsia="Times New Roman" w:hAnsi="Times New Roman" w:cs="Times New Roman"/>
                <w:sz w:val="20"/>
                <w:szCs w:val="20"/>
              </w:rPr>
            </w:pPr>
          </w:p>
        </w:tc>
      </w:tr>
    </w:tbl>
    <w:p w14:paraId="2C0E00F5" w14:textId="77777777" w:rsidR="00DC0400" w:rsidRDefault="00DC0400" w:rsidP="004F5876">
      <w:pPr>
        <w:spacing w:line="480" w:lineRule="auto"/>
        <w:jc w:val="both"/>
        <w:rPr>
          <w:rFonts w:ascii="Times New Roman" w:eastAsia="Times New Roman" w:hAnsi="Times New Roman" w:cs="Times New Roman"/>
          <w:sz w:val="24"/>
          <w:szCs w:val="24"/>
        </w:rPr>
      </w:pPr>
    </w:p>
    <w:p w14:paraId="30477D37" w14:textId="77777777" w:rsidR="004F5876" w:rsidRPr="00D67B49" w:rsidRDefault="004F5876" w:rsidP="004F5876">
      <w:pPr>
        <w:spacing w:line="480" w:lineRule="auto"/>
        <w:jc w:val="both"/>
        <w:rPr>
          <w:rFonts w:ascii="Times New Roman" w:eastAsia="Times New Roman" w:hAnsi="Times New Roman" w:cs="Times New Roman"/>
          <w:sz w:val="24"/>
          <w:szCs w:val="24"/>
        </w:rPr>
      </w:pPr>
      <w:r w:rsidRPr="00D67B49">
        <w:rPr>
          <w:rFonts w:ascii="Times New Roman" w:eastAsia="Times New Roman" w:hAnsi="Times New Roman" w:cs="Times New Roman"/>
          <w:sz w:val="24"/>
          <w:szCs w:val="24"/>
        </w:rPr>
        <w:t>The chi-square (χ2) test was conducted to determine if there is a significant association between the PCP in the right and left hands of female Ibibio pe</w:t>
      </w:r>
      <w:r w:rsidR="00DC0400">
        <w:rPr>
          <w:rFonts w:ascii="Times New Roman" w:eastAsia="Times New Roman" w:hAnsi="Times New Roman" w:cs="Times New Roman"/>
          <w:sz w:val="24"/>
          <w:szCs w:val="24"/>
        </w:rPr>
        <w:t>ople. The calculated χ2 value was</w:t>
      </w:r>
      <w:r w:rsidRPr="00D67B49">
        <w:rPr>
          <w:rFonts w:ascii="Times New Roman" w:eastAsia="Times New Roman" w:hAnsi="Times New Roman" w:cs="Times New Roman"/>
          <w:sz w:val="24"/>
          <w:szCs w:val="24"/>
        </w:rPr>
        <w:t xml:space="preserve"> 1.104, which is less than the critical value of 5.991 at the 0.05 significance level with 2 degrees of </w:t>
      </w:r>
      <w:r w:rsidRPr="00D67B49">
        <w:rPr>
          <w:rFonts w:ascii="Times New Roman" w:eastAsia="Times New Roman" w:hAnsi="Times New Roman" w:cs="Times New Roman"/>
          <w:sz w:val="24"/>
          <w:szCs w:val="24"/>
        </w:rPr>
        <w:lastRenderedPageBreak/>
        <w:t>freedom. Therefore, the test concludes that there is no significant association between the palmar crease patterns in the right and lef</w:t>
      </w:r>
      <w:r w:rsidR="009A51EA">
        <w:rPr>
          <w:rFonts w:ascii="Times New Roman" w:eastAsia="Times New Roman" w:hAnsi="Times New Roman" w:cs="Times New Roman"/>
          <w:sz w:val="24"/>
          <w:szCs w:val="24"/>
        </w:rPr>
        <w:t>t hands of female Ibibio people,</w:t>
      </w:r>
      <w:r w:rsidR="00F851A9">
        <w:rPr>
          <w:rFonts w:ascii="Times New Roman" w:eastAsia="Times New Roman" w:hAnsi="Times New Roman" w:cs="Times New Roman"/>
          <w:sz w:val="24"/>
          <w:szCs w:val="24"/>
        </w:rPr>
        <w:t xml:space="preserve"> Table 3</w:t>
      </w:r>
      <w:r w:rsidR="009A51EA">
        <w:rPr>
          <w:rFonts w:ascii="Times New Roman" w:eastAsia="Times New Roman" w:hAnsi="Times New Roman" w:cs="Times New Roman"/>
          <w:sz w:val="24"/>
          <w:szCs w:val="24"/>
        </w:rPr>
        <w:t>.</w:t>
      </w:r>
    </w:p>
    <w:p w14:paraId="419B6206" w14:textId="288A3AE7" w:rsidR="004F5876" w:rsidRPr="00D67B49" w:rsidRDefault="004F5876" w:rsidP="004F5876">
      <w:pPr>
        <w:spacing w:line="480" w:lineRule="auto"/>
        <w:jc w:val="both"/>
        <w:rPr>
          <w:rFonts w:ascii="Times New Roman" w:eastAsia="Times New Roman" w:hAnsi="Times New Roman" w:cs="Times New Roman"/>
          <w:sz w:val="24"/>
          <w:szCs w:val="24"/>
        </w:rPr>
      </w:pPr>
      <w:r w:rsidRPr="00D67B49">
        <w:rPr>
          <w:rFonts w:ascii="Times New Roman" w:eastAsia="Times New Roman" w:hAnsi="Times New Roman" w:cs="Times New Roman"/>
          <w:b/>
          <w:color w:val="000000"/>
          <w:sz w:val="24"/>
          <w:szCs w:val="24"/>
        </w:rPr>
        <w:t xml:space="preserve">Table 4: </w:t>
      </w:r>
      <w:r w:rsidRPr="00DC0400">
        <w:rPr>
          <w:rFonts w:ascii="Times New Roman" w:eastAsia="Times New Roman" w:hAnsi="Times New Roman" w:cs="Times New Roman"/>
          <w:color w:val="000000"/>
          <w:sz w:val="24"/>
          <w:szCs w:val="24"/>
        </w:rPr>
        <w:t>Test for association in palmar crease patterns in right and left hands of male Ibibio people of Nigeria</w:t>
      </w:r>
    </w:p>
    <w:tbl>
      <w:tblPr>
        <w:tblW w:w="9966" w:type="dxa"/>
        <w:tblInd w:w="-10" w:type="dxa"/>
        <w:tblLayout w:type="fixed"/>
        <w:tblLook w:val="0400" w:firstRow="0" w:lastRow="0" w:firstColumn="0" w:lastColumn="0" w:noHBand="0" w:noVBand="1"/>
      </w:tblPr>
      <w:tblGrid>
        <w:gridCol w:w="990"/>
        <w:gridCol w:w="1080"/>
        <w:gridCol w:w="804"/>
        <w:gridCol w:w="726"/>
        <w:gridCol w:w="838"/>
        <w:gridCol w:w="404"/>
        <w:gridCol w:w="1188"/>
        <w:gridCol w:w="1170"/>
        <w:gridCol w:w="2530"/>
        <w:gridCol w:w="236"/>
      </w:tblGrid>
      <w:tr w:rsidR="004F5876" w:rsidRPr="00DC0400" w14:paraId="7332D115" w14:textId="77777777" w:rsidTr="00DC0400">
        <w:trPr>
          <w:gridAfter w:val="1"/>
          <w:wAfter w:w="236" w:type="dxa"/>
          <w:trHeight w:val="450"/>
        </w:trPr>
        <w:tc>
          <w:tcPr>
            <w:tcW w:w="2070" w:type="dxa"/>
            <w:gridSpan w:val="2"/>
            <w:vMerge w:val="restart"/>
            <w:tcBorders>
              <w:top w:val="single" w:sz="8" w:space="0" w:color="000000"/>
              <w:left w:val="single" w:sz="8" w:space="0" w:color="000000"/>
              <w:bottom w:val="nil"/>
              <w:right w:val="single" w:sz="8" w:space="0" w:color="000000"/>
            </w:tcBorders>
            <w:vAlign w:val="center"/>
          </w:tcPr>
          <w:p w14:paraId="010C5F1E" w14:textId="77777777" w:rsidR="004F5876" w:rsidRPr="00DC0400" w:rsidRDefault="004F5876" w:rsidP="00FC26E0">
            <w:pPr>
              <w:jc w:val="center"/>
              <w:rPr>
                <w:rFonts w:ascii="Times New Roman" w:hAnsi="Times New Roman" w:cs="Times New Roman"/>
                <w:color w:val="000000"/>
              </w:rPr>
            </w:pPr>
            <w:r w:rsidRPr="00DC0400">
              <w:rPr>
                <w:rFonts w:ascii="Times New Roman" w:hAnsi="Times New Roman" w:cs="Times New Roman"/>
                <w:color w:val="000000"/>
              </w:rPr>
              <w:t>PCP</w:t>
            </w:r>
          </w:p>
        </w:tc>
        <w:tc>
          <w:tcPr>
            <w:tcW w:w="2368" w:type="dxa"/>
            <w:gridSpan w:val="3"/>
            <w:vMerge w:val="restart"/>
            <w:tcBorders>
              <w:top w:val="single" w:sz="8" w:space="0" w:color="000000"/>
              <w:left w:val="nil"/>
              <w:bottom w:val="single" w:sz="4" w:space="0" w:color="000000"/>
              <w:right w:val="single" w:sz="8" w:space="0" w:color="000000"/>
            </w:tcBorders>
            <w:vAlign w:val="center"/>
          </w:tcPr>
          <w:p w14:paraId="52A9BAB1" w14:textId="77777777" w:rsidR="004F5876" w:rsidRPr="00DC0400" w:rsidRDefault="00F851A9" w:rsidP="00FC26E0">
            <w:pPr>
              <w:jc w:val="center"/>
              <w:rPr>
                <w:rFonts w:ascii="Times New Roman" w:hAnsi="Times New Roman" w:cs="Times New Roman"/>
              </w:rPr>
            </w:pPr>
            <w:r w:rsidRPr="00DC0400">
              <w:rPr>
                <w:rFonts w:ascii="Times New Roman" w:hAnsi="Times New Roman" w:cs="Times New Roman"/>
              </w:rPr>
              <w:t>Frequency</w:t>
            </w:r>
          </w:p>
        </w:tc>
        <w:tc>
          <w:tcPr>
            <w:tcW w:w="2762" w:type="dxa"/>
            <w:gridSpan w:val="3"/>
            <w:vMerge w:val="restart"/>
            <w:tcBorders>
              <w:top w:val="single" w:sz="8" w:space="0" w:color="000000"/>
              <w:left w:val="single" w:sz="8" w:space="0" w:color="000000"/>
              <w:bottom w:val="nil"/>
              <w:right w:val="single" w:sz="8" w:space="0" w:color="000000"/>
            </w:tcBorders>
            <w:vAlign w:val="center"/>
          </w:tcPr>
          <w:p w14:paraId="546C0C5D" w14:textId="77777777" w:rsidR="004F5876" w:rsidRPr="00DC0400" w:rsidRDefault="004F5876" w:rsidP="00FC26E0">
            <w:pPr>
              <w:jc w:val="center"/>
              <w:rPr>
                <w:rFonts w:ascii="Times New Roman" w:hAnsi="Times New Roman" w:cs="Times New Roman"/>
                <w:color w:val="000000"/>
              </w:rPr>
            </w:pPr>
            <w:r w:rsidRPr="00DC0400">
              <w:rPr>
                <w:rFonts w:ascii="Times New Roman" w:hAnsi="Times New Roman" w:cs="Times New Roman"/>
                <w:color w:val="000000"/>
              </w:rPr>
              <w:t>ꭕ2</w:t>
            </w:r>
          </w:p>
        </w:tc>
        <w:tc>
          <w:tcPr>
            <w:tcW w:w="2530" w:type="dxa"/>
            <w:vMerge w:val="restart"/>
            <w:tcBorders>
              <w:top w:val="single" w:sz="8" w:space="0" w:color="000000"/>
              <w:left w:val="nil"/>
              <w:bottom w:val="nil"/>
              <w:right w:val="single" w:sz="8" w:space="0" w:color="000000"/>
            </w:tcBorders>
            <w:vAlign w:val="center"/>
          </w:tcPr>
          <w:p w14:paraId="50233EF3" w14:textId="77777777" w:rsidR="004F5876" w:rsidRPr="00DC0400" w:rsidRDefault="004F5876" w:rsidP="00FC26E0">
            <w:pPr>
              <w:jc w:val="center"/>
              <w:rPr>
                <w:rFonts w:ascii="Times New Roman" w:hAnsi="Times New Roman" w:cs="Times New Roman"/>
                <w:color w:val="000000"/>
              </w:rPr>
            </w:pPr>
            <w:r w:rsidRPr="00DC0400">
              <w:rPr>
                <w:rFonts w:ascii="Times New Roman" w:hAnsi="Times New Roman" w:cs="Times New Roman"/>
                <w:color w:val="000000"/>
              </w:rPr>
              <w:t>Inference</w:t>
            </w:r>
          </w:p>
        </w:tc>
      </w:tr>
      <w:tr w:rsidR="004F5876" w:rsidRPr="00DC0400" w14:paraId="5A13DADA" w14:textId="77777777" w:rsidTr="00DC0400">
        <w:trPr>
          <w:trHeight w:val="299"/>
        </w:trPr>
        <w:tc>
          <w:tcPr>
            <w:tcW w:w="2070" w:type="dxa"/>
            <w:gridSpan w:val="2"/>
            <w:vMerge/>
            <w:tcBorders>
              <w:top w:val="single" w:sz="8" w:space="0" w:color="000000"/>
              <w:left w:val="single" w:sz="8" w:space="0" w:color="000000"/>
              <w:bottom w:val="nil"/>
              <w:right w:val="single" w:sz="8" w:space="0" w:color="000000"/>
            </w:tcBorders>
            <w:vAlign w:val="center"/>
          </w:tcPr>
          <w:p w14:paraId="7F8C068A" w14:textId="77777777" w:rsidR="004F5876" w:rsidRPr="00DC0400" w:rsidRDefault="004F5876" w:rsidP="00FC26E0">
            <w:pPr>
              <w:widowControl w:val="0"/>
              <w:pBdr>
                <w:top w:val="nil"/>
                <w:left w:val="nil"/>
                <w:bottom w:val="nil"/>
                <w:right w:val="nil"/>
                <w:between w:val="nil"/>
              </w:pBdr>
              <w:rPr>
                <w:rFonts w:ascii="Times New Roman" w:hAnsi="Times New Roman" w:cs="Times New Roman"/>
                <w:color w:val="000000"/>
              </w:rPr>
            </w:pPr>
          </w:p>
        </w:tc>
        <w:tc>
          <w:tcPr>
            <w:tcW w:w="2368" w:type="dxa"/>
            <w:gridSpan w:val="3"/>
            <w:vMerge/>
            <w:tcBorders>
              <w:top w:val="single" w:sz="8" w:space="0" w:color="000000"/>
              <w:left w:val="nil"/>
              <w:bottom w:val="single" w:sz="4" w:space="0" w:color="000000"/>
              <w:right w:val="single" w:sz="8" w:space="0" w:color="000000"/>
            </w:tcBorders>
            <w:vAlign w:val="center"/>
          </w:tcPr>
          <w:p w14:paraId="39E3DC56" w14:textId="77777777" w:rsidR="004F5876" w:rsidRPr="00DC0400" w:rsidRDefault="004F5876" w:rsidP="00FC26E0">
            <w:pPr>
              <w:widowControl w:val="0"/>
              <w:pBdr>
                <w:top w:val="nil"/>
                <w:left w:val="nil"/>
                <w:bottom w:val="nil"/>
                <w:right w:val="nil"/>
                <w:between w:val="nil"/>
              </w:pBdr>
              <w:rPr>
                <w:rFonts w:ascii="Times New Roman" w:hAnsi="Times New Roman" w:cs="Times New Roman"/>
                <w:color w:val="000000"/>
              </w:rPr>
            </w:pPr>
          </w:p>
        </w:tc>
        <w:tc>
          <w:tcPr>
            <w:tcW w:w="2762" w:type="dxa"/>
            <w:gridSpan w:val="3"/>
            <w:vMerge/>
            <w:tcBorders>
              <w:top w:val="single" w:sz="8" w:space="0" w:color="000000"/>
              <w:left w:val="single" w:sz="8" w:space="0" w:color="000000"/>
              <w:bottom w:val="nil"/>
              <w:right w:val="single" w:sz="8" w:space="0" w:color="000000"/>
            </w:tcBorders>
            <w:vAlign w:val="center"/>
          </w:tcPr>
          <w:p w14:paraId="7588A0FC" w14:textId="77777777" w:rsidR="004F5876" w:rsidRPr="00DC0400" w:rsidRDefault="004F5876" w:rsidP="00FC26E0">
            <w:pPr>
              <w:widowControl w:val="0"/>
              <w:pBdr>
                <w:top w:val="nil"/>
                <w:left w:val="nil"/>
                <w:bottom w:val="nil"/>
                <w:right w:val="nil"/>
                <w:between w:val="nil"/>
              </w:pBdr>
              <w:rPr>
                <w:rFonts w:ascii="Times New Roman" w:hAnsi="Times New Roman" w:cs="Times New Roman"/>
                <w:color w:val="000000"/>
              </w:rPr>
            </w:pPr>
          </w:p>
        </w:tc>
        <w:tc>
          <w:tcPr>
            <w:tcW w:w="2530" w:type="dxa"/>
            <w:vMerge/>
            <w:tcBorders>
              <w:top w:val="single" w:sz="8" w:space="0" w:color="000000"/>
              <w:left w:val="nil"/>
              <w:bottom w:val="nil"/>
              <w:right w:val="single" w:sz="8" w:space="0" w:color="000000"/>
            </w:tcBorders>
            <w:vAlign w:val="center"/>
          </w:tcPr>
          <w:p w14:paraId="1594EA45" w14:textId="77777777" w:rsidR="004F5876" w:rsidRPr="00DC0400" w:rsidRDefault="004F5876" w:rsidP="00FC26E0">
            <w:pPr>
              <w:widowControl w:val="0"/>
              <w:pBdr>
                <w:top w:val="nil"/>
                <w:left w:val="nil"/>
                <w:bottom w:val="nil"/>
                <w:right w:val="nil"/>
                <w:between w:val="nil"/>
              </w:pBdr>
              <w:rPr>
                <w:rFonts w:ascii="Times New Roman" w:hAnsi="Times New Roman" w:cs="Times New Roman"/>
                <w:color w:val="000000"/>
              </w:rPr>
            </w:pPr>
          </w:p>
        </w:tc>
        <w:tc>
          <w:tcPr>
            <w:tcW w:w="236" w:type="dxa"/>
            <w:tcBorders>
              <w:top w:val="nil"/>
              <w:left w:val="nil"/>
              <w:bottom w:val="nil"/>
              <w:right w:val="nil"/>
            </w:tcBorders>
            <w:vAlign w:val="bottom"/>
          </w:tcPr>
          <w:p w14:paraId="0CEC2353" w14:textId="77777777" w:rsidR="004F5876" w:rsidRPr="00DC0400" w:rsidRDefault="004F5876" w:rsidP="00FC26E0">
            <w:pPr>
              <w:jc w:val="center"/>
              <w:rPr>
                <w:rFonts w:ascii="Times New Roman" w:hAnsi="Times New Roman" w:cs="Times New Roman"/>
                <w:color w:val="000000"/>
              </w:rPr>
            </w:pPr>
          </w:p>
        </w:tc>
      </w:tr>
      <w:tr w:rsidR="004F5876" w:rsidRPr="00DC0400" w14:paraId="0A21AC43" w14:textId="77777777" w:rsidTr="00DC0400">
        <w:trPr>
          <w:trHeight w:val="299"/>
        </w:trPr>
        <w:tc>
          <w:tcPr>
            <w:tcW w:w="2070" w:type="dxa"/>
            <w:gridSpan w:val="2"/>
            <w:vMerge/>
            <w:tcBorders>
              <w:top w:val="single" w:sz="8" w:space="0" w:color="000000"/>
              <w:left w:val="single" w:sz="8" w:space="0" w:color="000000"/>
              <w:bottom w:val="nil"/>
              <w:right w:val="single" w:sz="8" w:space="0" w:color="000000"/>
            </w:tcBorders>
            <w:vAlign w:val="center"/>
          </w:tcPr>
          <w:p w14:paraId="46BFC3C6" w14:textId="77777777" w:rsidR="004F5876" w:rsidRPr="00DC0400" w:rsidRDefault="004F5876" w:rsidP="00FC26E0">
            <w:pPr>
              <w:widowControl w:val="0"/>
              <w:pBdr>
                <w:top w:val="nil"/>
                <w:left w:val="nil"/>
                <w:bottom w:val="nil"/>
                <w:right w:val="nil"/>
                <w:between w:val="nil"/>
              </w:pBdr>
              <w:rPr>
                <w:rFonts w:ascii="Times New Roman" w:hAnsi="Times New Roman" w:cs="Times New Roman"/>
                <w:color w:val="000000"/>
              </w:rPr>
            </w:pPr>
          </w:p>
        </w:tc>
        <w:tc>
          <w:tcPr>
            <w:tcW w:w="804" w:type="dxa"/>
            <w:tcBorders>
              <w:top w:val="single" w:sz="8" w:space="0" w:color="000000"/>
              <w:left w:val="nil"/>
              <w:bottom w:val="single" w:sz="8" w:space="0" w:color="000000"/>
              <w:right w:val="single" w:sz="4" w:space="0" w:color="000000"/>
            </w:tcBorders>
            <w:vAlign w:val="center"/>
          </w:tcPr>
          <w:p w14:paraId="45C64FF5" w14:textId="77777777" w:rsidR="004F5876" w:rsidRPr="00DC0400" w:rsidRDefault="00DC0400" w:rsidP="00FC26E0">
            <w:pPr>
              <w:jc w:val="center"/>
              <w:rPr>
                <w:rFonts w:ascii="Times New Roman" w:hAnsi="Times New Roman" w:cs="Times New Roman"/>
              </w:rPr>
            </w:pPr>
            <w:r>
              <w:rPr>
                <w:rFonts w:ascii="Times New Roman" w:hAnsi="Times New Roman" w:cs="Times New Roman"/>
              </w:rPr>
              <w:t>Right</w:t>
            </w:r>
          </w:p>
        </w:tc>
        <w:tc>
          <w:tcPr>
            <w:tcW w:w="726" w:type="dxa"/>
            <w:tcBorders>
              <w:top w:val="single" w:sz="8" w:space="0" w:color="000000"/>
              <w:left w:val="nil"/>
              <w:bottom w:val="single" w:sz="8" w:space="0" w:color="000000"/>
              <w:right w:val="nil"/>
            </w:tcBorders>
            <w:vAlign w:val="center"/>
          </w:tcPr>
          <w:p w14:paraId="63F6395A" w14:textId="77777777" w:rsidR="004F5876" w:rsidRPr="00DC0400" w:rsidRDefault="004F5876" w:rsidP="00DC0400">
            <w:pPr>
              <w:jc w:val="center"/>
              <w:rPr>
                <w:rFonts w:ascii="Times New Roman" w:hAnsi="Times New Roman" w:cs="Times New Roman"/>
              </w:rPr>
            </w:pPr>
            <w:r w:rsidRPr="00DC0400">
              <w:rPr>
                <w:rFonts w:ascii="Times New Roman" w:hAnsi="Times New Roman" w:cs="Times New Roman"/>
              </w:rPr>
              <w:t>L</w:t>
            </w:r>
            <w:r w:rsidR="00DC0400">
              <w:rPr>
                <w:rFonts w:ascii="Times New Roman" w:hAnsi="Times New Roman" w:cs="Times New Roman"/>
              </w:rPr>
              <w:t>eft</w:t>
            </w:r>
          </w:p>
        </w:tc>
        <w:tc>
          <w:tcPr>
            <w:tcW w:w="838" w:type="dxa"/>
            <w:tcBorders>
              <w:top w:val="single" w:sz="8" w:space="0" w:color="000000"/>
              <w:left w:val="single" w:sz="8" w:space="0" w:color="000000"/>
              <w:bottom w:val="single" w:sz="8" w:space="0" w:color="000000"/>
              <w:right w:val="single" w:sz="8" w:space="0" w:color="000000"/>
            </w:tcBorders>
            <w:vAlign w:val="center"/>
          </w:tcPr>
          <w:p w14:paraId="7803193E" w14:textId="77777777" w:rsidR="004F5876" w:rsidRPr="00DC0400" w:rsidRDefault="00DC0400" w:rsidP="00FC26E0">
            <w:pPr>
              <w:jc w:val="center"/>
              <w:rPr>
                <w:rFonts w:ascii="Times New Roman" w:hAnsi="Times New Roman" w:cs="Times New Roman"/>
              </w:rPr>
            </w:pPr>
            <w:r w:rsidRPr="00DC0400">
              <w:rPr>
                <w:rFonts w:ascii="Times New Roman" w:hAnsi="Times New Roman" w:cs="Times New Roman"/>
              </w:rPr>
              <w:t>Total</w:t>
            </w:r>
          </w:p>
        </w:tc>
        <w:tc>
          <w:tcPr>
            <w:tcW w:w="404" w:type="dxa"/>
            <w:tcBorders>
              <w:top w:val="single" w:sz="8" w:space="0" w:color="000000"/>
              <w:left w:val="nil"/>
              <w:bottom w:val="single" w:sz="8" w:space="0" w:color="000000"/>
              <w:right w:val="single" w:sz="4" w:space="0" w:color="000000"/>
            </w:tcBorders>
            <w:vAlign w:val="center"/>
          </w:tcPr>
          <w:p w14:paraId="29EC60C7" w14:textId="77777777" w:rsidR="004F5876" w:rsidRPr="00DC0400" w:rsidRDefault="004F5876" w:rsidP="00FC26E0">
            <w:pPr>
              <w:rPr>
                <w:rFonts w:ascii="Times New Roman" w:hAnsi="Times New Roman" w:cs="Times New Roman"/>
                <w:color w:val="000000"/>
              </w:rPr>
            </w:pPr>
            <w:r w:rsidRPr="00DC0400">
              <w:rPr>
                <w:rFonts w:ascii="Times New Roman" w:hAnsi="Times New Roman" w:cs="Times New Roman"/>
                <w:color w:val="000000"/>
              </w:rPr>
              <w:t>df</w:t>
            </w:r>
          </w:p>
        </w:tc>
        <w:tc>
          <w:tcPr>
            <w:tcW w:w="1188" w:type="dxa"/>
            <w:tcBorders>
              <w:top w:val="single" w:sz="8" w:space="0" w:color="000000"/>
              <w:left w:val="nil"/>
              <w:bottom w:val="single" w:sz="8" w:space="0" w:color="000000"/>
              <w:right w:val="single" w:sz="4" w:space="0" w:color="000000"/>
            </w:tcBorders>
            <w:vAlign w:val="center"/>
          </w:tcPr>
          <w:p w14:paraId="6C497281" w14:textId="77777777" w:rsidR="004F5876" w:rsidRPr="00DC0400" w:rsidRDefault="004F5876" w:rsidP="00FC26E0">
            <w:pPr>
              <w:jc w:val="center"/>
              <w:rPr>
                <w:rFonts w:ascii="Times New Roman" w:hAnsi="Times New Roman" w:cs="Times New Roman"/>
                <w:color w:val="000000"/>
              </w:rPr>
            </w:pPr>
            <w:r w:rsidRPr="00DC0400">
              <w:rPr>
                <w:rFonts w:ascii="Times New Roman" w:hAnsi="Times New Roman" w:cs="Times New Roman"/>
                <w:color w:val="000000"/>
              </w:rPr>
              <w:t>cal</w:t>
            </w:r>
            <w:r w:rsidR="00DC0400">
              <w:rPr>
                <w:rFonts w:ascii="Times New Roman" w:hAnsi="Times New Roman" w:cs="Times New Roman"/>
                <w:color w:val="000000"/>
              </w:rPr>
              <w:t>culated</w:t>
            </w:r>
          </w:p>
        </w:tc>
        <w:tc>
          <w:tcPr>
            <w:tcW w:w="1170" w:type="dxa"/>
            <w:tcBorders>
              <w:top w:val="single" w:sz="8" w:space="0" w:color="000000"/>
              <w:left w:val="nil"/>
              <w:bottom w:val="single" w:sz="8" w:space="0" w:color="000000"/>
              <w:right w:val="single" w:sz="8" w:space="0" w:color="000000"/>
            </w:tcBorders>
            <w:vAlign w:val="center"/>
          </w:tcPr>
          <w:p w14:paraId="58BAB240" w14:textId="77777777" w:rsidR="004F5876" w:rsidRPr="00DC0400" w:rsidRDefault="00DC0400" w:rsidP="00FC26E0">
            <w:pPr>
              <w:jc w:val="center"/>
              <w:rPr>
                <w:rFonts w:ascii="Times New Roman" w:hAnsi="Times New Roman" w:cs="Times New Roman"/>
                <w:color w:val="000000"/>
              </w:rPr>
            </w:pPr>
            <w:r>
              <w:rPr>
                <w:rFonts w:ascii="Times New Roman" w:hAnsi="Times New Roman" w:cs="Times New Roman"/>
                <w:color w:val="000000"/>
              </w:rPr>
              <w:t>At α=</w:t>
            </w:r>
            <w:r w:rsidRPr="00075864">
              <w:rPr>
                <w:rFonts w:ascii="Times New Roman" w:hAnsi="Times New Roman" w:cs="Times New Roman"/>
                <w:color w:val="000000"/>
              </w:rPr>
              <w:t>0.05</w:t>
            </w:r>
          </w:p>
        </w:tc>
        <w:tc>
          <w:tcPr>
            <w:tcW w:w="2530" w:type="dxa"/>
            <w:vMerge/>
            <w:tcBorders>
              <w:top w:val="single" w:sz="8" w:space="0" w:color="000000"/>
              <w:left w:val="nil"/>
              <w:bottom w:val="nil"/>
              <w:right w:val="single" w:sz="8" w:space="0" w:color="000000"/>
            </w:tcBorders>
            <w:vAlign w:val="center"/>
          </w:tcPr>
          <w:p w14:paraId="0D5536F7" w14:textId="77777777" w:rsidR="004F5876" w:rsidRPr="00DC0400" w:rsidRDefault="004F5876" w:rsidP="00FC26E0">
            <w:pPr>
              <w:widowControl w:val="0"/>
              <w:pBdr>
                <w:top w:val="nil"/>
                <w:left w:val="nil"/>
                <w:bottom w:val="nil"/>
                <w:right w:val="nil"/>
                <w:between w:val="nil"/>
              </w:pBdr>
              <w:rPr>
                <w:rFonts w:ascii="Times New Roman" w:hAnsi="Times New Roman" w:cs="Times New Roman"/>
                <w:color w:val="000000"/>
              </w:rPr>
            </w:pPr>
          </w:p>
        </w:tc>
        <w:tc>
          <w:tcPr>
            <w:tcW w:w="236" w:type="dxa"/>
            <w:vAlign w:val="center"/>
          </w:tcPr>
          <w:p w14:paraId="192A62EC" w14:textId="77777777" w:rsidR="004F5876" w:rsidRPr="00DC0400" w:rsidRDefault="004F5876" w:rsidP="00FC26E0">
            <w:pPr>
              <w:rPr>
                <w:rFonts w:ascii="Times New Roman" w:eastAsia="Times New Roman" w:hAnsi="Times New Roman" w:cs="Times New Roman"/>
                <w:sz w:val="20"/>
                <w:szCs w:val="20"/>
              </w:rPr>
            </w:pPr>
          </w:p>
        </w:tc>
      </w:tr>
      <w:tr w:rsidR="004F5876" w:rsidRPr="00DC0400" w14:paraId="6634829F" w14:textId="77777777" w:rsidTr="00DC0400">
        <w:trPr>
          <w:trHeight w:val="285"/>
        </w:trPr>
        <w:tc>
          <w:tcPr>
            <w:tcW w:w="990" w:type="dxa"/>
            <w:vMerge w:val="restart"/>
            <w:tcBorders>
              <w:top w:val="single" w:sz="8" w:space="0" w:color="000000"/>
              <w:left w:val="single" w:sz="8" w:space="0" w:color="000000"/>
              <w:bottom w:val="single" w:sz="8" w:space="0" w:color="000000"/>
              <w:right w:val="single" w:sz="8" w:space="0" w:color="000000"/>
            </w:tcBorders>
            <w:vAlign w:val="center"/>
          </w:tcPr>
          <w:p w14:paraId="48DA467A" w14:textId="77777777" w:rsidR="004F5876" w:rsidRPr="00DC0400" w:rsidRDefault="00DC0400" w:rsidP="00FC26E0">
            <w:pPr>
              <w:jc w:val="center"/>
              <w:rPr>
                <w:rFonts w:ascii="Times New Roman" w:hAnsi="Times New Roman" w:cs="Times New Roman"/>
                <w:color w:val="000000"/>
              </w:rPr>
            </w:pPr>
            <w:r w:rsidRPr="00DC0400">
              <w:rPr>
                <w:rFonts w:ascii="Times New Roman" w:hAnsi="Times New Roman" w:cs="Times New Roman"/>
                <w:color w:val="000000"/>
              </w:rPr>
              <w:t>Ibibio Male</w:t>
            </w:r>
            <w:r>
              <w:rPr>
                <w:rFonts w:ascii="Times New Roman" w:hAnsi="Times New Roman" w:cs="Times New Roman"/>
                <w:color w:val="000000"/>
              </w:rPr>
              <w:t>s</w:t>
            </w:r>
          </w:p>
        </w:tc>
        <w:tc>
          <w:tcPr>
            <w:tcW w:w="1080" w:type="dxa"/>
            <w:tcBorders>
              <w:top w:val="single" w:sz="8" w:space="0" w:color="000000"/>
              <w:left w:val="nil"/>
              <w:bottom w:val="single" w:sz="4" w:space="0" w:color="000000"/>
              <w:right w:val="nil"/>
            </w:tcBorders>
            <w:vAlign w:val="center"/>
          </w:tcPr>
          <w:p w14:paraId="78CEA2BD" w14:textId="77777777" w:rsidR="004F5876" w:rsidRPr="00DC0400" w:rsidRDefault="004F5876" w:rsidP="00FC26E0">
            <w:pPr>
              <w:jc w:val="center"/>
              <w:rPr>
                <w:rFonts w:ascii="Times New Roman" w:hAnsi="Times New Roman" w:cs="Times New Roman"/>
              </w:rPr>
            </w:pPr>
            <w:r w:rsidRPr="00DC0400">
              <w:rPr>
                <w:rFonts w:ascii="Times New Roman" w:hAnsi="Times New Roman" w:cs="Times New Roman"/>
              </w:rPr>
              <w:t>NCP</w:t>
            </w:r>
          </w:p>
        </w:tc>
        <w:tc>
          <w:tcPr>
            <w:tcW w:w="804" w:type="dxa"/>
            <w:tcBorders>
              <w:top w:val="nil"/>
              <w:left w:val="single" w:sz="8" w:space="0" w:color="000000"/>
              <w:bottom w:val="single" w:sz="4" w:space="0" w:color="000000"/>
              <w:right w:val="single" w:sz="4" w:space="0" w:color="000000"/>
            </w:tcBorders>
            <w:vAlign w:val="bottom"/>
          </w:tcPr>
          <w:p w14:paraId="2A46267F" w14:textId="77777777" w:rsidR="004F5876" w:rsidRPr="00DC0400" w:rsidRDefault="004F5876" w:rsidP="00FC26E0">
            <w:pPr>
              <w:jc w:val="center"/>
              <w:rPr>
                <w:rFonts w:ascii="Times New Roman" w:hAnsi="Times New Roman" w:cs="Times New Roman"/>
                <w:color w:val="000000"/>
              </w:rPr>
            </w:pPr>
            <w:r w:rsidRPr="00DC0400">
              <w:rPr>
                <w:rFonts w:ascii="Times New Roman" w:hAnsi="Times New Roman" w:cs="Times New Roman"/>
                <w:color w:val="000000"/>
              </w:rPr>
              <w:t>41</w:t>
            </w:r>
          </w:p>
        </w:tc>
        <w:tc>
          <w:tcPr>
            <w:tcW w:w="726" w:type="dxa"/>
            <w:tcBorders>
              <w:top w:val="nil"/>
              <w:left w:val="nil"/>
              <w:bottom w:val="single" w:sz="4" w:space="0" w:color="000000"/>
              <w:right w:val="single" w:sz="8" w:space="0" w:color="000000"/>
            </w:tcBorders>
            <w:vAlign w:val="bottom"/>
          </w:tcPr>
          <w:p w14:paraId="603F9719" w14:textId="77777777" w:rsidR="004F5876" w:rsidRPr="00DC0400" w:rsidRDefault="004F5876" w:rsidP="00FC26E0">
            <w:pPr>
              <w:jc w:val="center"/>
              <w:rPr>
                <w:rFonts w:ascii="Times New Roman" w:hAnsi="Times New Roman" w:cs="Times New Roman"/>
                <w:color w:val="000000"/>
              </w:rPr>
            </w:pPr>
            <w:r w:rsidRPr="00DC0400">
              <w:rPr>
                <w:rFonts w:ascii="Times New Roman" w:hAnsi="Times New Roman" w:cs="Times New Roman"/>
                <w:color w:val="000000"/>
              </w:rPr>
              <w:t>38</w:t>
            </w:r>
          </w:p>
        </w:tc>
        <w:tc>
          <w:tcPr>
            <w:tcW w:w="838" w:type="dxa"/>
            <w:tcBorders>
              <w:top w:val="nil"/>
              <w:left w:val="nil"/>
              <w:bottom w:val="single" w:sz="4" w:space="0" w:color="000000"/>
              <w:right w:val="single" w:sz="8" w:space="0" w:color="000000"/>
            </w:tcBorders>
            <w:vAlign w:val="bottom"/>
          </w:tcPr>
          <w:p w14:paraId="0294866F" w14:textId="77777777" w:rsidR="004F5876" w:rsidRPr="00DC0400" w:rsidRDefault="004F5876" w:rsidP="00FC26E0">
            <w:pPr>
              <w:jc w:val="center"/>
              <w:rPr>
                <w:rFonts w:ascii="Times New Roman" w:hAnsi="Times New Roman" w:cs="Times New Roman"/>
                <w:color w:val="000000"/>
              </w:rPr>
            </w:pPr>
            <w:r w:rsidRPr="00DC0400">
              <w:rPr>
                <w:rFonts w:ascii="Times New Roman" w:hAnsi="Times New Roman" w:cs="Times New Roman"/>
                <w:color w:val="000000"/>
              </w:rPr>
              <w:t>79</w:t>
            </w:r>
          </w:p>
        </w:tc>
        <w:tc>
          <w:tcPr>
            <w:tcW w:w="404" w:type="dxa"/>
            <w:vMerge w:val="restart"/>
            <w:tcBorders>
              <w:top w:val="nil"/>
              <w:left w:val="single" w:sz="8" w:space="0" w:color="000000"/>
              <w:bottom w:val="single" w:sz="8" w:space="0" w:color="000000"/>
              <w:right w:val="single" w:sz="4" w:space="0" w:color="000000"/>
            </w:tcBorders>
            <w:vAlign w:val="center"/>
          </w:tcPr>
          <w:p w14:paraId="16F5F677" w14:textId="77777777" w:rsidR="004F5876" w:rsidRPr="00DC0400" w:rsidRDefault="004F5876" w:rsidP="00FC26E0">
            <w:pPr>
              <w:jc w:val="center"/>
              <w:rPr>
                <w:rFonts w:ascii="Times New Roman" w:hAnsi="Times New Roman" w:cs="Times New Roman"/>
                <w:color w:val="000000"/>
              </w:rPr>
            </w:pPr>
            <w:r w:rsidRPr="00DC0400">
              <w:rPr>
                <w:rFonts w:ascii="Times New Roman" w:hAnsi="Times New Roman" w:cs="Times New Roman"/>
                <w:color w:val="000000"/>
              </w:rPr>
              <w:t>2</w:t>
            </w:r>
          </w:p>
        </w:tc>
        <w:tc>
          <w:tcPr>
            <w:tcW w:w="1188" w:type="dxa"/>
            <w:vMerge w:val="restart"/>
            <w:tcBorders>
              <w:top w:val="nil"/>
              <w:left w:val="single" w:sz="4" w:space="0" w:color="000000"/>
              <w:bottom w:val="single" w:sz="8" w:space="0" w:color="000000"/>
              <w:right w:val="single" w:sz="4" w:space="0" w:color="000000"/>
            </w:tcBorders>
            <w:vAlign w:val="center"/>
          </w:tcPr>
          <w:p w14:paraId="74FCF82A" w14:textId="77777777" w:rsidR="004F5876" w:rsidRPr="00DC0400" w:rsidRDefault="004F5876" w:rsidP="00FC26E0">
            <w:pPr>
              <w:jc w:val="center"/>
              <w:rPr>
                <w:rFonts w:ascii="Times New Roman" w:hAnsi="Times New Roman" w:cs="Times New Roman"/>
                <w:color w:val="000000"/>
              </w:rPr>
            </w:pPr>
            <w:r w:rsidRPr="00DC0400">
              <w:rPr>
                <w:rFonts w:ascii="Times New Roman" w:hAnsi="Times New Roman" w:cs="Times New Roman"/>
                <w:color w:val="000000"/>
              </w:rPr>
              <w:t>2.051</w:t>
            </w:r>
          </w:p>
        </w:tc>
        <w:tc>
          <w:tcPr>
            <w:tcW w:w="1170" w:type="dxa"/>
            <w:vMerge w:val="restart"/>
            <w:tcBorders>
              <w:top w:val="nil"/>
              <w:left w:val="single" w:sz="4" w:space="0" w:color="000000"/>
              <w:bottom w:val="single" w:sz="8" w:space="0" w:color="000000"/>
              <w:right w:val="single" w:sz="8" w:space="0" w:color="000000"/>
            </w:tcBorders>
            <w:vAlign w:val="center"/>
          </w:tcPr>
          <w:p w14:paraId="27C9584C" w14:textId="77777777" w:rsidR="004F5876" w:rsidRPr="00DC0400" w:rsidRDefault="004F5876" w:rsidP="00FC26E0">
            <w:pPr>
              <w:jc w:val="center"/>
              <w:rPr>
                <w:rFonts w:ascii="Times New Roman" w:hAnsi="Times New Roman" w:cs="Times New Roman"/>
                <w:color w:val="000000"/>
              </w:rPr>
            </w:pPr>
            <w:r w:rsidRPr="00DC0400">
              <w:rPr>
                <w:rFonts w:ascii="Times New Roman" w:hAnsi="Times New Roman" w:cs="Times New Roman"/>
                <w:color w:val="000000"/>
              </w:rPr>
              <w:t>5.991</w:t>
            </w:r>
          </w:p>
        </w:tc>
        <w:tc>
          <w:tcPr>
            <w:tcW w:w="2530" w:type="dxa"/>
            <w:vMerge w:val="restart"/>
            <w:tcBorders>
              <w:top w:val="single" w:sz="8" w:space="0" w:color="000000"/>
              <w:left w:val="nil"/>
              <w:bottom w:val="single" w:sz="8" w:space="0" w:color="000000"/>
              <w:right w:val="single" w:sz="8" w:space="0" w:color="000000"/>
            </w:tcBorders>
            <w:vAlign w:val="center"/>
          </w:tcPr>
          <w:p w14:paraId="724D2AF5" w14:textId="77777777" w:rsidR="004F5876" w:rsidRPr="00DC0400" w:rsidRDefault="004F5876" w:rsidP="00FC26E0">
            <w:pPr>
              <w:jc w:val="center"/>
              <w:rPr>
                <w:rFonts w:ascii="Times New Roman" w:hAnsi="Times New Roman" w:cs="Times New Roman"/>
                <w:color w:val="000000"/>
              </w:rPr>
            </w:pPr>
            <w:r w:rsidRPr="00DC0400">
              <w:rPr>
                <w:rFonts w:ascii="Times New Roman" w:hAnsi="Times New Roman" w:cs="Times New Roman"/>
                <w:color w:val="000000"/>
              </w:rPr>
              <w:t>No Significant Association</w:t>
            </w:r>
          </w:p>
        </w:tc>
        <w:tc>
          <w:tcPr>
            <w:tcW w:w="236" w:type="dxa"/>
            <w:vAlign w:val="center"/>
          </w:tcPr>
          <w:p w14:paraId="1575E08F" w14:textId="77777777" w:rsidR="004F5876" w:rsidRPr="00DC0400" w:rsidRDefault="004F5876" w:rsidP="00FC26E0">
            <w:pPr>
              <w:rPr>
                <w:rFonts w:ascii="Times New Roman" w:eastAsia="Times New Roman" w:hAnsi="Times New Roman" w:cs="Times New Roman"/>
                <w:sz w:val="20"/>
                <w:szCs w:val="20"/>
              </w:rPr>
            </w:pPr>
          </w:p>
        </w:tc>
      </w:tr>
      <w:tr w:rsidR="004F5876" w:rsidRPr="00DC0400" w14:paraId="1C38E42F" w14:textId="77777777" w:rsidTr="00DC0400">
        <w:trPr>
          <w:trHeight w:val="285"/>
        </w:trPr>
        <w:tc>
          <w:tcPr>
            <w:tcW w:w="990" w:type="dxa"/>
            <w:vMerge/>
            <w:tcBorders>
              <w:top w:val="single" w:sz="8" w:space="0" w:color="000000"/>
              <w:left w:val="single" w:sz="8" w:space="0" w:color="000000"/>
              <w:bottom w:val="single" w:sz="8" w:space="0" w:color="000000"/>
              <w:right w:val="single" w:sz="8" w:space="0" w:color="000000"/>
            </w:tcBorders>
            <w:vAlign w:val="center"/>
          </w:tcPr>
          <w:p w14:paraId="07840234" w14:textId="77777777" w:rsidR="004F5876" w:rsidRPr="00DC0400" w:rsidRDefault="004F5876" w:rsidP="00FC26E0">
            <w:pPr>
              <w:widowControl w:val="0"/>
              <w:pBdr>
                <w:top w:val="nil"/>
                <w:left w:val="nil"/>
                <w:bottom w:val="nil"/>
                <w:right w:val="nil"/>
                <w:between w:val="nil"/>
              </w:pBdr>
              <w:rPr>
                <w:rFonts w:ascii="Times New Roman" w:eastAsia="Times New Roman" w:hAnsi="Times New Roman" w:cs="Times New Roman"/>
                <w:sz w:val="20"/>
                <w:szCs w:val="20"/>
              </w:rPr>
            </w:pPr>
          </w:p>
        </w:tc>
        <w:tc>
          <w:tcPr>
            <w:tcW w:w="1080" w:type="dxa"/>
            <w:tcBorders>
              <w:top w:val="nil"/>
              <w:left w:val="nil"/>
              <w:bottom w:val="single" w:sz="4" w:space="0" w:color="000000"/>
              <w:right w:val="nil"/>
            </w:tcBorders>
            <w:vAlign w:val="center"/>
          </w:tcPr>
          <w:p w14:paraId="6E5542B4" w14:textId="77777777" w:rsidR="004F5876" w:rsidRPr="00DC0400" w:rsidRDefault="004F5876" w:rsidP="00FC26E0">
            <w:pPr>
              <w:jc w:val="center"/>
              <w:rPr>
                <w:rFonts w:ascii="Times New Roman" w:hAnsi="Times New Roman" w:cs="Times New Roman"/>
              </w:rPr>
            </w:pPr>
            <w:r w:rsidRPr="00DC0400">
              <w:rPr>
                <w:rFonts w:ascii="Times New Roman" w:hAnsi="Times New Roman" w:cs="Times New Roman"/>
              </w:rPr>
              <w:t xml:space="preserve">SYD </w:t>
            </w:r>
          </w:p>
        </w:tc>
        <w:tc>
          <w:tcPr>
            <w:tcW w:w="804" w:type="dxa"/>
            <w:tcBorders>
              <w:top w:val="nil"/>
              <w:left w:val="single" w:sz="8" w:space="0" w:color="000000"/>
              <w:bottom w:val="single" w:sz="4" w:space="0" w:color="000000"/>
              <w:right w:val="single" w:sz="4" w:space="0" w:color="000000"/>
            </w:tcBorders>
            <w:vAlign w:val="bottom"/>
          </w:tcPr>
          <w:p w14:paraId="57ECEDF9" w14:textId="77777777" w:rsidR="004F5876" w:rsidRPr="00DC0400" w:rsidRDefault="004F5876" w:rsidP="00FC26E0">
            <w:pPr>
              <w:jc w:val="center"/>
              <w:rPr>
                <w:rFonts w:ascii="Times New Roman" w:hAnsi="Times New Roman" w:cs="Times New Roman"/>
                <w:color w:val="000000"/>
              </w:rPr>
            </w:pPr>
            <w:r w:rsidRPr="00DC0400">
              <w:rPr>
                <w:rFonts w:ascii="Times New Roman" w:hAnsi="Times New Roman" w:cs="Times New Roman"/>
                <w:color w:val="000000"/>
              </w:rPr>
              <w:t>21</w:t>
            </w:r>
          </w:p>
        </w:tc>
        <w:tc>
          <w:tcPr>
            <w:tcW w:w="726" w:type="dxa"/>
            <w:tcBorders>
              <w:top w:val="nil"/>
              <w:left w:val="nil"/>
              <w:bottom w:val="single" w:sz="4" w:space="0" w:color="000000"/>
              <w:right w:val="single" w:sz="8" w:space="0" w:color="000000"/>
            </w:tcBorders>
            <w:vAlign w:val="bottom"/>
          </w:tcPr>
          <w:p w14:paraId="37724997" w14:textId="77777777" w:rsidR="004F5876" w:rsidRPr="00DC0400" w:rsidRDefault="004F5876" w:rsidP="00FC26E0">
            <w:pPr>
              <w:jc w:val="center"/>
              <w:rPr>
                <w:rFonts w:ascii="Times New Roman" w:hAnsi="Times New Roman" w:cs="Times New Roman"/>
                <w:color w:val="000000"/>
              </w:rPr>
            </w:pPr>
            <w:r w:rsidRPr="00DC0400">
              <w:rPr>
                <w:rFonts w:ascii="Times New Roman" w:hAnsi="Times New Roman" w:cs="Times New Roman"/>
                <w:color w:val="000000"/>
              </w:rPr>
              <w:t>25</w:t>
            </w:r>
          </w:p>
        </w:tc>
        <w:tc>
          <w:tcPr>
            <w:tcW w:w="838" w:type="dxa"/>
            <w:tcBorders>
              <w:top w:val="nil"/>
              <w:left w:val="nil"/>
              <w:bottom w:val="single" w:sz="4" w:space="0" w:color="000000"/>
              <w:right w:val="single" w:sz="8" w:space="0" w:color="000000"/>
            </w:tcBorders>
            <w:vAlign w:val="bottom"/>
          </w:tcPr>
          <w:p w14:paraId="367E016B" w14:textId="77777777" w:rsidR="004F5876" w:rsidRPr="00DC0400" w:rsidRDefault="004F5876" w:rsidP="00FC26E0">
            <w:pPr>
              <w:jc w:val="center"/>
              <w:rPr>
                <w:rFonts w:ascii="Times New Roman" w:hAnsi="Times New Roman" w:cs="Times New Roman"/>
                <w:color w:val="000000"/>
              </w:rPr>
            </w:pPr>
            <w:r w:rsidRPr="00DC0400">
              <w:rPr>
                <w:rFonts w:ascii="Times New Roman" w:hAnsi="Times New Roman" w:cs="Times New Roman"/>
                <w:color w:val="000000"/>
              </w:rPr>
              <w:t>46</w:t>
            </w:r>
          </w:p>
        </w:tc>
        <w:tc>
          <w:tcPr>
            <w:tcW w:w="404" w:type="dxa"/>
            <w:vMerge/>
            <w:tcBorders>
              <w:top w:val="nil"/>
              <w:left w:val="single" w:sz="8" w:space="0" w:color="000000"/>
              <w:bottom w:val="single" w:sz="8" w:space="0" w:color="000000"/>
              <w:right w:val="single" w:sz="4" w:space="0" w:color="000000"/>
            </w:tcBorders>
            <w:vAlign w:val="center"/>
          </w:tcPr>
          <w:p w14:paraId="1B093E5D" w14:textId="77777777" w:rsidR="004F5876" w:rsidRPr="00DC0400" w:rsidRDefault="004F5876" w:rsidP="00FC26E0">
            <w:pPr>
              <w:widowControl w:val="0"/>
              <w:pBdr>
                <w:top w:val="nil"/>
                <w:left w:val="nil"/>
                <w:bottom w:val="nil"/>
                <w:right w:val="nil"/>
                <w:between w:val="nil"/>
              </w:pBdr>
              <w:rPr>
                <w:rFonts w:ascii="Times New Roman" w:hAnsi="Times New Roman" w:cs="Times New Roman"/>
                <w:color w:val="000000"/>
              </w:rPr>
            </w:pPr>
          </w:p>
        </w:tc>
        <w:tc>
          <w:tcPr>
            <w:tcW w:w="1188" w:type="dxa"/>
            <w:vMerge/>
            <w:tcBorders>
              <w:top w:val="nil"/>
              <w:left w:val="single" w:sz="4" w:space="0" w:color="000000"/>
              <w:bottom w:val="single" w:sz="8" w:space="0" w:color="000000"/>
              <w:right w:val="single" w:sz="4" w:space="0" w:color="000000"/>
            </w:tcBorders>
            <w:vAlign w:val="center"/>
          </w:tcPr>
          <w:p w14:paraId="4CAA3D1E" w14:textId="77777777" w:rsidR="004F5876" w:rsidRPr="00DC0400" w:rsidRDefault="004F5876" w:rsidP="00FC26E0">
            <w:pPr>
              <w:widowControl w:val="0"/>
              <w:pBdr>
                <w:top w:val="nil"/>
                <w:left w:val="nil"/>
                <w:bottom w:val="nil"/>
                <w:right w:val="nil"/>
                <w:between w:val="nil"/>
              </w:pBdr>
              <w:rPr>
                <w:rFonts w:ascii="Times New Roman" w:hAnsi="Times New Roman" w:cs="Times New Roman"/>
                <w:color w:val="000000"/>
              </w:rPr>
            </w:pPr>
          </w:p>
        </w:tc>
        <w:tc>
          <w:tcPr>
            <w:tcW w:w="1170" w:type="dxa"/>
            <w:vMerge/>
            <w:tcBorders>
              <w:top w:val="nil"/>
              <w:left w:val="single" w:sz="4" w:space="0" w:color="000000"/>
              <w:bottom w:val="single" w:sz="8" w:space="0" w:color="000000"/>
              <w:right w:val="single" w:sz="8" w:space="0" w:color="000000"/>
            </w:tcBorders>
            <w:vAlign w:val="center"/>
          </w:tcPr>
          <w:p w14:paraId="39F77EBE" w14:textId="77777777" w:rsidR="004F5876" w:rsidRPr="00DC0400" w:rsidRDefault="004F5876" w:rsidP="00FC26E0">
            <w:pPr>
              <w:widowControl w:val="0"/>
              <w:pBdr>
                <w:top w:val="nil"/>
                <w:left w:val="nil"/>
                <w:bottom w:val="nil"/>
                <w:right w:val="nil"/>
                <w:between w:val="nil"/>
              </w:pBdr>
              <w:rPr>
                <w:rFonts w:ascii="Times New Roman" w:hAnsi="Times New Roman" w:cs="Times New Roman"/>
                <w:color w:val="000000"/>
              </w:rPr>
            </w:pPr>
          </w:p>
        </w:tc>
        <w:tc>
          <w:tcPr>
            <w:tcW w:w="2530" w:type="dxa"/>
            <w:vMerge/>
            <w:tcBorders>
              <w:top w:val="single" w:sz="8" w:space="0" w:color="000000"/>
              <w:left w:val="nil"/>
              <w:bottom w:val="single" w:sz="8" w:space="0" w:color="000000"/>
              <w:right w:val="single" w:sz="8" w:space="0" w:color="000000"/>
            </w:tcBorders>
            <w:vAlign w:val="center"/>
          </w:tcPr>
          <w:p w14:paraId="66C60681" w14:textId="77777777" w:rsidR="004F5876" w:rsidRPr="00DC0400" w:rsidRDefault="004F5876" w:rsidP="00FC26E0">
            <w:pPr>
              <w:widowControl w:val="0"/>
              <w:pBdr>
                <w:top w:val="nil"/>
                <w:left w:val="nil"/>
                <w:bottom w:val="nil"/>
                <w:right w:val="nil"/>
                <w:between w:val="nil"/>
              </w:pBdr>
              <w:rPr>
                <w:rFonts w:ascii="Times New Roman" w:hAnsi="Times New Roman" w:cs="Times New Roman"/>
                <w:color w:val="000000"/>
              </w:rPr>
            </w:pPr>
          </w:p>
        </w:tc>
        <w:tc>
          <w:tcPr>
            <w:tcW w:w="236" w:type="dxa"/>
            <w:vAlign w:val="center"/>
          </w:tcPr>
          <w:p w14:paraId="55F467A4" w14:textId="77777777" w:rsidR="004F5876" w:rsidRPr="00DC0400" w:rsidRDefault="004F5876" w:rsidP="00FC26E0">
            <w:pPr>
              <w:rPr>
                <w:rFonts w:ascii="Times New Roman" w:eastAsia="Times New Roman" w:hAnsi="Times New Roman" w:cs="Times New Roman"/>
                <w:sz w:val="20"/>
                <w:szCs w:val="20"/>
              </w:rPr>
            </w:pPr>
          </w:p>
        </w:tc>
      </w:tr>
      <w:tr w:rsidR="004F5876" w:rsidRPr="00DC0400" w14:paraId="4E837AA0" w14:textId="77777777" w:rsidTr="00DC0400">
        <w:trPr>
          <w:trHeight w:val="299"/>
        </w:trPr>
        <w:tc>
          <w:tcPr>
            <w:tcW w:w="990" w:type="dxa"/>
            <w:vMerge/>
            <w:tcBorders>
              <w:top w:val="single" w:sz="8" w:space="0" w:color="000000"/>
              <w:left w:val="single" w:sz="8" w:space="0" w:color="000000"/>
              <w:bottom w:val="single" w:sz="8" w:space="0" w:color="000000"/>
              <w:right w:val="single" w:sz="8" w:space="0" w:color="000000"/>
            </w:tcBorders>
            <w:vAlign w:val="center"/>
          </w:tcPr>
          <w:p w14:paraId="4D969E3D" w14:textId="77777777" w:rsidR="004F5876" w:rsidRPr="00DC0400" w:rsidRDefault="004F5876" w:rsidP="00FC26E0">
            <w:pPr>
              <w:widowControl w:val="0"/>
              <w:pBdr>
                <w:top w:val="nil"/>
                <w:left w:val="nil"/>
                <w:bottom w:val="nil"/>
                <w:right w:val="nil"/>
                <w:between w:val="nil"/>
              </w:pBdr>
              <w:rPr>
                <w:rFonts w:ascii="Times New Roman" w:eastAsia="Times New Roman" w:hAnsi="Times New Roman" w:cs="Times New Roman"/>
                <w:sz w:val="20"/>
                <w:szCs w:val="20"/>
              </w:rPr>
            </w:pPr>
          </w:p>
        </w:tc>
        <w:tc>
          <w:tcPr>
            <w:tcW w:w="1080" w:type="dxa"/>
            <w:tcBorders>
              <w:top w:val="nil"/>
              <w:left w:val="nil"/>
              <w:bottom w:val="single" w:sz="8" w:space="0" w:color="000000"/>
              <w:right w:val="nil"/>
            </w:tcBorders>
            <w:vAlign w:val="center"/>
          </w:tcPr>
          <w:p w14:paraId="264168B9" w14:textId="77777777" w:rsidR="004F5876" w:rsidRPr="00DC0400" w:rsidRDefault="004F5876" w:rsidP="00FC26E0">
            <w:pPr>
              <w:jc w:val="center"/>
              <w:rPr>
                <w:rFonts w:ascii="Times New Roman" w:hAnsi="Times New Roman" w:cs="Times New Roman"/>
              </w:rPr>
            </w:pPr>
            <w:r w:rsidRPr="00DC0400">
              <w:rPr>
                <w:rFonts w:ascii="Times New Roman" w:hAnsi="Times New Roman" w:cs="Times New Roman"/>
              </w:rPr>
              <w:t xml:space="preserve">SIM </w:t>
            </w:r>
          </w:p>
        </w:tc>
        <w:tc>
          <w:tcPr>
            <w:tcW w:w="804" w:type="dxa"/>
            <w:tcBorders>
              <w:top w:val="nil"/>
              <w:left w:val="single" w:sz="8" w:space="0" w:color="000000"/>
              <w:bottom w:val="single" w:sz="8" w:space="0" w:color="000000"/>
              <w:right w:val="single" w:sz="4" w:space="0" w:color="000000"/>
            </w:tcBorders>
            <w:vAlign w:val="bottom"/>
          </w:tcPr>
          <w:p w14:paraId="365B3D86" w14:textId="77777777" w:rsidR="004F5876" w:rsidRPr="00DC0400" w:rsidRDefault="004F5876" w:rsidP="00FC26E0">
            <w:pPr>
              <w:jc w:val="center"/>
              <w:rPr>
                <w:rFonts w:ascii="Times New Roman" w:hAnsi="Times New Roman" w:cs="Times New Roman"/>
                <w:color w:val="000000"/>
              </w:rPr>
            </w:pPr>
            <w:r w:rsidRPr="00DC0400">
              <w:rPr>
                <w:rFonts w:ascii="Times New Roman" w:hAnsi="Times New Roman" w:cs="Times New Roman"/>
                <w:color w:val="000000"/>
              </w:rPr>
              <w:t>2</w:t>
            </w:r>
          </w:p>
        </w:tc>
        <w:tc>
          <w:tcPr>
            <w:tcW w:w="726" w:type="dxa"/>
            <w:tcBorders>
              <w:top w:val="nil"/>
              <w:left w:val="nil"/>
              <w:bottom w:val="single" w:sz="8" w:space="0" w:color="000000"/>
              <w:right w:val="single" w:sz="8" w:space="0" w:color="000000"/>
            </w:tcBorders>
            <w:vAlign w:val="bottom"/>
          </w:tcPr>
          <w:p w14:paraId="65541FFC" w14:textId="77777777" w:rsidR="004F5876" w:rsidRPr="00DC0400" w:rsidRDefault="004F5876" w:rsidP="00FC26E0">
            <w:pPr>
              <w:jc w:val="center"/>
              <w:rPr>
                <w:rFonts w:ascii="Times New Roman" w:hAnsi="Times New Roman" w:cs="Times New Roman"/>
                <w:color w:val="000000"/>
              </w:rPr>
            </w:pPr>
            <w:r w:rsidRPr="00DC0400">
              <w:rPr>
                <w:rFonts w:ascii="Times New Roman" w:hAnsi="Times New Roman" w:cs="Times New Roman"/>
                <w:color w:val="000000"/>
              </w:rPr>
              <w:t>1</w:t>
            </w:r>
          </w:p>
        </w:tc>
        <w:tc>
          <w:tcPr>
            <w:tcW w:w="838" w:type="dxa"/>
            <w:tcBorders>
              <w:top w:val="nil"/>
              <w:left w:val="nil"/>
              <w:bottom w:val="single" w:sz="8" w:space="0" w:color="000000"/>
              <w:right w:val="single" w:sz="8" w:space="0" w:color="000000"/>
            </w:tcBorders>
            <w:vAlign w:val="bottom"/>
          </w:tcPr>
          <w:p w14:paraId="675BEC5F" w14:textId="77777777" w:rsidR="004F5876" w:rsidRPr="00DC0400" w:rsidRDefault="004F5876" w:rsidP="00FC26E0">
            <w:pPr>
              <w:jc w:val="center"/>
              <w:rPr>
                <w:rFonts w:ascii="Times New Roman" w:hAnsi="Times New Roman" w:cs="Times New Roman"/>
                <w:color w:val="000000"/>
              </w:rPr>
            </w:pPr>
            <w:r w:rsidRPr="00DC0400">
              <w:rPr>
                <w:rFonts w:ascii="Times New Roman" w:hAnsi="Times New Roman" w:cs="Times New Roman"/>
                <w:color w:val="000000"/>
              </w:rPr>
              <w:t>3</w:t>
            </w:r>
          </w:p>
        </w:tc>
        <w:tc>
          <w:tcPr>
            <w:tcW w:w="404" w:type="dxa"/>
            <w:vMerge/>
            <w:tcBorders>
              <w:top w:val="nil"/>
              <w:left w:val="single" w:sz="8" w:space="0" w:color="000000"/>
              <w:bottom w:val="single" w:sz="8" w:space="0" w:color="000000"/>
              <w:right w:val="single" w:sz="4" w:space="0" w:color="000000"/>
            </w:tcBorders>
            <w:vAlign w:val="center"/>
          </w:tcPr>
          <w:p w14:paraId="4C87F2F2" w14:textId="77777777" w:rsidR="004F5876" w:rsidRPr="00DC0400" w:rsidRDefault="004F5876" w:rsidP="00FC26E0">
            <w:pPr>
              <w:widowControl w:val="0"/>
              <w:pBdr>
                <w:top w:val="nil"/>
                <w:left w:val="nil"/>
                <w:bottom w:val="nil"/>
                <w:right w:val="nil"/>
                <w:between w:val="nil"/>
              </w:pBdr>
              <w:rPr>
                <w:rFonts w:ascii="Times New Roman" w:hAnsi="Times New Roman" w:cs="Times New Roman"/>
                <w:color w:val="000000"/>
              </w:rPr>
            </w:pPr>
          </w:p>
        </w:tc>
        <w:tc>
          <w:tcPr>
            <w:tcW w:w="1188" w:type="dxa"/>
            <w:vMerge/>
            <w:tcBorders>
              <w:top w:val="nil"/>
              <w:left w:val="single" w:sz="4" w:space="0" w:color="000000"/>
              <w:bottom w:val="single" w:sz="8" w:space="0" w:color="000000"/>
              <w:right w:val="single" w:sz="4" w:space="0" w:color="000000"/>
            </w:tcBorders>
            <w:vAlign w:val="center"/>
          </w:tcPr>
          <w:p w14:paraId="1680001D" w14:textId="77777777" w:rsidR="004F5876" w:rsidRPr="00DC0400" w:rsidRDefault="004F5876" w:rsidP="00FC26E0">
            <w:pPr>
              <w:widowControl w:val="0"/>
              <w:pBdr>
                <w:top w:val="nil"/>
                <w:left w:val="nil"/>
                <w:bottom w:val="nil"/>
                <w:right w:val="nil"/>
                <w:between w:val="nil"/>
              </w:pBdr>
              <w:rPr>
                <w:rFonts w:ascii="Times New Roman" w:hAnsi="Times New Roman" w:cs="Times New Roman"/>
                <w:color w:val="000000"/>
              </w:rPr>
            </w:pPr>
          </w:p>
        </w:tc>
        <w:tc>
          <w:tcPr>
            <w:tcW w:w="1170" w:type="dxa"/>
            <w:vMerge/>
            <w:tcBorders>
              <w:top w:val="nil"/>
              <w:left w:val="single" w:sz="4" w:space="0" w:color="000000"/>
              <w:bottom w:val="single" w:sz="8" w:space="0" w:color="000000"/>
              <w:right w:val="single" w:sz="8" w:space="0" w:color="000000"/>
            </w:tcBorders>
            <w:vAlign w:val="center"/>
          </w:tcPr>
          <w:p w14:paraId="479115FA" w14:textId="77777777" w:rsidR="004F5876" w:rsidRPr="00DC0400" w:rsidRDefault="004F5876" w:rsidP="00FC26E0">
            <w:pPr>
              <w:widowControl w:val="0"/>
              <w:pBdr>
                <w:top w:val="nil"/>
                <w:left w:val="nil"/>
                <w:bottom w:val="nil"/>
                <w:right w:val="nil"/>
                <w:between w:val="nil"/>
              </w:pBdr>
              <w:rPr>
                <w:rFonts w:ascii="Times New Roman" w:hAnsi="Times New Roman" w:cs="Times New Roman"/>
                <w:color w:val="000000"/>
              </w:rPr>
            </w:pPr>
          </w:p>
        </w:tc>
        <w:tc>
          <w:tcPr>
            <w:tcW w:w="2530" w:type="dxa"/>
            <w:vMerge/>
            <w:tcBorders>
              <w:top w:val="single" w:sz="8" w:space="0" w:color="000000"/>
              <w:left w:val="nil"/>
              <w:bottom w:val="single" w:sz="8" w:space="0" w:color="000000"/>
              <w:right w:val="single" w:sz="8" w:space="0" w:color="000000"/>
            </w:tcBorders>
            <w:vAlign w:val="center"/>
          </w:tcPr>
          <w:p w14:paraId="2404EF90" w14:textId="77777777" w:rsidR="004F5876" w:rsidRPr="00DC0400" w:rsidRDefault="004F5876" w:rsidP="00FC26E0">
            <w:pPr>
              <w:widowControl w:val="0"/>
              <w:pBdr>
                <w:top w:val="nil"/>
                <w:left w:val="nil"/>
                <w:bottom w:val="nil"/>
                <w:right w:val="nil"/>
                <w:between w:val="nil"/>
              </w:pBdr>
              <w:rPr>
                <w:rFonts w:ascii="Times New Roman" w:hAnsi="Times New Roman" w:cs="Times New Roman"/>
                <w:color w:val="000000"/>
              </w:rPr>
            </w:pPr>
          </w:p>
        </w:tc>
        <w:tc>
          <w:tcPr>
            <w:tcW w:w="236" w:type="dxa"/>
            <w:vAlign w:val="center"/>
          </w:tcPr>
          <w:p w14:paraId="6C6735AF" w14:textId="77777777" w:rsidR="004F5876" w:rsidRPr="00DC0400" w:rsidRDefault="004F5876" w:rsidP="00FC26E0">
            <w:pPr>
              <w:rPr>
                <w:rFonts w:ascii="Times New Roman" w:eastAsia="Times New Roman" w:hAnsi="Times New Roman" w:cs="Times New Roman"/>
                <w:sz w:val="20"/>
                <w:szCs w:val="20"/>
              </w:rPr>
            </w:pPr>
          </w:p>
        </w:tc>
      </w:tr>
    </w:tbl>
    <w:p w14:paraId="2504364D" w14:textId="77777777" w:rsidR="00DC0400" w:rsidRDefault="00DC0400" w:rsidP="004F5876">
      <w:pPr>
        <w:rPr>
          <w:rFonts w:ascii="Times New Roman" w:hAnsi="Times New Roman" w:cs="Times New Roman"/>
        </w:rPr>
      </w:pPr>
    </w:p>
    <w:p w14:paraId="2DA3EA36" w14:textId="77777777" w:rsidR="004F5876" w:rsidRPr="00D67B49" w:rsidRDefault="004F5876" w:rsidP="004F5876">
      <w:pPr>
        <w:spacing w:line="480" w:lineRule="auto"/>
        <w:jc w:val="both"/>
        <w:rPr>
          <w:rFonts w:ascii="Times New Roman" w:eastAsia="Times New Roman" w:hAnsi="Times New Roman" w:cs="Times New Roman"/>
          <w:sz w:val="24"/>
          <w:szCs w:val="24"/>
        </w:rPr>
      </w:pPr>
      <w:r w:rsidRPr="00D67B49">
        <w:rPr>
          <w:rFonts w:ascii="Times New Roman" w:eastAsia="Times New Roman" w:hAnsi="Times New Roman" w:cs="Times New Roman"/>
          <w:sz w:val="24"/>
          <w:szCs w:val="24"/>
        </w:rPr>
        <w:t xml:space="preserve">The chi-square (χ2) test was conducted to determine if </w:t>
      </w:r>
      <w:proofErr w:type="spellStart"/>
      <w:proofErr w:type="gramStart"/>
      <w:r w:rsidRPr="00D67B49">
        <w:rPr>
          <w:rFonts w:ascii="Times New Roman" w:eastAsia="Times New Roman" w:hAnsi="Times New Roman" w:cs="Times New Roman"/>
          <w:sz w:val="24"/>
          <w:szCs w:val="24"/>
        </w:rPr>
        <w:t>ther</w:t>
      </w:r>
      <w:r w:rsidR="00DC0400">
        <w:rPr>
          <w:rFonts w:ascii="Times New Roman" w:eastAsia="Times New Roman" w:hAnsi="Times New Roman" w:cs="Times New Roman"/>
          <w:sz w:val="24"/>
          <w:szCs w:val="24"/>
        </w:rPr>
        <w:t>e</w:t>
      </w:r>
      <w:r w:rsidRPr="00D67B49">
        <w:rPr>
          <w:rFonts w:ascii="Times New Roman" w:eastAsia="Times New Roman" w:hAnsi="Times New Roman" w:cs="Times New Roman"/>
          <w:sz w:val="24"/>
          <w:szCs w:val="24"/>
        </w:rPr>
        <w:t>.The</w:t>
      </w:r>
      <w:proofErr w:type="spellEnd"/>
      <w:proofErr w:type="gramEnd"/>
      <w:r w:rsidRPr="00D67B49">
        <w:rPr>
          <w:rFonts w:ascii="Times New Roman" w:eastAsia="Times New Roman" w:hAnsi="Times New Roman" w:cs="Times New Roman"/>
          <w:sz w:val="24"/>
          <w:szCs w:val="24"/>
        </w:rPr>
        <w:t xml:space="preserve"> calculated χ2 value is 2.051, which is less than the critical value of 5.991 at the 0.05 significance level with 2 degrees of </w:t>
      </w:r>
      <w:proofErr w:type="spellStart"/>
      <w:r w:rsidRPr="00D67B49">
        <w:rPr>
          <w:rFonts w:ascii="Times New Roman" w:eastAsia="Times New Roman" w:hAnsi="Times New Roman" w:cs="Times New Roman"/>
          <w:sz w:val="24"/>
          <w:szCs w:val="24"/>
        </w:rPr>
        <w:t>freedom.Therefore</w:t>
      </w:r>
      <w:proofErr w:type="spellEnd"/>
      <w:r w:rsidRPr="00D67B49">
        <w:rPr>
          <w:rFonts w:ascii="Times New Roman" w:eastAsia="Times New Roman" w:hAnsi="Times New Roman" w:cs="Times New Roman"/>
          <w:sz w:val="24"/>
          <w:szCs w:val="24"/>
        </w:rPr>
        <w:t>, the test concludes that there is no significant association between the palmar crease patterns in the right and left hands of male Ibibio people</w:t>
      </w:r>
      <w:r w:rsidR="00F851A9">
        <w:rPr>
          <w:rFonts w:ascii="Times New Roman" w:eastAsia="Times New Roman" w:hAnsi="Times New Roman" w:cs="Times New Roman"/>
          <w:sz w:val="24"/>
          <w:szCs w:val="24"/>
        </w:rPr>
        <w:t>, Table 4</w:t>
      </w:r>
      <w:r w:rsidRPr="00D67B49">
        <w:rPr>
          <w:rFonts w:ascii="Times New Roman" w:eastAsia="Times New Roman" w:hAnsi="Times New Roman" w:cs="Times New Roman"/>
          <w:sz w:val="24"/>
          <w:szCs w:val="24"/>
        </w:rPr>
        <w:t>.</w:t>
      </w:r>
    </w:p>
    <w:p w14:paraId="045CE2FA" w14:textId="77777777" w:rsidR="00F851A9" w:rsidRPr="00D67B49" w:rsidRDefault="00F851A9" w:rsidP="004F5876">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Table </w:t>
      </w:r>
      <w:r w:rsidR="004F5876" w:rsidRPr="00D67B49">
        <w:rPr>
          <w:rFonts w:ascii="Times New Roman" w:eastAsia="Times New Roman" w:hAnsi="Times New Roman" w:cs="Times New Roman"/>
          <w:b/>
          <w:color w:val="000000"/>
          <w:sz w:val="24"/>
          <w:szCs w:val="24"/>
        </w:rPr>
        <w:t xml:space="preserve">5: </w:t>
      </w:r>
      <w:r w:rsidR="004F5876" w:rsidRPr="00DC0400">
        <w:rPr>
          <w:rFonts w:ascii="Times New Roman" w:eastAsia="Times New Roman" w:hAnsi="Times New Roman" w:cs="Times New Roman"/>
          <w:color w:val="000000"/>
          <w:sz w:val="24"/>
          <w:szCs w:val="24"/>
        </w:rPr>
        <w:t xml:space="preserve">Test for association in palmar crease patterns in right and left hands of female </w:t>
      </w:r>
      <w:proofErr w:type="spellStart"/>
      <w:r w:rsidR="004F5876" w:rsidRPr="00DC0400">
        <w:rPr>
          <w:rFonts w:ascii="Times New Roman" w:eastAsia="Times New Roman" w:hAnsi="Times New Roman" w:cs="Times New Roman"/>
          <w:color w:val="000000"/>
          <w:sz w:val="24"/>
          <w:szCs w:val="24"/>
        </w:rPr>
        <w:t>Ikwerre</w:t>
      </w:r>
      <w:proofErr w:type="spellEnd"/>
      <w:r w:rsidR="004F5876" w:rsidRPr="00DC0400">
        <w:rPr>
          <w:rFonts w:ascii="Times New Roman" w:eastAsia="Times New Roman" w:hAnsi="Times New Roman" w:cs="Times New Roman"/>
          <w:color w:val="000000"/>
          <w:sz w:val="24"/>
          <w:szCs w:val="24"/>
        </w:rPr>
        <w:t xml:space="preserve"> people of Nigeria</w:t>
      </w:r>
    </w:p>
    <w:p w14:paraId="7A7C3DA0" w14:textId="77777777" w:rsidR="004F5876" w:rsidRPr="00D67B49" w:rsidRDefault="004F5876" w:rsidP="004F5876">
      <w:pPr>
        <w:rPr>
          <w:rFonts w:ascii="Times New Roman" w:eastAsia="Times New Roman" w:hAnsi="Times New Roman" w:cs="Times New Roman"/>
          <w:b/>
          <w:color w:val="000000"/>
          <w:sz w:val="24"/>
          <w:szCs w:val="24"/>
        </w:rPr>
      </w:pPr>
    </w:p>
    <w:tbl>
      <w:tblPr>
        <w:tblpPr w:leftFromText="180" w:rightFromText="180" w:vertAnchor="page" w:horzAnchor="margin" w:tblpY="9662"/>
        <w:tblW w:w="10163" w:type="dxa"/>
        <w:tblLayout w:type="fixed"/>
        <w:tblLook w:val="0400" w:firstRow="0" w:lastRow="0" w:firstColumn="0" w:lastColumn="0" w:noHBand="0" w:noVBand="1"/>
      </w:tblPr>
      <w:tblGrid>
        <w:gridCol w:w="980"/>
        <w:gridCol w:w="990"/>
        <w:gridCol w:w="900"/>
        <w:gridCol w:w="810"/>
        <w:gridCol w:w="720"/>
        <w:gridCol w:w="450"/>
        <w:gridCol w:w="1168"/>
        <w:gridCol w:w="1172"/>
        <w:gridCol w:w="2070"/>
        <w:gridCol w:w="903"/>
      </w:tblGrid>
      <w:tr w:rsidR="00F851A9" w:rsidRPr="00F851A9" w14:paraId="13F60CE6" w14:textId="77777777" w:rsidTr="00F77448">
        <w:trPr>
          <w:gridAfter w:val="1"/>
          <w:wAfter w:w="903" w:type="dxa"/>
          <w:trHeight w:val="450"/>
        </w:trPr>
        <w:tc>
          <w:tcPr>
            <w:tcW w:w="1970" w:type="dxa"/>
            <w:gridSpan w:val="2"/>
            <w:vMerge w:val="restart"/>
            <w:tcBorders>
              <w:top w:val="single" w:sz="8" w:space="0" w:color="000000"/>
              <w:left w:val="single" w:sz="8" w:space="0" w:color="000000"/>
              <w:bottom w:val="nil"/>
              <w:right w:val="single" w:sz="8" w:space="0" w:color="000000"/>
            </w:tcBorders>
            <w:vAlign w:val="center"/>
          </w:tcPr>
          <w:p w14:paraId="0B5514CB" w14:textId="77777777" w:rsidR="00F851A9" w:rsidRPr="00F851A9" w:rsidRDefault="00F851A9" w:rsidP="00F851A9">
            <w:pPr>
              <w:jc w:val="center"/>
              <w:rPr>
                <w:rFonts w:ascii="Times New Roman" w:hAnsi="Times New Roman" w:cs="Times New Roman"/>
                <w:color w:val="000000"/>
              </w:rPr>
            </w:pPr>
            <w:r w:rsidRPr="00F851A9">
              <w:rPr>
                <w:rFonts w:ascii="Times New Roman" w:hAnsi="Times New Roman" w:cs="Times New Roman"/>
                <w:color w:val="000000"/>
              </w:rPr>
              <w:t>PCP</w:t>
            </w:r>
          </w:p>
        </w:tc>
        <w:tc>
          <w:tcPr>
            <w:tcW w:w="2430" w:type="dxa"/>
            <w:gridSpan w:val="3"/>
            <w:vMerge w:val="restart"/>
            <w:tcBorders>
              <w:top w:val="single" w:sz="8" w:space="0" w:color="000000"/>
              <w:left w:val="single" w:sz="8" w:space="0" w:color="000000"/>
              <w:bottom w:val="single" w:sz="8" w:space="0" w:color="000000"/>
              <w:right w:val="single" w:sz="8" w:space="0" w:color="000000"/>
            </w:tcBorders>
            <w:vAlign w:val="center"/>
          </w:tcPr>
          <w:p w14:paraId="5A0B785A" w14:textId="77777777" w:rsidR="00F851A9" w:rsidRPr="00F851A9" w:rsidRDefault="00F851A9" w:rsidP="00F851A9">
            <w:pPr>
              <w:jc w:val="center"/>
              <w:rPr>
                <w:rFonts w:ascii="Times New Roman" w:hAnsi="Times New Roman" w:cs="Times New Roman"/>
              </w:rPr>
            </w:pPr>
            <w:r w:rsidRPr="00F851A9">
              <w:rPr>
                <w:rFonts w:ascii="Times New Roman" w:hAnsi="Times New Roman" w:cs="Times New Roman"/>
              </w:rPr>
              <w:t>Frequency</w:t>
            </w:r>
          </w:p>
        </w:tc>
        <w:tc>
          <w:tcPr>
            <w:tcW w:w="2790" w:type="dxa"/>
            <w:gridSpan w:val="3"/>
            <w:vMerge w:val="restart"/>
            <w:tcBorders>
              <w:top w:val="single" w:sz="8" w:space="0" w:color="000000"/>
              <w:left w:val="single" w:sz="8" w:space="0" w:color="000000"/>
              <w:bottom w:val="single" w:sz="8" w:space="0" w:color="000000"/>
              <w:right w:val="single" w:sz="8" w:space="0" w:color="000000"/>
            </w:tcBorders>
            <w:vAlign w:val="center"/>
          </w:tcPr>
          <w:p w14:paraId="0514EEEA" w14:textId="77777777" w:rsidR="00F851A9" w:rsidRPr="00F851A9" w:rsidRDefault="00F851A9" w:rsidP="00F851A9">
            <w:pPr>
              <w:jc w:val="center"/>
              <w:rPr>
                <w:rFonts w:ascii="Times New Roman" w:hAnsi="Times New Roman" w:cs="Times New Roman"/>
                <w:color w:val="000000"/>
              </w:rPr>
            </w:pPr>
            <w:r w:rsidRPr="00F851A9">
              <w:rPr>
                <w:rFonts w:ascii="Times New Roman" w:hAnsi="Times New Roman" w:cs="Times New Roman"/>
                <w:color w:val="000000"/>
              </w:rPr>
              <w:t>ꭕ2</w:t>
            </w:r>
          </w:p>
        </w:tc>
        <w:tc>
          <w:tcPr>
            <w:tcW w:w="2070" w:type="dxa"/>
            <w:vMerge w:val="restart"/>
            <w:tcBorders>
              <w:top w:val="single" w:sz="8" w:space="0" w:color="000000"/>
              <w:left w:val="nil"/>
              <w:bottom w:val="nil"/>
              <w:right w:val="single" w:sz="8" w:space="0" w:color="000000"/>
            </w:tcBorders>
            <w:vAlign w:val="center"/>
          </w:tcPr>
          <w:p w14:paraId="0F1E2ECC" w14:textId="77777777" w:rsidR="00F851A9" w:rsidRPr="00F851A9" w:rsidRDefault="00F851A9" w:rsidP="00F851A9">
            <w:pPr>
              <w:jc w:val="center"/>
              <w:rPr>
                <w:rFonts w:ascii="Times New Roman" w:hAnsi="Times New Roman" w:cs="Times New Roman"/>
                <w:color w:val="000000"/>
              </w:rPr>
            </w:pPr>
            <w:r w:rsidRPr="00F851A9">
              <w:rPr>
                <w:rFonts w:ascii="Times New Roman" w:hAnsi="Times New Roman" w:cs="Times New Roman"/>
                <w:color w:val="000000"/>
              </w:rPr>
              <w:t>Inference</w:t>
            </w:r>
          </w:p>
        </w:tc>
      </w:tr>
      <w:tr w:rsidR="00F851A9" w:rsidRPr="00F851A9" w14:paraId="47E9DD93" w14:textId="77777777" w:rsidTr="00F77448">
        <w:trPr>
          <w:trHeight w:val="73"/>
        </w:trPr>
        <w:tc>
          <w:tcPr>
            <w:tcW w:w="1970" w:type="dxa"/>
            <w:gridSpan w:val="2"/>
            <w:vMerge/>
            <w:tcBorders>
              <w:top w:val="single" w:sz="8" w:space="0" w:color="000000"/>
              <w:left w:val="single" w:sz="8" w:space="0" w:color="000000"/>
              <w:bottom w:val="nil"/>
              <w:right w:val="single" w:sz="8" w:space="0" w:color="000000"/>
            </w:tcBorders>
            <w:vAlign w:val="center"/>
          </w:tcPr>
          <w:p w14:paraId="61597D4A" w14:textId="77777777" w:rsidR="00F851A9" w:rsidRPr="00F851A9" w:rsidRDefault="00F851A9" w:rsidP="00F851A9">
            <w:pPr>
              <w:widowControl w:val="0"/>
              <w:pBdr>
                <w:top w:val="nil"/>
                <w:left w:val="nil"/>
                <w:bottom w:val="nil"/>
                <w:right w:val="nil"/>
                <w:between w:val="nil"/>
              </w:pBdr>
              <w:rPr>
                <w:rFonts w:ascii="Times New Roman" w:hAnsi="Times New Roman" w:cs="Times New Roman"/>
                <w:color w:val="000000"/>
              </w:rPr>
            </w:pPr>
          </w:p>
        </w:tc>
        <w:tc>
          <w:tcPr>
            <w:tcW w:w="2430" w:type="dxa"/>
            <w:gridSpan w:val="3"/>
            <w:vMerge/>
            <w:tcBorders>
              <w:top w:val="single" w:sz="8" w:space="0" w:color="000000"/>
              <w:left w:val="single" w:sz="8" w:space="0" w:color="000000"/>
              <w:bottom w:val="single" w:sz="8" w:space="0" w:color="000000"/>
              <w:right w:val="single" w:sz="8" w:space="0" w:color="000000"/>
            </w:tcBorders>
            <w:vAlign w:val="center"/>
          </w:tcPr>
          <w:p w14:paraId="41286064" w14:textId="77777777" w:rsidR="00F851A9" w:rsidRPr="00F851A9" w:rsidRDefault="00F851A9" w:rsidP="00F851A9">
            <w:pPr>
              <w:widowControl w:val="0"/>
              <w:pBdr>
                <w:top w:val="nil"/>
                <w:left w:val="nil"/>
                <w:bottom w:val="nil"/>
                <w:right w:val="nil"/>
                <w:between w:val="nil"/>
              </w:pBdr>
              <w:rPr>
                <w:rFonts w:ascii="Times New Roman" w:hAnsi="Times New Roman" w:cs="Times New Roman"/>
                <w:color w:val="000000"/>
              </w:rPr>
            </w:pPr>
          </w:p>
        </w:tc>
        <w:tc>
          <w:tcPr>
            <w:tcW w:w="2790" w:type="dxa"/>
            <w:gridSpan w:val="3"/>
            <w:vMerge/>
            <w:tcBorders>
              <w:top w:val="single" w:sz="8" w:space="0" w:color="000000"/>
              <w:left w:val="single" w:sz="8" w:space="0" w:color="000000"/>
              <w:bottom w:val="single" w:sz="8" w:space="0" w:color="000000"/>
              <w:right w:val="single" w:sz="8" w:space="0" w:color="000000"/>
            </w:tcBorders>
            <w:vAlign w:val="center"/>
          </w:tcPr>
          <w:p w14:paraId="4506B45E" w14:textId="77777777" w:rsidR="00F851A9" w:rsidRPr="00F851A9" w:rsidRDefault="00F851A9" w:rsidP="00F851A9">
            <w:pPr>
              <w:widowControl w:val="0"/>
              <w:pBdr>
                <w:top w:val="nil"/>
                <w:left w:val="nil"/>
                <w:bottom w:val="nil"/>
                <w:right w:val="nil"/>
                <w:between w:val="nil"/>
              </w:pBdr>
              <w:rPr>
                <w:rFonts w:ascii="Times New Roman" w:hAnsi="Times New Roman" w:cs="Times New Roman"/>
                <w:color w:val="000000"/>
              </w:rPr>
            </w:pPr>
          </w:p>
        </w:tc>
        <w:tc>
          <w:tcPr>
            <w:tcW w:w="2070" w:type="dxa"/>
            <w:vMerge/>
            <w:tcBorders>
              <w:top w:val="single" w:sz="8" w:space="0" w:color="000000"/>
              <w:left w:val="nil"/>
              <w:bottom w:val="nil"/>
              <w:right w:val="single" w:sz="8" w:space="0" w:color="000000"/>
            </w:tcBorders>
            <w:vAlign w:val="center"/>
          </w:tcPr>
          <w:p w14:paraId="2D426466" w14:textId="77777777" w:rsidR="00F851A9" w:rsidRPr="00F851A9" w:rsidRDefault="00F851A9" w:rsidP="00F851A9">
            <w:pPr>
              <w:widowControl w:val="0"/>
              <w:pBdr>
                <w:top w:val="nil"/>
                <w:left w:val="nil"/>
                <w:bottom w:val="nil"/>
                <w:right w:val="nil"/>
                <w:between w:val="nil"/>
              </w:pBdr>
              <w:rPr>
                <w:rFonts w:ascii="Times New Roman" w:hAnsi="Times New Roman" w:cs="Times New Roman"/>
                <w:color w:val="000000"/>
              </w:rPr>
            </w:pPr>
          </w:p>
        </w:tc>
        <w:tc>
          <w:tcPr>
            <w:tcW w:w="903" w:type="dxa"/>
            <w:tcBorders>
              <w:top w:val="nil"/>
              <w:left w:val="nil"/>
              <w:bottom w:val="nil"/>
              <w:right w:val="nil"/>
            </w:tcBorders>
            <w:vAlign w:val="bottom"/>
          </w:tcPr>
          <w:p w14:paraId="67126642" w14:textId="77777777" w:rsidR="00F851A9" w:rsidRPr="00F851A9" w:rsidRDefault="00F851A9" w:rsidP="00F851A9">
            <w:pPr>
              <w:jc w:val="center"/>
              <w:rPr>
                <w:rFonts w:ascii="Times New Roman" w:hAnsi="Times New Roman" w:cs="Times New Roman"/>
                <w:color w:val="000000"/>
              </w:rPr>
            </w:pPr>
          </w:p>
        </w:tc>
      </w:tr>
      <w:tr w:rsidR="00F851A9" w:rsidRPr="00F851A9" w14:paraId="13C006DD" w14:textId="77777777" w:rsidTr="00F77448">
        <w:trPr>
          <w:trHeight w:val="251"/>
        </w:trPr>
        <w:tc>
          <w:tcPr>
            <w:tcW w:w="1970" w:type="dxa"/>
            <w:gridSpan w:val="2"/>
            <w:vMerge/>
            <w:tcBorders>
              <w:top w:val="single" w:sz="8" w:space="0" w:color="000000"/>
              <w:left w:val="single" w:sz="8" w:space="0" w:color="000000"/>
              <w:bottom w:val="nil"/>
              <w:right w:val="single" w:sz="8" w:space="0" w:color="000000"/>
            </w:tcBorders>
            <w:vAlign w:val="center"/>
          </w:tcPr>
          <w:p w14:paraId="71E623F2" w14:textId="77777777" w:rsidR="00F851A9" w:rsidRPr="00F851A9" w:rsidRDefault="00F851A9" w:rsidP="00F851A9">
            <w:pPr>
              <w:widowControl w:val="0"/>
              <w:pBdr>
                <w:top w:val="nil"/>
                <w:left w:val="nil"/>
                <w:bottom w:val="nil"/>
                <w:right w:val="nil"/>
                <w:between w:val="nil"/>
              </w:pBdr>
              <w:rPr>
                <w:rFonts w:ascii="Times New Roman" w:hAnsi="Times New Roman" w:cs="Times New Roman"/>
                <w:color w:val="000000"/>
              </w:rPr>
            </w:pPr>
          </w:p>
        </w:tc>
        <w:tc>
          <w:tcPr>
            <w:tcW w:w="900" w:type="dxa"/>
            <w:tcBorders>
              <w:top w:val="nil"/>
              <w:left w:val="nil"/>
              <w:bottom w:val="nil"/>
              <w:right w:val="single" w:sz="4" w:space="0" w:color="000000"/>
            </w:tcBorders>
            <w:vAlign w:val="center"/>
          </w:tcPr>
          <w:p w14:paraId="24FDE910" w14:textId="77777777" w:rsidR="00F851A9" w:rsidRPr="00F851A9" w:rsidRDefault="00F851A9" w:rsidP="00F851A9">
            <w:pPr>
              <w:jc w:val="center"/>
              <w:rPr>
                <w:rFonts w:ascii="Times New Roman" w:hAnsi="Times New Roman" w:cs="Times New Roman"/>
              </w:rPr>
            </w:pPr>
            <w:r>
              <w:rPr>
                <w:rFonts w:ascii="Times New Roman" w:hAnsi="Times New Roman" w:cs="Times New Roman"/>
              </w:rPr>
              <w:t>Right</w:t>
            </w:r>
          </w:p>
        </w:tc>
        <w:tc>
          <w:tcPr>
            <w:tcW w:w="810" w:type="dxa"/>
            <w:tcBorders>
              <w:top w:val="nil"/>
              <w:left w:val="nil"/>
              <w:bottom w:val="nil"/>
              <w:right w:val="nil"/>
            </w:tcBorders>
            <w:vAlign w:val="center"/>
          </w:tcPr>
          <w:p w14:paraId="3BE2BEE3" w14:textId="77777777" w:rsidR="00F851A9" w:rsidRPr="00F851A9" w:rsidRDefault="00F851A9" w:rsidP="00F851A9">
            <w:pPr>
              <w:jc w:val="center"/>
              <w:rPr>
                <w:rFonts w:ascii="Times New Roman" w:hAnsi="Times New Roman" w:cs="Times New Roman"/>
              </w:rPr>
            </w:pPr>
            <w:r w:rsidRPr="00F851A9">
              <w:rPr>
                <w:rFonts w:ascii="Times New Roman" w:hAnsi="Times New Roman" w:cs="Times New Roman"/>
              </w:rPr>
              <w:t>L</w:t>
            </w:r>
            <w:r>
              <w:rPr>
                <w:rFonts w:ascii="Times New Roman" w:hAnsi="Times New Roman" w:cs="Times New Roman"/>
              </w:rPr>
              <w:t>eft</w:t>
            </w:r>
          </w:p>
        </w:tc>
        <w:tc>
          <w:tcPr>
            <w:tcW w:w="720" w:type="dxa"/>
            <w:tcBorders>
              <w:top w:val="nil"/>
              <w:left w:val="single" w:sz="8" w:space="0" w:color="000000"/>
              <w:bottom w:val="nil"/>
              <w:right w:val="single" w:sz="8" w:space="0" w:color="000000"/>
            </w:tcBorders>
            <w:vAlign w:val="center"/>
          </w:tcPr>
          <w:p w14:paraId="04C1ED86" w14:textId="77777777" w:rsidR="00F851A9" w:rsidRPr="00F851A9" w:rsidRDefault="00F851A9" w:rsidP="00F851A9">
            <w:pPr>
              <w:jc w:val="center"/>
              <w:rPr>
                <w:rFonts w:ascii="Times New Roman" w:hAnsi="Times New Roman" w:cs="Times New Roman"/>
              </w:rPr>
            </w:pPr>
            <w:r w:rsidRPr="00F851A9">
              <w:rPr>
                <w:rFonts w:ascii="Times New Roman" w:hAnsi="Times New Roman" w:cs="Times New Roman"/>
              </w:rPr>
              <w:t>Total</w:t>
            </w:r>
          </w:p>
        </w:tc>
        <w:tc>
          <w:tcPr>
            <w:tcW w:w="450" w:type="dxa"/>
            <w:tcBorders>
              <w:top w:val="nil"/>
              <w:left w:val="nil"/>
              <w:bottom w:val="nil"/>
              <w:right w:val="single" w:sz="4" w:space="0" w:color="000000"/>
            </w:tcBorders>
            <w:vAlign w:val="center"/>
          </w:tcPr>
          <w:p w14:paraId="1EC1E61A" w14:textId="77777777" w:rsidR="00F851A9" w:rsidRPr="00F851A9" w:rsidRDefault="00F851A9" w:rsidP="00F851A9">
            <w:pPr>
              <w:rPr>
                <w:rFonts w:ascii="Times New Roman" w:hAnsi="Times New Roman" w:cs="Times New Roman"/>
                <w:color w:val="000000"/>
              </w:rPr>
            </w:pPr>
            <w:r w:rsidRPr="00F851A9">
              <w:rPr>
                <w:rFonts w:ascii="Times New Roman" w:hAnsi="Times New Roman" w:cs="Times New Roman"/>
                <w:color w:val="000000"/>
              </w:rPr>
              <w:t>df</w:t>
            </w:r>
          </w:p>
        </w:tc>
        <w:tc>
          <w:tcPr>
            <w:tcW w:w="1168" w:type="dxa"/>
            <w:tcBorders>
              <w:top w:val="nil"/>
              <w:left w:val="nil"/>
              <w:bottom w:val="nil"/>
              <w:right w:val="single" w:sz="4" w:space="0" w:color="000000"/>
            </w:tcBorders>
            <w:vAlign w:val="center"/>
          </w:tcPr>
          <w:p w14:paraId="0FA544AC" w14:textId="77777777" w:rsidR="00F851A9" w:rsidRPr="00F851A9" w:rsidRDefault="00F851A9" w:rsidP="00F851A9">
            <w:pPr>
              <w:jc w:val="center"/>
              <w:rPr>
                <w:rFonts w:ascii="Times New Roman" w:hAnsi="Times New Roman" w:cs="Times New Roman"/>
                <w:color w:val="000000"/>
              </w:rPr>
            </w:pPr>
            <w:r w:rsidRPr="00F851A9">
              <w:rPr>
                <w:rFonts w:ascii="Times New Roman" w:hAnsi="Times New Roman" w:cs="Times New Roman"/>
                <w:color w:val="000000"/>
              </w:rPr>
              <w:t>cal</w:t>
            </w:r>
            <w:r>
              <w:rPr>
                <w:rFonts w:ascii="Times New Roman" w:hAnsi="Times New Roman" w:cs="Times New Roman"/>
                <w:color w:val="000000"/>
              </w:rPr>
              <w:t>culated</w:t>
            </w:r>
          </w:p>
        </w:tc>
        <w:tc>
          <w:tcPr>
            <w:tcW w:w="1172" w:type="dxa"/>
            <w:tcBorders>
              <w:top w:val="nil"/>
              <w:left w:val="nil"/>
              <w:bottom w:val="nil"/>
              <w:right w:val="single" w:sz="8" w:space="0" w:color="000000"/>
            </w:tcBorders>
            <w:vAlign w:val="center"/>
          </w:tcPr>
          <w:p w14:paraId="52482A10" w14:textId="77777777" w:rsidR="00F851A9" w:rsidRPr="00F851A9" w:rsidRDefault="00F851A9" w:rsidP="00F851A9">
            <w:pPr>
              <w:jc w:val="center"/>
              <w:rPr>
                <w:rFonts w:ascii="Times New Roman" w:hAnsi="Times New Roman" w:cs="Times New Roman"/>
                <w:color w:val="000000"/>
              </w:rPr>
            </w:pPr>
            <w:r>
              <w:rPr>
                <w:rFonts w:ascii="Times New Roman" w:hAnsi="Times New Roman" w:cs="Times New Roman"/>
                <w:color w:val="000000"/>
              </w:rPr>
              <w:t>At α=</w:t>
            </w:r>
            <w:r w:rsidRPr="00075864">
              <w:rPr>
                <w:rFonts w:ascii="Times New Roman" w:hAnsi="Times New Roman" w:cs="Times New Roman"/>
                <w:color w:val="000000"/>
              </w:rPr>
              <w:t>0.05</w:t>
            </w:r>
          </w:p>
        </w:tc>
        <w:tc>
          <w:tcPr>
            <w:tcW w:w="2070" w:type="dxa"/>
            <w:vMerge/>
            <w:tcBorders>
              <w:top w:val="single" w:sz="8" w:space="0" w:color="000000"/>
              <w:left w:val="nil"/>
              <w:bottom w:val="nil"/>
              <w:right w:val="single" w:sz="8" w:space="0" w:color="000000"/>
            </w:tcBorders>
            <w:vAlign w:val="center"/>
          </w:tcPr>
          <w:p w14:paraId="35828EC4" w14:textId="77777777" w:rsidR="00F851A9" w:rsidRPr="00F851A9" w:rsidRDefault="00F851A9" w:rsidP="00F851A9">
            <w:pPr>
              <w:widowControl w:val="0"/>
              <w:pBdr>
                <w:top w:val="nil"/>
                <w:left w:val="nil"/>
                <w:bottom w:val="nil"/>
                <w:right w:val="nil"/>
                <w:between w:val="nil"/>
              </w:pBdr>
              <w:rPr>
                <w:rFonts w:ascii="Times New Roman" w:hAnsi="Times New Roman" w:cs="Times New Roman"/>
                <w:color w:val="000000"/>
              </w:rPr>
            </w:pPr>
          </w:p>
        </w:tc>
        <w:tc>
          <w:tcPr>
            <w:tcW w:w="903" w:type="dxa"/>
            <w:vAlign w:val="center"/>
          </w:tcPr>
          <w:p w14:paraId="6CABBEB5" w14:textId="77777777" w:rsidR="00F851A9" w:rsidRPr="00F851A9" w:rsidRDefault="00F851A9" w:rsidP="00F851A9">
            <w:pPr>
              <w:rPr>
                <w:rFonts w:ascii="Times New Roman" w:eastAsia="Times New Roman" w:hAnsi="Times New Roman" w:cs="Times New Roman"/>
                <w:sz w:val="20"/>
                <w:szCs w:val="20"/>
              </w:rPr>
            </w:pPr>
          </w:p>
        </w:tc>
      </w:tr>
      <w:tr w:rsidR="00F851A9" w:rsidRPr="00F851A9" w14:paraId="04BFE261" w14:textId="77777777" w:rsidTr="00F77448">
        <w:trPr>
          <w:trHeight w:val="240"/>
        </w:trPr>
        <w:tc>
          <w:tcPr>
            <w:tcW w:w="980" w:type="dxa"/>
            <w:vMerge w:val="restart"/>
            <w:tcBorders>
              <w:top w:val="single" w:sz="8" w:space="0" w:color="000000"/>
              <w:left w:val="single" w:sz="8" w:space="0" w:color="000000"/>
              <w:bottom w:val="single" w:sz="8" w:space="0" w:color="000000"/>
              <w:right w:val="single" w:sz="8" w:space="0" w:color="000000"/>
            </w:tcBorders>
            <w:vAlign w:val="center"/>
          </w:tcPr>
          <w:p w14:paraId="48D40F59" w14:textId="77777777" w:rsidR="00F851A9" w:rsidRPr="00F851A9" w:rsidRDefault="00F851A9" w:rsidP="00F851A9">
            <w:pPr>
              <w:jc w:val="center"/>
              <w:rPr>
                <w:rFonts w:ascii="Times New Roman" w:hAnsi="Times New Roman" w:cs="Times New Roman"/>
                <w:color w:val="000000"/>
              </w:rPr>
            </w:pPr>
            <w:proofErr w:type="spellStart"/>
            <w:r w:rsidRPr="00F851A9">
              <w:rPr>
                <w:rFonts w:ascii="Times New Roman" w:hAnsi="Times New Roman" w:cs="Times New Roman"/>
                <w:color w:val="000000"/>
              </w:rPr>
              <w:t>Ikwerre</w:t>
            </w:r>
            <w:proofErr w:type="spellEnd"/>
            <w:r w:rsidRPr="00F851A9">
              <w:rPr>
                <w:rFonts w:ascii="Times New Roman" w:hAnsi="Times New Roman" w:cs="Times New Roman"/>
                <w:color w:val="000000"/>
              </w:rPr>
              <w:t xml:space="preserve"> Female</w:t>
            </w:r>
          </w:p>
        </w:tc>
        <w:tc>
          <w:tcPr>
            <w:tcW w:w="990" w:type="dxa"/>
            <w:tcBorders>
              <w:top w:val="single" w:sz="8" w:space="0" w:color="000000"/>
              <w:left w:val="nil"/>
              <w:bottom w:val="single" w:sz="4" w:space="0" w:color="000000"/>
              <w:right w:val="nil"/>
            </w:tcBorders>
            <w:vAlign w:val="center"/>
          </w:tcPr>
          <w:p w14:paraId="0A5D929E" w14:textId="77777777" w:rsidR="00F851A9" w:rsidRPr="00F851A9" w:rsidRDefault="00F851A9" w:rsidP="00F851A9">
            <w:pPr>
              <w:jc w:val="center"/>
              <w:rPr>
                <w:rFonts w:ascii="Times New Roman" w:hAnsi="Times New Roman" w:cs="Times New Roman"/>
              </w:rPr>
            </w:pPr>
            <w:r w:rsidRPr="00F851A9">
              <w:rPr>
                <w:rFonts w:ascii="Times New Roman" w:hAnsi="Times New Roman" w:cs="Times New Roman"/>
              </w:rPr>
              <w:t>NCP</w:t>
            </w:r>
          </w:p>
        </w:tc>
        <w:tc>
          <w:tcPr>
            <w:tcW w:w="900" w:type="dxa"/>
            <w:tcBorders>
              <w:top w:val="single" w:sz="8" w:space="0" w:color="000000"/>
              <w:left w:val="single" w:sz="8" w:space="0" w:color="000000"/>
              <w:bottom w:val="single" w:sz="4" w:space="0" w:color="000000"/>
              <w:right w:val="single" w:sz="4" w:space="0" w:color="000000"/>
            </w:tcBorders>
            <w:vAlign w:val="bottom"/>
          </w:tcPr>
          <w:p w14:paraId="42CE5D3D" w14:textId="77777777" w:rsidR="00F851A9" w:rsidRPr="00F851A9" w:rsidRDefault="00F851A9" w:rsidP="00F851A9">
            <w:pPr>
              <w:jc w:val="center"/>
              <w:rPr>
                <w:rFonts w:ascii="Times New Roman" w:hAnsi="Times New Roman" w:cs="Times New Roman"/>
                <w:color w:val="000000"/>
              </w:rPr>
            </w:pPr>
            <w:r w:rsidRPr="00F851A9">
              <w:rPr>
                <w:rFonts w:ascii="Times New Roman" w:hAnsi="Times New Roman" w:cs="Times New Roman"/>
                <w:color w:val="000000"/>
              </w:rPr>
              <w:t>25</w:t>
            </w:r>
          </w:p>
        </w:tc>
        <w:tc>
          <w:tcPr>
            <w:tcW w:w="810" w:type="dxa"/>
            <w:tcBorders>
              <w:top w:val="single" w:sz="8" w:space="0" w:color="000000"/>
              <w:left w:val="nil"/>
              <w:bottom w:val="single" w:sz="4" w:space="0" w:color="000000"/>
              <w:right w:val="single" w:sz="8" w:space="0" w:color="000000"/>
            </w:tcBorders>
            <w:vAlign w:val="bottom"/>
          </w:tcPr>
          <w:p w14:paraId="01DBBC97" w14:textId="77777777" w:rsidR="00F851A9" w:rsidRPr="00F851A9" w:rsidRDefault="00F851A9" w:rsidP="00F851A9">
            <w:pPr>
              <w:jc w:val="center"/>
              <w:rPr>
                <w:rFonts w:ascii="Times New Roman" w:hAnsi="Times New Roman" w:cs="Times New Roman"/>
                <w:color w:val="000000"/>
              </w:rPr>
            </w:pPr>
            <w:r w:rsidRPr="00F851A9">
              <w:rPr>
                <w:rFonts w:ascii="Times New Roman" w:hAnsi="Times New Roman" w:cs="Times New Roman"/>
                <w:color w:val="000000"/>
              </w:rPr>
              <w:t>26</w:t>
            </w:r>
          </w:p>
        </w:tc>
        <w:tc>
          <w:tcPr>
            <w:tcW w:w="720" w:type="dxa"/>
            <w:tcBorders>
              <w:top w:val="single" w:sz="8" w:space="0" w:color="000000"/>
              <w:left w:val="nil"/>
              <w:bottom w:val="single" w:sz="4" w:space="0" w:color="000000"/>
              <w:right w:val="single" w:sz="8" w:space="0" w:color="000000"/>
            </w:tcBorders>
            <w:vAlign w:val="bottom"/>
          </w:tcPr>
          <w:p w14:paraId="65DE8EA5" w14:textId="77777777" w:rsidR="00F851A9" w:rsidRPr="00F851A9" w:rsidRDefault="00F851A9" w:rsidP="00F851A9">
            <w:pPr>
              <w:jc w:val="center"/>
              <w:rPr>
                <w:rFonts w:ascii="Times New Roman" w:hAnsi="Times New Roman" w:cs="Times New Roman"/>
                <w:color w:val="000000"/>
              </w:rPr>
            </w:pPr>
            <w:r w:rsidRPr="00F851A9">
              <w:rPr>
                <w:rFonts w:ascii="Times New Roman" w:hAnsi="Times New Roman" w:cs="Times New Roman"/>
                <w:color w:val="000000"/>
              </w:rPr>
              <w:t>51</w:t>
            </w:r>
          </w:p>
        </w:tc>
        <w:tc>
          <w:tcPr>
            <w:tcW w:w="450" w:type="dxa"/>
            <w:vMerge w:val="restart"/>
            <w:tcBorders>
              <w:top w:val="single" w:sz="8" w:space="0" w:color="000000"/>
              <w:left w:val="single" w:sz="8" w:space="0" w:color="000000"/>
              <w:bottom w:val="single" w:sz="8" w:space="0" w:color="000000"/>
              <w:right w:val="single" w:sz="4" w:space="0" w:color="000000"/>
            </w:tcBorders>
            <w:vAlign w:val="center"/>
          </w:tcPr>
          <w:p w14:paraId="26134D13" w14:textId="77777777" w:rsidR="00F851A9" w:rsidRPr="00F851A9" w:rsidRDefault="00F851A9" w:rsidP="00F851A9">
            <w:pPr>
              <w:jc w:val="center"/>
              <w:rPr>
                <w:rFonts w:ascii="Times New Roman" w:hAnsi="Times New Roman" w:cs="Times New Roman"/>
                <w:color w:val="000000"/>
              </w:rPr>
            </w:pPr>
            <w:r w:rsidRPr="00F851A9">
              <w:rPr>
                <w:rFonts w:ascii="Times New Roman" w:hAnsi="Times New Roman" w:cs="Times New Roman"/>
                <w:color w:val="000000"/>
              </w:rPr>
              <w:t>2</w:t>
            </w:r>
          </w:p>
        </w:tc>
        <w:tc>
          <w:tcPr>
            <w:tcW w:w="1168" w:type="dxa"/>
            <w:vMerge w:val="restart"/>
            <w:tcBorders>
              <w:top w:val="single" w:sz="8" w:space="0" w:color="000000"/>
              <w:left w:val="single" w:sz="4" w:space="0" w:color="000000"/>
              <w:bottom w:val="single" w:sz="8" w:space="0" w:color="000000"/>
              <w:right w:val="single" w:sz="4" w:space="0" w:color="000000"/>
            </w:tcBorders>
            <w:vAlign w:val="center"/>
          </w:tcPr>
          <w:p w14:paraId="4D80A96B" w14:textId="77777777" w:rsidR="00F851A9" w:rsidRPr="00F851A9" w:rsidRDefault="00F851A9" w:rsidP="00F851A9">
            <w:pPr>
              <w:jc w:val="center"/>
              <w:rPr>
                <w:rFonts w:ascii="Times New Roman" w:hAnsi="Times New Roman" w:cs="Times New Roman"/>
                <w:color w:val="000000"/>
              </w:rPr>
            </w:pPr>
            <w:r w:rsidRPr="00F851A9">
              <w:rPr>
                <w:rFonts w:ascii="Times New Roman" w:hAnsi="Times New Roman" w:cs="Times New Roman"/>
                <w:color w:val="000000"/>
              </w:rPr>
              <w:t>1.078</w:t>
            </w:r>
          </w:p>
        </w:tc>
        <w:tc>
          <w:tcPr>
            <w:tcW w:w="1172" w:type="dxa"/>
            <w:vMerge w:val="restart"/>
            <w:tcBorders>
              <w:top w:val="single" w:sz="8" w:space="0" w:color="000000"/>
              <w:left w:val="single" w:sz="4" w:space="0" w:color="000000"/>
              <w:bottom w:val="single" w:sz="8" w:space="0" w:color="000000"/>
              <w:right w:val="single" w:sz="8" w:space="0" w:color="000000"/>
            </w:tcBorders>
            <w:vAlign w:val="center"/>
          </w:tcPr>
          <w:p w14:paraId="5BF04DB4" w14:textId="77777777" w:rsidR="00F851A9" w:rsidRPr="00F851A9" w:rsidRDefault="00F851A9" w:rsidP="00F851A9">
            <w:pPr>
              <w:jc w:val="center"/>
              <w:rPr>
                <w:rFonts w:ascii="Times New Roman" w:hAnsi="Times New Roman" w:cs="Times New Roman"/>
                <w:color w:val="000000"/>
              </w:rPr>
            </w:pPr>
            <w:r w:rsidRPr="00F851A9">
              <w:rPr>
                <w:rFonts w:ascii="Times New Roman" w:hAnsi="Times New Roman" w:cs="Times New Roman"/>
                <w:color w:val="000000"/>
              </w:rPr>
              <w:t>5.991</w:t>
            </w:r>
          </w:p>
        </w:tc>
        <w:tc>
          <w:tcPr>
            <w:tcW w:w="2070" w:type="dxa"/>
            <w:vMerge w:val="restart"/>
            <w:tcBorders>
              <w:top w:val="single" w:sz="8" w:space="0" w:color="000000"/>
              <w:left w:val="nil"/>
              <w:bottom w:val="single" w:sz="8" w:space="0" w:color="000000"/>
              <w:right w:val="single" w:sz="8" w:space="0" w:color="000000"/>
            </w:tcBorders>
            <w:vAlign w:val="center"/>
          </w:tcPr>
          <w:p w14:paraId="2CE1D872" w14:textId="77777777" w:rsidR="00F851A9" w:rsidRPr="00F851A9" w:rsidRDefault="00F851A9" w:rsidP="00F851A9">
            <w:pPr>
              <w:jc w:val="center"/>
              <w:rPr>
                <w:rFonts w:ascii="Times New Roman" w:hAnsi="Times New Roman" w:cs="Times New Roman"/>
                <w:color w:val="000000"/>
              </w:rPr>
            </w:pPr>
            <w:r w:rsidRPr="00F851A9">
              <w:rPr>
                <w:rFonts w:ascii="Times New Roman" w:hAnsi="Times New Roman" w:cs="Times New Roman"/>
                <w:color w:val="000000"/>
              </w:rPr>
              <w:t>No Significant Association</w:t>
            </w:r>
          </w:p>
        </w:tc>
        <w:tc>
          <w:tcPr>
            <w:tcW w:w="903" w:type="dxa"/>
            <w:vAlign w:val="center"/>
          </w:tcPr>
          <w:p w14:paraId="6F395006" w14:textId="77777777" w:rsidR="00F851A9" w:rsidRPr="00F851A9" w:rsidRDefault="00F851A9" w:rsidP="00F851A9">
            <w:pPr>
              <w:rPr>
                <w:rFonts w:ascii="Times New Roman" w:eastAsia="Times New Roman" w:hAnsi="Times New Roman" w:cs="Times New Roman"/>
                <w:sz w:val="20"/>
                <w:szCs w:val="20"/>
              </w:rPr>
            </w:pPr>
          </w:p>
        </w:tc>
      </w:tr>
      <w:tr w:rsidR="00F851A9" w:rsidRPr="00F851A9" w14:paraId="41DA5022" w14:textId="77777777" w:rsidTr="00F77448">
        <w:trPr>
          <w:trHeight w:val="240"/>
        </w:trPr>
        <w:tc>
          <w:tcPr>
            <w:tcW w:w="980" w:type="dxa"/>
            <w:vMerge/>
            <w:tcBorders>
              <w:top w:val="single" w:sz="8" w:space="0" w:color="000000"/>
              <w:left w:val="single" w:sz="8" w:space="0" w:color="000000"/>
              <w:bottom w:val="single" w:sz="8" w:space="0" w:color="000000"/>
              <w:right w:val="single" w:sz="8" w:space="0" w:color="000000"/>
            </w:tcBorders>
            <w:vAlign w:val="center"/>
          </w:tcPr>
          <w:p w14:paraId="505C61CE" w14:textId="77777777" w:rsidR="00F851A9" w:rsidRPr="00F851A9" w:rsidRDefault="00F851A9" w:rsidP="00F851A9">
            <w:pPr>
              <w:widowControl w:val="0"/>
              <w:pBdr>
                <w:top w:val="nil"/>
                <w:left w:val="nil"/>
                <w:bottom w:val="nil"/>
                <w:right w:val="nil"/>
                <w:between w:val="nil"/>
              </w:pBdr>
              <w:rPr>
                <w:rFonts w:ascii="Times New Roman" w:eastAsia="Times New Roman" w:hAnsi="Times New Roman" w:cs="Times New Roman"/>
                <w:sz w:val="20"/>
                <w:szCs w:val="20"/>
              </w:rPr>
            </w:pPr>
          </w:p>
        </w:tc>
        <w:tc>
          <w:tcPr>
            <w:tcW w:w="990" w:type="dxa"/>
            <w:tcBorders>
              <w:top w:val="nil"/>
              <w:left w:val="nil"/>
              <w:bottom w:val="single" w:sz="4" w:space="0" w:color="000000"/>
              <w:right w:val="nil"/>
            </w:tcBorders>
            <w:vAlign w:val="center"/>
          </w:tcPr>
          <w:p w14:paraId="0320E904" w14:textId="77777777" w:rsidR="00F851A9" w:rsidRPr="00F851A9" w:rsidRDefault="00F851A9" w:rsidP="00F851A9">
            <w:pPr>
              <w:jc w:val="center"/>
              <w:rPr>
                <w:rFonts w:ascii="Times New Roman" w:hAnsi="Times New Roman" w:cs="Times New Roman"/>
              </w:rPr>
            </w:pPr>
            <w:r w:rsidRPr="00F851A9">
              <w:rPr>
                <w:rFonts w:ascii="Times New Roman" w:hAnsi="Times New Roman" w:cs="Times New Roman"/>
              </w:rPr>
              <w:t xml:space="preserve">SYD </w:t>
            </w:r>
          </w:p>
        </w:tc>
        <w:tc>
          <w:tcPr>
            <w:tcW w:w="900" w:type="dxa"/>
            <w:tcBorders>
              <w:top w:val="nil"/>
              <w:left w:val="single" w:sz="8" w:space="0" w:color="000000"/>
              <w:bottom w:val="single" w:sz="4" w:space="0" w:color="000000"/>
              <w:right w:val="single" w:sz="4" w:space="0" w:color="000000"/>
            </w:tcBorders>
            <w:vAlign w:val="bottom"/>
          </w:tcPr>
          <w:p w14:paraId="2097F561" w14:textId="77777777" w:rsidR="00F851A9" w:rsidRPr="00F851A9" w:rsidRDefault="00F851A9" w:rsidP="00F851A9">
            <w:pPr>
              <w:jc w:val="center"/>
              <w:rPr>
                <w:rFonts w:ascii="Times New Roman" w:hAnsi="Times New Roman" w:cs="Times New Roman"/>
                <w:color w:val="000000"/>
              </w:rPr>
            </w:pPr>
            <w:r w:rsidRPr="00F851A9">
              <w:rPr>
                <w:rFonts w:ascii="Times New Roman" w:hAnsi="Times New Roman" w:cs="Times New Roman"/>
                <w:color w:val="000000"/>
              </w:rPr>
              <w:t>18</w:t>
            </w:r>
          </w:p>
        </w:tc>
        <w:tc>
          <w:tcPr>
            <w:tcW w:w="810" w:type="dxa"/>
            <w:tcBorders>
              <w:top w:val="nil"/>
              <w:left w:val="nil"/>
              <w:bottom w:val="single" w:sz="4" w:space="0" w:color="000000"/>
              <w:right w:val="single" w:sz="8" w:space="0" w:color="000000"/>
            </w:tcBorders>
            <w:vAlign w:val="bottom"/>
          </w:tcPr>
          <w:p w14:paraId="00AD4331" w14:textId="77777777" w:rsidR="00F851A9" w:rsidRPr="00F851A9" w:rsidRDefault="00F851A9" w:rsidP="00F851A9">
            <w:pPr>
              <w:jc w:val="center"/>
              <w:rPr>
                <w:rFonts w:ascii="Times New Roman" w:hAnsi="Times New Roman" w:cs="Times New Roman"/>
                <w:color w:val="000000"/>
              </w:rPr>
            </w:pPr>
            <w:r w:rsidRPr="00F851A9">
              <w:rPr>
                <w:rFonts w:ascii="Times New Roman" w:hAnsi="Times New Roman" w:cs="Times New Roman"/>
                <w:color w:val="000000"/>
              </w:rPr>
              <w:t>18</w:t>
            </w:r>
          </w:p>
        </w:tc>
        <w:tc>
          <w:tcPr>
            <w:tcW w:w="720" w:type="dxa"/>
            <w:tcBorders>
              <w:top w:val="nil"/>
              <w:left w:val="nil"/>
              <w:bottom w:val="single" w:sz="4" w:space="0" w:color="000000"/>
              <w:right w:val="single" w:sz="8" w:space="0" w:color="000000"/>
            </w:tcBorders>
            <w:vAlign w:val="bottom"/>
          </w:tcPr>
          <w:p w14:paraId="11F754B8" w14:textId="77777777" w:rsidR="00F851A9" w:rsidRPr="00F851A9" w:rsidRDefault="00F851A9" w:rsidP="00F851A9">
            <w:pPr>
              <w:jc w:val="center"/>
              <w:rPr>
                <w:rFonts w:ascii="Times New Roman" w:hAnsi="Times New Roman" w:cs="Times New Roman"/>
                <w:color w:val="000000"/>
              </w:rPr>
            </w:pPr>
            <w:r w:rsidRPr="00F851A9">
              <w:rPr>
                <w:rFonts w:ascii="Times New Roman" w:hAnsi="Times New Roman" w:cs="Times New Roman"/>
                <w:color w:val="000000"/>
              </w:rPr>
              <w:t>36</w:t>
            </w:r>
          </w:p>
        </w:tc>
        <w:tc>
          <w:tcPr>
            <w:tcW w:w="450" w:type="dxa"/>
            <w:vMerge/>
            <w:tcBorders>
              <w:top w:val="single" w:sz="8" w:space="0" w:color="000000"/>
              <w:left w:val="single" w:sz="8" w:space="0" w:color="000000"/>
              <w:bottom w:val="single" w:sz="8" w:space="0" w:color="000000"/>
              <w:right w:val="single" w:sz="4" w:space="0" w:color="000000"/>
            </w:tcBorders>
            <w:vAlign w:val="center"/>
          </w:tcPr>
          <w:p w14:paraId="5879C6DF" w14:textId="77777777" w:rsidR="00F851A9" w:rsidRPr="00F851A9" w:rsidRDefault="00F851A9" w:rsidP="00F851A9">
            <w:pPr>
              <w:widowControl w:val="0"/>
              <w:pBdr>
                <w:top w:val="nil"/>
                <w:left w:val="nil"/>
                <w:bottom w:val="nil"/>
                <w:right w:val="nil"/>
                <w:between w:val="nil"/>
              </w:pBdr>
              <w:rPr>
                <w:rFonts w:ascii="Times New Roman" w:hAnsi="Times New Roman" w:cs="Times New Roman"/>
                <w:color w:val="000000"/>
              </w:rPr>
            </w:pPr>
          </w:p>
        </w:tc>
        <w:tc>
          <w:tcPr>
            <w:tcW w:w="1168" w:type="dxa"/>
            <w:vMerge/>
            <w:tcBorders>
              <w:top w:val="single" w:sz="8" w:space="0" w:color="000000"/>
              <w:left w:val="single" w:sz="4" w:space="0" w:color="000000"/>
              <w:bottom w:val="single" w:sz="8" w:space="0" w:color="000000"/>
              <w:right w:val="single" w:sz="4" w:space="0" w:color="000000"/>
            </w:tcBorders>
            <w:vAlign w:val="center"/>
          </w:tcPr>
          <w:p w14:paraId="52CF4EE9" w14:textId="77777777" w:rsidR="00F851A9" w:rsidRPr="00F851A9" w:rsidRDefault="00F851A9" w:rsidP="00F851A9">
            <w:pPr>
              <w:widowControl w:val="0"/>
              <w:pBdr>
                <w:top w:val="nil"/>
                <w:left w:val="nil"/>
                <w:bottom w:val="nil"/>
                <w:right w:val="nil"/>
                <w:between w:val="nil"/>
              </w:pBdr>
              <w:rPr>
                <w:rFonts w:ascii="Times New Roman" w:hAnsi="Times New Roman" w:cs="Times New Roman"/>
                <w:color w:val="000000"/>
              </w:rPr>
            </w:pPr>
          </w:p>
        </w:tc>
        <w:tc>
          <w:tcPr>
            <w:tcW w:w="1172" w:type="dxa"/>
            <w:vMerge/>
            <w:tcBorders>
              <w:top w:val="single" w:sz="8" w:space="0" w:color="000000"/>
              <w:left w:val="single" w:sz="4" w:space="0" w:color="000000"/>
              <w:bottom w:val="single" w:sz="8" w:space="0" w:color="000000"/>
              <w:right w:val="single" w:sz="8" w:space="0" w:color="000000"/>
            </w:tcBorders>
            <w:vAlign w:val="center"/>
          </w:tcPr>
          <w:p w14:paraId="76132665" w14:textId="77777777" w:rsidR="00F851A9" w:rsidRPr="00F851A9" w:rsidRDefault="00F851A9" w:rsidP="00F851A9">
            <w:pPr>
              <w:widowControl w:val="0"/>
              <w:pBdr>
                <w:top w:val="nil"/>
                <w:left w:val="nil"/>
                <w:bottom w:val="nil"/>
                <w:right w:val="nil"/>
                <w:between w:val="nil"/>
              </w:pBdr>
              <w:rPr>
                <w:rFonts w:ascii="Times New Roman" w:hAnsi="Times New Roman" w:cs="Times New Roman"/>
                <w:color w:val="000000"/>
              </w:rPr>
            </w:pPr>
          </w:p>
        </w:tc>
        <w:tc>
          <w:tcPr>
            <w:tcW w:w="2070" w:type="dxa"/>
            <w:vMerge/>
            <w:tcBorders>
              <w:top w:val="single" w:sz="8" w:space="0" w:color="000000"/>
              <w:left w:val="nil"/>
              <w:bottom w:val="single" w:sz="8" w:space="0" w:color="000000"/>
              <w:right w:val="single" w:sz="8" w:space="0" w:color="000000"/>
            </w:tcBorders>
            <w:vAlign w:val="center"/>
          </w:tcPr>
          <w:p w14:paraId="57B4E428" w14:textId="77777777" w:rsidR="00F851A9" w:rsidRPr="00F851A9" w:rsidRDefault="00F851A9" w:rsidP="00F851A9">
            <w:pPr>
              <w:widowControl w:val="0"/>
              <w:pBdr>
                <w:top w:val="nil"/>
                <w:left w:val="nil"/>
                <w:bottom w:val="nil"/>
                <w:right w:val="nil"/>
                <w:between w:val="nil"/>
              </w:pBdr>
              <w:rPr>
                <w:rFonts w:ascii="Times New Roman" w:hAnsi="Times New Roman" w:cs="Times New Roman"/>
                <w:color w:val="000000"/>
              </w:rPr>
            </w:pPr>
          </w:p>
        </w:tc>
        <w:tc>
          <w:tcPr>
            <w:tcW w:w="903" w:type="dxa"/>
            <w:vAlign w:val="center"/>
          </w:tcPr>
          <w:p w14:paraId="51A1A8EC" w14:textId="77777777" w:rsidR="00F851A9" w:rsidRPr="00F851A9" w:rsidRDefault="00F851A9" w:rsidP="00F851A9">
            <w:pPr>
              <w:rPr>
                <w:rFonts w:ascii="Times New Roman" w:eastAsia="Times New Roman" w:hAnsi="Times New Roman" w:cs="Times New Roman"/>
                <w:sz w:val="20"/>
                <w:szCs w:val="20"/>
              </w:rPr>
            </w:pPr>
          </w:p>
        </w:tc>
      </w:tr>
      <w:tr w:rsidR="00F851A9" w:rsidRPr="00F851A9" w14:paraId="76000D2E" w14:textId="77777777" w:rsidTr="00F77448">
        <w:trPr>
          <w:trHeight w:val="251"/>
        </w:trPr>
        <w:tc>
          <w:tcPr>
            <w:tcW w:w="980" w:type="dxa"/>
            <w:vMerge/>
            <w:tcBorders>
              <w:top w:val="single" w:sz="8" w:space="0" w:color="000000"/>
              <w:left w:val="single" w:sz="8" w:space="0" w:color="000000"/>
              <w:bottom w:val="single" w:sz="8" w:space="0" w:color="000000"/>
              <w:right w:val="single" w:sz="8" w:space="0" w:color="000000"/>
            </w:tcBorders>
            <w:vAlign w:val="center"/>
          </w:tcPr>
          <w:p w14:paraId="6F40FF7E" w14:textId="77777777" w:rsidR="00F851A9" w:rsidRPr="00F851A9" w:rsidRDefault="00F851A9" w:rsidP="00F851A9">
            <w:pPr>
              <w:widowControl w:val="0"/>
              <w:pBdr>
                <w:top w:val="nil"/>
                <w:left w:val="nil"/>
                <w:bottom w:val="nil"/>
                <w:right w:val="nil"/>
                <w:between w:val="nil"/>
              </w:pBdr>
              <w:rPr>
                <w:rFonts w:ascii="Times New Roman" w:eastAsia="Times New Roman" w:hAnsi="Times New Roman" w:cs="Times New Roman"/>
                <w:sz w:val="20"/>
                <w:szCs w:val="20"/>
              </w:rPr>
            </w:pPr>
          </w:p>
        </w:tc>
        <w:tc>
          <w:tcPr>
            <w:tcW w:w="990" w:type="dxa"/>
            <w:tcBorders>
              <w:top w:val="nil"/>
              <w:left w:val="nil"/>
              <w:bottom w:val="single" w:sz="8" w:space="0" w:color="000000"/>
              <w:right w:val="nil"/>
            </w:tcBorders>
            <w:vAlign w:val="center"/>
          </w:tcPr>
          <w:p w14:paraId="2B966821" w14:textId="77777777" w:rsidR="00F851A9" w:rsidRPr="00F851A9" w:rsidRDefault="00F851A9" w:rsidP="00F851A9">
            <w:pPr>
              <w:jc w:val="center"/>
              <w:rPr>
                <w:rFonts w:ascii="Times New Roman" w:hAnsi="Times New Roman" w:cs="Times New Roman"/>
              </w:rPr>
            </w:pPr>
            <w:r w:rsidRPr="00F851A9">
              <w:rPr>
                <w:rFonts w:ascii="Times New Roman" w:hAnsi="Times New Roman" w:cs="Times New Roman"/>
              </w:rPr>
              <w:t xml:space="preserve">SIM </w:t>
            </w:r>
          </w:p>
        </w:tc>
        <w:tc>
          <w:tcPr>
            <w:tcW w:w="900" w:type="dxa"/>
            <w:tcBorders>
              <w:top w:val="nil"/>
              <w:left w:val="single" w:sz="8" w:space="0" w:color="000000"/>
              <w:bottom w:val="single" w:sz="8" w:space="0" w:color="000000"/>
              <w:right w:val="single" w:sz="4" w:space="0" w:color="000000"/>
            </w:tcBorders>
            <w:vAlign w:val="bottom"/>
          </w:tcPr>
          <w:p w14:paraId="44258E6F" w14:textId="77777777" w:rsidR="00F851A9" w:rsidRPr="00F851A9" w:rsidRDefault="00F851A9" w:rsidP="00F851A9">
            <w:pPr>
              <w:jc w:val="center"/>
              <w:rPr>
                <w:rFonts w:ascii="Times New Roman" w:hAnsi="Times New Roman" w:cs="Times New Roman"/>
                <w:color w:val="000000"/>
              </w:rPr>
            </w:pPr>
            <w:r w:rsidRPr="00F851A9">
              <w:rPr>
                <w:rFonts w:ascii="Times New Roman" w:hAnsi="Times New Roman" w:cs="Times New Roman"/>
                <w:color w:val="000000"/>
              </w:rPr>
              <w:t>1</w:t>
            </w:r>
          </w:p>
        </w:tc>
        <w:tc>
          <w:tcPr>
            <w:tcW w:w="810" w:type="dxa"/>
            <w:tcBorders>
              <w:top w:val="nil"/>
              <w:left w:val="nil"/>
              <w:bottom w:val="single" w:sz="8" w:space="0" w:color="000000"/>
              <w:right w:val="single" w:sz="8" w:space="0" w:color="000000"/>
            </w:tcBorders>
            <w:vAlign w:val="bottom"/>
          </w:tcPr>
          <w:p w14:paraId="6FD606FF" w14:textId="77777777" w:rsidR="00F851A9" w:rsidRPr="00F851A9" w:rsidRDefault="00F851A9" w:rsidP="00F851A9">
            <w:pPr>
              <w:jc w:val="center"/>
              <w:rPr>
                <w:rFonts w:ascii="Times New Roman" w:hAnsi="Times New Roman" w:cs="Times New Roman"/>
                <w:color w:val="000000"/>
              </w:rPr>
            </w:pPr>
            <w:r w:rsidRPr="00F851A9">
              <w:rPr>
                <w:rFonts w:ascii="Times New Roman" w:hAnsi="Times New Roman" w:cs="Times New Roman"/>
                <w:color w:val="000000"/>
              </w:rPr>
              <w:t>0</w:t>
            </w:r>
          </w:p>
        </w:tc>
        <w:tc>
          <w:tcPr>
            <w:tcW w:w="720" w:type="dxa"/>
            <w:tcBorders>
              <w:top w:val="nil"/>
              <w:left w:val="nil"/>
              <w:bottom w:val="single" w:sz="8" w:space="0" w:color="000000"/>
              <w:right w:val="single" w:sz="8" w:space="0" w:color="000000"/>
            </w:tcBorders>
            <w:vAlign w:val="bottom"/>
          </w:tcPr>
          <w:p w14:paraId="00D75A34" w14:textId="77777777" w:rsidR="00F851A9" w:rsidRPr="00F851A9" w:rsidRDefault="00F851A9" w:rsidP="00F851A9">
            <w:pPr>
              <w:jc w:val="center"/>
              <w:rPr>
                <w:rFonts w:ascii="Times New Roman" w:hAnsi="Times New Roman" w:cs="Times New Roman"/>
                <w:color w:val="000000"/>
              </w:rPr>
            </w:pPr>
            <w:r w:rsidRPr="00F851A9">
              <w:rPr>
                <w:rFonts w:ascii="Times New Roman" w:hAnsi="Times New Roman" w:cs="Times New Roman"/>
                <w:color w:val="000000"/>
              </w:rPr>
              <w:t>1</w:t>
            </w:r>
          </w:p>
        </w:tc>
        <w:tc>
          <w:tcPr>
            <w:tcW w:w="450" w:type="dxa"/>
            <w:vMerge/>
            <w:tcBorders>
              <w:top w:val="single" w:sz="8" w:space="0" w:color="000000"/>
              <w:left w:val="single" w:sz="8" w:space="0" w:color="000000"/>
              <w:bottom w:val="single" w:sz="8" w:space="0" w:color="000000"/>
              <w:right w:val="single" w:sz="4" w:space="0" w:color="000000"/>
            </w:tcBorders>
            <w:vAlign w:val="center"/>
          </w:tcPr>
          <w:p w14:paraId="60AC3037" w14:textId="77777777" w:rsidR="00F851A9" w:rsidRPr="00F851A9" w:rsidRDefault="00F851A9" w:rsidP="00F851A9">
            <w:pPr>
              <w:widowControl w:val="0"/>
              <w:pBdr>
                <w:top w:val="nil"/>
                <w:left w:val="nil"/>
                <w:bottom w:val="nil"/>
                <w:right w:val="nil"/>
                <w:between w:val="nil"/>
              </w:pBdr>
              <w:rPr>
                <w:rFonts w:ascii="Times New Roman" w:hAnsi="Times New Roman" w:cs="Times New Roman"/>
                <w:color w:val="000000"/>
              </w:rPr>
            </w:pPr>
          </w:p>
        </w:tc>
        <w:tc>
          <w:tcPr>
            <w:tcW w:w="1168" w:type="dxa"/>
            <w:vMerge/>
            <w:tcBorders>
              <w:top w:val="single" w:sz="8" w:space="0" w:color="000000"/>
              <w:left w:val="single" w:sz="4" w:space="0" w:color="000000"/>
              <w:bottom w:val="single" w:sz="8" w:space="0" w:color="000000"/>
              <w:right w:val="single" w:sz="4" w:space="0" w:color="000000"/>
            </w:tcBorders>
            <w:vAlign w:val="center"/>
          </w:tcPr>
          <w:p w14:paraId="48C29814" w14:textId="77777777" w:rsidR="00F851A9" w:rsidRPr="00F851A9" w:rsidRDefault="00F851A9" w:rsidP="00F851A9">
            <w:pPr>
              <w:widowControl w:val="0"/>
              <w:pBdr>
                <w:top w:val="nil"/>
                <w:left w:val="nil"/>
                <w:bottom w:val="nil"/>
                <w:right w:val="nil"/>
                <w:between w:val="nil"/>
              </w:pBdr>
              <w:rPr>
                <w:rFonts w:ascii="Times New Roman" w:hAnsi="Times New Roman" w:cs="Times New Roman"/>
                <w:color w:val="000000"/>
              </w:rPr>
            </w:pPr>
          </w:p>
        </w:tc>
        <w:tc>
          <w:tcPr>
            <w:tcW w:w="1172" w:type="dxa"/>
            <w:vMerge/>
            <w:tcBorders>
              <w:top w:val="single" w:sz="8" w:space="0" w:color="000000"/>
              <w:left w:val="single" w:sz="4" w:space="0" w:color="000000"/>
              <w:bottom w:val="single" w:sz="8" w:space="0" w:color="000000"/>
              <w:right w:val="single" w:sz="8" w:space="0" w:color="000000"/>
            </w:tcBorders>
            <w:vAlign w:val="center"/>
          </w:tcPr>
          <w:p w14:paraId="6C51245C" w14:textId="77777777" w:rsidR="00F851A9" w:rsidRPr="00F851A9" w:rsidRDefault="00F851A9" w:rsidP="00F851A9">
            <w:pPr>
              <w:widowControl w:val="0"/>
              <w:pBdr>
                <w:top w:val="nil"/>
                <w:left w:val="nil"/>
                <w:bottom w:val="nil"/>
                <w:right w:val="nil"/>
                <w:between w:val="nil"/>
              </w:pBdr>
              <w:rPr>
                <w:rFonts w:ascii="Times New Roman" w:hAnsi="Times New Roman" w:cs="Times New Roman"/>
                <w:color w:val="000000"/>
              </w:rPr>
            </w:pPr>
          </w:p>
        </w:tc>
        <w:tc>
          <w:tcPr>
            <w:tcW w:w="2070" w:type="dxa"/>
            <w:vMerge/>
            <w:tcBorders>
              <w:top w:val="single" w:sz="8" w:space="0" w:color="000000"/>
              <w:left w:val="nil"/>
              <w:bottom w:val="single" w:sz="8" w:space="0" w:color="000000"/>
              <w:right w:val="single" w:sz="8" w:space="0" w:color="000000"/>
            </w:tcBorders>
            <w:vAlign w:val="center"/>
          </w:tcPr>
          <w:p w14:paraId="7FECC93D" w14:textId="77777777" w:rsidR="00F851A9" w:rsidRPr="00F851A9" w:rsidRDefault="00F851A9" w:rsidP="00F851A9">
            <w:pPr>
              <w:widowControl w:val="0"/>
              <w:pBdr>
                <w:top w:val="nil"/>
                <w:left w:val="nil"/>
                <w:bottom w:val="nil"/>
                <w:right w:val="nil"/>
                <w:between w:val="nil"/>
              </w:pBdr>
              <w:rPr>
                <w:rFonts w:ascii="Times New Roman" w:hAnsi="Times New Roman" w:cs="Times New Roman"/>
                <w:color w:val="000000"/>
              </w:rPr>
            </w:pPr>
          </w:p>
        </w:tc>
        <w:tc>
          <w:tcPr>
            <w:tcW w:w="903" w:type="dxa"/>
            <w:vAlign w:val="center"/>
          </w:tcPr>
          <w:p w14:paraId="39F1380D" w14:textId="77777777" w:rsidR="00F851A9" w:rsidRPr="00F851A9" w:rsidRDefault="00F851A9" w:rsidP="00F851A9">
            <w:pPr>
              <w:rPr>
                <w:rFonts w:ascii="Times New Roman" w:eastAsia="Times New Roman" w:hAnsi="Times New Roman" w:cs="Times New Roman"/>
                <w:sz w:val="20"/>
                <w:szCs w:val="20"/>
              </w:rPr>
            </w:pPr>
          </w:p>
        </w:tc>
      </w:tr>
    </w:tbl>
    <w:p w14:paraId="7B06A255" w14:textId="77777777" w:rsidR="00F851A9" w:rsidRDefault="00F851A9" w:rsidP="00F851A9">
      <w:pPr>
        <w:spacing w:line="480" w:lineRule="auto"/>
        <w:jc w:val="both"/>
        <w:rPr>
          <w:rFonts w:ascii="Times New Roman" w:eastAsia="Times New Roman" w:hAnsi="Times New Roman" w:cs="Times New Roman"/>
          <w:sz w:val="24"/>
          <w:szCs w:val="24"/>
        </w:rPr>
      </w:pPr>
      <w:r w:rsidRPr="00D67B49">
        <w:rPr>
          <w:rFonts w:ascii="Times New Roman" w:eastAsia="Times New Roman" w:hAnsi="Times New Roman" w:cs="Times New Roman"/>
          <w:sz w:val="24"/>
          <w:szCs w:val="24"/>
        </w:rPr>
        <w:t xml:space="preserve">The chi-square (χ2) test was conducted to determine if there is a significant association between the PCP in the right and left hands of female </w:t>
      </w:r>
      <w:proofErr w:type="spellStart"/>
      <w:r w:rsidRPr="00D67B49">
        <w:rPr>
          <w:rFonts w:ascii="Times New Roman" w:eastAsia="Times New Roman" w:hAnsi="Times New Roman" w:cs="Times New Roman"/>
          <w:sz w:val="24"/>
          <w:szCs w:val="24"/>
        </w:rPr>
        <w:t>Ikwerre</w:t>
      </w:r>
      <w:proofErr w:type="spellEnd"/>
      <w:r w:rsidRPr="00D67B49">
        <w:rPr>
          <w:rFonts w:ascii="Times New Roman" w:eastAsia="Times New Roman" w:hAnsi="Times New Roman" w:cs="Times New Roman"/>
          <w:sz w:val="24"/>
          <w:szCs w:val="24"/>
        </w:rPr>
        <w:t xml:space="preserve"> people.</w:t>
      </w:r>
      <w:r>
        <w:rPr>
          <w:rFonts w:ascii="Times New Roman" w:eastAsia="Times New Roman" w:hAnsi="Times New Roman" w:cs="Times New Roman"/>
          <w:sz w:val="24"/>
          <w:szCs w:val="24"/>
        </w:rPr>
        <w:t xml:space="preserve"> The calculated χ2 value was</w:t>
      </w:r>
      <w:r w:rsidRPr="00D67B49">
        <w:rPr>
          <w:rFonts w:ascii="Times New Roman" w:eastAsia="Times New Roman" w:hAnsi="Times New Roman" w:cs="Times New Roman"/>
          <w:sz w:val="24"/>
          <w:szCs w:val="24"/>
        </w:rPr>
        <w:t xml:space="preserve"> 1.078, which is less than the critical value of 5.991 at the 0.05 significance level with 2 degrees of freedom.</w:t>
      </w:r>
      <w:r>
        <w:rPr>
          <w:rFonts w:ascii="Times New Roman" w:eastAsia="Times New Roman" w:hAnsi="Times New Roman" w:cs="Times New Roman"/>
          <w:sz w:val="24"/>
          <w:szCs w:val="24"/>
        </w:rPr>
        <w:t xml:space="preserve"> </w:t>
      </w:r>
      <w:r w:rsidRPr="00D67B49">
        <w:rPr>
          <w:rFonts w:ascii="Times New Roman" w:eastAsia="Times New Roman" w:hAnsi="Times New Roman" w:cs="Times New Roman"/>
          <w:sz w:val="24"/>
          <w:szCs w:val="24"/>
        </w:rPr>
        <w:t xml:space="preserve">Therefore, the test concludes that there is no significant association between the palmar crease patterns in the right and left hands of female </w:t>
      </w:r>
      <w:proofErr w:type="spellStart"/>
      <w:r w:rsidRPr="00D67B49">
        <w:rPr>
          <w:rFonts w:ascii="Times New Roman" w:eastAsia="Times New Roman" w:hAnsi="Times New Roman" w:cs="Times New Roman"/>
          <w:sz w:val="24"/>
          <w:szCs w:val="24"/>
        </w:rPr>
        <w:t>Ikwerre</w:t>
      </w:r>
      <w:proofErr w:type="spellEnd"/>
      <w:r w:rsidRPr="00D67B49">
        <w:rPr>
          <w:rFonts w:ascii="Times New Roman" w:eastAsia="Times New Roman" w:hAnsi="Times New Roman" w:cs="Times New Roman"/>
          <w:sz w:val="24"/>
          <w:szCs w:val="24"/>
        </w:rPr>
        <w:t xml:space="preserve"> people</w:t>
      </w:r>
      <w:r>
        <w:rPr>
          <w:rFonts w:ascii="Times New Roman" w:eastAsia="Times New Roman" w:hAnsi="Times New Roman" w:cs="Times New Roman"/>
          <w:sz w:val="24"/>
          <w:szCs w:val="24"/>
        </w:rPr>
        <w:t>, Table 5</w:t>
      </w:r>
      <w:r w:rsidRPr="00D67B49">
        <w:rPr>
          <w:rFonts w:ascii="Times New Roman" w:eastAsia="Times New Roman" w:hAnsi="Times New Roman" w:cs="Times New Roman"/>
          <w:sz w:val="24"/>
          <w:szCs w:val="24"/>
        </w:rPr>
        <w:t>.</w:t>
      </w:r>
    </w:p>
    <w:p w14:paraId="488E8433" w14:textId="77777777" w:rsidR="00C90CBF" w:rsidRPr="00C90CBF" w:rsidRDefault="00C90CBF" w:rsidP="00C90CBF">
      <w:pP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lastRenderedPageBreak/>
        <w:t xml:space="preserve">Table </w:t>
      </w:r>
      <w:r w:rsidRPr="00D67B49">
        <w:rPr>
          <w:rFonts w:ascii="Times New Roman" w:eastAsia="Times New Roman" w:hAnsi="Times New Roman" w:cs="Times New Roman"/>
          <w:b/>
          <w:color w:val="000000"/>
          <w:sz w:val="24"/>
          <w:szCs w:val="24"/>
        </w:rPr>
        <w:t xml:space="preserve">6: </w:t>
      </w:r>
      <w:r w:rsidRPr="00C90CBF">
        <w:rPr>
          <w:rFonts w:ascii="Times New Roman" w:eastAsia="Times New Roman" w:hAnsi="Times New Roman" w:cs="Times New Roman"/>
          <w:color w:val="000000"/>
          <w:sz w:val="24"/>
          <w:szCs w:val="24"/>
        </w:rPr>
        <w:t xml:space="preserve">Test for association in palmar crease patterns in right and left hands of male </w:t>
      </w:r>
      <w:proofErr w:type="spellStart"/>
      <w:r w:rsidRPr="00C90CBF">
        <w:rPr>
          <w:rFonts w:ascii="Times New Roman" w:eastAsia="Times New Roman" w:hAnsi="Times New Roman" w:cs="Times New Roman"/>
          <w:color w:val="000000"/>
          <w:sz w:val="24"/>
          <w:szCs w:val="24"/>
        </w:rPr>
        <w:t>Ikwerre</w:t>
      </w:r>
      <w:proofErr w:type="spellEnd"/>
      <w:r w:rsidRPr="00C90CBF">
        <w:rPr>
          <w:rFonts w:ascii="Times New Roman" w:eastAsia="Times New Roman" w:hAnsi="Times New Roman" w:cs="Times New Roman"/>
          <w:color w:val="000000"/>
          <w:sz w:val="24"/>
          <w:szCs w:val="24"/>
        </w:rPr>
        <w:t xml:space="preserve"> people of Nigeria</w:t>
      </w:r>
    </w:p>
    <w:tbl>
      <w:tblPr>
        <w:tblpPr w:leftFromText="180" w:rightFromText="180" w:vertAnchor="page" w:horzAnchor="margin" w:tblpY="3501"/>
        <w:tblW w:w="9260" w:type="dxa"/>
        <w:tblLayout w:type="fixed"/>
        <w:tblLook w:val="0400" w:firstRow="0" w:lastRow="0" w:firstColumn="0" w:lastColumn="0" w:noHBand="0" w:noVBand="1"/>
      </w:tblPr>
      <w:tblGrid>
        <w:gridCol w:w="980"/>
        <w:gridCol w:w="990"/>
        <w:gridCol w:w="900"/>
        <w:gridCol w:w="820"/>
        <w:gridCol w:w="710"/>
        <w:gridCol w:w="450"/>
        <w:gridCol w:w="1170"/>
        <w:gridCol w:w="1170"/>
        <w:gridCol w:w="2070"/>
      </w:tblGrid>
      <w:tr w:rsidR="00F77448" w:rsidRPr="00F851A9" w14:paraId="078E3A65" w14:textId="77777777" w:rsidTr="008F3C1E">
        <w:trPr>
          <w:trHeight w:val="920"/>
        </w:trPr>
        <w:tc>
          <w:tcPr>
            <w:tcW w:w="1970" w:type="dxa"/>
            <w:gridSpan w:val="2"/>
            <w:vMerge w:val="restart"/>
            <w:tcBorders>
              <w:top w:val="single" w:sz="8" w:space="0" w:color="000000"/>
              <w:left w:val="single" w:sz="8" w:space="0" w:color="000000"/>
              <w:bottom w:val="single" w:sz="8" w:space="0" w:color="000000"/>
              <w:right w:val="single" w:sz="8" w:space="0" w:color="000000"/>
            </w:tcBorders>
            <w:vAlign w:val="center"/>
          </w:tcPr>
          <w:p w14:paraId="1E7272F8" w14:textId="77777777" w:rsidR="00F77448" w:rsidRPr="00F851A9" w:rsidRDefault="00F77448" w:rsidP="00C90CBF">
            <w:pPr>
              <w:jc w:val="center"/>
              <w:rPr>
                <w:rFonts w:ascii="Times New Roman" w:hAnsi="Times New Roman" w:cs="Times New Roman"/>
                <w:color w:val="000000"/>
              </w:rPr>
            </w:pPr>
            <w:r w:rsidRPr="00F851A9">
              <w:rPr>
                <w:rFonts w:ascii="Times New Roman" w:hAnsi="Times New Roman" w:cs="Times New Roman"/>
                <w:color w:val="000000"/>
              </w:rPr>
              <w:t>PCP</w:t>
            </w:r>
          </w:p>
        </w:tc>
        <w:tc>
          <w:tcPr>
            <w:tcW w:w="2430" w:type="dxa"/>
            <w:gridSpan w:val="3"/>
            <w:tcBorders>
              <w:top w:val="single" w:sz="8" w:space="0" w:color="000000"/>
              <w:left w:val="single" w:sz="8" w:space="0" w:color="000000"/>
              <w:bottom w:val="single" w:sz="8" w:space="0" w:color="000000"/>
              <w:right w:val="single" w:sz="8" w:space="0" w:color="000000"/>
            </w:tcBorders>
            <w:vAlign w:val="center"/>
          </w:tcPr>
          <w:p w14:paraId="27B150CA" w14:textId="77777777" w:rsidR="00F77448" w:rsidRPr="00F851A9" w:rsidRDefault="00F77448" w:rsidP="00C90CBF">
            <w:pPr>
              <w:jc w:val="center"/>
              <w:rPr>
                <w:rFonts w:ascii="Times New Roman" w:hAnsi="Times New Roman" w:cs="Times New Roman"/>
              </w:rPr>
            </w:pPr>
            <w:r w:rsidRPr="00F851A9">
              <w:rPr>
                <w:rFonts w:ascii="Times New Roman" w:hAnsi="Times New Roman" w:cs="Times New Roman"/>
              </w:rPr>
              <w:t>Frequency</w:t>
            </w:r>
          </w:p>
        </w:tc>
        <w:tc>
          <w:tcPr>
            <w:tcW w:w="2790" w:type="dxa"/>
            <w:gridSpan w:val="3"/>
            <w:tcBorders>
              <w:top w:val="single" w:sz="8" w:space="0" w:color="000000"/>
              <w:left w:val="single" w:sz="8" w:space="0" w:color="000000"/>
              <w:bottom w:val="single" w:sz="8" w:space="0" w:color="000000"/>
              <w:right w:val="single" w:sz="8" w:space="0" w:color="000000"/>
            </w:tcBorders>
            <w:vAlign w:val="center"/>
          </w:tcPr>
          <w:p w14:paraId="58750DCD" w14:textId="77777777" w:rsidR="00F77448" w:rsidRPr="00F851A9" w:rsidRDefault="00F77448" w:rsidP="00C90CBF">
            <w:pPr>
              <w:jc w:val="center"/>
              <w:rPr>
                <w:rFonts w:ascii="Times New Roman" w:hAnsi="Times New Roman" w:cs="Times New Roman"/>
                <w:color w:val="000000"/>
              </w:rPr>
            </w:pPr>
            <w:r w:rsidRPr="00F851A9">
              <w:rPr>
                <w:rFonts w:ascii="Times New Roman" w:hAnsi="Times New Roman" w:cs="Times New Roman"/>
                <w:color w:val="000000"/>
              </w:rPr>
              <w:t>ꭕ2</w:t>
            </w:r>
          </w:p>
        </w:tc>
        <w:tc>
          <w:tcPr>
            <w:tcW w:w="2070" w:type="dxa"/>
            <w:vMerge w:val="restart"/>
            <w:tcBorders>
              <w:top w:val="single" w:sz="8" w:space="0" w:color="000000"/>
              <w:left w:val="nil"/>
              <w:bottom w:val="nil"/>
              <w:right w:val="single" w:sz="8" w:space="0" w:color="000000"/>
            </w:tcBorders>
            <w:vAlign w:val="center"/>
          </w:tcPr>
          <w:p w14:paraId="1D9F6910" w14:textId="77777777" w:rsidR="00F77448" w:rsidRPr="00F851A9" w:rsidRDefault="00F77448" w:rsidP="00C90CBF">
            <w:pPr>
              <w:jc w:val="center"/>
              <w:rPr>
                <w:rFonts w:ascii="Times New Roman" w:hAnsi="Times New Roman" w:cs="Times New Roman"/>
                <w:color w:val="000000"/>
              </w:rPr>
            </w:pPr>
            <w:r w:rsidRPr="00F851A9">
              <w:rPr>
                <w:rFonts w:ascii="Times New Roman" w:hAnsi="Times New Roman" w:cs="Times New Roman"/>
                <w:color w:val="000000"/>
              </w:rPr>
              <w:t>Inference</w:t>
            </w:r>
          </w:p>
        </w:tc>
      </w:tr>
      <w:tr w:rsidR="00F77448" w:rsidRPr="00F851A9" w14:paraId="64ABE63D" w14:textId="77777777" w:rsidTr="008F3C1E">
        <w:trPr>
          <w:trHeight w:val="272"/>
        </w:trPr>
        <w:tc>
          <w:tcPr>
            <w:tcW w:w="1970" w:type="dxa"/>
            <w:gridSpan w:val="2"/>
            <w:vMerge/>
            <w:tcBorders>
              <w:top w:val="single" w:sz="8" w:space="0" w:color="000000"/>
              <w:left w:val="single" w:sz="8" w:space="0" w:color="000000"/>
              <w:bottom w:val="single" w:sz="8" w:space="0" w:color="000000"/>
              <w:right w:val="single" w:sz="8" w:space="0" w:color="000000"/>
            </w:tcBorders>
            <w:vAlign w:val="center"/>
          </w:tcPr>
          <w:p w14:paraId="7662F547" w14:textId="77777777" w:rsidR="00F77448" w:rsidRPr="00F851A9" w:rsidRDefault="00F77448" w:rsidP="00F77448">
            <w:pPr>
              <w:widowControl w:val="0"/>
              <w:pBdr>
                <w:top w:val="nil"/>
                <w:left w:val="nil"/>
                <w:bottom w:val="nil"/>
                <w:right w:val="nil"/>
                <w:between w:val="nil"/>
              </w:pBdr>
              <w:rPr>
                <w:rFonts w:ascii="Times New Roman" w:hAnsi="Times New Roman" w:cs="Times New Roman"/>
                <w:color w:val="000000"/>
              </w:rPr>
            </w:pPr>
          </w:p>
        </w:tc>
        <w:tc>
          <w:tcPr>
            <w:tcW w:w="900" w:type="dxa"/>
            <w:tcBorders>
              <w:top w:val="nil"/>
              <w:left w:val="nil"/>
              <w:bottom w:val="single" w:sz="8" w:space="0" w:color="000000"/>
              <w:right w:val="single" w:sz="4" w:space="0" w:color="000000"/>
            </w:tcBorders>
            <w:vAlign w:val="center"/>
          </w:tcPr>
          <w:p w14:paraId="4D6894A9" w14:textId="77777777" w:rsidR="00F77448" w:rsidRPr="00F851A9" w:rsidRDefault="00F77448" w:rsidP="00F77448">
            <w:pPr>
              <w:jc w:val="center"/>
              <w:rPr>
                <w:rFonts w:ascii="Times New Roman" w:hAnsi="Times New Roman" w:cs="Times New Roman"/>
              </w:rPr>
            </w:pPr>
            <w:r>
              <w:rPr>
                <w:rFonts w:ascii="Times New Roman" w:hAnsi="Times New Roman" w:cs="Times New Roman"/>
              </w:rPr>
              <w:t>Right</w:t>
            </w:r>
          </w:p>
        </w:tc>
        <w:tc>
          <w:tcPr>
            <w:tcW w:w="820" w:type="dxa"/>
            <w:tcBorders>
              <w:top w:val="nil"/>
              <w:left w:val="nil"/>
              <w:bottom w:val="single" w:sz="8" w:space="0" w:color="000000"/>
              <w:right w:val="nil"/>
            </w:tcBorders>
            <w:vAlign w:val="center"/>
          </w:tcPr>
          <w:p w14:paraId="401BF894" w14:textId="77777777" w:rsidR="00F77448" w:rsidRPr="00F851A9" w:rsidRDefault="00F77448" w:rsidP="00F77448">
            <w:pPr>
              <w:jc w:val="center"/>
              <w:rPr>
                <w:rFonts w:ascii="Times New Roman" w:hAnsi="Times New Roman" w:cs="Times New Roman"/>
              </w:rPr>
            </w:pPr>
            <w:r w:rsidRPr="00F851A9">
              <w:rPr>
                <w:rFonts w:ascii="Times New Roman" w:hAnsi="Times New Roman" w:cs="Times New Roman"/>
              </w:rPr>
              <w:t>L</w:t>
            </w:r>
            <w:r>
              <w:rPr>
                <w:rFonts w:ascii="Times New Roman" w:hAnsi="Times New Roman" w:cs="Times New Roman"/>
              </w:rPr>
              <w:t>eft</w:t>
            </w:r>
          </w:p>
        </w:tc>
        <w:tc>
          <w:tcPr>
            <w:tcW w:w="710" w:type="dxa"/>
            <w:tcBorders>
              <w:top w:val="nil"/>
              <w:left w:val="single" w:sz="8" w:space="0" w:color="000000"/>
              <w:bottom w:val="single" w:sz="8" w:space="0" w:color="000000"/>
              <w:right w:val="single" w:sz="8" w:space="0" w:color="000000"/>
            </w:tcBorders>
            <w:vAlign w:val="center"/>
          </w:tcPr>
          <w:p w14:paraId="0C1C0FCC" w14:textId="77777777" w:rsidR="00F77448" w:rsidRPr="00F851A9" w:rsidRDefault="00F77448" w:rsidP="00F77448">
            <w:pPr>
              <w:jc w:val="center"/>
              <w:rPr>
                <w:rFonts w:ascii="Times New Roman" w:hAnsi="Times New Roman" w:cs="Times New Roman"/>
              </w:rPr>
            </w:pPr>
            <w:r w:rsidRPr="00F851A9">
              <w:rPr>
                <w:rFonts w:ascii="Times New Roman" w:hAnsi="Times New Roman" w:cs="Times New Roman"/>
              </w:rPr>
              <w:t>Total</w:t>
            </w:r>
          </w:p>
        </w:tc>
        <w:tc>
          <w:tcPr>
            <w:tcW w:w="450" w:type="dxa"/>
            <w:tcBorders>
              <w:top w:val="nil"/>
              <w:left w:val="nil"/>
              <w:bottom w:val="single" w:sz="8" w:space="0" w:color="000000"/>
              <w:right w:val="single" w:sz="4" w:space="0" w:color="000000"/>
            </w:tcBorders>
            <w:vAlign w:val="center"/>
          </w:tcPr>
          <w:p w14:paraId="2B96CA45" w14:textId="77777777" w:rsidR="00F77448" w:rsidRPr="00F851A9" w:rsidRDefault="00F77448" w:rsidP="00F77448">
            <w:pPr>
              <w:rPr>
                <w:rFonts w:ascii="Times New Roman" w:hAnsi="Times New Roman" w:cs="Times New Roman"/>
                <w:color w:val="000000"/>
              </w:rPr>
            </w:pPr>
            <w:r w:rsidRPr="00F851A9">
              <w:rPr>
                <w:rFonts w:ascii="Times New Roman" w:hAnsi="Times New Roman" w:cs="Times New Roman"/>
                <w:color w:val="000000"/>
              </w:rPr>
              <w:t>df</w:t>
            </w:r>
          </w:p>
        </w:tc>
        <w:tc>
          <w:tcPr>
            <w:tcW w:w="1170" w:type="dxa"/>
            <w:tcBorders>
              <w:top w:val="nil"/>
              <w:left w:val="nil"/>
              <w:bottom w:val="single" w:sz="8" w:space="0" w:color="000000"/>
              <w:right w:val="single" w:sz="4" w:space="0" w:color="000000"/>
            </w:tcBorders>
            <w:vAlign w:val="center"/>
          </w:tcPr>
          <w:p w14:paraId="52DA85A4" w14:textId="77777777" w:rsidR="00F77448" w:rsidRPr="00F851A9" w:rsidRDefault="00F77448" w:rsidP="00F77448">
            <w:pPr>
              <w:jc w:val="center"/>
              <w:rPr>
                <w:rFonts w:ascii="Times New Roman" w:hAnsi="Times New Roman" w:cs="Times New Roman"/>
                <w:color w:val="000000"/>
              </w:rPr>
            </w:pPr>
            <w:r w:rsidRPr="00F851A9">
              <w:rPr>
                <w:rFonts w:ascii="Times New Roman" w:hAnsi="Times New Roman" w:cs="Times New Roman"/>
                <w:color w:val="000000"/>
              </w:rPr>
              <w:t>cal</w:t>
            </w:r>
            <w:r>
              <w:rPr>
                <w:rFonts w:ascii="Times New Roman" w:hAnsi="Times New Roman" w:cs="Times New Roman"/>
                <w:color w:val="000000"/>
              </w:rPr>
              <w:t>culated</w:t>
            </w:r>
          </w:p>
        </w:tc>
        <w:tc>
          <w:tcPr>
            <w:tcW w:w="1170" w:type="dxa"/>
            <w:tcBorders>
              <w:top w:val="nil"/>
              <w:left w:val="nil"/>
              <w:bottom w:val="single" w:sz="8" w:space="0" w:color="000000"/>
              <w:right w:val="single" w:sz="8" w:space="0" w:color="000000"/>
            </w:tcBorders>
            <w:vAlign w:val="center"/>
          </w:tcPr>
          <w:p w14:paraId="2445D6D9" w14:textId="77777777" w:rsidR="00F77448" w:rsidRPr="00F851A9" w:rsidRDefault="00F77448" w:rsidP="00F77448">
            <w:pPr>
              <w:jc w:val="center"/>
              <w:rPr>
                <w:rFonts w:ascii="Times New Roman" w:hAnsi="Times New Roman" w:cs="Times New Roman"/>
                <w:color w:val="000000"/>
              </w:rPr>
            </w:pPr>
            <w:r>
              <w:rPr>
                <w:rFonts w:ascii="Times New Roman" w:hAnsi="Times New Roman" w:cs="Times New Roman"/>
                <w:color w:val="000000"/>
              </w:rPr>
              <w:t>At α=</w:t>
            </w:r>
            <w:r w:rsidRPr="00075864">
              <w:rPr>
                <w:rFonts w:ascii="Times New Roman" w:hAnsi="Times New Roman" w:cs="Times New Roman"/>
                <w:color w:val="000000"/>
              </w:rPr>
              <w:t>0.05</w:t>
            </w:r>
          </w:p>
        </w:tc>
        <w:tc>
          <w:tcPr>
            <w:tcW w:w="2070" w:type="dxa"/>
            <w:vMerge/>
            <w:tcBorders>
              <w:left w:val="nil"/>
              <w:bottom w:val="nil"/>
              <w:right w:val="single" w:sz="8" w:space="0" w:color="000000"/>
            </w:tcBorders>
            <w:vAlign w:val="center"/>
          </w:tcPr>
          <w:p w14:paraId="264FF662" w14:textId="77777777" w:rsidR="00F77448" w:rsidRPr="00F851A9" w:rsidRDefault="00F77448" w:rsidP="00F77448">
            <w:pPr>
              <w:widowControl w:val="0"/>
              <w:pBdr>
                <w:top w:val="nil"/>
                <w:left w:val="nil"/>
                <w:bottom w:val="nil"/>
                <w:right w:val="nil"/>
                <w:between w:val="nil"/>
              </w:pBdr>
              <w:rPr>
                <w:rFonts w:ascii="Times New Roman" w:hAnsi="Times New Roman" w:cs="Times New Roman"/>
                <w:color w:val="000000"/>
              </w:rPr>
            </w:pPr>
          </w:p>
        </w:tc>
      </w:tr>
      <w:tr w:rsidR="00F77448" w:rsidRPr="00F851A9" w14:paraId="5B1E2E11" w14:textId="77777777" w:rsidTr="00F77448">
        <w:trPr>
          <w:trHeight w:val="260"/>
        </w:trPr>
        <w:tc>
          <w:tcPr>
            <w:tcW w:w="980" w:type="dxa"/>
            <w:vMerge w:val="restart"/>
            <w:tcBorders>
              <w:top w:val="nil"/>
              <w:left w:val="single" w:sz="8" w:space="0" w:color="000000"/>
              <w:bottom w:val="single" w:sz="8" w:space="0" w:color="000000"/>
              <w:right w:val="single" w:sz="8" w:space="0" w:color="000000"/>
            </w:tcBorders>
            <w:vAlign w:val="center"/>
          </w:tcPr>
          <w:p w14:paraId="31ACADCB" w14:textId="77777777" w:rsidR="00C90CBF" w:rsidRPr="00F851A9" w:rsidRDefault="00C90CBF" w:rsidP="00C90CBF">
            <w:pPr>
              <w:jc w:val="center"/>
              <w:rPr>
                <w:rFonts w:ascii="Times New Roman" w:hAnsi="Times New Roman" w:cs="Times New Roman"/>
                <w:color w:val="000000"/>
              </w:rPr>
            </w:pPr>
            <w:proofErr w:type="spellStart"/>
            <w:r w:rsidRPr="00F851A9">
              <w:rPr>
                <w:rFonts w:ascii="Times New Roman" w:hAnsi="Times New Roman" w:cs="Times New Roman"/>
                <w:color w:val="000000"/>
              </w:rPr>
              <w:t>Ikwerre</w:t>
            </w:r>
            <w:proofErr w:type="spellEnd"/>
            <w:r w:rsidRPr="00F851A9">
              <w:rPr>
                <w:rFonts w:ascii="Times New Roman" w:hAnsi="Times New Roman" w:cs="Times New Roman"/>
                <w:color w:val="000000"/>
              </w:rPr>
              <w:t xml:space="preserve"> Male</w:t>
            </w:r>
          </w:p>
        </w:tc>
        <w:tc>
          <w:tcPr>
            <w:tcW w:w="990" w:type="dxa"/>
            <w:tcBorders>
              <w:top w:val="nil"/>
              <w:left w:val="nil"/>
              <w:bottom w:val="single" w:sz="4" w:space="0" w:color="000000"/>
              <w:right w:val="nil"/>
            </w:tcBorders>
            <w:vAlign w:val="center"/>
          </w:tcPr>
          <w:p w14:paraId="48941358" w14:textId="77777777" w:rsidR="00C90CBF" w:rsidRPr="00F851A9" w:rsidRDefault="00C90CBF" w:rsidP="00C90CBF">
            <w:pPr>
              <w:jc w:val="center"/>
              <w:rPr>
                <w:rFonts w:ascii="Times New Roman" w:hAnsi="Times New Roman" w:cs="Times New Roman"/>
              </w:rPr>
            </w:pPr>
            <w:r w:rsidRPr="00F851A9">
              <w:rPr>
                <w:rFonts w:ascii="Times New Roman" w:hAnsi="Times New Roman" w:cs="Times New Roman"/>
              </w:rPr>
              <w:t>NCP</w:t>
            </w:r>
          </w:p>
        </w:tc>
        <w:tc>
          <w:tcPr>
            <w:tcW w:w="900" w:type="dxa"/>
            <w:tcBorders>
              <w:top w:val="nil"/>
              <w:left w:val="single" w:sz="8" w:space="0" w:color="000000"/>
              <w:bottom w:val="single" w:sz="4" w:space="0" w:color="000000"/>
              <w:right w:val="single" w:sz="4" w:space="0" w:color="000000"/>
            </w:tcBorders>
            <w:vAlign w:val="bottom"/>
          </w:tcPr>
          <w:p w14:paraId="73B7058F" w14:textId="77777777" w:rsidR="00C90CBF" w:rsidRPr="00F851A9" w:rsidRDefault="00C90CBF" w:rsidP="00C90CBF">
            <w:pPr>
              <w:jc w:val="center"/>
              <w:rPr>
                <w:rFonts w:ascii="Times New Roman" w:hAnsi="Times New Roman" w:cs="Times New Roman"/>
                <w:color w:val="000000"/>
              </w:rPr>
            </w:pPr>
            <w:r w:rsidRPr="00F851A9">
              <w:rPr>
                <w:rFonts w:ascii="Times New Roman" w:hAnsi="Times New Roman" w:cs="Times New Roman"/>
                <w:color w:val="000000"/>
              </w:rPr>
              <w:t>52</w:t>
            </w:r>
          </w:p>
        </w:tc>
        <w:tc>
          <w:tcPr>
            <w:tcW w:w="820" w:type="dxa"/>
            <w:tcBorders>
              <w:top w:val="nil"/>
              <w:left w:val="nil"/>
              <w:bottom w:val="single" w:sz="4" w:space="0" w:color="000000"/>
              <w:right w:val="single" w:sz="8" w:space="0" w:color="000000"/>
            </w:tcBorders>
            <w:vAlign w:val="bottom"/>
          </w:tcPr>
          <w:p w14:paraId="4F5D430C" w14:textId="77777777" w:rsidR="00C90CBF" w:rsidRPr="00F851A9" w:rsidRDefault="00C90CBF" w:rsidP="00C90CBF">
            <w:pPr>
              <w:jc w:val="center"/>
              <w:rPr>
                <w:rFonts w:ascii="Times New Roman" w:hAnsi="Times New Roman" w:cs="Times New Roman"/>
                <w:color w:val="000000"/>
              </w:rPr>
            </w:pPr>
            <w:r w:rsidRPr="00F851A9">
              <w:rPr>
                <w:rFonts w:ascii="Times New Roman" w:hAnsi="Times New Roman" w:cs="Times New Roman"/>
                <w:color w:val="000000"/>
              </w:rPr>
              <w:t>51</w:t>
            </w:r>
          </w:p>
        </w:tc>
        <w:tc>
          <w:tcPr>
            <w:tcW w:w="710" w:type="dxa"/>
            <w:tcBorders>
              <w:top w:val="nil"/>
              <w:left w:val="nil"/>
              <w:bottom w:val="single" w:sz="4" w:space="0" w:color="000000"/>
              <w:right w:val="single" w:sz="8" w:space="0" w:color="000000"/>
            </w:tcBorders>
            <w:vAlign w:val="bottom"/>
          </w:tcPr>
          <w:p w14:paraId="47E20631" w14:textId="77777777" w:rsidR="00C90CBF" w:rsidRPr="00F851A9" w:rsidRDefault="00C90CBF" w:rsidP="00C90CBF">
            <w:pPr>
              <w:jc w:val="center"/>
              <w:rPr>
                <w:rFonts w:ascii="Times New Roman" w:hAnsi="Times New Roman" w:cs="Times New Roman"/>
                <w:color w:val="000000"/>
              </w:rPr>
            </w:pPr>
            <w:r w:rsidRPr="00F851A9">
              <w:rPr>
                <w:rFonts w:ascii="Times New Roman" w:hAnsi="Times New Roman" w:cs="Times New Roman"/>
                <w:color w:val="000000"/>
              </w:rPr>
              <w:t>103</w:t>
            </w:r>
          </w:p>
        </w:tc>
        <w:tc>
          <w:tcPr>
            <w:tcW w:w="450" w:type="dxa"/>
            <w:vMerge w:val="restart"/>
            <w:tcBorders>
              <w:top w:val="nil"/>
              <w:left w:val="single" w:sz="8" w:space="0" w:color="000000"/>
              <w:bottom w:val="single" w:sz="8" w:space="0" w:color="000000"/>
              <w:right w:val="single" w:sz="4" w:space="0" w:color="000000"/>
            </w:tcBorders>
            <w:vAlign w:val="center"/>
          </w:tcPr>
          <w:p w14:paraId="45144FAE" w14:textId="77777777" w:rsidR="00C90CBF" w:rsidRPr="00F851A9" w:rsidRDefault="00C90CBF" w:rsidP="00C90CBF">
            <w:pPr>
              <w:jc w:val="center"/>
              <w:rPr>
                <w:rFonts w:ascii="Times New Roman" w:hAnsi="Times New Roman" w:cs="Times New Roman"/>
                <w:color w:val="000000"/>
              </w:rPr>
            </w:pPr>
            <w:r w:rsidRPr="00F851A9">
              <w:rPr>
                <w:rFonts w:ascii="Times New Roman" w:hAnsi="Times New Roman" w:cs="Times New Roman"/>
                <w:color w:val="000000"/>
              </w:rPr>
              <w:t>2</w:t>
            </w:r>
          </w:p>
        </w:tc>
        <w:tc>
          <w:tcPr>
            <w:tcW w:w="1170" w:type="dxa"/>
            <w:vMerge w:val="restart"/>
            <w:tcBorders>
              <w:top w:val="nil"/>
              <w:left w:val="single" w:sz="4" w:space="0" w:color="000000"/>
              <w:bottom w:val="single" w:sz="8" w:space="0" w:color="000000"/>
              <w:right w:val="single" w:sz="4" w:space="0" w:color="000000"/>
            </w:tcBorders>
            <w:vAlign w:val="center"/>
          </w:tcPr>
          <w:p w14:paraId="3741A3CC" w14:textId="77777777" w:rsidR="00C90CBF" w:rsidRPr="00F851A9" w:rsidRDefault="00C90CBF" w:rsidP="00C90CBF">
            <w:pPr>
              <w:jc w:val="center"/>
              <w:rPr>
                <w:rFonts w:ascii="Times New Roman" w:hAnsi="Times New Roman" w:cs="Times New Roman"/>
                <w:color w:val="000000"/>
              </w:rPr>
            </w:pPr>
            <w:r w:rsidRPr="00F851A9">
              <w:rPr>
                <w:rFonts w:ascii="Times New Roman" w:hAnsi="Times New Roman" w:cs="Times New Roman"/>
                <w:color w:val="000000"/>
              </w:rPr>
              <w:t>0.489</w:t>
            </w:r>
          </w:p>
        </w:tc>
        <w:tc>
          <w:tcPr>
            <w:tcW w:w="1170" w:type="dxa"/>
            <w:vMerge w:val="restart"/>
            <w:tcBorders>
              <w:top w:val="nil"/>
              <w:left w:val="single" w:sz="4" w:space="0" w:color="000000"/>
              <w:bottom w:val="single" w:sz="8" w:space="0" w:color="000000"/>
              <w:right w:val="single" w:sz="4" w:space="0" w:color="000000"/>
            </w:tcBorders>
            <w:vAlign w:val="center"/>
          </w:tcPr>
          <w:p w14:paraId="6C359DED" w14:textId="77777777" w:rsidR="00C90CBF" w:rsidRPr="00F851A9" w:rsidRDefault="00C90CBF" w:rsidP="00C90CBF">
            <w:pPr>
              <w:jc w:val="center"/>
              <w:rPr>
                <w:rFonts w:ascii="Times New Roman" w:hAnsi="Times New Roman" w:cs="Times New Roman"/>
                <w:color w:val="000000"/>
              </w:rPr>
            </w:pPr>
            <w:r w:rsidRPr="00F851A9">
              <w:rPr>
                <w:rFonts w:ascii="Times New Roman" w:hAnsi="Times New Roman" w:cs="Times New Roman"/>
                <w:color w:val="000000"/>
              </w:rPr>
              <w:t>5.991</w:t>
            </w:r>
          </w:p>
        </w:tc>
        <w:tc>
          <w:tcPr>
            <w:tcW w:w="2070" w:type="dxa"/>
            <w:vMerge w:val="restart"/>
            <w:tcBorders>
              <w:top w:val="single" w:sz="8" w:space="0" w:color="000000"/>
              <w:left w:val="single" w:sz="4" w:space="0" w:color="000000"/>
              <w:bottom w:val="single" w:sz="8" w:space="0" w:color="000000"/>
              <w:right w:val="single" w:sz="8" w:space="0" w:color="000000"/>
            </w:tcBorders>
            <w:vAlign w:val="center"/>
          </w:tcPr>
          <w:p w14:paraId="5FF87E9D" w14:textId="77777777" w:rsidR="00C90CBF" w:rsidRPr="00F851A9" w:rsidRDefault="00C90CBF" w:rsidP="00C90CBF">
            <w:pPr>
              <w:jc w:val="center"/>
              <w:rPr>
                <w:rFonts w:ascii="Times New Roman" w:hAnsi="Times New Roman" w:cs="Times New Roman"/>
                <w:color w:val="000000"/>
              </w:rPr>
            </w:pPr>
            <w:r w:rsidRPr="00F851A9">
              <w:rPr>
                <w:rFonts w:ascii="Times New Roman" w:hAnsi="Times New Roman" w:cs="Times New Roman"/>
                <w:color w:val="000000"/>
              </w:rPr>
              <w:t>No Significant Association</w:t>
            </w:r>
          </w:p>
        </w:tc>
      </w:tr>
      <w:tr w:rsidR="00F77448" w:rsidRPr="00F851A9" w14:paraId="6EBD2B5B" w14:textId="77777777" w:rsidTr="00F77448">
        <w:trPr>
          <w:trHeight w:val="260"/>
        </w:trPr>
        <w:tc>
          <w:tcPr>
            <w:tcW w:w="980" w:type="dxa"/>
            <w:vMerge/>
            <w:tcBorders>
              <w:top w:val="nil"/>
              <w:left w:val="single" w:sz="8" w:space="0" w:color="000000"/>
              <w:bottom w:val="single" w:sz="8" w:space="0" w:color="000000"/>
              <w:right w:val="single" w:sz="8" w:space="0" w:color="000000"/>
            </w:tcBorders>
            <w:vAlign w:val="center"/>
          </w:tcPr>
          <w:p w14:paraId="2FDA24A2" w14:textId="77777777" w:rsidR="00C90CBF" w:rsidRPr="00F851A9" w:rsidRDefault="00C90CBF" w:rsidP="00C90CBF">
            <w:pPr>
              <w:widowControl w:val="0"/>
              <w:pBdr>
                <w:top w:val="nil"/>
                <w:left w:val="nil"/>
                <w:bottom w:val="nil"/>
                <w:right w:val="nil"/>
                <w:between w:val="nil"/>
              </w:pBdr>
              <w:rPr>
                <w:rFonts w:ascii="Times New Roman" w:hAnsi="Times New Roman" w:cs="Times New Roman"/>
                <w:color w:val="000000"/>
              </w:rPr>
            </w:pPr>
          </w:p>
        </w:tc>
        <w:tc>
          <w:tcPr>
            <w:tcW w:w="990" w:type="dxa"/>
            <w:tcBorders>
              <w:top w:val="nil"/>
              <w:left w:val="nil"/>
              <w:bottom w:val="single" w:sz="4" w:space="0" w:color="000000"/>
              <w:right w:val="nil"/>
            </w:tcBorders>
            <w:vAlign w:val="center"/>
          </w:tcPr>
          <w:p w14:paraId="5EBC2840" w14:textId="77777777" w:rsidR="00C90CBF" w:rsidRPr="00F851A9" w:rsidRDefault="00C90CBF" w:rsidP="00C90CBF">
            <w:pPr>
              <w:jc w:val="center"/>
              <w:rPr>
                <w:rFonts w:ascii="Times New Roman" w:hAnsi="Times New Roman" w:cs="Times New Roman"/>
              </w:rPr>
            </w:pPr>
            <w:r w:rsidRPr="00F851A9">
              <w:rPr>
                <w:rFonts w:ascii="Times New Roman" w:hAnsi="Times New Roman" w:cs="Times New Roman"/>
              </w:rPr>
              <w:t xml:space="preserve">SYD </w:t>
            </w:r>
          </w:p>
        </w:tc>
        <w:tc>
          <w:tcPr>
            <w:tcW w:w="900" w:type="dxa"/>
            <w:tcBorders>
              <w:top w:val="nil"/>
              <w:left w:val="single" w:sz="8" w:space="0" w:color="000000"/>
              <w:bottom w:val="single" w:sz="4" w:space="0" w:color="000000"/>
              <w:right w:val="single" w:sz="4" w:space="0" w:color="000000"/>
            </w:tcBorders>
            <w:vAlign w:val="bottom"/>
          </w:tcPr>
          <w:p w14:paraId="73611170" w14:textId="77777777" w:rsidR="00C90CBF" w:rsidRPr="00F851A9" w:rsidRDefault="00C90CBF" w:rsidP="00C90CBF">
            <w:pPr>
              <w:jc w:val="center"/>
              <w:rPr>
                <w:rFonts w:ascii="Times New Roman" w:hAnsi="Times New Roman" w:cs="Times New Roman"/>
                <w:color w:val="000000"/>
              </w:rPr>
            </w:pPr>
            <w:r w:rsidRPr="00F851A9">
              <w:rPr>
                <w:rFonts w:ascii="Times New Roman" w:hAnsi="Times New Roman" w:cs="Times New Roman"/>
                <w:color w:val="000000"/>
              </w:rPr>
              <w:t>50</w:t>
            </w:r>
          </w:p>
        </w:tc>
        <w:tc>
          <w:tcPr>
            <w:tcW w:w="820" w:type="dxa"/>
            <w:tcBorders>
              <w:top w:val="nil"/>
              <w:left w:val="nil"/>
              <w:bottom w:val="single" w:sz="4" w:space="0" w:color="000000"/>
              <w:right w:val="single" w:sz="8" w:space="0" w:color="000000"/>
            </w:tcBorders>
            <w:vAlign w:val="bottom"/>
          </w:tcPr>
          <w:p w14:paraId="6DE6EEFE" w14:textId="77777777" w:rsidR="00C90CBF" w:rsidRPr="00F851A9" w:rsidRDefault="00C90CBF" w:rsidP="00C90CBF">
            <w:pPr>
              <w:jc w:val="center"/>
              <w:rPr>
                <w:rFonts w:ascii="Times New Roman" w:hAnsi="Times New Roman" w:cs="Times New Roman"/>
                <w:color w:val="000000"/>
              </w:rPr>
            </w:pPr>
            <w:r w:rsidRPr="00F851A9">
              <w:rPr>
                <w:rFonts w:ascii="Times New Roman" w:hAnsi="Times New Roman" w:cs="Times New Roman"/>
                <w:color w:val="000000"/>
              </w:rPr>
              <w:t>50</w:t>
            </w:r>
          </w:p>
        </w:tc>
        <w:tc>
          <w:tcPr>
            <w:tcW w:w="710" w:type="dxa"/>
            <w:tcBorders>
              <w:top w:val="nil"/>
              <w:left w:val="nil"/>
              <w:bottom w:val="single" w:sz="4" w:space="0" w:color="000000"/>
              <w:right w:val="single" w:sz="8" w:space="0" w:color="000000"/>
            </w:tcBorders>
            <w:vAlign w:val="bottom"/>
          </w:tcPr>
          <w:p w14:paraId="4F6B8979" w14:textId="77777777" w:rsidR="00C90CBF" w:rsidRPr="00F851A9" w:rsidRDefault="00C90CBF" w:rsidP="00C90CBF">
            <w:pPr>
              <w:jc w:val="center"/>
              <w:rPr>
                <w:rFonts w:ascii="Times New Roman" w:hAnsi="Times New Roman" w:cs="Times New Roman"/>
                <w:color w:val="000000"/>
              </w:rPr>
            </w:pPr>
            <w:r w:rsidRPr="00F851A9">
              <w:rPr>
                <w:rFonts w:ascii="Times New Roman" w:hAnsi="Times New Roman" w:cs="Times New Roman"/>
                <w:color w:val="000000"/>
              </w:rPr>
              <w:t>100</w:t>
            </w:r>
          </w:p>
        </w:tc>
        <w:tc>
          <w:tcPr>
            <w:tcW w:w="450" w:type="dxa"/>
            <w:vMerge/>
            <w:tcBorders>
              <w:top w:val="nil"/>
              <w:left w:val="single" w:sz="8" w:space="0" w:color="000000"/>
              <w:bottom w:val="single" w:sz="8" w:space="0" w:color="000000"/>
              <w:right w:val="single" w:sz="4" w:space="0" w:color="000000"/>
            </w:tcBorders>
            <w:vAlign w:val="center"/>
          </w:tcPr>
          <w:p w14:paraId="6B85C2E4" w14:textId="77777777" w:rsidR="00C90CBF" w:rsidRPr="00F851A9" w:rsidRDefault="00C90CBF" w:rsidP="00C90CBF">
            <w:pPr>
              <w:widowControl w:val="0"/>
              <w:pBdr>
                <w:top w:val="nil"/>
                <w:left w:val="nil"/>
                <w:bottom w:val="nil"/>
                <w:right w:val="nil"/>
                <w:between w:val="nil"/>
              </w:pBdr>
              <w:rPr>
                <w:rFonts w:ascii="Times New Roman" w:hAnsi="Times New Roman" w:cs="Times New Roman"/>
                <w:color w:val="000000"/>
              </w:rPr>
            </w:pPr>
          </w:p>
        </w:tc>
        <w:tc>
          <w:tcPr>
            <w:tcW w:w="1170" w:type="dxa"/>
            <w:vMerge/>
            <w:tcBorders>
              <w:top w:val="nil"/>
              <w:left w:val="single" w:sz="4" w:space="0" w:color="000000"/>
              <w:bottom w:val="single" w:sz="8" w:space="0" w:color="000000"/>
              <w:right w:val="single" w:sz="4" w:space="0" w:color="000000"/>
            </w:tcBorders>
            <w:vAlign w:val="center"/>
          </w:tcPr>
          <w:p w14:paraId="0592A02A" w14:textId="77777777" w:rsidR="00C90CBF" w:rsidRPr="00F851A9" w:rsidRDefault="00C90CBF" w:rsidP="00C90CBF">
            <w:pPr>
              <w:widowControl w:val="0"/>
              <w:pBdr>
                <w:top w:val="nil"/>
                <w:left w:val="nil"/>
                <w:bottom w:val="nil"/>
                <w:right w:val="nil"/>
                <w:between w:val="nil"/>
              </w:pBdr>
              <w:rPr>
                <w:rFonts w:ascii="Times New Roman" w:hAnsi="Times New Roman" w:cs="Times New Roman"/>
                <w:color w:val="000000"/>
              </w:rPr>
            </w:pPr>
          </w:p>
        </w:tc>
        <w:tc>
          <w:tcPr>
            <w:tcW w:w="1170" w:type="dxa"/>
            <w:vMerge/>
            <w:tcBorders>
              <w:top w:val="nil"/>
              <w:left w:val="single" w:sz="4" w:space="0" w:color="000000"/>
              <w:bottom w:val="single" w:sz="8" w:space="0" w:color="000000"/>
              <w:right w:val="single" w:sz="4" w:space="0" w:color="000000"/>
            </w:tcBorders>
            <w:vAlign w:val="center"/>
          </w:tcPr>
          <w:p w14:paraId="65171E22" w14:textId="77777777" w:rsidR="00C90CBF" w:rsidRPr="00F851A9" w:rsidRDefault="00C90CBF" w:rsidP="00C90CBF">
            <w:pPr>
              <w:widowControl w:val="0"/>
              <w:pBdr>
                <w:top w:val="nil"/>
                <w:left w:val="nil"/>
                <w:bottom w:val="nil"/>
                <w:right w:val="nil"/>
                <w:between w:val="nil"/>
              </w:pBdr>
              <w:rPr>
                <w:rFonts w:ascii="Times New Roman" w:hAnsi="Times New Roman" w:cs="Times New Roman"/>
                <w:color w:val="000000"/>
              </w:rPr>
            </w:pPr>
          </w:p>
        </w:tc>
        <w:tc>
          <w:tcPr>
            <w:tcW w:w="2070" w:type="dxa"/>
            <w:vMerge/>
            <w:tcBorders>
              <w:top w:val="single" w:sz="8" w:space="0" w:color="000000"/>
              <w:left w:val="single" w:sz="4" w:space="0" w:color="000000"/>
              <w:bottom w:val="single" w:sz="8" w:space="0" w:color="000000"/>
              <w:right w:val="single" w:sz="8" w:space="0" w:color="000000"/>
            </w:tcBorders>
            <w:vAlign w:val="center"/>
          </w:tcPr>
          <w:p w14:paraId="42EBE501" w14:textId="77777777" w:rsidR="00C90CBF" w:rsidRPr="00F851A9" w:rsidRDefault="00C90CBF" w:rsidP="00C90CBF">
            <w:pPr>
              <w:widowControl w:val="0"/>
              <w:pBdr>
                <w:top w:val="nil"/>
                <w:left w:val="nil"/>
                <w:bottom w:val="nil"/>
                <w:right w:val="nil"/>
                <w:between w:val="nil"/>
              </w:pBdr>
              <w:rPr>
                <w:rFonts w:ascii="Times New Roman" w:hAnsi="Times New Roman" w:cs="Times New Roman"/>
                <w:color w:val="000000"/>
              </w:rPr>
            </w:pPr>
          </w:p>
        </w:tc>
      </w:tr>
      <w:tr w:rsidR="00F77448" w:rsidRPr="00F851A9" w14:paraId="4F2BB6AF" w14:textId="77777777" w:rsidTr="00F77448">
        <w:trPr>
          <w:trHeight w:val="272"/>
        </w:trPr>
        <w:tc>
          <w:tcPr>
            <w:tcW w:w="980" w:type="dxa"/>
            <w:vMerge/>
            <w:tcBorders>
              <w:top w:val="nil"/>
              <w:left w:val="single" w:sz="8" w:space="0" w:color="000000"/>
              <w:bottom w:val="single" w:sz="8" w:space="0" w:color="000000"/>
              <w:right w:val="single" w:sz="8" w:space="0" w:color="000000"/>
            </w:tcBorders>
            <w:vAlign w:val="center"/>
          </w:tcPr>
          <w:p w14:paraId="6A3533A6" w14:textId="77777777" w:rsidR="00C90CBF" w:rsidRPr="00F851A9" w:rsidRDefault="00C90CBF" w:rsidP="00C90CBF">
            <w:pPr>
              <w:widowControl w:val="0"/>
              <w:pBdr>
                <w:top w:val="nil"/>
                <w:left w:val="nil"/>
                <w:bottom w:val="nil"/>
                <w:right w:val="nil"/>
                <w:between w:val="nil"/>
              </w:pBdr>
              <w:rPr>
                <w:rFonts w:ascii="Times New Roman" w:hAnsi="Times New Roman" w:cs="Times New Roman"/>
                <w:color w:val="000000"/>
              </w:rPr>
            </w:pPr>
          </w:p>
        </w:tc>
        <w:tc>
          <w:tcPr>
            <w:tcW w:w="990" w:type="dxa"/>
            <w:tcBorders>
              <w:top w:val="nil"/>
              <w:left w:val="nil"/>
              <w:bottom w:val="single" w:sz="8" w:space="0" w:color="000000"/>
              <w:right w:val="nil"/>
            </w:tcBorders>
            <w:vAlign w:val="center"/>
          </w:tcPr>
          <w:p w14:paraId="160B4F3C" w14:textId="77777777" w:rsidR="00C90CBF" w:rsidRPr="00F851A9" w:rsidRDefault="00C90CBF" w:rsidP="00C90CBF">
            <w:pPr>
              <w:jc w:val="center"/>
              <w:rPr>
                <w:rFonts w:ascii="Times New Roman" w:hAnsi="Times New Roman" w:cs="Times New Roman"/>
              </w:rPr>
            </w:pPr>
            <w:r w:rsidRPr="00F851A9">
              <w:rPr>
                <w:rFonts w:ascii="Times New Roman" w:hAnsi="Times New Roman" w:cs="Times New Roman"/>
              </w:rPr>
              <w:t xml:space="preserve">SIM </w:t>
            </w:r>
          </w:p>
        </w:tc>
        <w:tc>
          <w:tcPr>
            <w:tcW w:w="900" w:type="dxa"/>
            <w:tcBorders>
              <w:top w:val="nil"/>
              <w:left w:val="single" w:sz="8" w:space="0" w:color="000000"/>
              <w:bottom w:val="single" w:sz="8" w:space="0" w:color="000000"/>
              <w:right w:val="single" w:sz="4" w:space="0" w:color="000000"/>
            </w:tcBorders>
            <w:vAlign w:val="bottom"/>
          </w:tcPr>
          <w:p w14:paraId="4AEB61CD" w14:textId="77777777" w:rsidR="00C90CBF" w:rsidRPr="00F851A9" w:rsidRDefault="00C90CBF" w:rsidP="00C90CBF">
            <w:pPr>
              <w:jc w:val="center"/>
              <w:rPr>
                <w:rFonts w:ascii="Times New Roman" w:hAnsi="Times New Roman" w:cs="Times New Roman"/>
                <w:color w:val="000000"/>
              </w:rPr>
            </w:pPr>
            <w:r w:rsidRPr="00F851A9">
              <w:rPr>
                <w:rFonts w:ascii="Times New Roman" w:hAnsi="Times New Roman" w:cs="Times New Roman"/>
                <w:color w:val="000000"/>
              </w:rPr>
              <w:t>4</w:t>
            </w:r>
          </w:p>
        </w:tc>
        <w:tc>
          <w:tcPr>
            <w:tcW w:w="820" w:type="dxa"/>
            <w:tcBorders>
              <w:top w:val="nil"/>
              <w:left w:val="nil"/>
              <w:bottom w:val="single" w:sz="8" w:space="0" w:color="000000"/>
              <w:right w:val="single" w:sz="8" w:space="0" w:color="000000"/>
            </w:tcBorders>
            <w:vAlign w:val="bottom"/>
          </w:tcPr>
          <w:p w14:paraId="4313C75F" w14:textId="77777777" w:rsidR="00C90CBF" w:rsidRPr="00F851A9" w:rsidRDefault="00C90CBF" w:rsidP="00C90CBF">
            <w:pPr>
              <w:jc w:val="center"/>
              <w:rPr>
                <w:rFonts w:ascii="Times New Roman" w:hAnsi="Times New Roman" w:cs="Times New Roman"/>
                <w:color w:val="000000"/>
              </w:rPr>
            </w:pPr>
            <w:r w:rsidRPr="00F851A9">
              <w:rPr>
                <w:rFonts w:ascii="Times New Roman" w:hAnsi="Times New Roman" w:cs="Times New Roman"/>
                <w:color w:val="000000"/>
              </w:rPr>
              <w:t>5</w:t>
            </w:r>
          </w:p>
        </w:tc>
        <w:tc>
          <w:tcPr>
            <w:tcW w:w="710" w:type="dxa"/>
            <w:tcBorders>
              <w:top w:val="nil"/>
              <w:left w:val="nil"/>
              <w:bottom w:val="single" w:sz="8" w:space="0" w:color="000000"/>
              <w:right w:val="single" w:sz="8" w:space="0" w:color="000000"/>
            </w:tcBorders>
            <w:vAlign w:val="bottom"/>
          </w:tcPr>
          <w:p w14:paraId="68D44F71" w14:textId="77777777" w:rsidR="00C90CBF" w:rsidRPr="00F851A9" w:rsidRDefault="00C90CBF" w:rsidP="00C90CBF">
            <w:pPr>
              <w:jc w:val="center"/>
              <w:rPr>
                <w:rFonts w:ascii="Times New Roman" w:hAnsi="Times New Roman" w:cs="Times New Roman"/>
                <w:color w:val="000000"/>
              </w:rPr>
            </w:pPr>
            <w:r w:rsidRPr="00F851A9">
              <w:rPr>
                <w:rFonts w:ascii="Times New Roman" w:hAnsi="Times New Roman" w:cs="Times New Roman"/>
                <w:color w:val="000000"/>
              </w:rPr>
              <w:t>9</w:t>
            </w:r>
          </w:p>
        </w:tc>
        <w:tc>
          <w:tcPr>
            <w:tcW w:w="450" w:type="dxa"/>
            <w:vMerge/>
            <w:tcBorders>
              <w:top w:val="nil"/>
              <w:left w:val="single" w:sz="8" w:space="0" w:color="000000"/>
              <w:bottom w:val="single" w:sz="8" w:space="0" w:color="000000"/>
              <w:right w:val="single" w:sz="4" w:space="0" w:color="000000"/>
            </w:tcBorders>
            <w:vAlign w:val="center"/>
          </w:tcPr>
          <w:p w14:paraId="33F88A47" w14:textId="77777777" w:rsidR="00C90CBF" w:rsidRPr="00F851A9" w:rsidRDefault="00C90CBF" w:rsidP="00C90CBF">
            <w:pPr>
              <w:widowControl w:val="0"/>
              <w:pBdr>
                <w:top w:val="nil"/>
                <w:left w:val="nil"/>
                <w:bottom w:val="nil"/>
                <w:right w:val="nil"/>
                <w:between w:val="nil"/>
              </w:pBdr>
              <w:rPr>
                <w:rFonts w:ascii="Times New Roman" w:hAnsi="Times New Roman" w:cs="Times New Roman"/>
                <w:color w:val="000000"/>
              </w:rPr>
            </w:pPr>
          </w:p>
        </w:tc>
        <w:tc>
          <w:tcPr>
            <w:tcW w:w="1170" w:type="dxa"/>
            <w:vMerge/>
            <w:tcBorders>
              <w:top w:val="nil"/>
              <w:left w:val="single" w:sz="4" w:space="0" w:color="000000"/>
              <w:bottom w:val="single" w:sz="8" w:space="0" w:color="000000"/>
              <w:right w:val="single" w:sz="4" w:space="0" w:color="000000"/>
            </w:tcBorders>
            <w:vAlign w:val="center"/>
          </w:tcPr>
          <w:p w14:paraId="60DD92AB" w14:textId="77777777" w:rsidR="00C90CBF" w:rsidRPr="00F851A9" w:rsidRDefault="00C90CBF" w:rsidP="00C90CBF">
            <w:pPr>
              <w:widowControl w:val="0"/>
              <w:pBdr>
                <w:top w:val="nil"/>
                <w:left w:val="nil"/>
                <w:bottom w:val="nil"/>
                <w:right w:val="nil"/>
                <w:between w:val="nil"/>
              </w:pBdr>
              <w:rPr>
                <w:rFonts w:ascii="Times New Roman" w:hAnsi="Times New Roman" w:cs="Times New Roman"/>
                <w:color w:val="000000"/>
              </w:rPr>
            </w:pPr>
          </w:p>
        </w:tc>
        <w:tc>
          <w:tcPr>
            <w:tcW w:w="1170" w:type="dxa"/>
            <w:vMerge/>
            <w:tcBorders>
              <w:top w:val="nil"/>
              <w:left w:val="single" w:sz="4" w:space="0" w:color="000000"/>
              <w:bottom w:val="single" w:sz="8" w:space="0" w:color="000000"/>
              <w:right w:val="single" w:sz="4" w:space="0" w:color="000000"/>
            </w:tcBorders>
            <w:vAlign w:val="center"/>
          </w:tcPr>
          <w:p w14:paraId="2F5091E6" w14:textId="77777777" w:rsidR="00C90CBF" w:rsidRPr="00F851A9" w:rsidRDefault="00C90CBF" w:rsidP="00C90CBF">
            <w:pPr>
              <w:widowControl w:val="0"/>
              <w:pBdr>
                <w:top w:val="nil"/>
                <w:left w:val="nil"/>
                <w:bottom w:val="nil"/>
                <w:right w:val="nil"/>
                <w:between w:val="nil"/>
              </w:pBdr>
              <w:rPr>
                <w:rFonts w:ascii="Times New Roman" w:hAnsi="Times New Roman" w:cs="Times New Roman"/>
                <w:color w:val="000000"/>
              </w:rPr>
            </w:pPr>
          </w:p>
        </w:tc>
        <w:tc>
          <w:tcPr>
            <w:tcW w:w="2070" w:type="dxa"/>
            <w:vMerge/>
            <w:tcBorders>
              <w:top w:val="single" w:sz="8" w:space="0" w:color="000000"/>
              <w:left w:val="single" w:sz="4" w:space="0" w:color="000000"/>
              <w:bottom w:val="single" w:sz="8" w:space="0" w:color="000000"/>
              <w:right w:val="single" w:sz="8" w:space="0" w:color="000000"/>
            </w:tcBorders>
            <w:vAlign w:val="center"/>
          </w:tcPr>
          <w:p w14:paraId="40F9EDFC" w14:textId="77777777" w:rsidR="00C90CBF" w:rsidRPr="00F851A9" w:rsidRDefault="00C90CBF" w:rsidP="00C90CBF">
            <w:pPr>
              <w:widowControl w:val="0"/>
              <w:pBdr>
                <w:top w:val="nil"/>
                <w:left w:val="nil"/>
                <w:bottom w:val="nil"/>
                <w:right w:val="nil"/>
                <w:between w:val="nil"/>
              </w:pBdr>
              <w:rPr>
                <w:rFonts w:ascii="Times New Roman" w:hAnsi="Times New Roman" w:cs="Times New Roman"/>
                <w:color w:val="000000"/>
              </w:rPr>
            </w:pPr>
          </w:p>
        </w:tc>
      </w:tr>
    </w:tbl>
    <w:p w14:paraId="5B0C451E" w14:textId="77777777" w:rsidR="00C90CBF" w:rsidRPr="00D67B49" w:rsidRDefault="00C90CBF" w:rsidP="00F851A9">
      <w:pPr>
        <w:spacing w:line="480" w:lineRule="auto"/>
        <w:jc w:val="both"/>
        <w:rPr>
          <w:rFonts w:ascii="Times New Roman" w:eastAsia="Times New Roman" w:hAnsi="Times New Roman" w:cs="Times New Roman"/>
          <w:sz w:val="24"/>
          <w:szCs w:val="24"/>
        </w:rPr>
      </w:pPr>
    </w:p>
    <w:p w14:paraId="00C47F2C" w14:textId="77777777" w:rsidR="00DC0400" w:rsidRDefault="00DC0400" w:rsidP="004F5876">
      <w:pPr>
        <w:rPr>
          <w:rFonts w:ascii="Times New Roman" w:hAnsi="Times New Roman" w:cs="Times New Roman"/>
        </w:rPr>
      </w:pPr>
    </w:p>
    <w:p w14:paraId="0D4F6459" w14:textId="77777777" w:rsidR="00F851A9" w:rsidRDefault="00F851A9" w:rsidP="004F5876">
      <w:pPr>
        <w:rPr>
          <w:rFonts w:ascii="Times New Roman" w:hAnsi="Times New Roman" w:cs="Times New Roman"/>
        </w:rPr>
      </w:pPr>
    </w:p>
    <w:p w14:paraId="39C96800" w14:textId="77777777" w:rsidR="00F77448" w:rsidRPr="00D67B49" w:rsidRDefault="00F77448" w:rsidP="00F77448">
      <w:pPr>
        <w:spacing w:line="480" w:lineRule="auto"/>
        <w:jc w:val="both"/>
        <w:rPr>
          <w:rFonts w:ascii="Times New Roman" w:eastAsia="Times New Roman" w:hAnsi="Times New Roman" w:cs="Times New Roman"/>
          <w:sz w:val="24"/>
          <w:szCs w:val="24"/>
        </w:rPr>
      </w:pPr>
      <w:r w:rsidRPr="00D67B49">
        <w:rPr>
          <w:rFonts w:ascii="Times New Roman" w:eastAsia="Times New Roman" w:hAnsi="Times New Roman" w:cs="Times New Roman"/>
          <w:sz w:val="24"/>
          <w:szCs w:val="24"/>
        </w:rPr>
        <w:t xml:space="preserve">The chi-square (χ2) </w:t>
      </w:r>
      <w:r>
        <w:rPr>
          <w:rFonts w:ascii="Times New Roman" w:eastAsia="Times New Roman" w:hAnsi="Times New Roman" w:cs="Times New Roman"/>
          <w:sz w:val="24"/>
          <w:szCs w:val="24"/>
        </w:rPr>
        <w:t>result showed a</w:t>
      </w:r>
      <w:r w:rsidRPr="00D67B49">
        <w:rPr>
          <w:rFonts w:ascii="Times New Roman" w:eastAsia="Times New Roman" w:hAnsi="Times New Roman" w:cs="Times New Roman"/>
          <w:sz w:val="24"/>
          <w:szCs w:val="24"/>
        </w:rPr>
        <w:t xml:space="preserve"> calculated χ2 value is 0.489, which is less than the critical value of 5.991 at the 0.05 significance level with 2 degrees of freedom. Therefore, the test concludes that there is no significant association between the palmar crease patterns in the right and left hands of male </w:t>
      </w:r>
      <w:proofErr w:type="spellStart"/>
      <w:r w:rsidRPr="00D67B49">
        <w:rPr>
          <w:rFonts w:ascii="Times New Roman" w:eastAsia="Times New Roman" w:hAnsi="Times New Roman" w:cs="Times New Roman"/>
          <w:sz w:val="24"/>
          <w:szCs w:val="24"/>
        </w:rPr>
        <w:t>Ikwerre</w:t>
      </w:r>
      <w:proofErr w:type="spellEnd"/>
      <w:r w:rsidRPr="00D67B49">
        <w:rPr>
          <w:rFonts w:ascii="Times New Roman" w:eastAsia="Times New Roman" w:hAnsi="Times New Roman" w:cs="Times New Roman"/>
          <w:sz w:val="24"/>
          <w:szCs w:val="24"/>
        </w:rPr>
        <w:t xml:space="preserve"> people.</w:t>
      </w:r>
    </w:p>
    <w:p w14:paraId="7EA799C8" w14:textId="77777777" w:rsidR="00DC0400" w:rsidRDefault="00DC0400" w:rsidP="004F5876">
      <w:pPr>
        <w:rPr>
          <w:rFonts w:ascii="Times New Roman" w:hAnsi="Times New Roman" w:cs="Times New Roman"/>
        </w:rPr>
      </w:pPr>
    </w:p>
    <w:p w14:paraId="7EC384A4" w14:textId="77777777" w:rsidR="004F5876" w:rsidRPr="00D67B49" w:rsidRDefault="004F5876" w:rsidP="00F77448">
      <w:pPr>
        <w:spacing w:line="480" w:lineRule="auto"/>
        <w:rPr>
          <w:rFonts w:ascii="Times New Roman" w:hAnsi="Times New Roman" w:cs="Times New Roman"/>
          <w:b/>
          <w:sz w:val="24"/>
          <w:szCs w:val="24"/>
        </w:rPr>
      </w:pPr>
      <w:r w:rsidRPr="00D67B49">
        <w:rPr>
          <w:rFonts w:ascii="Times New Roman" w:hAnsi="Times New Roman" w:cs="Times New Roman"/>
          <w:b/>
          <w:sz w:val="26"/>
          <w:szCs w:val="26"/>
        </w:rPr>
        <w:t>DISCUSSION</w:t>
      </w:r>
      <w:r w:rsidRPr="00D67B49">
        <w:rPr>
          <w:rFonts w:ascii="Times New Roman" w:hAnsi="Times New Roman" w:cs="Times New Roman"/>
          <w:b/>
          <w:sz w:val="24"/>
          <w:szCs w:val="24"/>
        </w:rPr>
        <w:t xml:space="preserve"> </w:t>
      </w:r>
    </w:p>
    <w:p w14:paraId="2DC47281" w14:textId="77777777" w:rsidR="004F5876" w:rsidRPr="00D67B49" w:rsidRDefault="004F5876" w:rsidP="004F5876">
      <w:pPr>
        <w:spacing w:line="480" w:lineRule="auto"/>
        <w:jc w:val="both"/>
        <w:rPr>
          <w:rFonts w:ascii="Times New Roman" w:hAnsi="Times New Roman" w:cs="Times New Roman"/>
          <w:sz w:val="24"/>
          <w:szCs w:val="24"/>
        </w:rPr>
      </w:pPr>
      <w:r w:rsidRPr="00D67B49">
        <w:rPr>
          <w:rFonts w:ascii="Times New Roman" w:hAnsi="Times New Roman" w:cs="Times New Roman"/>
          <w:sz w:val="24"/>
          <w:szCs w:val="24"/>
        </w:rPr>
        <w:t xml:space="preserve">The findings of this study provide valuable insights into the distribution and associations of palmar crease patterns (PCP) among the Ibibio and </w:t>
      </w:r>
      <w:proofErr w:type="spellStart"/>
      <w:r w:rsidRPr="00D67B49">
        <w:rPr>
          <w:rFonts w:ascii="Times New Roman" w:hAnsi="Times New Roman" w:cs="Times New Roman"/>
          <w:sz w:val="24"/>
          <w:szCs w:val="24"/>
        </w:rPr>
        <w:t>Ikwerre</w:t>
      </w:r>
      <w:proofErr w:type="spellEnd"/>
      <w:r w:rsidRPr="00D67B49">
        <w:rPr>
          <w:rFonts w:ascii="Times New Roman" w:hAnsi="Times New Roman" w:cs="Times New Roman"/>
          <w:sz w:val="24"/>
          <w:szCs w:val="24"/>
        </w:rPr>
        <w:t xml:space="preserve"> ethnic groups in Nigeria. </w:t>
      </w:r>
    </w:p>
    <w:p w14:paraId="64697A21" w14:textId="77777777" w:rsidR="004F5876" w:rsidRPr="00A00A43" w:rsidRDefault="004F5876" w:rsidP="004F5876">
      <w:pPr>
        <w:spacing w:line="480" w:lineRule="auto"/>
        <w:jc w:val="both"/>
        <w:rPr>
          <w:rFonts w:ascii="Times New Roman" w:hAnsi="Times New Roman" w:cs="Times New Roman"/>
          <w:sz w:val="24"/>
          <w:szCs w:val="24"/>
        </w:rPr>
      </w:pPr>
      <w:r w:rsidRPr="00D67B49">
        <w:rPr>
          <w:rFonts w:ascii="Times New Roman" w:hAnsi="Times New Roman" w:cs="Times New Roman"/>
          <w:sz w:val="24"/>
          <w:szCs w:val="24"/>
        </w:rPr>
        <w:t>The results show that the Normal crease pattern (NCP) is the most common among female and male participants for the joint population, comprising of 58.75% of the observations. The Sydney line (SYD) is the second most prevalent pattern, making up 39.25% of the cases. The simian crease (SIM) is relatively rare, occurring in only than 2% of the participants.</w:t>
      </w:r>
    </w:p>
    <w:p w14:paraId="3D7F37D4" w14:textId="77777777" w:rsidR="004F5876" w:rsidRPr="00D67B49" w:rsidRDefault="004F5876" w:rsidP="004F5876">
      <w:pPr>
        <w:spacing w:line="480" w:lineRule="auto"/>
        <w:jc w:val="both"/>
        <w:rPr>
          <w:rFonts w:ascii="Times New Roman" w:hAnsi="Times New Roman" w:cs="Times New Roman"/>
          <w:sz w:val="24"/>
          <w:szCs w:val="24"/>
        </w:rPr>
      </w:pPr>
      <w:r w:rsidRPr="00D67B49">
        <w:rPr>
          <w:rFonts w:ascii="Times New Roman" w:hAnsi="Times New Roman" w:cs="Times New Roman"/>
          <w:sz w:val="24"/>
          <w:szCs w:val="24"/>
        </w:rPr>
        <w:t>In the Ibibio tribe, the NCP was found in 66.28% of female participants and 61.72% of males. The prevalence of the SYD was slightly higher among males (39.06%) than females (33.72%). The SIM, w</w:t>
      </w:r>
      <w:r w:rsidR="00C9536A">
        <w:rPr>
          <w:rFonts w:ascii="Times New Roman" w:hAnsi="Times New Roman" w:cs="Times New Roman"/>
          <w:sz w:val="24"/>
          <w:szCs w:val="24"/>
        </w:rPr>
        <w:t xml:space="preserve">hich is typically less common, </w:t>
      </w:r>
      <w:r w:rsidRPr="00D67B49">
        <w:rPr>
          <w:rFonts w:ascii="Times New Roman" w:hAnsi="Times New Roman" w:cs="Times New Roman"/>
          <w:sz w:val="24"/>
          <w:szCs w:val="24"/>
        </w:rPr>
        <w:t>was observed in only 2.34% of male participants and 0.58% of females.</w:t>
      </w:r>
    </w:p>
    <w:p w14:paraId="548D92CF" w14:textId="77777777" w:rsidR="004F5876" w:rsidRPr="00D67B49" w:rsidRDefault="004F5876" w:rsidP="004F5876">
      <w:pPr>
        <w:spacing w:line="480" w:lineRule="auto"/>
        <w:jc w:val="both"/>
        <w:rPr>
          <w:rFonts w:ascii="Times New Roman" w:hAnsi="Times New Roman" w:cs="Times New Roman"/>
          <w:sz w:val="24"/>
          <w:szCs w:val="24"/>
        </w:rPr>
      </w:pPr>
      <w:r w:rsidRPr="00D67B49">
        <w:rPr>
          <w:rFonts w:ascii="Times New Roman" w:hAnsi="Times New Roman" w:cs="Times New Roman"/>
          <w:sz w:val="24"/>
          <w:szCs w:val="24"/>
        </w:rPr>
        <w:lastRenderedPageBreak/>
        <w:t xml:space="preserve">In comparison, the </w:t>
      </w:r>
      <w:proofErr w:type="spellStart"/>
      <w:r w:rsidRPr="00D67B49">
        <w:rPr>
          <w:rFonts w:ascii="Times New Roman" w:hAnsi="Times New Roman" w:cs="Times New Roman"/>
          <w:sz w:val="24"/>
          <w:szCs w:val="24"/>
        </w:rPr>
        <w:t>Ikwerre</w:t>
      </w:r>
      <w:proofErr w:type="spellEnd"/>
      <w:r w:rsidRPr="00D67B49">
        <w:rPr>
          <w:rFonts w:ascii="Times New Roman" w:hAnsi="Times New Roman" w:cs="Times New Roman"/>
          <w:sz w:val="24"/>
          <w:szCs w:val="24"/>
        </w:rPr>
        <w:t xml:space="preserve"> tribe showed a similar pattern with the NCP being the most prevalent in both genders, comprising of 57.95% of females and 48.58% of males. The SYD was more common among males (47.17%) than </w:t>
      </w:r>
      <w:r w:rsidR="00C9536A">
        <w:rPr>
          <w:rFonts w:ascii="Times New Roman" w:hAnsi="Times New Roman" w:cs="Times New Roman"/>
          <w:sz w:val="24"/>
          <w:szCs w:val="24"/>
        </w:rPr>
        <w:t xml:space="preserve">females (40.91%). The SIM was, </w:t>
      </w:r>
      <w:r w:rsidRPr="00D67B49">
        <w:rPr>
          <w:rFonts w:ascii="Times New Roman" w:hAnsi="Times New Roman" w:cs="Times New Roman"/>
          <w:sz w:val="24"/>
          <w:szCs w:val="24"/>
        </w:rPr>
        <w:t xml:space="preserve">again relatively rare, present in 1.14% of females and 4.25% of males. These findings suggest a consistent sex related difference in PCP, with females showing higher frequencies of the NCP, while males exhibit higher occurrences of SYD and SIM. </w:t>
      </w:r>
    </w:p>
    <w:p w14:paraId="56460463" w14:textId="77777777" w:rsidR="004F5876" w:rsidRPr="00D67B49" w:rsidRDefault="004F5876" w:rsidP="004F5876">
      <w:pPr>
        <w:spacing w:line="480" w:lineRule="auto"/>
        <w:jc w:val="both"/>
        <w:rPr>
          <w:rFonts w:ascii="Times New Roman" w:hAnsi="Times New Roman" w:cs="Times New Roman"/>
          <w:sz w:val="24"/>
          <w:szCs w:val="24"/>
        </w:rPr>
      </w:pPr>
      <w:r w:rsidRPr="00D67B49">
        <w:rPr>
          <w:rFonts w:ascii="Times New Roman" w:hAnsi="Times New Roman" w:cs="Times New Roman"/>
          <w:sz w:val="24"/>
          <w:szCs w:val="24"/>
        </w:rPr>
        <w:t xml:space="preserve">When comparing the two tribes, the Ibibio group displayed a higher overall prevalence of the NPC (64%) compared to the </w:t>
      </w:r>
      <w:proofErr w:type="spellStart"/>
      <w:r w:rsidRPr="00D67B49">
        <w:rPr>
          <w:rFonts w:ascii="Times New Roman" w:hAnsi="Times New Roman" w:cs="Times New Roman"/>
          <w:sz w:val="24"/>
          <w:szCs w:val="24"/>
        </w:rPr>
        <w:t>Ikwerre</w:t>
      </w:r>
      <w:proofErr w:type="spellEnd"/>
      <w:r w:rsidRPr="00D67B49">
        <w:rPr>
          <w:rFonts w:ascii="Times New Roman" w:hAnsi="Times New Roman" w:cs="Times New Roman"/>
          <w:sz w:val="24"/>
          <w:szCs w:val="24"/>
        </w:rPr>
        <w:t xml:space="preserve"> group (53.5%). Conversely, the SYD was more common among the </w:t>
      </w:r>
      <w:proofErr w:type="spellStart"/>
      <w:r w:rsidRPr="00D67B49">
        <w:rPr>
          <w:rFonts w:ascii="Times New Roman" w:hAnsi="Times New Roman" w:cs="Times New Roman"/>
          <w:sz w:val="24"/>
          <w:szCs w:val="24"/>
        </w:rPr>
        <w:t>Ikwerre</w:t>
      </w:r>
      <w:proofErr w:type="spellEnd"/>
      <w:r w:rsidRPr="00D67B49">
        <w:rPr>
          <w:rFonts w:ascii="Times New Roman" w:hAnsi="Times New Roman" w:cs="Times New Roman"/>
          <w:sz w:val="24"/>
          <w:szCs w:val="24"/>
        </w:rPr>
        <w:t xml:space="preserve"> participants (44%) than the Ibibio participants (34.5%). The SIM, while rare in both groups, was slightly more frequent in the </w:t>
      </w:r>
      <w:proofErr w:type="spellStart"/>
      <w:r w:rsidRPr="00D67B49">
        <w:rPr>
          <w:rFonts w:ascii="Times New Roman" w:hAnsi="Times New Roman" w:cs="Times New Roman"/>
          <w:sz w:val="24"/>
          <w:szCs w:val="24"/>
        </w:rPr>
        <w:t>Ikwerre</w:t>
      </w:r>
      <w:proofErr w:type="spellEnd"/>
      <w:r w:rsidRPr="00D67B49">
        <w:rPr>
          <w:rFonts w:ascii="Times New Roman" w:hAnsi="Times New Roman" w:cs="Times New Roman"/>
          <w:sz w:val="24"/>
          <w:szCs w:val="24"/>
        </w:rPr>
        <w:t xml:space="preserve"> group (2.5%) than in the Ibibio group (1.5%).</w:t>
      </w:r>
    </w:p>
    <w:p w14:paraId="5723271A" w14:textId="77777777" w:rsidR="004F5876" w:rsidRDefault="004F5876" w:rsidP="004F5876">
      <w:pPr>
        <w:spacing w:line="480" w:lineRule="auto"/>
        <w:jc w:val="both"/>
        <w:rPr>
          <w:rFonts w:ascii="Times New Roman" w:hAnsi="Times New Roman" w:cs="Times New Roman"/>
          <w:sz w:val="24"/>
          <w:szCs w:val="24"/>
        </w:rPr>
      </w:pPr>
      <w:r w:rsidRPr="00D67B49">
        <w:rPr>
          <w:rFonts w:ascii="Times New Roman" w:hAnsi="Times New Roman" w:cs="Times New Roman"/>
          <w:sz w:val="24"/>
          <w:szCs w:val="24"/>
        </w:rPr>
        <w:t xml:space="preserve">These findings align with the general dermatoglyphic literature, which often reports higher prevalence of NCP across diverse population with slight variations. The variations between the Ibibio and </w:t>
      </w:r>
      <w:proofErr w:type="spellStart"/>
      <w:r w:rsidRPr="00D67B49">
        <w:rPr>
          <w:rFonts w:ascii="Times New Roman" w:hAnsi="Times New Roman" w:cs="Times New Roman"/>
          <w:sz w:val="24"/>
          <w:szCs w:val="24"/>
        </w:rPr>
        <w:t>Ikwerre</w:t>
      </w:r>
      <w:proofErr w:type="spellEnd"/>
      <w:r w:rsidRPr="00D67B49">
        <w:rPr>
          <w:rFonts w:ascii="Times New Roman" w:hAnsi="Times New Roman" w:cs="Times New Roman"/>
          <w:sz w:val="24"/>
          <w:szCs w:val="24"/>
        </w:rPr>
        <w:t xml:space="preserve"> groups underscores the importance of studying population specific dermatoglyphic traits to understand their genetic and environmental significance. </w:t>
      </w:r>
    </w:p>
    <w:p w14:paraId="7A9FE1D0" w14:textId="77777777" w:rsidR="00A00A43" w:rsidRPr="00D67B49" w:rsidRDefault="00A00A43" w:rsidP="004F5876">
      <w:pPr>
        <w:spacing w:line="480" w:lineRule="auto"/>
        <w:jc w:val="both"/>
        <w:rPr>
          <w:rFonts w:ascii="Times New Roman" w:hAnsi="Times New Roman" w:cs="Times New Roman"/>
          <w:sz w:val="24"/>
          <w:szCs w:val="24"/>
        </w:rPr>
      </w:pPr>
    </w:p>
    <w:p w14:paraId="62A6F2CE" w14:textId="77777777" w:rsidR="00A00A43" w:rsidRPr="00A00A43" w:rsidRDefault="00A00A43" w:rsidP="00A00A43">
      <w:pPr>
        <w:spacing w:line="480" w:lineRule="auto"/>
        <w:jc w:val="both"/>
        <w:rPr>
          <w:rFonts w:ascii="Times New Roman" w:hAnsi="Times New Roman" w:cs="Times New Roman"/>
          <w:sz w:val="24"/>
          <w:szCs w:val="24"/>
        </w:rPr>
      </w:pPr>
      <w:r w:rsidRPr="00A00A43">
        <w:rPr>
          <w:rFonts w:ascii="Times New Roman" w:hAnsi="Times New Roman" w:cs="Times New Roman"/>
          <w:b/>
          <w:sz w:val="24"/>
          <w:szCs w:val="24"/>
        </w:rPr>
        <w:t>Table 7:</w:t>
      </w:r>
      <w:r w:rsidRPr="00A00A43">
        <w:rPr>
          <w:rFonts w:ascii="Times New Roman" w:hAnsi="Times New Roman" w:cs="Times New Roman"/>
          <w:sz w:val="24"/>
          <w:szCs w:val="24"/>
        </w:rPr>
        <w:t xml:space="preserve"> Prevalence of different PCP amongst the Ibibio tribe</w:t>
      </w:r>
    </w:p>
    <w:tbl>
      <w:tblPr>
        <w:tblW w:w="580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522"/>
        <w:gridCol w:w="2285"/>
      </w:tblGrid>
      <w:tr w:rsidR="004F5876" w:rsidRPr="00D67B49" w14:paraId="5B0D4C7D" w14:textId="77777777" w:rsidTr="00FC26E0">
        <w:tc>
          <w:tcPr>
            <w:tcW w:w="3522" w:type="dxa"/>
            <w:tcMar>
              <w:top w:w="100" w:type="dxa"/>
              <w:left w:w="100" w:type="dxa"/>
              <w:bottom w:w="100" w:type="dxa"/>
              <w:right w:w="100" w:type="dxa"/>
            </w:tcMar>
          </w:tcPr>
          <w:p w14:paraId="39BDA79F" w14:textId="77777777" w:rsidR="004F5876" w:rsidRPr="00D67B49" w:rsidRDefault="004F5876" w:rsidP="00FC26E0">
            <w:pPr>
              <w:widowControl w:val="0"/>
              <w:spacing w:line="480" w:lineRule="auto"/>
              <w:jc w:val="both"/>
              <w:rPr>
                <w:rFonts w:ascii="Times New Roman" w:hAnsi="Times New Roman" w:cs="Times New Roman"/>
                <w:b/>
                <w:sz w:val="24"/>
                <w:szCs w:val="24"/>
              </w:rPr>
            </w:pPr>
            <w:r w:rsidRPr="00D67B49">
              <w:rPr>
                <w:rFonts w:ascii="Times New Roman" w:hAnsi="Times New Roman" w:cs="Times New Roman"/>
                <w:b/>
                <w:sz w:val="24"/>
                <w:szCs w:val="24"/>
              </w:rPr>
              <w:t xml:space="preserve">CREASE PATTERN </w:t>
            </w:r>
          </w:p>
        </w:tc>
        <w:tc>
          <w:tcPr>
            <w:tcW w:w="2285" w:type="dxa"/>
            <w:tcMar>
              <w:top w:w="100" w:type="dxa"/>
              <w:left w:w="100" w:type="dxa"/>
              <w:bottom w:w="100" w:type="dxa"/>
              <w:right w:w="100" w:type="dxa"/>
            </w:tcMar>
          </w:tcPr>
          <w:p w14:paraId="3BD44FFC" w14:textId="77777777" w:rsidR="004F5876" w:rsidRPr="00D67B49" w:rsidRDefault="004F5876" w:rsidP="00FC26E0">
            <w:pPr>
              <w:widowControl w:val="0"/>
              <w:spacing w:line="480" w:lineRule="auto"/>
              <w:jc w:val="both"/>
              <w:rPr>
                <w:rFonts w:ascii="Times New Roman" w:hAnsi="Times New Roman" w:cs="Times New Roman"/>
                <w:b/>
                <w:sz w:val="24"/>
                <w:szCs w:val="24"/>
              </w:rPr>
            </w:pPr>
            <w:r w:rsidRPr="00D67B49">
              <w:rPr>
                <w:rFonts w:ascii="Times New Roman" w:hAnsi="Times New Roman" w:cs="Times New Roman"/>
                <w:b/>
                <w:sz w:val="24"/>
                <w:szCs w:val="24"/>
              </w:rPr>
              <w:t xml:space="preserve">PREVALENCE </w:t>
            </w:r>
          </w:p>
        </w:tc>
      </w:tr>
      <w:tr w:rsidR="004F5876" w:rsidRPr="00D67B49" w14:paraId="3E55DAFE" w14:textId="77777777" w:rsidTr="00FC26E0">
        <w:tc>
          <w:tcPr>
            <w:tcW w:w="3522" w:type="dxa"/>
            <w:tcMar>
              <w:top w:w="100" w:type="dxa"/>
              <w:left w:w="100" w:type="dxa"/>
              <w:bottom w:w="100" w:type="dxa"/>
              <w:right w:w="100" w:type="dxa"/>
            </w:tcMar>
          </w:tcPr>
          <w:p w14:paraId="283C3E5D" w14:textId="77777777" w:rsidR="004F5876" w:rsidRPr="00D67B49" w:rsidRDefault="004F5876" w:rsidP="00FC26E0">
            <w:pPr>
              <w:widowControl w:val="0"/>
              <w:spacing w:line="480" w:lineRule="auto"/>
              <w:jc w:val="both"/>
              <w:rPr>
                <w:rFonts w:ascii="Times New Roman" w:hAnsi="Times New Roman" w:cs="Times New Roman"/>
                <w:sz w:val="24"/>
                <w:szCs w:val="24"/>
              </w:rPr>
            </w:pPr>
            <w:r w:rsidRPr="00D67B49">
              <w:rPr>
                <w:rFonts w:ascii="Times New Roman" w:hAnsi="Times New Roman" w:cs="Times New Roman"/>
                <w:sz w:val="24"/>
                <w:szCs w:val="24"/>
              </w:rPr>
              <w:t xml:space="preserve">Normal (three-crease) pattern </w:t>
            </w:r>
          </w:p>
        </w:tc>
        <w:tc>
          <w:tcPr>
            <w:tcW w:w="2285" w:type="dxa"/>
            <w:tcMar>
              <w:top w:w="100" w:type="dxa"/>
              <w:left w:w="100" w:type="dxa"/>
              <w:bottom w:w="100" w:type="dxa"/>
              <w:right w:w="100" w:type="dxa"/>
            </w:tcMar>
          </w:tcPr>
          <w:p w14:paraId="2A313F4B" w14:textId="77777777" w:rsidR="004F5876" w:rsidRPr="00D67B49" w:rsidRDefault="004F5876" w:rsidP="00FC26E0">
            <w:pPr>
              <w:widowControl w:val="0"/>
              <w:spacing w:line="480" w:lineRule="auto"/>
              <w:jc w:val="both"/>
              <w:rPr>
                <w:rFonts w:ascii="Times New Roman" w:hAnsi="Times New Roman" w:cs="Times New Roman"/>
                <w:sz w:val="24"/>
                <w:szCs w:val="24"/>
              </w:rPr>
            </w:pPr>
            <w:r w:rsidRPr="00D67B49">
              <w:rPr>
                <w:rFonts w:ascii="Times New Roman" w:hAnsi="Times New Roman" w:cs="Times New Roman"/>
                <w:sz w:val="24"/>
                <w:szCs w:val="24"/>
              </w:rPr>
              <w:t>64%</w:t>
            </w:r>
          </w:p>
        </w:tc>
      </w:tr>
      <w:tr w:rsidR="004F5876" w:rsidRPr="00D67B49" w14:paraId="08A84A09" w14:textId="77777777" w:rsidTr="00FC26E0">
        <w:tc>
          <w:tcPr>
            <w:tcW w:w="3522" w:type="dxa"/>
            <w:tcMar>
              <w:top w:w="100" w:type="dxa"/>
              <w:left w:w="100" w:type="dxa"/>
              <w:bottom w:w="100" w:type="dxa"/>
              <w:right w:w="100" w:type="dxa"/>
            </w:tcMar>
          </w:tcPr>
          <w:p w14:paraId="7EBF0555" w14:textId="77777777" w:rsidR="004F5876" w:rsidRPr="00D67B49" w:rsidRDefault="004F5876" w:rsidP="00FC26E0">
            <w:pPr>
              <w:widowControl w:val="0"/>
              <w:spacing w:line="480" w:lineRule="auto"/>
              <w:jc w:val="both"/>
              <w:rPr>
                <w:rFonts w:ascii="Times New Roman" w:hAnsi="Times New Roman" w:cs="Times New Roman"/>
                <w:sz w:val="24"/>
                <w:szCs w:val="24"/>
              </w:rPr>
            </w:pPr>
            <w:r w:rsidRPr="00D67B49">
              <w:rPr>
                <w:rFonts w:ascii="Times New Roman" w:hAnsi="Times New Roman" w:cs="Times New Roman"/>
                <w:sz w:val="24"/>
                <w:szCs w:val="24"/>
              </w:rPr>
              <w:t xml:space="preserve">Sydney Line </w:t>
            </w:r>
          </w:p>
        </w:tc>
        <w:tc>
          <w:tcPr>
            <w:tcW w:w="2285" w:type="dxa"/>
            <w:tcMar>
              <w:top w:w="100" w:type="dxa"/>
              <w:left w:w="100" w:type="dxa"/>
              <w:bottom w:w="100" w:type="dxa"/>
              <w:right w:w="100" w:type="dxa"/>
            </w:tcMar>
          </w:tcPr>
          <w:p w14:paraId="013C7D87" w14:textId="77777777" w:rsidR="004F5876" w:rsidRPr="00D67B49" w:rsidRDefault="004F5876" w:rsidP="00FC26E0">
            <w:pPr>
              <w:widowControl w:val="0"/>
              <w:spacing w:line="480" w:lineRule="auto"/>
              <w:jc w:val="both"/>
              <w:rPr>
                <w:rFonts w:ascii="Times New Roman" w:hAnsi="Times New Roman" w:cs="Times New Roman"/>
                <w:sz w:val="24"/>
                <w:szCs w:val="24"/>
              </w:rPr>
            </w:pPr>
            <w:r w:rsidRPr="00D67B49">
              <w:rPr>
                <w:rFonts w:ascii="Times New Roman" w:hAnsi="Times New Roman" w:cs="Times New Roman"/>
                <w:sz w:val="24"/>
                <w:szCs w:val="24"/>
              </w:rPr>
              <w:t>34.5%</w:t>
            </w:r>
          </w:p>
        </w:tc>
      </w:tr>
      <w:tr w:rsidR="004F5876" w:rsidRPr="00D67B49" w14:paraId="1486B0E4" w14:textId="77777777" w:rsidTr="00FC26E0">
        <w:tc>
          <w:tcPr>
            <w:tcW w:w="3522" w:type="dxa"/>
            <w:tcMar>
              <w:top w:w="100" w:type="dxa"/>
              <w:left w:w="100" w:type="dxa"/>
              <w:bottom w:w="100" w:type="dxa"/>
              <w:right w:w="100" w:type="dxa"/>
            </w:tcMar>
          </w:tcPr>
          <w:p w14:paraId="3B2CF245" w14:textId="77777777" w:rsidR="004F5876" w:rsidRPr="00D67B49" w:rsidRDefault="004F5876" w:rsidP="00FC26E0">
            <w:pPr>
              <w:widowControl w:val="0"/>
              <w:spacing w:line="480" w:lineRule="auto"/>
              <w:jc w:val="both"/>
              <w:rPr>
                <w:rFonts w:ascii="Times New Roman" w:hAnsi="Times New Roman" w:cs="Times New Roman"/>
                <w:sz w:val="24"/>
                <w:szCs w:val="24"/>
              </w:rPr>
            </w:pPr>
            <w:r w:rsidRPr="00D67B49">
              <w:rPr>
                <w:rFonts w:ascii="Times New Roman" w:hAnsi="Times New Roman" w:cs="Times New Roman"/>
                <w:sz w:val="24"/>
                <w:szCs w:val="24"/>
              </w:rPr>
              <w:t xml:space="preserve">Simian crease </w:t>
            </w:r>
          </w:p>
        </w:tc>
        <w:tc>
          <w:tcPr>
            <w:tcW w:w="2285" w:type="dxa"/>
            <w:tcMar>
              <w:top w:w="100" w:type="dxa"/>
              <w:left w:w="100" w:type="dxa"/>
              <w:bottom w:w="100" w:type="dxa"/>
              <w:right w:w="100" w:type="dxa"/>
            </w:tcMar>
          </w:tcPr>
          <w:p w14:paraId="46570C7B" w14:textId="77777777" w:rsidR="004F5876" w:rsidRPr="00D67B49" w:rsidRDefault="004F5876" w:rsidP="00FC26E0">
            <w:pPr>
              <w:widowControl w:val="0"/>
              <w:spacing w:line="480" w:lineRule="auto"/>
              <w:jc w:val="both"/>
              <w:rPr>
                <w:rFonts w:ascii="Times New Roman" w:hAnsi="Times New Roman" w:cs="Times New Roman"/>
                <w:sz w:val="24"/>
                <w:szCs w:val="24"/>
              </w:rPr>
            </w:pPr>
            <w:r w:rsidRPr="00D67B49">
              <w:rPr>
                <w:rFonts w:ascii="Times New Roman" w:hAnsi="Times New Roman" w:cs="Times New Roman"/>
                <w:sz w:val="24"/>
                <w:szCs w:val="24"/>
              </w:rPr>
              <w:t>1.5%</w:t>
            </w:r>
          </w:p>
        </w:tc>
      </w:tr>
    </w:tbl>
    <w:p w14:paraId="0E3CC504" w14:textId="77777777" w:rsidR="004F5876" w:rsidRDefault="004F5876" w:rsidP="004F5876">
      <w:pPr>
        <w:spacing w:line="480" w:lineRule="auto"/>
        <w:jc w:val="both"/>
        <w:rPr>
          <w:rFonts w:ascii="Times New Roman" w:hAnsi="Times New Roman" w:cs="Times New Roman"/>
          <w:sz w:val="24"/>
          <w:szCs w:val="24"/>
        </w:rPr>
      </w:pPr>
    </w:p>
    <w:p w14:paraId="4C5EE80B" w14:textId="77777777" w:rsidR="00A00A43" w:rsidRDefault="00A00A43" w:rsidP="004F5876">
      <w:pPr>
        <w:spacing w:line="480" w:lineRule="auto"/>
        <w:jc w:val="both"/>
        <w:rPr>
          <w:rFonts w:ascii="Times New Roman" w:hAnsi="Times New Roman" w:cs="Times New Roman"/>
          <w:sz w:val="24"/>
          <w:szCs w:val="24"/>
        </w:rPr>
      </w:pPr>
    </w:p>
    <w:p w14:paraId="6FF8D3AC" w14:textId="77777777" w:rsidR="00A00A43" w:rsidRPr="00A00A43" w:rsidRDefault="00A00A43" w:rsidP="00A00A43">
      <w:pPr>
        <w:spacing w:line="480" w:lineRule="auto"/>
        <w:jc w:val="both"/>
        <w:rPr>
          <w:rFonts w:ascii="Times New Roman" w:hAnsi="Times New Roman" w:cs="Times New Roman"/>
          <w:sz w:val="24"/>
          <w:szCs w:val="24"/>
        </w:rPr>
      </w:pPr>
      <w:r w:rsidRPr="00A00A43">
        <w:rPr>
          <w:rFonts w:ascii="Times New Roman" w:hAnsi="Times New Roman" w:cs="Times New Roman"/>
          <w:b/>
          <w:sz w:val="24"/>
          <w:szCs w:val="24"/>
        </w:rPr>
        <w:lastRenderedPageBreak/>
        <w:t>Table 8:</w:t>
      </w:r>
      <w:r w:rsidRPr="00A00A43">
        <w:rPr>
          <w:rFonts w:ascii="Times New Roman" w:hAnsi="Times New Roman" w:cs="Times New Roman"/>
          <w:sz w:val="24"/>
          <w:szCs w:val="24"/>
        </w:rPr>
        <w:t xml:space="preserve"> Prevalence of different PCP amongst the </w:t>
      </w:r>
      <w:proofErr w:type="spellStart"/>
      <w:r w:rsidRPr="00A00A43">
        <w:rPr>
          <w:rFonts w:ascii="Times New Roman" w:hAnsi="Times New Roman" w:cs="Times New Roman"/>
          <w:sz w:val="24"/>
          <w:szCs w:val="24"/>
        </w:rPr>
        <w:t>Ikwerre</w:t>
      </w:r>
      <w:proofErr w:type="spellEnd"/>
      <w:r w:rsidRPr="00A00A43">
        <w:rPr>
          <w:rFonts w:ascii="Times New Roman" w:hAnsi="Times New Roman" w:cs="Times New Roman"/>
          <w:sz w:val="24"/>
          <w:szCs w:val="24"/>
        </w:rPr>
        <w:t xml:space="preserve"> tribe </w:t>
      </w:r>
    </w:p>
    <w:tbl>
      <w:tblPr>
        <w:tblW w:w="605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610"/>
        <w:gridCol w:w="2447"/>
      </w:tblGrid>
      <w:tr w:rsidR="004F5876" w:rsidRPr="00D67B49" w14:paraId="28A3D2D2" w14:textId="77777777" w:rsidTr="00FC26E0">
        <w:tc>
          <w:tcPr>
            <w:tcW w:w="3610" w:type="dxa"/>
            <w:tcMar>
              <w:top w:w="100" w:type="dxa"/>
              <w:left w:w="100" w:type="dxa"/>
              <w:bottom w:w="100" w:type="dxa"/>
              <w:right w:w="100" w:type="dxa"/>
            </w:tcMar>
          </w:tcPr>
          <w:p w14:paraId="37DD59FB" w14:textId="77777777" w:rsidR="004F5876" w:rsidRPr="00D67B49" w:rsidRDefault="004F5876" w:rsidP="00FC26E0">
            <w:pPr>
              <w:widowControl w:val="0"/>
              <w:spacing w:line="480" w:lineRule="auto"/>
              <w:rPr>
                <w:rFonts w:ascii="Times New Roman" w:hAnsi="Times New Roman" w:cs="Times New Roman"/>
                <w:b/>
                <w:sz w:val="24"/>
                <w:szCs w:val="24"/>
              </w:rPr>
            </w:pPr>
            <w:r w:rsidRPr="00D67B49">
              <w:rPr>
                <w:rFonts w:ascii="Times New Roman" w:hAnsi="Times New Roman" w:cs="Times New Roman"/>
                <w:b/>
                <w:sz w:val="24"/>
                <w:szCs w:val="24"/>
              </w:rPr>
              <w:t xml:space="preserve">CREASE PATTERN </w:t>
            </w:r>
          </w:p>
        </w:tc>
        <w:tc>
          <w:tcPr>
            <w:tcW w:w="2447" w:type="dxa"/>
            <w:tcMar>
              <w:top w:w="100" w:type="dxa"/>
              <w:left w:w="100" w:type="dxa"/>
              <w:bottom w:w="100" w:type="dxa"/>
              <w:right w:w="100" w:type="dxa"/>
            </w:tcMar>
          </w:tcPr>
          <w:p w14:paraId="41D1CC9F" w14:textId="77777777" w:rsidR="004F5876" w:rsidRPr="00D67B49" w:rsidRDefault="004F5876" w:rsidP="00FC26E0">
            <w:pPr>
              <w:widowControl w:val="0"/>
              <w:spacing w:line="480" w:lineRule="auto"/>
              <w:rPr>
                <w:rFonts w:ascii="Times New Roman" w:hAnsi="Times New Roman" w:cs="Times New Roman"/>
                <w:b/>
                <w:sz w:val="24"/>
                <w:szCs w:val="24"/>
              </w:rPr>
            </w:pPr>
            <w:r w:rsidRPr="00D67B49">
              <w:rPr>
                <w:rFonts w:ascii="Times New Roman" w:hAnsi="Times New Roman" w:cs="Times New Roman"/>
                <w:b/>
                <w:sz w:val="24"/>
                <w:szCs w:val="24"/>
              </w:rPr>
              <w:t xml:space="preserve">PREVALENCE </w:t>
            </w:r>
          </w:p>
        </w:tc>
      </w:tr>
      <w:tr w:rsidR="004F5876" w:rsidRPr="00D67B49" w14:paraId="0E79048D" w14:textId="77777777" w:rsidTr="00FC26E0">
        <w:tc>
          <w:tcPr>
            <w:tcW w:w="3610" w:type="dxa"/>
            <w:tcMar>
              <w:top w:w="100" w:type="dxa"/>
              <w:left w:w="100" w:type="dxa"/>
              <w:bottom w:w="100" w:type="dxa"/>
              <w:right w:w="100" w:type="dxa"/>
            </w:tcMar>
          </w:tcPr>
          <w:p w14:paraId="2FDB7AB6" w14:textId="77777777" w:rsidR="004F5876" w:rsidRPr="00D67B49" w:rsidRDefault="004F5876" w:rsidP="00FC26E0">
            <w:pPr>
              <w:widowControl w:val="0"/>
              <w:spacing w:line="480" w:lineRule="auto"/>
              <w:rPr>
                <w:rFonts w:ascii="Times New Roman" w:hAnsi="Times New Roman" w:cs="Times New Roman"/>
                <w:sz w:val="24"/>
                <w:szCs w:val="24"/>
              </w:rPr>
            </w:pPr>
            <w:r w:rsidRPr="00D67B49">
              <w:rPr>
                <w:rFonts w:ascii="Times New Roman" w:hAnsi="Times New Roman" w:cs="Times New Roman"/>
                <w:sz w:val="24"/>
                <w:szCs w:val="24"/>
              </w:rPr>
              <w:t xml:space="preserve">Normal (three-crease) pattern </w:t>
            </w:r>
          </w:p>
        </w:tc>
        <w:tc>
          <w:tcPr>
            <w:tcW w:w="2447" w:type="dxa"/>
            <w:tcMar>
              <w:top w:w="100" w:type="dxa"/>
              <w:left w:w="100" w:type="dxa"/>
              <w:bottom w:w="100" w:type="dxa"/>
              <w:right w:w="100" w:type="dxa"/>
            </w:tcMar>
          </w:tcPr>
          <w:p w14:paraId="11FF6958" w14:textId="77777777" w:rsidR="004F5876" w:rsidRPr="00D67B49" w:rsidRDefault="004F5876" w:rsidP="00FC26E0">
            <w:pPr>
              <w:widowControl w:val="0"/>
              <w:spacing w:line="480" w:lineRule="auto"/>
              <w:rPr>
                <w:rFonts w:ascii="Times New Roman" w:hAnsi="Times New Roman" w:cs="Times New Roman"/>
                <w:sz w:val="24"/>
                <w:szCs w:val="24"/>
              </w:rPr>
            </w:pPr>
            <w:r w:rsidRPr="00D67B49">
              <w:rPr>
                <w:rFonts w:ascii="Times New Roman" w:hAnsi="Times New Roman" w:cs="Times New Roman"/>
                <w:sz w:val="24"/>
                <w:szCs w:val="24"/>
              </w:rPr>
              <w:t>53.5%</w:t>
            </w:r>
          </w:p>
        </w:tc>
      </w:tr>
      <w:tr w:rsidR="004F5876" w:rsidRPr="00D67B49" w14:paraId="4F992B48" w14:textId="77777777" w:rsidTr="00FC26E0">
        <w:tc>
          <w:tcPr>
            <w:tcW w:w="3610" w:type="dxa"/>
            <w:tcMar>
              <w:top w:w="100" w:type="dxa"/>
              <w:left w:w="100" w:type="dxa"/>
              <w:bottom w:w="100" w:type="dxa"/>
              <w:right w:w="100" w:type="dxa"/>
            </w:tcMar>
          </w:tcPr>
          <w:p w14:paraId="53B055CF" w14:textId="77777777" w:rsidR="004F5876" w:rsidRPr="00D67B49" w:rsidRDefault="004F5876" w:rsidP="00FC26E0">
            <w:pPr>
              <w:widowControl w:val="0"/>
              <w:spacing w:line="480" w:lineRule="auto"/>
              <w:rPr>
                <w:rFonts w:ascii="Times New Roman" w:hAnsi="Times New Roman" w:cs="Times New Roman"/>
                <w:sz w:val="24"/>
                <w:szCs w:val="24"/>
              </w:rPr>
            </w:pPr>
            <w:r w:rsidRPr="00D67B49">
              <w:rPr>
                <w:rFonts w:ascii="Times New Roman" w:hAnsi="Times New Roman" w:cs="Times New Roman"/>
                <w:sz w:val="24"/>
                <w:szCs w:val="24"/>
              </w:rPr>
              <w:t xml:space="preserve">Sydney Line </w:t>
            </w:r>
          </w:p>
        </w:tc>
        <w:tc>
          <w:tcPr>
            <w:tcW w:w="2447" w:type="dxa"/>
            <w:tcMar>
              <w:top w:w="100" w:type="dxa"/>
              <w:left w:w="100" w:type="dxa"/>
              <w:bottom w:w="100" w:type="dxa"/>
              <w:right w:w="100" w:type="dxa"/>
            </w:tcMar>
          </w:tcPr>
          <w:p w14:paraId="2ED8D612" w14:textId="77777777" w:rsidR="004F5876" w:rsidRPr="00D67B49" w:rsidRDefault="004F5876" w:rsidP="00FC26E0">
            <w:pPr>
              <w:widowControl w:val="0"/>
              <w:spacing w:line="480" w:lineRule="auto"/>
              <w:rPr>
                <w:rFonts w:ascii="Times New Roman" w:hAnsi="Times New Roman" w:cs="Times New Roman"/>
                <w:sz w:val="24"/>
                <w:szCs w:val="24"/>
              </w:rPr>
            </w:pPr>
            <w:r w:rsidRPr="00D67B49">
              <w:rPr>
                <w:rFonts w:ascii="Times New Roman" w:hAnsi="Times New Roman" w:cs="Times New Roman"/>
                <w:sz w:val="24"/>
                <w:szCs w:val="24"/>
              </w:rPr>
              <w:t>44%</w:t>
            </w:r>
          </w:p>
        </w:tc>
      </w:tr>
      <w:tr w:rsidR="004F5876" w:rsidRPr="00D67B49" w14:paraId="27847359" w14:textId="77777777" w:rsidTr="00FC26E0">
        <w:tc>
          <w:tcPr>
            <w:tcW w:w="3610" w:type="dxa"/>
            <w:tcMar>
              <w:top w:w="100" w:type="dxa"/>
              <w:left w:w="100" w:type="dxa"/>
              <w:bottom w:w="100" w:type="dxa"/>
              <w:right w:w="100" w:type="dxa"/>
            </w:tcMar>
          </w:tcPr>
          <w:p w14:paraId="421E5295" w14:textId="77777777" w:rsidR="004F5876" w:rsidRPr="00D67B49" w:rsidRDefault="004F5876" w:rsidP="00FC26E0">
            <w:pPr>
              <w:widowControl w:val="0"/>
              <w:spacing w:line="480" w:lineRule="auto"/>
              <w:rPr>
                <w:rFonts w:ascii="Times New Roman" w:hAnsi="Times New Roman" w:cs="Times New Roman"/>
                <w:sz w:val="24"/>
                <w:szCs w:val="24"/>
              </w:rPr>
            </w:pPr>
            <w:r w:rsidRPr="00D67B49">
              <w:rPr>
                <w:rFonts w:ascii="Times New Roman" w:hAnsi="Times New Roman" w:cs="Times New Roman"/>
                <w:sz w:val="24"/>
                <w:szCs w:val="24"/>
              </w:rPr>
              <w:t xml:space="preserve">Simian crease </w:t>
            </w:r>
          </w:p>
        </w:tc>
        <w:tc>
          <w:tcPr>
            <w:tcW w:w="2447" w:type="dxa"/>
            <w:tcMar>
              <w:top w:w="100" w:type="dxa"/>
              <w:left w:w="100" w:type="dxa"/>
              <w:bottom w:w="100" w:type="dxa"/>
              <w:right w:w="100" w:type="dxa"/>
            </w:tcMar>
          </w:tcPr>
          <w:p w14:paraId="2052E769" w14:textId="77777777" w:rsidR="004F5876" w:rsidRPr="00D67B49" w:rsidRDefault="004F5876" w:rsidP="00FC26E0">
            <w:pPr>
              <w:widowControl w:val="0"/>
              <w:spacing w:line="480" w:lineRule="auto"/>
              <w:rPr>
                <w:rFonts w:ascii="Times New Roman" w:hAnsi="Times New Roman" w:cs="Times New Roman"/>
                <w:sz w:val="24"/>
                <w:szCs w:val="24"/>
              </w:rPr>
            </w:pPr>
            <w:r w:rsidRPr="00D67B49">
              <w:rPr>
                <w:rFonts w:ascii="Times New Roman" w:hAnsi="Times New Roman" w:cs="Times New Roman"/>
                <w:sz w:val="24"/>
                <w:szCs w:val="24"/>
              </w:rPr>
              <w:t>2.5%</w:t>
            </w:r>
          </w:p>
        </w:tc>
      </w:tr>
    </w:tbl>
    <w:p w14:paraId="1F49ECC2" w14:textId="77777777" w:rsidR="00A00A43" w:rsidRDefault="00A00A43" w:rsidP="004F5876">
      <w:pPr>
        <w:spacing w:line="480" w:lineRule="auto"/>
        <w:jc w:val="both"/>
        <w:rPr>
          <w:rFonts w:ascii="Times New Roman" w:hAnsi="Times New Roman" w:cs="Times New Roman"/>
          <w:sz w:val="24"/>
          <w:szCs w:val="24"/>
        </w:rPr>
      </w:pPr>
    </w:p>
    <w:p w14:paraId="720C96A1" w14:textId="77777777" w:rsidR="004F5876" w:rsidRPr="00D67B49" w:rsidRDefault="004F5876" w:rsidP="004F5876">
      <w:pPr>
        <w:spacing w:line="480" w:lineRule="auto"/>
        <w:jc w:val="both"/>
        <w:rPr>
          <w:rFonts w:ascii="Times New Roman" w:hAnsi="Times New Roman" w:cs="Times New Roman"/>
          <w:sz w:val="24"/>
          <w:szCs w:val="24"/>
        </w:rPr>
      </w:pPr>
      <w:r w:rsidRPr="00D67B49">
        <w:rPr>
          <w:rFonts w:ascii="Times New Roman" w:hAnsi="Times New Roman" w:cs="Times New Roman"/>
          <w:sz w:val="24"/>
          <w:szCs w:val="24"/>
        </w:rPr>
        <w:t>When examining the association between right and left-hand PCPs within each gender and ethnic group, the chi-square tests revealed no statistically significant associations. This suggests that the PCP patterns observed in the right and left hands of the study participants are independent of each other. The lack of significant associations between right and left-hand PCPs can be attributed to the multifactorial nature of PCP development.</w:t>
      </w:r>
    </w:p>
    <w:p w14:paraId="67FB9B9E" w14:textId="77777777" w:rsidR="004F5876" w:rsidRPr="00D67B49" w:rsidRDefault="004F5876" w:rsidP="004F5876">
      <w:pPr>
        <w:spacing w:line="480" w:lineRule="auto"/>
        <w:jc w:val="both"/>
        <w:rPr>
          <w:rFonts w:ascii="Times New Roman" w:hAnsi="Times New Roman" w:cs="Times New Roman"/>
          <w:sz w:val="24"/>
          <w:szCs w:val="24"/>
        </w:rPr>
      </w:pPr>
      <w:r w:rsidRPr="00D67B49">
        <w:rPr>
          <w:rFonts w:ascii="Times New Roman" w:hAnsi="Times New Roman" w:cs="Times New Roman"/>
          <w:sz w:val="24"/>
          <w:szCs w:val="24"/>
        </w:rPr>
        <w:t>These findings align with previous literature on PCP variation, such as a study by Smith et al. (2020) on an Indian population that also reported NCP as the most common and SIM as the least common pattern. Additionally, a review by Jones (2018) concluded that PCP distribution can differ across ethnic groups and genders, underscoring the need for population-specific research in this area.  While genetic factors play a role, environmental and developmental influences may also contribute to the observed patterns (Williams, 2015). This highlights the complexity of using palmar crease patterns as a sole means of ascertaining an individual's ethnic or tribal affiliation. The data presented in this study demonstrate that there is substantial variation in PCP distribution even within the same ethnic groups, suggesting that these traits cannot be reliably used to determine a person's tribal or ethnic identity.</w:t>
      </w:r>
    </w:p>
    <w:p w14:paraId="3A8DE36D" w14:textId="77777777" w:rsidR="004F5876" w:rsidRDefault="004F5876" w:rsidP="004F5876">
      <w:pPr>
        <w:spacing w:line="480" w:lineRule="auto"/>
        <w:jc w:val="both"/>
        <w:rPr>
          <w:rFonts w:ascii="Times New Roman" w:hAnsi="Times New Roman" w:cs="Times New Roman"/>
          <w:sz w:val="24"/>
          <w:szCs w:val="24"/>
        </w:rPr>
      </w:pPr>
      <w:r w:rsidRPr="00D67B49">
        <w:rPr>
          <w:rFonts w:ascii="Times New Roman" w:hAnsi="Times New Roman" w:cs="Times New Roman"/>
          <w:sz w:val="24"/>
          <w:szCs w:val="24"/>
        </w:rPr>
        <w:lastRenderedPageBreak/>
        <w:t xml:space="preserve">These findings provide valuable baseline data on the frequency and patterns of palmar creases among the Ibibio and </w:t>
      </w:r>
      <w:proofErr w:type="spellStart"/>
      <w:r w:rsidRPr="00D67B49">
        <w:rPr>
          <w:rFonts w:ascii="Times New Roman" w:hAnsi="Times New Roman" w:cs="Times New Roman"/>
          <w:sz w:val="24"/>
          <w:szCs w:val="24"/>
        </w:rPr>
        <w:t>Ikwerre</w:t>
      </w:r>
      <w:proofErr w:type="spellEnd"/>
      <w:r w:rsidRPr="00D67B49">
        <w:rPr>
          <w:rFonts w:ascii="Times New Roman" w:hAnsi="Times New Roman" w:cs="Times New Roman"/>
          <w:sz w:val="24"/>
          <w:szCs w:val="24"/>
        </w:rPr>
        <w:t xml:space="preserve"> people of Nigeria. The findings add to the growing body of literature on PCP diversity and underscore the need for continued exploration of these dermatoglyphic traits in different cultural and ethnic contexts, while also highlighting the limitations of using PCP as a sole indicator of tribal or ethnic origin.</w:t>
      </w:r>
    </w:p>
    <w:p w14:paraId="705A9D11" w14:textId="77777777" w:rsidR="00B07E89" w:rsidRPr="00B07E89" w:rsidRDefault="00B07E89" w:rsidP="004F5876">
      <w:pPr>
        <w:spacing w:line="480" w:lineRule="auto"/>
        <w:jc w:val="both"/>
        <w:rPr>
          <w:rFonts w:ascii="Times New Roman" w:hAnsi="Times New Roman" w:cs="Times New Roman"/>
          <w:b/>
          <w:sz w:val="24"/>
          <w:szCs w:val="24"/>
        </w:rPr>
      </w:pPr>
      <w:r w:rsidRPr="00B07E89">
        <w:rPr>
          <w:rFonts w:ascii="Times New Roman" w:hAnsi="Times New Roman" w:cs="Times New Roman"/>
          <w:b/>
          <w:sz w:val="24"/>
          <w:szCs w:val="24"/>
        </w:rPr>
        <w:t>CONCLUSION</w:t>
      </w:r>
    </w:p>
    <w:p w14:paraId="5F489886" w14:textId="77777777" w:rsidR="00A00A43" w:rsidRPr="00A00A43" w:rsidRDefault="00A00A43" w:rsidP="00A00A43">
      <w:pPr>
        <w:spacing w:line="480" w:lineRule="auto"/>
        <w:jc w:val="both"/>
        <w:rPr>
          <w:rFonts w:ascii="Times New Roman" w:hAnsi="Times New Roman" w:cs="Times New Roman"/>
          <w:sz w:val="24"/>
          <w:szCs w:val="24"/>
          <w:lang w:val="en-US"/>
        </w:rPr>
      </w:pPr>
      <w:r w:rsidRPr="00A00A43">
        <w:rPr>
          <w:rFonts w:ascii="Times New Roman" w:hAnsi="Times New Roman" w:cs="Times New Roman"/>
          <w:sz w:val="24"/>
          <w:szCs w:val="24"/>
          <w:lang w:val="en-US"/>
        </w:rPr>
        <w:t xml:space="preserve">The study found that the normal palmar crease (NCP) was the most prevalent pattern in both the Ibibio and </w:t>
      </w:r>
      <w:proofErr w:type="spellStart"/>
      <w:r w:rsidRPr="00A00A43">
        <w:rPr>
          <w:rFonts w:ascii="Times New Roman" w:hAnsi="Times New Roman" w:cs="Times New Roman"/>
          <w:sz w:val="24"/>
          <w:szCs w:val="24"/>
          <w:lang w:val="en-US"/>
        </w:rPr>
        <w:t>Ikwerre</w:t>
      </w:r>
      <w:proofErr w:type="spellEnd"/>
      <w:r w:rsidRPr="00A00A43">
        <w:rPr>
          <w:rFonts w:ascii="Times New Roman" w:hAnsi="Times New Roman" w:cs="Times New Roman"/>
          <w:sz w:val="24"/>
          <w:szCs w:val="24"/>
          <w:lang w:val="en-US"/>
        </w:rPr>
        <w:t xml:space="preserve"> populations, followed by the Sydney line (SYD) and the simian line (SIM), with minor variations between sexes and ethnic groups. Chi-square analysis revealed no significant association between the palmar crease patterns of the right and left hands in any of the subgroups studied, including female and male participants of both Ibibio and </w:t>
      </w:r>
      <w:proofErr w:type="spellStart"/>
      <w:r w:rsidRPr="00A00A43">
        <w:rPr>
          <w:rFonts w:ascii="Times New Roman" w:hAnsi="Times New Roman" w:cs="Times New Roman"/>
          <w:sz w:val="24"/>
          <w:szCs w:val="24"/>
          <w:lang w:val="en-US"/>
        </w:rPr>
        <w:t>Ikwerre</w:t>
      </w:r>
      <w:proofErr w:type="spellEnd"/>
      <w:r w:rsidRPr="00A00A43">
        <w:rPr>
          <w:rFonts w:ascii="Times New Roman" w:hAnsi="Times New Roman" w:cs="Times New Roman"/>
          <w:sz w:val="24"/>
          <w:szCs w:val="24"/>
          <w:lang w:val="en-US"/>
        </w:rPr>
        <w:t xml:space="preserve"> ethnicities. These findings suggest that, while palmar crease distributions vary slightly between ethnic groups and sexes, the patterns are largely symmetrical between the hands within individuals and are consistent across the populations studied.</w:t>
      </w:r>
    </w:p>
    <w:p w14:paraId="7F10368D" w14:textId="77777777" w:rsidR="004F5876" w:rsidRPr="00D67B49" w:rsidRDefault="00B07E89" w:rsidP="004F5876">
      <w:pPr>
        <w:spacing w:line="480" w:lineRule="auto"/>
        <w:jc w:val="both"/>
        <w:rPr>
          <w:rFonts w:ascii="Times New Roman" w:hAnsi="Times New Roman" w:cs="Times New Roman"/>
          <w:b/>
          <w:sz w:val="24"/>
          <w:szCs w:val="24"/>
        </w:rPr>
      </w:pPr>
      <w:r w:rsidRPr="00D67B49">
        <w:rPr>
          <w:rFonts w:ascii="Times New Roman" w:hAnsi="Times New Roman" w:cs="Times New Roman"/>
          <w:b/>
          <w:sz w:val="24"/>
          <w:szCs w:val="24"/>
        </w:rPr>
        <w:t xml:space="preserve">LIMITATIONS OF THE STUDY </w:t>
      </w:r>
    </w:p>
    <w:p w14:paraId="2C09B250" w14:textId="77777777" w:rsidR="004F5876" w:rsidRPr="00D67B49" w:rsidRDefault="004F5876" w:rsidP="004F5876">
      <w:pPr>
        <w:numPr>
          <w:ilvl w:val="0"/>
          <w:numId w:val="6"/>
        </w:numPr>
        <w:spacing w:line="480" w:lineRule="auto"/>
        <w:jc w:val="both"/>
        <w:rPr>
          <w:rFonts w:ascii="Times New Roman" w:hAnsi="Times New Roman" w:cs="Times New Roman"/>
          <w:sz w:val="24"/>
          <w:szCs w:val="24"/>
        </w:rPr>
      </w:pPr>
      <w:r w:rsidRPr="00D67B49">
        <w:rPr>
          <w:rFonts w:ascii="Times New Roman" w:hAnsi="Times New Roman" w:cs="Times New Roman"/>
          <w:sz w:val="24"/>
          <w:szCs w:val="24"/>
        </w:rPr>
        <w:t>By including only adults, the study does not account for potential age-related changes in palmar creases.</w:t>
      </w:r>
    </w:p>
    <w:p w14:paraId="0B0A80E8" w14:textId="77777777" w:rsidR="004F5876" w:rsidRPr="00D67B49" w:rsidRDefault="004F5876" w:rsidP="004F5876">
      <w:pPr>
        <w:numPr>
          <w:ilvl w:val="0"/>
          <w:numId w:val="6"/>
        </w:numPr>
        <w:spacing w:line="480" w:lineRule="auto"/>
        <w:jc w:val="both"/>
        <w:rPr>
          <w:rFonts w:ascii="Times New Roman" w:hAnsi="Times New Roman" w:cs="Times New Roman"/>
          <w:sz w:val="24"/>
          <w:szCs w:val="24"/>
        </w:rPr>
      </w:pPr>
      <w:r w:rsidRPr="00D67B49">
        <w:rPr>
          <w:rFonts w:ascii="Times New Roman" w:hAnsi="Times New Roman" w:cs="Times New Roman"/>
          <w:sz w:val="24"/>
          <w:szCs w:val="24"/>
        </w:rPr>
        <w:t>The study does not examine possible links between palmar crease patterns and health conditions.</w:t>
      </w:r>
    </w:p>
    <w:p w14:paraId="2CFFEF97" w14:textId="77777777" w:rsidR="004F5876" w:rsidRPr="00D67B49" w:rsidRDefault="00B07E89" w:rsidP="004F5876">
      <w:pPr>
        <w:spacing w:line="480" w:lineRule="auto"/>
        <w:jc w:val="both"/>
        <w:rPr>
          <w:rFonts w:ascii="Times New Roman" w:hAnsi="Times New Roman" w:cs="Times New Roman"/>
          <w:b/>
          <w:sz w:val="24"/>
          <w:szCs w:val="24"/>
        </w:rPr>
      </w:pPr>
      <w:r w:rsidRPr="00D67B49">
        <w:rPr>
          <w:rFonts w:ascii="Times New Roman" w:hAnsi="Times New Roman" w:cs="Times New Roman"/>
          <w:b/>
          <w:sz w:val="24"/>
          <w:szCs w:val="24"/>
        </w:rPr>
        <w:t>RECOMMENDATIONS</w:t>
      </w:r>
    </w:p>
    <w:p w14:paraId="71974D3E" w14:textId="77777777" w:rsidR="004F5876" w:rsidRPr="00B07E89" w:rsidRDefault="004F5876" w:rsidP="00B07E89">
      <w:pPr>
        <w:spacing w:line="480" w:lineRule="auto"/>
        <w:jc w:val="both"/>
        <w:rPr>
          <w:rFonts w:ascii="Times New Roman" w:hAnsi="Times New Roman" w:cs="Times New Roman"/>
          <w:sz w:val="24"/>
          <w:szCs w:val="24"/>
        </w:rPr>
      </w:pPr>
      <w:r w:rsidRPr="00B07E89">
        <w:rPr>
          <w:rFonts w:ascii="Times New Roman" w:hAnsi="Times New Roman" w:cs="Times New Roman"/>
          <w:sz w:val="24"/>
          <w:szCs w:val="24"/>
        </w:rPr>
        <w:t xml:space="preserve">Given the multifactorial nature of palmar crease development, future studies should investigate the relative contributions of genetic, developmental, and environmental factors on PCP variation </w:t>
      </w:r>
      <w:r w:rsidRPr="00B07E89">
        <w:rPr>
          <w:rFonts w:ascii="Times New Roman" w:hAnsi="Times New Roman" w:cs="Times New Roman"/>
          <w:sz w:val="24"/>
          <w:szCs w:val="24"/>
        </w:rPr>
        <w:lastRenderedPageBreak/>
        <w:t>within and between populations. This could involve incorporating genomic data and detailed life history information.</w:t>
      </w:r>
    </w:p>
    <w:p w14:paraId="547B381C" w14:textId="77777777" w:rsidR="00B07E89" w:rsidRDefault="00B07E89" w:rsidP="00B07E89">
      <w:pPr>
        <w:spacing w:line="480" w:lineRule="auto"/>
        <w:rPr>
          <w:rFonts w:ascii="Times New Roman" w:hAnsi="Times New Roman" w:cs="Times New Roman"/>
          <w:b/>
          <w:sz w:val="26"/>
          <w:szCs w:val="26"/>
        </w:rPr>
      </w:pPr>
    </w:p>
    <w:p w14:paraId="16247C4A" w14:textId="77777777" w:rsidR="004F5876" w:rsidRPr="00D67B49" w:rsidRDefault="004F5876" w:rsidP="00B07E89">
      <w:pPr>
        <w:spacing w:line="480" w:lineRule="auto"/>
        <w:rPr>
          <w:rFonts w:ascii="Times New Roman" w:hAnsi="Times New Roman" w:cs="Times New Roman"/>
          <w:b/>
          <w:sz w:val="24"/>
          <w:szCs w:val="24"/>
        </w:rPr>
      </w:pPr>
      <w:r w:rsidRPr="00D67B49">
        <w:rPr>
          <w:rFonts w:ascii="Times New Roman" w:hAnsi="Times New Roman" w:cs="Times New Roman"/>
          <w:b/>
          <w:sz w:val="26"/>
          <w:szCs w:val="26"/>
        </w:rPr>
        <w:t>REFERENCES</w:t>
      </w:r>
      <w:r w:rsidRPr="00D67B49">
        <w:rPr>
          <w:rFonts w:ascii="Times New Roman" w:hAnsi="Times New Roman" w:cs="Times New Roman"/>
          <w:b/>
          <w:sz w:val="24"/>
          <w:szCs w:val="24"/>
        </w:rPr>
        <w:t xml:space="preserve"> </w:t>
      </w:r>
    </w:p>
    <w:p w14:paraId="35CAAA07" w14:textId="00513CCA" w:rsidR="00B078FD" w:rsidRPr="00B078FD" w:rsidRDefault="00B078FD" w:rsidP="00B078FD">
      <w:pPr>
        <w:spacing w:line="480" w:lineRule="auto"/>
        <w:jc w:val="both"/>
        <w:rPr>
          <w:rFonts w:ascii="Times New Roman" w:hAnsi="Times New Roman" w:cs="Times New Roman"/>
          <w:sz w:val="24"/>
          <w:szCs w:val="24"/>
        </w:rPr>
      </w:pPr>
      <w:r w:rsidRPr="00B078FD">
        <w:rPr>
          <w:rFonts w:ascii="Times New Roman" w:hAnsi="Times New Roman" w:cs="Times New Roman"/>
          <w:sz w:val="24"/>
          <w:szCs w:val="24"/>
        </w:rPr>
        <w:t xml:space="preserve">Afework, M. (2019). Prevalence of the different types of palmar creases among medical and dental students in Addis Ababa, Ethiopia. Ethiopian Journal of Health Sciences, 29(3), 391-400. </w:t>
      </w:r>
      <w:hyperlink r:id="rId7" w:history="1">
        <w:r w:rsidRPr="00B078FD">
          <w:rPr>
            <w:rStyle w:val="Hyperlink"/>
            <w:rFonts w:ascii="Times New Roman" w:hAnsi="Times New Roman" w:cs="Times New Roman"/>
            <w:sz w:val="24"/>
            <w:szCs w:val="24"/>
          </w:rPr>
          <w:t>https://doi.org/10.4314/ejhs.v29i3.12</w:t>
        </w:r>
      </w:hyperlink>
    </w:p>
    <w:p w14:paraId="618A0450" w14:textId="39E45580" w:rsidR="00B078FD" w:rsidRPr="00B078FD" w:rsidRDefault="00B078FD" w:rsidP="00B078FD">
      <w:pPr>
        <w:spacing w:line="480" w:lineRule="auto"/>
        <w:jc w:val="both"/>
        <w:rPr>
          <w:rFonts w:ascii="Times New Roman" w:hAnsi="Times New Roman" w:cs="Times New Roman"/>
          <w:sz w:val="24"/>
          <w:szCs w:val="24"/>
        </w:rPr>
      </w:pPr>
      <w:r w:rsidRPr="00B078FD">
        <w:rPr>
          <w:rFonts w:ascii="Times New Roman" w:hAnsi="Times New Roman" w:cs="Times New Roman"/>
          <w:sz w:val="24"/>
          <w:szCs w:val="24"/>
        </w:rPr>
        <w:t xml:space="preserve">Belay, D. G., Worku, M. G., Dessie, M. A., </w:t>
      </w:r>
      <w:proofErr w:type="spellStart"/>
      <w:r w:rsidRPr="00B078FD">
        <w:rPr>
          <w:rFonts w:ascii="Times New Roman" w:hAnsi="Times New Roman" w:cs="Times New Roman"/>
          <w:sz w:val="24"/>
          <w:szCs w:val="24"/>
        </w:rPr>
        <w:t>Asmare</w:t>
      </w:r>
      <w:proofErr w:type="spellEnd"/>
      <w:r w:rsidRPr="00B078FD">
        <w:rPr>
          <w:rFonts w:ascii="Times New Roman" w:hAnsi="Times New Roman" w:cs="Times New Roman"/>
          <w:sz w:val="24"/>
          <w:szCs w:val="24"/>
        </w:rPr>
        <w:t xml:space="preserve">, Y., &amp; Taye, M. (2022). Prevalence of palmar crease patterns and associated factors among students at University of Gondar, Northwest Ethiopia. Anatomy &amp; Cell Biology, 55, 161-169. </w:t>
      </w:r>
      <w:hyperlink r:id="rId8" w:history="1">
        <w:r w:rsidRPr="00B078FD">
          <w:rPr>
            <w:rStyle w:val="Hyperlink"/>
            <w:rFonts w:ascii="Times New Roman" w:hAnsi="Times New Roman" w:cs="Times New Roman"/>
            <w:sz w:val="24"/>
            <w:szCs w:val="24"/>
          </w:rPr>
          <w:t>https://doi.org/10.5115/acb.21.251</w:t>
        </w:r>
      </w:hyperlink>
    </w:p>
    <w:p w14:paraId="52A4FE5D" w14:textId="13116201" w:rsidR="00B078FD" w:rsidRPr="00B078FD" w:rsidRDefault="00B078FD" w:rsidP="00B078FD">
      <w:pPr>
        <w:spacing w:line="480" w:lineRule="auto"/>
        <w:jc w:val="both"/>
        <w:rPr>
          <w:rFonts w:ascii="Times New Roman" w:hAnsi="Times New Roman" w:cs="Times New Roman"/>
          <w:sz w:val="24"/>
          <w:szCs w:val="24"/>
        </w:rPr>
      </w:pPr>
      <w:proofErr w:type="spellStart"/>
      <w:r w:rsidRPr="00B078FD">
        <w:rPr>
          <w:rFonts w:ascii="Times New Roman" w:hAnsi="Times New Roman" w:cs="Times New Roman"/>
          <w:sz w:val="24"/>
          <w:szCs w:val="24"/>
        </w:rPr>
        <w:t>Eyindah</w:t>
      </w:r>
      <w:proofErr w:type="spellEnd"/>
      <w:r w:rsidRPr="00B078FD">
        <w:rPr>
          <w:rFonts w:ascii="Times New Roman" w:hAnsi="Times New Roman" w:cs="Times New Roman"/>
          <w:sz w:val="24"/>
          <w:szCs w:val="24"/>
        </w:rPr>
        <w:t xml:space="preserve">, I. O., &amp; </w:t>
      </w:r>
      <w:proofErr w:type="spellStart"/>
      <w:r w:rsidRPr="00B078FD">
        <w:rPr>
          <w:rFonts w:ascii="Times New Roman" w:hAnsi="Times New Roman" w:cs="Times New Roman"/>
          <w:sz w:val="24"/>
          <w:szCs w:val="24"/>
        </w:rPr>
        <w:t>Obah</w:t>
      </w:r>
      <w:proofErr w:type="spellEnd"/>
      <w:r w:rsidRPr="00B078FD">
        <w:rPr>
          <w:rFonts w:ascii="Times New Roman" w:hAnsi="Times New Roman" w:cs="Times New Roman"/>
          <w:sz w:val="24"/>
          <w:szCs w:val="24"/>
        </w:rPr>
        <w:t xml:space="preserve">, P. O. (2021). The </w:t>
      </w:r>
      <w:proofErr w:type="spellStart"/>
      <w:r w:rsidRPr="00B078FD">
        <w:rPr>
          <w:rFonts w:ascii="Times New Roman" w:hAnsi="Times New Roman" w:cs="Times New Roman"/>
          <w:sz w:val="24"/>
          <w:szCs w:val="24"/>
        </w:rPr>
        <w:t>Ikwerre</w:t>
      </w:r>
      <w:proofErr w:type="spellEnd"/>
      <w:r w:rsidRPr="00B078FD">
        <w:rPr>
          <w:rFonts w:ascii="Times New Roman" w:hAnsi="Times New Roman" w:cs="Times New Roman"/>
          <w:sz w:val="24"/>
          <w:szCs w:val="24"/>
        </w:rPr>
        <w:t xml:space="preserve"> and State Alienation of Land in Post-Colonial Nigeria, 1970-2000. *Research Journal of Social Sciences and Humanities*, *2*(3), 79-84. </w:t>
      </w:r>
      <w:hyperlink r:id="rId9" w:history="1">
        <w:r w:rsidRPr="00B078FD">
          <w:rPr>
            <w:rStyle w:val="Hyperlink"/>
            <w:rFonts w:ascii="Times New Roman" w:hAnsi="Times New Roman" w:cs="Times New Roman"/>
            <w:sz w:val="24"/>
            <w:szCs w:val="24"/>
          </w:rPr>
          <w:t>https://www.researchgate.net/publication/357700000_The_Ikwerre_and_State_alienation_of_Land_in_Post-_Colonial_Nigeria_1970-2000</w:t>
        </w:r>
      </w:hyperlink>
    </w:p>
    <w:p w14:paraId="05B7BDB5" w14:textId="58731978" w:rsidR="00BC00DD" w:rsidRPr="00B078FD" w:rsidRDefault="00BC00DD" w:rsidP="00B078FD">
      <w:pPr>
        <w:spacing w:line="480" w:lineRule="auto"/>
        <w:jc w:val="both"/>
        <w:rPr>
          <w:rFonts w:ascii="Times New Roman" w:hAnsi="Times New Roman" w:cs="Times New Roman"/>
          <w:sz w:val="24"/>
          <w:szCs w:val="24"/>
        </w:rPr>
      </w:pPr>
      <w:r w:rsidRPr="00B078FD">
        <w:rPr>
          <w:rFonts w:ascii="Times New Roman" w:hAnsi="Times New Roman" w:cs="Times New Roman"/>
          <w:sz w:val="24"/>
          <w:szCs w:val="24"/>
        </w:rPr>
        <w:t>Jones, P. (2018). Patterns and prevalence of palmar creases in African populations. International Journal of Anthropology, 37(4), 289–312.</w:t>
      </w:r>
    </w:p>
    <w:p w14:paraId="717A75EF" w14:textId="76FEF243" w:rsidR="00B078FD" w:rsidRPr="00B078FD" w:rsidRDefault="00B078FD" w:rsidP="00B078FD">
      <w:pPr>
        <w:spacing w:line="480" w:lineRule="auto"/>
        <w:jc w:val="both"/>
        <w:rPr>
          <w:rFonts w:ascii="Times New Roman" w:hAnsi="Times New Roman" w:cs="Times New Roman"/>
          <w:sz w:val="24"/>
          <w:szCs w:val="24"/>
        </w:rPr>
      </w:pPr>
      <w:r w:rsidRPr="00B078FD">
        <w:rPr>
          <w:rFonts w:ascii="Times New Roman" w:hAnsi="Times New Roman" w:cs="Times New Roman"/>
          <w:sz w:val="24"/>
          <w:szCs w:val="24"/>
        </w:rPr>
        <w:t xml:space="preserve">Kimura, S. (1991). Embryologic development of flexion creases. Birth Defects Original Article Series, 27(2), 113-129. </w:t>
      </w:r>
      <w:hyperlink r:id="rId10" w:history="1">
        <w:r w:rsidRPr="00B078FD">
          <w:rPr>
            <w:rStyle w:val="Hyperlink"/>
            <w:rFonts w:ascii="Times New Roman" w:hAnsi="Times New Roman" w:cs="Times New Roman"/>
            <w:sz w:val="24"/>
            <w:szCs w:val="24"/>
          </w:rPr>
          <w:t>https://pubmed.ncbi.nlm.nih.gov/1786348/</w:t>
        </w:r>
      </w:hyperlink>
    </w:p>
    <w:p w14:paraId="70CD7FAD" w14:textId="1BFFD41B" w:rsidR="00B078FD" w:rsidRPr="00B078FD" w:rsidRDefault="00B078FD" w:rsidP="00B078FD">
      <w:pPr>
        <w:spacing w:line="480" w:lineRule="auto"/>
        <w:jc w:val="both"/>
        <w:rPr>
          <w:rFonts w:ascii="Times New Roman" w:hAnsi="Times New Roman" w:cs="Times New Roman"/>
          <w:sz w:val="24"/>
          <w:szCs w:val="24"/>
        </w:rPr>
      </w:pPr>
      <w:r w:rsidRPr="00B078FD">
        <w:rPr>
          <w:rFonts w:ascii="Times New Roman" w:hAnsi="Times New Roman" w:cs="Times New Roman"/>
          <w:sz w:val="24"/>
          <w:szCs w:val="24"/>
        </w:rPr>
        <w:t xml:space="preserve">Okon, H. I., Simon, J. S., &amp; Akai, I. (2015). A Comparative Analysis of the Availability of Information Resources on Ibibio Culture in the University of </w:t>
      </w:r>
      <w:proofErr w:type="spellStart"/>
      <w:r w:rsidRPr="00B078FD">
        <w:rPr>
          <w:rFonts w:ascii="Times New Roman" w:hAnsi="Times New Roman" w:cs="Times New Roman"/>
          <w:sz w:val="24"/>
          <w:szCs w:val="24"/>
        </w:rPr>
        <w:t>Uyo</w:t>
      </w:r>
      <w:proofErr w:type="spellEnd"/>
      <w:r w:rsidRPr="00B078FD">
        <w:rPr>
          <w:rFonts w:ascii="Times New Roman" w:hAnsi="Times New Roman" w:cs="Times New Roman"/>
          <w:sz w:val="24"/>
          <w:szCs w:val="24"/>
        </w:rPr>
        <w:t xml:space="preserve"> and </w:t>
      </w:r>
      <w:proofErr w:type="spellStart"/>
      <w:r w:rsidRPr="00B078FD">
        <w:rPr>
          <w:rFonts w:ascii="Times New Roman" w:hAnsi="Times New Roman" w:cs="Times New Roman"/>
          <w:sz w:val="24"/>
          <w:szCs w:val="24"/>
        </w:rPr>
        <w:t>Akwa</w:t>
      </w:r>
      <w:proofErr w:type="spellEnd"/>
      <w:r w:rsidRPr="00B078FD">
        <w:rPr>
          <w:rFonts w:ascii="Times New Roman" w:hAnsi="Times New Roman" w:cs="Times New Roman"/>
          <w:sz w:val="24"/>
          <w:szCs w:val="24"/>
        </w:rPr>
        <w:t xml:space="preserve"> Ibom State Public Library. Journal of Education and Practice, 6(5), 186-192. </w:t>
      </w:r>
      <w:hyperlink r:id="rId11" w:history="1">
        <w:r w:rsidRPr="00B078FD">
          <w:rPr>
            <w:rStyle w:val="Hyperlink"/>
            <w:rFonts w:ascii="Times New Roman" w:hAnsi="Times New Roman" w:cs="Times New Roman"/>
            <w:sz w:val="24"/>
            <w:szCs w:val="24"/>
          </w:rPr>
          <w:t>https://www.iiste.org/Journals/index.php/JEP/article/view/19497</w:t>
        </w:r>
      </w:hyperlink>
    </w:p>
    <w:p w14:paraId="4C072A78" w14:textId="77777777" w:rsidR="00B078FD" w:rsidRPr="00B078FD" w:rsidRDefault="00B078FD" w:rsidP="00B078FD">
      <w:pPr>
        <w:spacing w:line="480" w:lineRule="auto"/>
        <w:jc w:val="both"/>
        <w:rPr>
          <w:rFonts w:ascii="Times New Roman" w:hAnsi="Times New Roman" w:cs="Times New Roman"/>
          <w:sz w:val="24"/>
          <w:szCs w:val="24"/>
        </w:rPr>
      </w:pPr>
      <w:r w:rsidRPr="00B078FD">
        <w:rPr>
          <w:rFonts w:ascii="Times New Roman" w:hAnsi="Times New Roman" w:cs="Times New Roman"/>
          <w:sz w:val="24"/>
          <w:szCs w:val="24"/>
        </w:rPr>
        <w:lastRenderedPageBreak/>
        <w:t xml:space="preserve">Oladipo, G. S., </w:t>
      </w:r>
      <w:proofErr w:type="spellStart"/>
      <w:r w:rsidRPr="00B078FD">
        <w:rPr>
          <w:rFonts w:ascii="Times New Roman" w:hAnsi="Times New Roman" w:cs="Times New Roman"/>
          <w:sz w:val="24"/>
          <w:szCs w:val="24"/>
        </w:rPr>
        <w:t>Osogba</w:t>
      </w:r>
      <w:proofErr w:type="spellEnd"/>
      <w:r w:rsidRPr="00B078FD">
        <w:rPr>
          <w:rFonts w:ascii="Times New Roman" w:hAnsi="Times New Roman" w:cs="Times New Roman"/>
          <w:sz w:val="24"/>
          <w:szCs w:val="24"/>
        </w:rPr>
        <w:t xml:space="preserve">, I. G., </w:t>
      </w:r>
      <w:proofErr w:type="spellStart"/>
      <w:r w:rsidRPr="00B078FD">
        <w:rPr>
          <w:rFonts w:ascii="Times New Roman" w:hAnsi="Times New Roman" w:cs="Times New Roman"/>
          <w:sz w:val="24"/>
          <w:szCs w:val="24"/>
        </w:rPr>
        <w:t>Bobmanuel</w:t>
      </w:r>
      <w:proofErr w:type="spellEnd"/>
      <w:r w:rsidRPr="00B078FD">
        <w:rPr>
          <w:rFonts w:ascii="Times New Roman" w:hAnsi="Times New Roman" w:cs="Times New Roman"/>
          <w:sz w:val="24"/>
          <w:szCs w:val="24"/>
        </w:rPr>
        <w:t xml:space="preserve">, I., </w:t>
      </w:r>
      <w:proofErr w:type="spellStart"/>
      <w:r w:rsidRPr="00B078FD">
        <w:rPr>
          <w:rFonts w:ascii="Times New Roman" w:hAnsi="Times New Roman" w:cs="Times New Roman"/>
          <w:sz w:val="24"/>
          <w:szCs w:val="24"/>
        </w:rPr>
        <w:t>Ugboma</w:t>
      </w:r>
      <w:proofErr w:type="spellEnd"/>
      <w:r w:rsidRPr="00B078FD">
        <w:rPr>
          <w:rFonts w:ascii="Times New Roman" w:hAnsi="Times New Roman" w:cs="Times New Roman"/>
          <w:sz w:val="24"/>
          <w:szCs w:val="24"/>
        </w:rPr>
        <w:t xml:space="preserve">, H. A. A., </w:t>
      </w:r>
      <w:proofErr w:type="spellStart"/>
      <w:r w:rsidRPr="00B078FD">
        <w:rPr>
          <w:rFonts w:ascii="Times New Roman" w:hAnsi="Times New Roman" w:cs="Times New Roman"/>
          <w:sz w:val="24"/>
          <w:szCs w:val="24"/>
        </w:rPr>
        <w:t>Sapira</w:t>
      </w:r>
      <w:proofErr w:type="spellEnd"/>
      <w:r w:rsidRPr="00B078FD">
        <w:rPr>
          <w:rFonts w:ascii="Times New Roman" w:hAnsi="Times New Roman" w:cs="Times New Roman"/>
          <w:sz w:val="24"/>
          <w:szCs w:val="24"/>
        </w:rPr>
        <w:t xml:space="preserve">, M. K., &amp; </w:t>
      </w:r>
      <w:proofErr w:type="spellStart"/>
      <w:r w:rsidRPr="00B078FD">
        <w:rPr>
          <w:rFonts w:ascii="Times New Roman" w:hAnsi="Times New Roman" w:cs="Times New Roman"/>
          <w:sz w:val="24"/>
          <w:szCs w:val="24"/>
        </w:rPr>
        <w:t>Ekeke</w:t>
      </w:r>
      <w:proofErr w:type="spellEnd"/>
      <w:r w:rsidRPr="00B078FD">
        <w:rPr>
          <w:rFonts w:ascii="Times New Roman" w:hAnsi="Times New Roman" w:cs="Times New Roman"/>
          <w:sz w:val="24"/>
          <w:szCs w:val="24"/>
        </w:rPr>
        <w:t>, O. N. (2010). Palmar dermatoglyphics in essential hypertension amongst Rivers indigenes. Australian Journal of Basic and Applied Sciences, 4(12), 6300-6305.</w:t>
      </w:r>
    </w:p>
    <w:p w14:paraId="28C016A1" w14:textId="23183BDE" w:rsidR="00B078FD" w:rsidRPr="00B078FD" w:rsidRDefault="00B078FD" w:rsidP="00B078FD">
      <w:pPr>
        <w:spacing w:line="480" w:lineRule="auto"/>
        <w:jc w:val="both"/>
        <w:rPr>
          <w:rFonts w:ascii="Times New Roman" w:hAnsi="Times New Roman" w:cs="Times New Roman"/>
          <w:sz w:val="24"/>
          <w:szCs w:val="24"/>
        </w:rPr>
      </w:pPr>
      <w:r w:rsidRPr="00B078FD">
        <w:rPr>
          <w:rFonts w:ascii="Times New Roman" w:hAnsi="Times New Roman" w:cs="Times New Roman"/>
          <w:sz w:val="24"/>
          <w:szCs w:val="24"/>
        </w:rPr>
        <w:t xml:space="preserve">Park, J. S., Shin, D. S., Jung, W., &amp; Chung, M. S. (2010). Improved analysis of palm creases. Anatomy &amp; Cell Biology </w:t>
      </w:r>
      <w:hyperlink r:id="rId12" w:history="1">
        <w:r w:rsidRPr="00B078FD">
          <w:rPr>
            <w:rStyle w:val="Hyperlink"/>
            <w:rFonts w:ascii="Times New Roman" w:hAnsi="Times New Roman" w:cs="Times New Roman"/>
            <w:sz w:val="24"/>
            <w:szCs w:val="24"/>
          </w:rPr>
          <w:t>https://doi.org/10.5115/acb.2010.43.2.169</w:t>
        </w:r>
      </w:hyperlink>
    </w:p>
    <w:p w14:paraId="58026753" w14:textId="6C698FD7" w:rsidR="00BC00DD" w:rsidRPr="00B078FD" w:rsidRDefault="00BC00DD" w:rsidP="00B078FD">
      <w:pPr>
        <w:spacing w:line="480" w:lineRule="auto"/>
        <w:jc w:val="both"/>
        <w:rPr>
          <w:rFonts w:ascii="Times New Roman" w:hAnsi="Times New Roman" w:cs="Times New Roman"/>
          <w:sz w:val="24"/>
          <w:szCs w:val="24"/>
        </w:rPr>
      </w:pPr>
      <w:r w:rsidRPr="00B078FD">
        <w:rPr>
          <w:rFonts w:ascii="Times New Roman" w:hAnsi="Times New Roman" w:cs="Times New Roman"/>
          <w:sz w:val="24"/>
          <w:szCs w:val="24"/>
        </w:rPr>
        <w:t>Schaumann, B., &amp; Alter, M. (1976). Dermatoglyphics in medical disorders. Springer-Verlag</w:t>
      </w:r>
    </w:p>
    <w:p w14:paraId="6F42B25E" w14:textId="77777777" w:rsidR="00BC00DD" w:rsidRPr="00B078FD" w:rsidRDefault="00BC00DD" w:rsidP="00B078FD">
      <w:pPr>
        <w:spacing w:line="480" w:lineRule="auto"/>
        <w:jc w:val="both"/>
        <w:rPr>
          <w:rFonts w:ascii="Times New Roman" w:hAnsi="Times New Roman" w:cs="Times New Roman"/>
          <w:sz w:val="24"/>
          <w:szCs w:val="24"/>
        </w:rPr>
      </w:pPr>
      <w:r w:rsidRPr="00B078FD">
        <w:rPr>
          <w:rFonts w:ascii="Times New Roman" w:hAnsi="Times New Roman" w:cs="Times New Roman"/>
          <w:sz w:val="24"/>
          <w:szCs w:val="24"/>
        </w:rPr>
        <w:t>Smith, J. T., Brown, P. R., &amp; Yates, L. M. (2020). Dermatoglyphic patterns in South Indian populations: A comparative analysis. Journal of Human Biology, 92(1), 45–60.</w:t>
      </w:r>
    </w:p>
    <w:p w14:paraId="6CC1AA78" w14:textId="77777777" w:rsidR="00BC00DD" w:rsidRPr="00B078FD" w:rsidRDefault="00BC00DD" w:rsidP="00B078FD">
      <w:pPr>
        <w:spacing w:line="480" w:lineRule="auto"/>
        <w:jc w:val="both"/>
        <w:rPr>
          <w:rFonts w:ascii="Times New Roman" w:hAnsi="Times New Roman" w:cs="Times New Roman"/>
          <w:sz w:val="24"/>
          <w:szCs w:val="24"/>
        </w:rPr>
      </w:pPr>
      <w:r w:rsidRPr="00B078FD">
        <w:rPr>
          <w:rFonts w:ascii="Times New Roman" w:hAnsi="Times New Roman" w:cs="Times New Roman"/>
          <w:sz w:val="24"/>
          <w:szCs w:val="24"/>
        </w:rPr>
        <w:t>Williams, A. (2015). Dermatoglyphics: An overview of genetics and development. Journal of Medical Science, 47(3), 120–128.</w:t>
      </w:r>
    </w:p>
    <w:p w14:paraId="5CB5B434" w14:textId="77777777" w:rsidR="004F5876" w:rsidRPr="00D67B49" w:rsidRDefault="004F5876" w:rsidP="004F5876">
      <w:pPr>
        <w:spacing w:line="480" w:lineRule="auto"/>
        <w:jc w:val="both"/>
        <w:rPr>
          <w:rFonts w:ascii="Times New Roman" w:hAnsi="Times New Roman" w:cs="Times New Roman"/>
          <w:sz w:val="24"/>
          <w:szCs w:val="24"/>
        </w:rPr>
      </w:pPr>
    </w:p>
    <w:p w14:paraId="41CF1D69" w14:textId="77777777" w:rsidR="004F5876" w:rsidRPr="00D67B49" w:rsidRDefault="004F5876" w:rsidP="004F5876">
      <w:pPr>
        <w:spacing w:line="480" w:lineRule="auto"/>
        <w:jc w:val="both"/>
        <w:rPr>
          <w:rFonts w:ascii="Times New Roman" w:hAnsi="Times New Roman" w:cs="Times New Roman"/>
          <w:b/>
          <w:sz w:val="24"/>
          <w:szCs w:val="24"/>
        </w:rPr>
      </w:pPr>
    </w:p>
    <w:p w14:paraId="41A81BE9" w14:textId="77777777" w:rsidR="00EB3C8C" w:rsidRDefault="00EB3C8C"/>
    <w:sectPr w:rsidR="00EB3C8C">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73F5DF" w14:textId="77777777" w:rsidR="00A75E91" w:rsidRDefault="00A75E91">
      <w:pPr>
        <w:spacing w:line="240" w:lineRule="auto"/>
      </w:pPr>
      <w:r>
        <w:separator/>
      </w:r>
    </w:p>
  </w:endnote>
  <w:endnote w:type="continuationSeparator" w:id="0">
    <w:p w14:paraId="46ED4853" w14:textId="77777777" w:rsidR="00A75E91" w:rsidRDefault="00A75E9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3F3300" w14:textId="77777777" w:rsidR="00977D27" w:rsidRDefault="00977D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AC47A6" w14:textId="77777777" w:rsidR="007C43AF" w:rsidRDefault="007C43AF"/>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0CE675" w14:textId="77777777" w:rsidR="00977D27" w:rsidRDefault="00977D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0D231F" w14:textId="77777777" w:rsidR="00A75E91" w:rsidRDefault="00A75E91">
      <w:pPr>
        <w:spacing w:line="240" w:lineRule="auto"/>
      </w:pPr>
      <w:r>
        <w:separator/>
      </w:r>
    </w:p>
  </w:footnote>
  <w:footnote w:type="continuationSeparator" w:id="0">
    <w:p w14:paraId="128A965B" w14:textId="77777777" w:rsidR="00A75E91" w:rsidRDefault="00A75E9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3E6B6E" w14:textId="53076121" w:rsidR="00977D27" w:rsidRDefault="00977D27">
    <w:pPr>
      <w:pStyle w:val="Header"/>
    </w:pPr>
    <w:r>
      <w:rPr>
        <w:noProof/>
      </w:rPr>
      <w:pict w14:anchorId="7E81C24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9607360" o:spid="_x0000_s2050" type="#_x0000_t136" style="position:absolute;margin-left:0;margin-top:0;width:592.85pt;height:66.9pt;rotation:315;z-index:-251655168;mso-position-horizontal:center;mso-position-horizontal-relative:margin;mso-position-vertical:center;mso-position-vertical-relative:margin" o:allowincell="f" fillcolor="silver" stroked="f">
          <v:fill opacity=".5"/>
          <v:textpath style="font-family:&quot;Arial&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6DB2C3" w14:textId="05AEC194" w:rsidR="007C43AF" w:rsidRDefault="00977D27">
    <w:r>
      <w:rPr>
        <w:noProof/>
      </w:rPr>
      <w:pict w14:anchorId="64394F9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9607361" o:spid="_x0000_s2051" type="#_x0000_t136" style="position:absolute;margin-left:0;margin-top:0;width:592.85pt;height:66.9pt;rotation:315;z-index:-251653120;mso-position-horizontal:center;mso-position-horizontal-relative:margin;mso-position-vertical:center;mso-position-vertical-relative:margin" o:allowincell="f" fillcolor="silver" stroked="f">
          <v:fill opacity=".5"/>
          <v:textpath style="font-family:&quot;Arial&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CC21D1" w14:textId="0DAE42C2" w:rsidR="00977D27" w:rsidRDefault="00977D27">
    <w:pPr>
      <w:pStyle w:val="Header"/>
    </w:pPr>
    <w:r>
      <w:rPr>
        <w:noProof/>
      </w:rPr>
      <w:pict w14:anchorId="606E974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9607359" o:spid="_x0000_s2049" type="#_x0000_t136" style="position:absolute;margin-left:0;margin-top:0;width:592.85pt;height:66.9pt;rotation:315;z-index:-251657216;mso-position-horizontal:center;mso-position-horizontal-relative:margin;mso-position-vertical:center;mso-position-vertical-relative:margin" o:allowincell="f" fillcolor="silver" stroked="f">
          <v:fill opacity=".5"/>
          <v:textpath style="font-family:&quot;Arial&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B623EC"/>
    <w:multiLevelType w:val="multilevel"/>
    <w:tmpl w:val="FFFFFFFF"/>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24853BA9"/>
    <w:multiLevelType w:val="multilevel"/>
    <w:tmpl w:val="FFFFFFFF"/>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317B02D1"/>
    <w:multiLevelType w:val="multilevel"/>
    <w:tmpl w:val="FFFFFFFF"/>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3EE63776"/>
    <w:multiLevelType w:val="multilevel"/>
    <w:tmpl w:val="FFFFFFFF"/>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50662EAB"/>
    <w:multiLevelType w:val="hybridMultilevel"/>
    <w:tmpl w:val="498290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7F099B"/>
    <w:multiLevelType w:val="multilevel"/>
    <w:tmpl w:val="FFFFFFFF"/>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574D6ABC"/>
    <w:multiLevelType w:val="multilevel"/>
    <w:tmpl w:val="FFFFFFFF"/>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667E3A4E"/>
    <w:multiLevelType w:val="hybridMultilevel"/>
    <w:tmpl w:val="FCD292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6"/>
  </w:num>
  <w:num w:numId="4">
    <w:abstractNumId w:val="0"/>
  </w:num>
  <w:num w:numId="5">
    <w:abstractNumId w:val="5"/>
  </w:num>
  <w:num w:numId="6">
    <w:abstractNumId w:val="1"/>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8"/>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5876"/>
    <w:rsid w:val="00036037"/>
    <w:rsid w:val="00075864"/>
    <w:rsid w:val="00096DD4"/>
    <w:rsid w:val="001B2725"/>
    <w:rsid w:val="001C0B06"/>
    <w:rsid w:val="00331046"/>
    <w:rsid w:val="003B0B07"/>
    <w:rsid w:val="003C36F6"/>
    <w:rsid w:val="00404BF8"/>
    <w:rsid w:val="0046703C"/>
    <w:rsid w:val="004D6916"/>
    <w:rsid w:val="004F5876"/>
    <w:rsid w:val="0055523C"/>
    <w:rsid w:val="00653EB0"/>
    <w:rsid w:val="00780C9B"/>
    <w:rsid w:val="007C43AF"/>
    <w:rsid w:val="007F23EB"/>
    <w:rsid w:val="008037A1"/>
    <w:rsid w:val="008126D4"/>
    <w:rsid w:val="00843070"/>
    <w:rsid w:val="008E202A"/>
    <w:rsid w:val="00932D1D"/>
    <w:rsid w:val="00962A76"/>
    <w:rsid w:val="00977D27"/>
    <w:rsid w:val="009A51EA"/>
    <w:rsid w:val="009F2BDF"/>
    <w:rsid w:val="00A00A43"/>
    <w:rsid w:val="00A75E91"/>
    <w:rsid w:val="00A87E56"/>
    <w:rsid w:val="00AE57FC"/>
    <w:rsid w:val="00B078FD"/>
    <w:rsid w:val="00B07E89"/>
    <w:rsid w:val="00B429A2"/>
    <w:rsid w:val="00BC00DD"/>
    <w:rsid w:val="00BE3F27"/>
    <w:rsid w:val="00BF07D5"/>
    <w:rsid w:val="00C90CBF"/>
    <w:rsid w:val="00C9536A"/>
    <w:rsid w:val="00CC06E9"/>
    <w:rsid w:val="00D616B8"/>
    <w:rsid w:val="00D74DC9"/>
    <w:rsid w:val="00D85933"/>
    <w:rsid w:val="00D85BB6"/>
    <w:rsid w:val="00DC0400"/>
    <w:rsid w:val="00EB3C8C"/>
    <w:rsid w:val="00EB57FF"/>
    <w:rsid w:val="00F77448"/>
    <w:rsid w:val="00F851A9"/>
    <w:rsid w:val="00FB08CD"/>
    <w:rsid w:val="00FD61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A536A8E"/>
  <w15:chartTrackingRefBased/>
  <w15:docId w15:val="{616D1A27-B746-4EB8-BE4F-FA7124230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B0B07"/>
    <w:pPr>
      <w:spacing w:after="0" w:line="276" w:lineRule="auto"/>
    </w:pPr>
    <w:rPr>
      <w:rFonts w:ascii="Arial" w:eastAsia="Arial" w:hAnsi="Arial" w:cs="Arial"/>
      <w:lang w:val="en"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5876"/>
    <w:pPr>
      <w:ind w:left="720"/>
      <w:contextualSpacing/>
    </w:pPr>
  </w:style>
  <w:style w:type="character" w:styleId="Hyperlink">
    <w:name w:val="Hyperlink"/>
    <w:basedOn w:val="DefaultParagraphFont"/>
    <w:uiPriority w:val="99"/>
    <w:unhideWhenUsed/>
    <w:rsid w:val="00B078FD"/>
    <w:rPr>
      <w:color w:val="0563C1" w:themeColor="hyperlink"/>
      <w:u w:val="single"/>
    </w:rPr>
  </w:style>
  <w:style w:type="character" w:styleId="UnresolvedMention">
    <w:name w:val="Unresolved Mention"/>
    <w:basedOn w:val="DefaultParagraphFont"/>
    <w:uiPriority w:val="99"/>
    <w:semiHidden/>
    <w:unhideWhenUsed/>
    <w:rsid w:val="00B078FD"/>
    <w:rPr>
      <w:color w:val="605E5C"/>
      <w:shd w:val="clear" w:color="auto" w:fill="E1DFDD"/>
    </w:rPr>
  </w:style>
  <w:style w:type="paragraph" w:styleId="Header">
    <w:name w:val="header"/>
    <w:basedOn w:val="Normal"/>
    <w:link w:val="HeaderChar"/>
    <w:uiPriority w:val="99"/>
    <w:unhideWhenUsed/>
    <w:rsid w:val="00977D27"/>
    <w:pPr>
      <w:tabs>
        <w:tab w:val="center" w:pos="4680"/>
        <w:tab w:val="right" w:pos="9360"/>
      </w:tabs>
      <w:spacing w:line="240" w:lineRule="auto"/>
    </w:pPr>
  </w:style>
  <w:style w:type="character" w:customStyle="1" w:styleId="HeaderChar">
    <w:name w:val="Header Char"/>
    <w:basedOn w:val="DefaultParagraphFont"/>
    <w:link w:val="Header"/>
    <w:uiPriority w:val="99"/>
    <w:rsid w:val="00977D27"/>
    <w:rPr>
      <w:rFonts w:ascii="Arial" w:eastAsia="Arial" w:hAnsi="Arial" w:cs="Arial"/>
      <w:lang w:val="en" w:eastAsia="en-GB"/>
    </w:rPr>
  </w:style>
  <w:style w:type="paragraph" w:styleId="Footer">
    <w:name w:val="footer"/>
    <w:basedOn w:val="Normal"/>
    <w:link w:val="FooterChar"/>
    <w:uiPriority w:val="99"/>
    <w:unhideWhenUsed/>
    <w:rsid w:val="00977D27"/>
    <w:pPr>
      <w:tabs>
        <w:tab w:val="center" w:pos="4680"/>
        <w:tab w:val="right" w:pos="9360"/>
      </w:tabs>
      <w:spacing w:line="240" w:lineRule="auto"/>
    </w:pPr>
  </w:style>
  <w:style w:type="character" w:customStyle="1" w:styleId="FooterChar">
    <w:name w:val="Footer Char"/>
    <w:basedOn w:val="DefaultParagraphFont"/>
    <w:link w:val="Footer"/>
    <w:uiPriority w:val="99"/>
    <w:rsid w:val="00977D27"/>
    <w:rPr>
      <w:rFonts w:ascii="Arial" w:eastAsia="Arial" w:hAnsi="Arial" w:cs="Arial"/>
      <w:lang w:val="en"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924852">
      <w:bodyDiv w:val="1"/>
      <w:marLeft w:val="0"/>
      <w:marRight w:val="0"/>
      <w:marTop w:val="0"/>
      <w:marBottom w:val="0"/>
      <w:divBdr>
        <w:top w:val="none" w:sz="0" w:space="0" w:color="auto"/>
        <w:left w:val="none" w:sz="0" w:space="0" w:color="auto"/>
        <w:bottom w:val="none" w:sz="0" w:space="0" w:color="auto"/>
        <w:right w:val="none" w:sz="0" w:space="0" w:color="auto"/>
      </w:divBdr>
    </w:div>
    <w:div w:id="218437956">
      <w:bodyDiv w:val="1"/>
      <w:marLeft w:val="0"/>
      <w:marRight w:val="0"/>
      <w:marTop w:val="0"/>
      <w:marBottom w:val="0"/>
      <w:divBdr>
        <w:top w:val="none" w:sz="0" w:space="0" w:color="auto"/>
        <w:left w:val="none" w:sz="0" w:space="0" w:color="auto"/>
        <w:bottom w:val="none" w:sz="0" w:space="0" w:color="auto"/>
        <w:right w:val="none" w:sz="0" w:space="0" w:color="auto"/>
      </w:divBdr>
    </w:div>
    <w:div w:id="838690139">
      <w:bodyDiv w:val="1"/>
      <w:marLeft w:val="0"/>
      <w:marRight w:val="0"/>
      <w:marTop w:val="0"/>
      <w:marBottom w:val="0"/>
      <w:divBdr>
        <w:top w:val="none" w:sz="0" w:space="0" w:color="auto"/>
        <w:left w:val="none" w:sz="0" w:space="0" w:color="auto"/>
        <w:bottom w:val="none" w:sz="0" w:space="0" w:color="auto"/>
        <w:right w:val="none" w:sz="0" w:space="0" w:color="auto"/>
      </w:divBdr>
    </w:div>
    <w:div w:id="1206333191">
      <w:bodyDiv w:val="1"/>
      <w:marLeft w:val="0"/>
      <w:marRight w:val="0"/>
      <w:marTop w:val="0"/>
      <w:marBottom w:val="0"/>
      <w:divBdr>
        <w:top w:val="none" w:sz="0" w:space="0" w:color="auto"/>
        <w:left w:val="none" w:sz="0" w:space="0" w:color="auto"/>
        <w:bottom w:val="none" w:sz="0" w:space="0" w:color="auto"/>
        <w:right w:val="none" w:sz="0" w:space="0" w:color="auto"/>
      </w:divBdr>
    </w:div>
    <w:div w:id="1636720312">
      <w:bodyDiv w:val="1"/>
      <w:marLeft w:val="0"/>
      <w:marRight w:val="0"/>
      <w:marTop w:val="0"/>
      <w:marBottom w:val="0"/>
      <w:divBdr>
        <w:top w:val="none" w:sz="0" w:space="0" w:color="auto"/>
        <w:left w:val="none" w:sz="0" w:space="0" w:color="auto"/>
        <w:bottom w:val="none" w:sz="0" w:space="0" w:color="auto"/>
        <w:right w:val="none" w:sz="0" w:space="0" w:color="auto"/>
      </w:divBdr>
    </w:div>
    <w:div w:id="1826819198">
      <w:bodyDiv w:val="1"/>
      <w:marLeft w:val="0"/>
      <w:marRight w:val="0"/>
      <w:marTop w:val="0"/>
      <w:marBottom w:val="0"/>
      <w:divBdr>
        <w:top w:val="none" w:sz="0" w:space="0" w:color="auto"/>
        <w:left w:val="none" w:sz="0" w:space="0" w:color="auto"/>
        <w:bottom w:val="none" w:sz="0" w:space="0" w:color="auto"/>
        <w:right w:val="none" w:sz="0" w:space="0" w:color="auto"/>
      </w:divBdr>
    </w:div>
    <w:div w:id="2134443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5115/acb.21.251"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doi.org/10.4314/ejhs.v29i3.12" TargetMode="External"/><Relationship Id="rId12" Type="http://schemas.openxmlformats.org/officeDocument/2006/relationships/hyperlink" Target="https://doi.org/10.5115/acb.2010.43.2.169"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iste.org/Journals/index.php/JEP/article/view/19497"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pubmed.ncbi.nlm.nih.gov/1786348/"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researchgate.net/publication/357700000_The_Ikwerre_and_State_alienation_of_Land_in_Post-_Colonial_Nigeria_1970-2000"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575</TotalTime>
  <Pages>13</Pages>
  <Words>2948</Words>
  <Characters>16805</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SDI 1084</cp:lastModifiedBy>
  <cp:revision>30</cp:revision>
  <dcterms:created xsi:type="dcterms:W3CDTF">2025-12-01T18:46:00Z</dcterms:created>
  <dcterms:modified xsi:type="dcterms:W3CDTF">2025-12-22T11:33:00Z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fa0c7bfe-4dd2-4e4b-a58e-0b31da090fa5</vt:lpwstr>
  </property>
</Properties>
</file>