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D16F8" w:rsidRPr="00F245A7" w14:paraId="5A0409B6" w14:textId="77777777" w:rsidTr="001209A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F8ACA5" w14:textId="77777777" w:rsidR="004D16F8" w:rsidRPr="00F245A7" w:rsidRDefault="004D16F8" w:rsidP="001209A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D16F8" w:rsidRPr="00F245A7" w14:paraId="1B486A16" w14:textId="77777777" w:rsidTr="001209AA">
        <w:trPr>
          <w:trHeight w:val="290"/>
        </w:trPr>
        <w:tc>
          <w:tcPr>
            <w:tcW w:w="1234" w:type="pct"/>
          </w:tcPr>
          <w:p w14:paraId="67F567CD" w14:textId="77777777" w:rsidR="004D16F8" w:rsidRPr="00F245A7" w:rsidRDefault="004D16F8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C17C3" w14:textId="77777777" w:rsidR="004D16F8" w:rsidRPr="00E65EB7" w:rsidRDefault="004D16F8" w:rsidP="001209A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4" w:history="1">
              <w:r w:rsidRPr="00AD217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Education, Society and Behavioural Science</w:t>
              </w:r>
            </w:hyperlink>
            <w:r w:rsidRPr="005B35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D16F8" w:rsidRPr="00F245A7" w14:paraId="64624644" w14:textId="77777777" w:rsidTr="001209AA">
        <w:trPr>
          <w:trHeight w:val="290"/>
        </w:trPr>
        <w:tc>
          <w:tcPr>
            <w:tcW w:w="1234" w:type="pct"/>
          </w:tcPr>
          <w:p w14:paraId="441A8417" w14:textId="77777777" w:rsidR="004D16F8" w:rsidRPr="00F245A7" w:rsidRDefault="004D16F8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A45BD" w14:textId="77777777" w:rsidR="004D16F8" w:rsidRPr="00F245A7" w:rsidRDefault="004D16F8" w:rsidP="001209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22F6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Ms_JESBS_151383</w:t>
            </w:r>
          </w:p>
        </w:tc>
      </w:tr>
      <w:tr w:rsidR="004D16F8" w:rsidRPr="00F245A7" w14:paraId="3E8516D3" w14:textId="77777777" w:rsidTr="001209AA">
        <w:trPr>
          <w:trHeight w:val="650"/>
        </w:trPr>
        <w:tc>
          <w:tcPr>
            <w:tcW w:w="1234" w:type="pct"/>
          </w:tcPr>
          <w:p w14:paraId="292E7A0B" w14:textId="77777777" w:rsidR="004D16F8" w:rsidRPr="00F245A7" w:rsidRDefault="004D16F8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CBB94" w14:textId="77777777" w:rsidR="004D16F8" w:rsidRPr="00F245A7" w:rsidRDefault="004D16F8" w:rsidP="001209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22F64">
              <w:rPr>
                <w:rFonts w:ascii="Arial" w:hAnsi="Arial" w:cs="Arial"/>
                <w:b/>
                <w:sz w:val="20"/>
                <w:szCs w:val="28"/>
                <w:lang w:val="en-GB"/>
              </w:rPr>
              <w:t>The PEACE Framework for Health Systems and Behaviour Change: Bridging Technical and Adaptive Divides</w:t>
            </w:r>
          </w:p>
        </w:tc>
      </w:tr>
      <w:tr w:rsidR="004D16F8" w:rsidRPr="00F245A7" w14:paraId="6DA545B5" w14:textId="77777777" w:rsidTr="001209AA">
        <w:trPr>
          <w:trHeight w:val="332"/>
        </w:trPr>
        <w:tc>
          <w:tcPr>
            <w:tcW w:w="1234" w:type="pct"/>
          </w:tcPr>
          <w:p w14:paraId="12C97273" w14:textId="77777777" w:rsidR="004D16F8" w:rsidRPr="00F245A7" w:rsidRDefault="004D16F8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586E" w14:textId="77777777" w:rsidR="004D16F8" w:rsidRPr="00F245A7" w:rsidRDefault="004D16F8" w:rsidP="001209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22F64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870111C" w14:textId="77777777" w:rsidR="004D16F8" w:rsidRPr="00F245A7" w:rsidRDefault="004D16F8" w:rsidP="004D16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4D4FC9" w14:textId="77777777" w:rsidR="004D16F8" w:rsidRPr="00900E9B" w:rsidRDefault="004D16F8" w:rsidP="004D16F8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D16F8" w:rsidRPr="00900E9B" w14:paraId="1C9B3823" w14:textId="77777777" w:rsidTr="001209A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6FAD285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F6B25F1" w14:textId="77777777" w:rsidR="004D16F8" w:rsidRPr="00900E9B" w:rsidRDefault="004D16F8" w:rsidP="001209AA">
            <w:pPr>
              <w:rPr>
                <w:sz w:val="20"/>
                <w:szCs w:val="20"/>
                <w:lang w:val="en-GB"/>
              </w:rPr>
            </w:pPr>
          </w:p>
        </w:tc>
      </w:tr>
      <w:tr w:rsidR="004D16F8" w:rsidRPr="00900E9B" w14:paraId="0A7D56E0" w14:textId="77777777" w:rsidTr="001209AA">
        <w:tc>
          <w:tcPr>
            <w:tcW w:w="1265" w:type="pct"/>
            <w:noWrap/>
          </w:tcPr>
          <w:p w14:paraId="09C5694A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564F5CD" w14:textId="77777777" w:rsidR="004D16F8" w:rsidRDefault="004D16F8" w:rsidP="001209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D36A2F9" w14:textId="77777777" w:rsidR="004D16F8" w:rsidRDefault="004D16F8" w:rsidP="001209A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416FAB4" w14:textId="77777777" w:rsidR="004D16F8" w:rsidRPr="00516385" w:rsidRDefault="004D16F8" w:rsidP="001209A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09CB9D6" w14:textId="77777777" w:rsidR="004D16F8" w:rsidRPr="007554B0" w:rsidRDefault="004D16F8" w:rsidP="001209A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7554B0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54B0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9216B2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D16F8" w:rsidRPr="00900E9B" w14:paraId="56473268" w14:textId="77777777" w:rsidTr="001209AA">
        <w:trPr>
          <w:trHeight w:val="1264"/>
        </w:trPr>
        <w:tc>
          <w:tcPr>
            <w:tcW w:w="1265" w:type="pct"/>
            <w:noWrap/>
          </w:tcPr>
          <w:p w14:paraId="057A894C" w14:textId="77777777" w:rsidR="004D16F8" w:rsidRPr="00900E9B" w:rsidRDefault="004D16F8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8F1EBBF" w14:textId="77777777" w:rsidR="004D16F8" w:rsidRPr="00900E9B" w:rsidRDefault="004D16F8" w:rsidP="001209A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EDCEA4" w14:textId="77777777" w:rsidR="004D16F8" w:rsidRPr="00900E9B" w:rsidRDefault="004D16F8" w:rsidP="001209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addresses a complex problem with rigorous conceptual and practical framework. Use of PEACE framework and Model Canvas, made outcome more interesting. </w:t>
            </w:r>
            <w:r>
              <w:rPr>
                <w:b/>
                <w:lang w:val="en-GB"/>
              </w:rPr>
              <w:t xml:space="preserve">Manuscript may </w:t>
            </w:r>
            <w:proofErr w:type="spellStart"/>
            <w:proofErr w:type="gramStart"/>
            <w:r>
              <w:rPr>
                <w:b/>
                <w:lang w:val="en-GB"/>
              </w:rPr>
              <w:t>helps</w:t>
            </w:r>
            <w:proofErr w:type="spellEnd"/>
            <w:proofErr w:type="gramEnd"/>
            <w:r>
              <w:rPr>
                <w:b/>
                <w:lang w:val="en-GB"/>
              </w:rPr>
              <w:t xml:space="preserve"> to strengthen theory building</w:t>
            </w:r>
          </w:p>
        </w:tc>
        <w:tc>
          <w:tcPr>
            <w:tcW w:w="1523" w:type="pct"/>
          </w:tcPr>
          <w:p w14:paraId="551D0B4B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None </w:t>
            </w:r>
          </w:p>
        </w:tc>
      </w:tr>
      <w:tr w:rsidR="004D16F8" w:rsidRPr="00900E9B" w14:paraId="7C3667B5" w14:textId="77777777" w:rsidTr="001209AA">
        <w:trPr>
          <w:trHeight w:val="1262"/>
        </w:trPr>
        <w:tc>
          <w:tcPr>
            <w:tcW w:w="1265" w:type="pct"/>
            <w:noWrap/>
          </w:tcPr>
          <w:p w14:paraId="0465AAC8" w14:textId="77777777" w:rsidR="004D16F8" w:rsidRPr="00900E9B" w:rsidRDefault="004D16F8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557CD1" w14:textId="77777777" w:rsidR="004D16F8" w:rsidRPr="00900E9B" w:rsidRDefault="004D16F8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9A246AD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17E3223" w14:textId="77777777" w:rsidR="004D16F8" w:rsidRPr="00900E9B" w:rsidRDefault="004D16F8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a short, concise title. Still it can be written – The PEACE Framework- A Technical – Adaptive approach to Complex Systems and Behaviour Change</w:t>
            </w:r>
          </w:p>
        </w:tc>
        <w:tc>
          <w:tcPr>
            <w:tcW w:w="1523" w:type="pct"/>
          </w:tcPr>
          <w:p w14:paraId="71565A01" w14:textId="77777777" w:rsidR="004D16F8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Recommendation of title change accepted and effected.</w:t>
            </w:r>
          </w:p>
          <w:p w14:paraId="18C7CAC8" w14:textId="77777777" w:rsidR="004D16F8" w:rsidRDefault="004D16F8" w:rsidP="001209AA">
            <w:pPr>
              <w:rPr>
                <w:lang w:val="en-GB"/>
              </w:rPr>
            </w:pPr>
            <w:r>
              <w:rPr>
                <w:lang w:val="en-GB"/>
              </w:rPr>
              <w:t>New title:</w:t>
            </w:r>
          </w:p>
          <w:p w14:paraId="43BB1C38" w14:textId="77777777" w:rsidR="004D16F8" w:rsidRPr="00863C7A" w:rsidRDefault="004D16F8" w:rsidP="001209AA">
            <w:pPr>
              <w:rPr>
                <w:lang w:val="en-GB"/>
              </w:rPr>
            </w:pPr>
            <w:r w:rsidRPr="00863C7A">
              <w:rPr>
                <w:bCs/>
                <w:sz w:val="20"/>
                <w:szCs w:val="20"/>
                <w:lang w:val="en-GB"/>
              </w:rPr>
              <w:t>The PEACE Framework: A Technical – Adaptive approach to Complex Systems and Behaviour Change</w:t>
            </w:r>
          </w:p>
        </w:tc>
      </w:tr>
      <w:tr w:rsidR="004D16F8" w:rsidRPr="00900E9B" w14:paraId="4AC8A91B" w14:textId="77777777" w:rsidTr="001209AA">
        <w:trPr>
          <w:trHeight w:val="1262"/>
        </w:trPr>
        <w:tc>
          <w:tcPr>
            <w:tcW w:w="1265" w:type="pct"/>
            <w:noWrap/>
          </w:tcPr>
          <w:p w14:paraId="4E358303" w14:textId="77777777" w:rsidR="004D16F8" w:rsidRPr="00900E9B" w:rsidRDefault="004D16F8" w:rsidP="001209A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5EFF875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21B8FB3" w14:textId="77777777" w:rsidR="004D16F8" w:rsidRPr="00900E9B" w:rsidRDefault="004D16F8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OK. Try to keep key words within 3-7</w:t>
            </w:r>
          </w:p>
        </w:tc>
        <w:tc>
          <w:tcPr>
            <w:tcW w:w="1523" w:type="pct"/>
          </w:tcPr>
          <w:p w14:paraId="46648EC8" w14:textId="77777777" w:rsidR="004D16F8" w:rsidRDefault="004D16F8" w:rsidP="001209AA">
            <w:pPr>
              <w:pStyle w:val="Heading2"/>
              <w:jc w:val="left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Addressed:</w:t>
            </w:r>
          </w:p>
          <w:p w14:paraId="1AC676CF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The PEACE Framework- A Technical – Adaptive approach to Complex Systems and Behaviour Change</w:t>
            </w:r>
          </w:p>
        </w:tc>
      </w:tr>
      <w:tr w:rsidR="004D16F8" w:rsidRPr="00900E9B" w14:paraId="2565E1B6" w14:textId="77777777" w:rsidTr="001209AA">
        <w:trPr>
          <w:trHeight w:val="704"/>
        </w:trPr>
        <w:tc>
          <w:tcPr>
            <w:tcW w:w="1265" w:type="pct"/>
            <w:noWrap/>
          </w:tcPr>
          <w:p w14:paraId="0F0C5CB5" w14:textId="77777777" w:rsidR="004D16F8" w:rsidRPr="00900E9B" w:rsidRDefault="004D16F8" w:rsidP="001209A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84D54CF" w14:textId="77777777" w:rsidR="004D16F8" w:rsidRPr="00C115E9" w:rsidRDefault="004D16F8" w:rsidP="001209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logically constructed</w:t>
            </w:r>
          </w:p>
        </w:tc>
        <w:tc>
          <w:tcPr>
            <w:tcW w:w="1523" w:type="pct"/>
          </w:tcPr>
          <w:p w14:paraId="79BB66DB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None </w:t>
            </w:r>
          </w:p>
        </w:tc>
      </w:tr>
      <w:tr w:rsidR="004D16F8" w:rsidRPr="00900E9B" w14:paraId="478CF39E" w14:textId="77777777" w:rsidTr="001209AA">
        <w:trPr>
          <w:trHeight w:val="703"/>
        </w:trPr>
        <w:tc>
          <w:tcPr>
            <w:tcW w:w="1265" w:type="pct"/>
            <w:noWrap/>
          </w:tcPr>
          <w:p w14:paraId="5090CA39" w14:textId="77777777" w:rsidR="004D16F8" w:rsidRPr="00E10705" w:rsidRDefault="004D16F8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DAAD501" w14:textId="77777777" w:rsidR="004D16F8" w:rsidRPr="006F5EBE" w:rsidRDefault="004D16F8" w:rsidP="001209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more recent reference, quantity of reference huge but not updated</w:t>
            </w:r>
          </w:p>
        </w:tc>
        <w:tc>
          <w:tcPr>
            <w:tcW w:w="1523" w:type="pct"/>
          </w:tcPr>
          <w:p w14:paraId="7DBA8191" w14:textId="77777777" w:rsidR="004D16F8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Addressed:</w:t>
            </w:r>
          </w:p>
          <w:p w14:paraId="7709A1B1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References updated </w:t>
            </w:r>
          </w:p>
        </w:tc>
      </w:tr>
      <w:tr w:rsidR="004D16F8" w:rsidRPr="00900E9B" w14:paraId="5E1D3E81" w14:textId="77777777" w:rsidTr="001209AA">
        <w:trPr>
          <w:trHeight w:val="386"/>
        </w:trPr>
        <w:tc>
          <w:tcPr>
            <w:tcW w:w="1265" w:type="pct"/>
            <w:noWrap/>
          </w:tcPr>
          <w:p w14:paraId="056AD908" w14:textId="77777777" w:rsidR="004D16F8" w:rsidRPr="00900E9B" w:rsidRDefault="004D16F8" w:rsidP="001209A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F14B935" w14:textId="77777777" w:rsidR="004D16F8" w:rsidRPr="00900E9B" w:rsidRDefault="004D16F8" w:rsidP="001209A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121407" w14:textId="77777777" w:rsidR="004D16F8" w:rsidRPr="00900E9B" w:rsidRDefault="004D16F8" w:rsidP="001209A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5970811" w14:textId="77777777" w:rsidR="004D16F8" w:rsidRPr="00900E9B" w:rsidRDefault="004D16F8" w:rsidP="001209A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none</w:t>
            </w:r>
          </w:p>
        </w:tc>
      </w:tr>
      <w:tr w:rsidR="004D16F8" w:rsidRPr="00900E9B" w14:paraId="150A4CDB" w14:textId="77777777" w:rsidTr="001209AA">
        <w:trPr>
          <w:trHeight w:val="1178"/>
        </w:trPr>
        <w:tc>
          <w:tcPr>
            <w:tcW w:w="1265" w:type="pct"/>
            <w:noWrap/>
          </w:tcPr>
          <w:p w14:paraId="22F3BBE6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B7C22A5" w14:textId="77777777" w:rsidR="004D16F8" w:rsidRPr="00900E9B" w:rsidRDefault="004D16F8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44A07B4" w14:textId="77777777" w:rsidR="004D16F8" w:rsidRDefault="004D16F8" w:rsidP="001209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Proposed framework is innovative, well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written,  logical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  <w:p w14:paraId="071676A9" w14:textId="77777777" w:rsidR="004D16F8" w:rsidRDefault="004D16F8" w:rsidP="001209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03D2E4F3" w14:textId="77777777" w:rsidR="004D16F8" w:rsidRPr="000D0955" w:rsidRDefault="004D16F8" w:rsidP="001209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14:paraId="4CA5F08E" w14:textId="77777777" w:rsidR="004D16F8" w:rsidRPr="00900E9B" w:rsidRDefault="004D16F8" w:rsidP="001209A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None</w:t>
            </w:r>
          </w:p>
        </w:tc>
      </w:tr>
    </w:tbl>
    <w:p w14:paraId="47333C29" w14:textId="77777777" w:rsidR="004D16F8" w:rsidRPr="00900E9B" w:rsidRDefault="004D16F8" w:rsidP="004D16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97B921" w14:textId="77777777" w:rsidR="004D16F8" w:rsidRDefault="004D16F8" w:rsidP="004D16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4D16F8" w:rsidRPr="00220A4F" w14:paraId="306D71A0" w14:textId="77777777" w:rsidTr="001209A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5DE5C" w14:textId="77777777" w:rsidR="004D16F8" w:rsidRPr="00220A4F" w:rsidRDefault="004D16F8" w:rsidP="001209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220A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20A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50522D" w14:textId="77777777" w:rsidR="004D16F8" w:rsidRPr="00220A4F" w:rsidRDefault="004D16F8" w:rsidP="001209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D16F8" w:rsidRPr="00220A4F" w14:paraId="3C45C98A" w14:textId="77777777" w:rsidTr="001209A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CC28A" w14:textId="77777777" w:rsidR="004D16F8" w:rsidRPr="00220A4F" w:rsidRDefault="004D16F8" w:rsidP="001209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029EA" w14:textId="77777777" w:rsidR="004D16F8" w:rsidRPr="00220A4F" w:rsidRDefault="004D16F8" w:rsidP="001209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0A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0449A34" w14:textId="77777777" w:rsidR="004D16F8" w:rsidRPr="00220A4F" w:rsidRDefault="004D16F8" w:rsidP="001209A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20A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20A4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DC6619" w14:textId="77777777" w:rsidR="004D16F8" w:rsidRPr="00220A4F" w:rsidRDefault="004D16F8" w:rsidP="001209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16F8" w:rsidRPr="00220A4F" w14:paraId="7A2446AD" w14:textId="77777777" w:rsidTr="001209A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1900B" w14:textId="77777777" w:rsidR="004D16F8" w:rsidRPr="00220A4F" w:rsidRDefault="004D16F8" w:rsidP="001209A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20A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400FD8D4" w14:textId="77777777" w:rsidR="004D16F8" w:rsidRPr="00220A4F" w:rsidRDefault="004D16F8" w:rsidP="001209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E06E5" w14:textId="77777777" w:rsidR="004D16F8" w:rsidRPr="00220A4F" w:rsidRDefault="004D16F8" w:rsidP="001209A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20A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20A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20A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E5B5CC7" w14:textId="77777777" w:rsidR="004D16F8" w:rsidRPr="00220A4F" w:rsidRDefault="004D16F8" w:rsidP="001209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203131C" w14:textId="77777777" w:rsidR="004D16F8" w:rsidRPr="00220A4F" w:rsidRDefault="004D16F8" w:rsidP="001209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010AB0" w14:textId="77777777" w:rsidR="004D16F8" w:rsidRPr="00220A4F" w:rsidRDefault="004D16F8" w:rsidP="001209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03E2E5" w14:textId="77777777" w:rsidR="004D16F8" w:rsidRPr="00220A4F" w:rsidRDefault="004D16F8" w:rsidP="001209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CB852BB" w14:textId="77777777" w:rsidR="004D16F8" w:rsidRPr="00220A4F" w:rsidRDefault="004D16F8" w:rsidP="004D16F8"/>
    <w:p w14:paraId="264AC1C0" w14:textId="77777777" w:rsidR="004D16F8" w:rsidRPr="00220A4F" w:rsidRDefault="004D16F8" w:rsidP="004D16F8"/>
    <w:p w14:paraId="1CF7B938" w14:textId="77777777" w:rsidR="004D16F8" w:rsidRPr="00220A4F" w:rsidRDefault="004D16F8" w:rsidP="004D16F8">
      <w:pPr>
        <w:rPr>
          <w:bCs/>
          <w:u w:val="single"/>
          <w:lang w:val="en-GB"/>
        </w:rPr>
      </w:pPr>
    </w:p>
    <w:bookmarkEnd w:id="3"/>
    <w:p w14:paraId="66896458" w14:textId="77777777" w:rsidR="004D16F8" w:rsidRPr="00220A4F" w:rsidRDefault="004D16F8" w:rsidP="004D16F8"/>
    <w:bookmarkEnd w:id="0"/>
    <w:bookmarkEnd w:id="1"/>
    <w:p w14:paraId="3FDB7D5A" w14:textId="77777777" w:rsidR="004D16F8" w:rsidRPr="00900E9B" w:rsidRDefault="004D16F8" w:rsidP="004D16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FFB18" w14:textId="77777777" w:rsidR="00AB5FF1" w:rsidRDefault="00AB5FF1">
      <w:bookmarkStart w:id="4" w:name="_GoBack"/>
      <w:bookmarkEnd w:id="4"/>
    </w:p>
    <w:sectPr w:rsidR="00AB5FF1" w:rsidSect="00B574D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26290" w14:textId="77777777" w:rsidR="004F61EF" w:rsidRDefault="004D1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D9E41" w14:textId="77777777" w:rsidR="00B62F41" w:rsidRPr="00546343" w:rsidRDefault="004D16F8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>
      <w:rPr>
        <w:sz w:val="16"/>
      </w:rPr>
      <w:t xml:space="preserve">                                           </w:t>
    </w:r>
    <w:r>
      <w:rPr>
        <w:sz w:val="16"/>
      </w:rPr>
      <w:t>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 w:rsidRPr="007F0663">
      <w:rPr>
        <w:sz w:val="16"/>
      </w:rPr>
      <w:t xml:space="preserve">Version: </w:t>
    </w:r>
    <w:r>
      <w:rPr>
        <w:sz w:val="16"/>
      </w:rPr>
      <w:t>3</w:t>
    </w:r>
    <w:r w:rsidRPr="007F0663">
      <w:rPr>
        <w:sz w:val="16"/>
      </w:rPr>
      <w:t xml:space="preserve"> (0</w:t>
    </w:r>
    <w:r>
      <w:rPr>
        <w:sz w:val="16"/>
      </w:rPr>
      <w:t>7</w:t>
    </w:r>
    <w:r w:rsidRPr="007F0663">
      <w:rPr>
        <w:sz w:val="16"/>
      </w:rPr>
      <w:t>-07-2024)</w:t>
    </w:r>
    <w:r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51C8D" w14:textId="77777777" w:rsidR="004F61EF" w:rsidRDefault="004D16F8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4C96C" w14:textId="77777777" w:rsidR="004F61EF" w:rsidRDefault="004D1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CAE01" w14:textId="77777777" w:rsidR="00545A13" w:rsidRDefault="004D16F8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0C5C0A" w14:textId="77777777" w:rsidR="00B62F41" w:rsidRPr="00254F80" w:rsidRDefault="004D16F8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C8E5" w14:textId="77777777" w:rsidR="004F61EF" w:rsidRDefault="004D16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6F8"/>
    <w:rsid w:val="00063579"/>
    <w:rsid w:val="002423B8"/>
    <w:rsid w:val="004D16F8"/>
    <w:rsid w:val="00696882"/>
    <w:rsid w:val="00AB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4C18EE"/>
  <w15:chartTrackingRefBased/>
  <w15:docId w15:val="{5C55072F-6C39-2D40-9114-31A02CBA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ind w:firstLine="28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16F8"/>
    <w:pPr>
      <w:ind w:firstLine="0"/>
      <w:jc w:val="left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4D16F8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D16F8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4D16F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D16F8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4D16F8"/>
    <w:rPr>
      <w:rFonts w:ascii="Helvetica" w:eastAsia="MS Mincho" w:hAnsi="Helvetica" w:cs="Helvetica"/>
      <w:lang w:val="fr-FR"/>
    </w:rPr>
  </w:style>
  <w:style w:type="paragraph" w:styleId="Header">
    <w:name w:val="header"/>
    <w:basedOn w:val="Normal"/>
    <w:link w:val="HeaderChar"/>
    <w:uiPriority w:val="99"/>
    <w:rsid w:val="004D16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6F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D16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6F8"/>
    <w:rPr>
      <w:rFonts w:ascii="Times New Roman" w:eastAsia="Times New Roman" w:hAnsi="Times New Roman" w:cs="Times New Roman"/>
    </w:rPr>
  </w:style>
  <w:style w:type="character" w:styleId="Hyperlink">
    <w:name w:val="Hyperlink"/>
    <w:uiPriority w:val="99"/>
    <w:unhideWhenUsed/>
    <w:rsid w:val="004D16F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D1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hyperlink" Target="https://journaljesbs.com/index.php/JESBS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2026-01-18T19:48:00Z</dcterms:created>
  <dcterms:modified xsi:type="dcterms:W3CDTF">2026-01-18T19:49:00Z</dcterms:modified>
</cp:coreProperties>
</file>