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222439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D08B55B" w14:textId="77777777" w:rsidR="00602F7D" w:rsidRPr="004F6C3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US" w:bidi="ar-IQ"/>
              </w:rPr>
            </w:pPr>
          </w:p>
        </w:tc>
      </w:tr>
      <w:tr w:rsidR="0000007A" w:rsidRPr="00F245A7" w14:paraId="386DF081" w14:textId="77777777" w:rsidTr="002643B3">
        <w:trPr>
          <w:trHeight w:val="290"/>
        </w:trPr>
        <w:tc>
          <w:tcPr>
            <w:tcW w:w="1234" w:type="pct"/>
          </w:tcPr>
          <w:p w14:paraId="4787E86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B6426" w14:textId="77777777" w:rsidR="0000007A" w:rsidRPr="00E65EB7" w:rsidRDefault="00101F9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E1CFF98" w14:textId="77777777" w:rsidTr="002643B3">
        <w:trPr>
          <w:trHeight w:val="290"/>
        </w:trPr>
        <w:tc>
          <w:tcPr>
            <w:tcW w:w="1234" w:type="pct"/>
          </w:tcPr>
          <w:p w14:paraId="6CB051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07D3" w14:textId="77777777" w:rsidR="0000007A" w:rsidRPr="00F245A7" w:rsidRDefault="00017D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17D6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Ms_JABB_150300</w:t>
            </w:r>
          </w:p>
        </w:tc>
      </w:tr>
      <w:tr w:rsidR="0000007A" w:rsidRPr="00F245A7" w14:paraId="54D27297" w14:textId="77777777" w:rsidTr="002643B3">
        <w:trPr>
          <w:trHeight w:val="650"/>
        </w:trPr>
        <w:tc>
          <w:tcPr>
            <w:tcW w:w="1234" w:type="pct"/>
          </w:tcPr>
          <w:p w14:paraId="7986512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CE7E" w14:textId="77777777" w:rsidR="0000007A" w:rsidRPr="00F245A7" w:rsidRDefault="00017D6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17D6F">
              <w:rPr>
                <w:rFonts w:ascii="Arial" w:hAnsi="Arial" w:cs="Arial"/>
                <w:b/>
                <w:sz w:val="20"/>
                <w:szCs w:val="28"/>
                <w:lang w:val="en-GB"/>
              </w:rPr>
              <w:t>GENOME-WIDE ANALYSIS OF ZRT/IRT LIKE PROTEIN (ZIP) FAMILY GENES IN CARICA PAPAYA AND EXPRESSION PROFILE ANALYSIS DURING FRUITING STAGE</w:t>
            </w:r>
          </w:p>
        </w:tc>
      </w:tr>
      <w:tr w:rsidR="00CF0BBB" w:rsidRPr="00F245A7" w14:paraId="0B0A07BA" w14:textId="77777777" w:rsidTr="002643B3">
        <w:trPr>
          <w:trHeight w:val="332"/>
        </w:trPr>
        <w:tc>
          <w:tcPr>
            <w:tcW w:w="1234" w:type="pct"/>
          </w:tcPr>
          <w:p w14:paraId="2882FB40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D8B69" w14:textId="77777777" w:rsidR="00CF0BBB" w:rsidRPr="00F245A7" w:rsidRDefault="008C02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503C2">
              <w:rPr>
                <w:rFonts w:ascii="Arial" w:eastAsiaTheme="minorEastAsia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14:paraId="4791DC16" w14:textId="77777777" w:rsidR="002F1235" w:rsidRPr="00900E9B" w:rsidRDefault="002F1235" w:rsidP="002F1235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900E9B" w14:paraId="2DAE2FD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B510A2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A4BEC1E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1948BA27" w14:textId="77777777">
        <w:tc>
          <w:tcPr>
            <w:tcW w:w="1265" w:type="pct"/>
            <w:noWrap/>
          </w:tcPr>
          <w:p w14:paraId="0E6EF985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2671AB0" w14:textId="77777777" w:rsidR="002F1235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877B4B1" w14:textId="77777777" w:rsidR="00D91000" w:rsidRDefault="00D91000" w:rsidP="00D9100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5BD394" w14:textId="77777777" w:rsidR="00D91000" w:rsidRPr="00D91000" w:rsidRDefault="00D91000" w:rsidP="00D9100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4D0901B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35569F" w14:textId="423570B7" w:rsidR="002F1235" w:rsidRPr="00900E9B" w:rsidRDefault="008C021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AI is used in the current manuscript</w:t>
            </w:r>
            <w:r w:rsidR="00EE5E1D">
              <w:rPr>
                <w:rFonts w:ascii="Times New Roman" w:hAnsi="Times New Roman"/>
                <w:b w:val="0"/>
                <w:lang w:val="en-GB"/>
              </w:rPr>
              <w:t xml:space="preserve"> Preparation</w:t>
            </w:r>
          </w:p>
        </w:tc>
      </w:tr>
      <w:tr w:rsidR="002F1235" w:rsidRPr="00900E9B" w14:paraId="4053D63A" w14:textId="77777777">
        <w:trPr>
          <w:trHeight w:val="1264"/>
        </w:trPr>
        <w:tc>
          <w:tcPr>
            <w:tcW w:w="1265" w:type="pct"/>
            <w:noWrap/>
          </w:tcPr>
          <w:p w14:paraId="161A19FA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2634952" w14:textId="77777777" w:rsidR="002F1235" w:rsidRPr="00900E9B" w:rsidRDefault="002F12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008EFC" w14:textId="77777777" w:rsidR="002F1235" w:rsidRPr="004F6C36" w:rsidRDefault="004F6C36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F6C36">
              <w:rPr>
                <w:b/>
                <w:bCs/>
                <w:sz w:val="20"/>
                <w:szCs w:val="20"/>
              </w:rPr>
              <w:t>A research paper on the use of important methods in identifying important genes in terms of supporting agricultural production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4E7A2E6C" w14:textId="77777777" w:rsidR="002F1235" w:rsidRPr="00900E9B" w:rsidRDefault="008C021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article will provide unique information about </w:t>
            </w:r>
            <w:r w:rsidRPr="00017D6F">
              <w:rPr>
                <w:rFonts w:ascii="Arial" w:hAnsi="Arial" w:cs="Arial"/>
                <w:b w:val="0"/>
                <w:szCs w:val="28"/>
                <w:lang w:val="en-GB"/>
              </w:rPr>
              <w:t>ZRT/IRT LIKE PROTEIN (ZIP) FAMILY GENES IN CARICA PAPAYA</w:t>
            </w:r>
            <w:r>
              <w:rPr>
                <w:rFonts w:ascii="Arial" w:hAnsi="Arial" w:cs="Arial"/>
                <w:b w:val="0"/>
                <w:szCs w:val="28"/>
                <w:lang w:val="en-GB"/>
              </w:rPr>
              <w:t xml:space="preserve">, which is not done so far and information is very limited in this regard. This will also open new avenue for researcher in the area of crop improvement. </w:t>
            </w:r>
          </w:p>
        </w:tc>
      </w:tr>
      <w:tr w:rsidR="002F1235" w:rsidRPr="00900E9B" w14:paraId="34731EF1" w14:textId="77777777">
        <w:trPr>
          <w:trHeight w:val="1262"/>
        </w:trPr>
        <w:tc>
          <w:tcPr>
            <w:tcW w:w="1265" w:type="pct"/>
            <w:noWrap/>
          </w:tcPr>
          <w:p w14:paraId="6B4E459C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D16A02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DC9DC6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9DA6F9" w14:textId="77777777" w:rsidR="002F1235" w:rsidRDefault="004F6C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5D1B6377" w14:textId="77777777" w:rsidR="004F6C36" w:rsidRPr="00900E9B" w:rsidRDefault="004F6C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C3B13B" w14:textId="77777777" w:rsidR="002F1235" w:rsidRPr="00900E9B" w:rsidRDefault="008C021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F1235" w:rsidRPr="00900E9B" w14:paraId="4CEB8E63" w14:textId="77777777">
        <w:trPr>
          <w:trHeight w:val="1262"/>
        </w:trPr>
        <w:tc>
          <w:tcPr>
            <w:tcW w:w="1265" w:type="pct"/>
            <w:noWrap/>
          </w:tcPr>
          <w:p w14:paraId="3F76DCCA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E011809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03E544" w14:textId="77777777" w:rsidR="002F1235" w:rsidRPr="00900E9B" w:rsidRDefault="004F6C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F7F2CED" w14:textId="77777777" w:rsidR="002F1235" w:rsidRPr="00900E9B" w:rsidRDefault="008C021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F1235" w:rsidRPr="00900E9B" w14:paraId="76C18222" w14:textId="77777777">
        <w:trPr>
          <w:trHeight w:val="704"/>
        </w:trPr>
        <w:tc>
          <w:tcPr>
            <w:tcW w:w="1265" w:type="pct"/>
            <w:noWrap/>
          </w:tcPr>
          <w:p w14:paraId="03C24369" w14:textId="77777777" w:rsidR="002F1235" w:rsidRPr="00900E9B" w:rsidRDefault="002F12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EA0C5A5" w14:textId="77777777" w:rsidR="002F1235" w:rsidRPr="00C115E9" w:rsidRDefault="004F6C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CB351E" w14:textId="77777777" w:rsidR="002F1235" w:rsidRPr="00900E9B" w:rsidRDefault="00D036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F1235" w:rsidRPr="00900E9B" w14:paraId="0DBE2588" w14:textId="77777777">
        <w:trPr>
          <w:trHeight w:val="703"/>
        </w:trPr>
        <w:tc>
          <w:tcPr>
            <w:tcW w:w="1265" w:type="pct"/>
            <w:noWrap/>
          </w:tcPr>
          <w:p w14:paraId="78AA4211" w14:textId="77777777" w:rsidR="002F1235" w:rsidRPr="00E10705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6B57FC9" w14:textId="77777777" w:rsidR="002F1235" w:rsidRPr="004F6C36" w:rsidRDefault="004F6C36">
            <w:pPr>
              <w:pStyle w:val="ListParagraph"/>
              <w:ind w:left="0"/>
              <w:rPr>
                <w:bCs/>
                <w:sz w:val="20"/>
                <w:szCs w:val="20"/>
                <w:lang w:bidi="ar-IQ"/>
              </w:rPr>
            </w:pPr>
            <w:r w:rsidRPr="004F6C36">
              <w:rPr>
                <w:bCs/>
                <w:sz w:val="20"/>
                <w:szCs w:val="20"/>
                <w:lang w:bidi="ar-IQ"/>
              </w:rPr>
              <w:t>Some modern scientific references should be added</w:t>
            </w:r>
          </w:p>
        </w:tc>
        <w:tc>
          <w:tcPr>
            <w:tcW w:w="1523" w:type="pct"/>
          </w:tcPr>
          <w:p w14:paraId="6BF4145D" w14:textId="0772CA6D" w:rsidR="002F1235" w:rsidRPr="00900E9B" w:rsidRDefault="008A0E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References were included</w:t>
            </w:r>
          </w:p>
        </w:tc>
      </w:tr>
      <w:tr w:rsidR="002F1235" w:rsidRPr="00900E9B" w14:paraId="4FBF2006" w14:textId="77777777">
        <w:trPr>
          <w:trHeight w:val="386"/>
        </w:trPr>
        <w:tc>
          <w:tcPr>
            <w:tcW w:w="1265" w:type="pct"/>
            <w:noWrap/>
          </w:tcPr>
          <w:p w14:paraId="52B27BB1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440125D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0D4430" w14:textId="77777777" w:rsidR="002F1235" w:rsidRPr="00900E9B" w:rsidRDefault="004F6C3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FDCD71" w14:textId="77777777" w:rsidR="002F1235" w:rsidRPr="00900E9B" w:rsidRDefault="00D036D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2F1235" w:rsidRPr="00900E9B" w14:paraId="3615359E" w14:textId="77777777">
        <w:trPr>
          <w:trHeight w:val="1178"/>
        </w:trPr>
        <w:tc>
          <w:tcPr>
            <w:tcW w:w="1265" w:type="pct"/>
            <w:noWrap/>
          </w:tcPr>
          <w:p w14:paraId="723C53F4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F6DA650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C920979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Notes:</w:t>
            </w:r>
          </w:p>
          <w:p w14:paraId="098272ED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1- The keywords should include the name of the papaya plant, as the study is about papaya fruit.</w:t>
            </w:r>
          </w:p>
          <w:p w14:paraId="6C7FAD43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2- The scientific name of the papaya plant should be in italics.</w:t>
            </w:r>
          </w:p>
          <w:p w14:paraId="7926C1E5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3- The information in the introduction lacks a scientific reference. The scientific reference from which the information about the importance of papaya in the world was taken should be cited.</w:t>
            </w:r>
          </w:p>
          <w:p w14:paraId="5EE97762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4- The researcher presented some results in the introduction before addressing the research objective.</w:t>
            </w:r>
          </w:p>
          <w:p w14:paraId="3D95DAEB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5- The method of RNA extraction is described without a scientific reference.</w:t>
            </w:r>
          </w:p>
          <w:p w14:paraId="38FC4DED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6- Figure 4 is taken from which scientific reference?</w:t>
            </w:r>
          </w:p>
          <w:p w14:paraId="42464DCC" w14:textId="77777777" w:rsidR="004F6C36" w:rsidRPr="004F6C36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7- The software used could be indicated under the figures.</w:t>
            </w:r>
          </w:p>
          <w:p w14:paraId="1E2356A4" w14:textId="77777777" w:rsidR="002F1235" w:rsidRPr="000D0955" w:rsidRDefault="004F6C36" w:rsidP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F6C3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8- The research lacks recent scientific references, as the most recent reference is from 2020.</w:t>
            </w:r>
          </w:p>
        </w:tc>
        <w:tc>
          <w:tcPr>
            <w:tcW w:w="1523" w:type="pct"/>
          </w:tcPr>
          <w:p w14:paraId="4CBF88A6" w14:textId="31E19DA7" w:rsidR="002F1235" w:rsidRPr="00823B1B" w:rsidRDefault="00D036D7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FB192F">
              <w:rPr>
                <w:sz w:val="20"/>
                <w:szCs w:val="20"/>
                <w:lang w:val="en-GB"/>
              </w:rPr>
              <w:t>Carica papaya included in Key words</w:t>
            </w:r>
          </w:p>
          <w:p w14:paraId="71705FB9" w14:textId="77777777" w:rsidR="00823B1B" w:rsidRPr="00EE5E1D" w:rsidRDefault="00823B1B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FB192F">
              <w:rPr>
                <w:sz w:val="20"/>
                <w:szCs w:val="20"/>
                <w:lang w:val="en-GB"/>
              </w:rPr>
              <w:t>The scientific name of the papaya plant is italicized</w:t>
            </w:r>
          </w:p>
          <w:p w14:paraId="149A4249" w14:textId="77777777" w:rsidR="00EE5E1D" w:rsidRDefault="007D762F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Latest reference is incorporated in introduction section.</w:t>
            </w:r>
          </w:p>
          <w:p w14:paraId="4CD28381" w14:textId="77777777" w:rsidR="007D762F" w:rsidRDefault="007D762F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results are mentioned in Introduction.</w:t>
            </w:r>
          </w:p>
          <w:p w14:paraId="758217B0" w14:textId="77777777" w:rsidR="007D762F" w:rsidRDefault="00FB192F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Kit used is mentioned</w:t>
            </w:r>
          </w:p>
          <w:p w14:paraId="5FD5701F" w14:textId="77777777" w:rsidR="00FB192F" w:rsidRDefault="00FB192F" w:rsidP="00D036D7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FB192F">
              <w:rPr>
                <w:sz w:val="20"/>
                <w:szCs w:val="20"/>
                <w:lang w:val="en-GB"/>
              </w:rPr>
              <w:t>Fig 4 was made using high precession software BLAST2GO (Ma et al. 2015)</w:t>
            </w:r>
          </w:p>
          <w:p w14:paraId="6AEA358C" w14:textId="3851345E" w:rsidR="00FB192F" w:rsidRPr="008A0EC0" w:rsidRDefault="00FB192F" w:rsidP="008A0EC0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8A0EC0">
              <w:rPr>
                <w:sz w:val="20"/>
                <w:szCs w:val="20"/>
                <w:lang w:val="en-GB"/>
              </w:rPr>
              <w:t>Latest reference</w:t>
            </w:r>
            <w:r w:rsidR="00EC4467">
              <w:rPr>
                <w:sz w:val="20"/>
                <w:szCs w:val="20"/>
                <w:lang w:val="en-GB"/>
              </w:rPr>
              <w:t>s</w:t>
            </w:r>
            <w:r w:rsidRPr="008A0EC0">
              <w:rPr>
                <w:sz w:val="20"/>
                <w:szCs w:val="20"/>
                <w:lang w:val="en-GB"/>
              </w:rPr>
              <w:t xml:space="preserve"> after 2020</w:t>
            </w:r>
            <w:r w:rsidR="00EC4467">
              <w:rPr>
                <w:sz w:val="20"/>
                <w:szCs w:val="20"/>
                <w:lang w:val="en-GB"/>
              </w:rPr>
              <w:t>, were</w:t>
            </w:r>
            <w:r w:rsidR="00EC4467" w:rsidRPr="008A0EC0">
              <w:rPr>
                <w:sz w:val="20"/>
                <w:szCs w:val="20"/>
                <w:lang w:val="en-GB"/>
              </w:rPr>
              <w:t xml:space="preserve"> included</w:t>
            </w:r>
          </w:p>
        </w:tc>
      </w:tr>
    </w:tbl>
    <w:p w14:paraId="66B6CEAE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23D2B7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57605E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18BE3B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46AD3C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709B6F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07B37D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7D84CC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5C5D66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780359" w14:textId="77777777"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253963" w14:textId="77777777"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174C74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DCCE8B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F1235" w:rsidRPr="00900E9B" w14:paraId="6A8B11F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C5A27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4B51BA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900E9B" w14:paraId="3FB446C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C9F1F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4E2A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1107C4C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7D3DAF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6591FF3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B2E56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FD5304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675A7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6BBC7727" w14:textId="77777777" w:rsidR="002F123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416AB" w14:textId="77777777" w:rsidR="002F1235" w:rsidRPr="00900E9B" w:rsidRDefault="004F6C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41566F92" w14:textId="77777777"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02F886" w14:textId="27BF8ACA" w:rsidR="002F1235" w:rsidRPr="00900E9B" w:rsidRDefault="00FB192F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  <w:r w:rsidR="008A0EC0">
              <w:rPr>
                <w:rFonts w:eastAsia="Arial Unicode MS"/>
                <w:sz w:val="20"/>
                <w:szCs w:val="20"/>
                <w:lang w:val="en-GB"/>
              </w:rPr>
              <w:t xml:space="preserve"> ethical issues involved in the article </w:t>
            </w:r>
          </w:p>
          <w:p w14:paraId="09050746" w14:textId="77777777"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0F4ACB2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CF8663A" w14:textId="77777777" w:rsidR="008913D5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E5BA5" w14:textId="77777777" w:rsidR="00101F96" w:rsidRPr="0000007A" w:rsidRDefault="00101F96" w:rsidP="0099583E">
      <w:r>
        <w:separator/>
      </w:r>
    </w:p>
  </w:endnote>
  <w:endnote w:type="continuationSeparator" w:id="0">
    <w:p w14:paraId="2515F321" w14:textId="77777777" w:rsidR="00101F96" w:rsidRPr="0000007A" w:rsidRDefault="00101F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BFFD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C1BBF" w14:textId="77777777" w:rsidR="00101F96" w:rsidRPr="0000007A" w:rsidRDefault="00101F96" w:rsidP="0099583E">
      <w:r>
        <w:separator/>
      </w:r>
    </w:p>
  </w:footnote>
  <w:footnote w:type="continuationSeparator" w:id="0">
    <w:p w14:paraId="19717C22" w14:textId="77777777" w:rsidR="00101F96" w:rsidRPr="0000007A" w:rsidRDefault="00101F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79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8C176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7206"/>
    <w:multiLevelType w:val="hybridMultilevel"/>
    <w:tmpl w:val="A7D297B4"/>
    <w:lvl w:ilvl="0" w:tplc="D58E2E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E35D47"/>
    <w:multiLevelType w:val="hybridMultilevel"/>
    <w:tmpl w:val="104454B2"/>
    <w:lvl w:ilvl="0" w:tplc="02720F22">
      <w:start w:val="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7D6F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1F9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4F51"/>
    <w:rsid w:val="0018753A"/>
    <w:rsid w:val="0019527A"/>
    <w:rsid w:val="00197E68"/>
    <w:rsid w:val="001A1605"/>
    <w:rsid w:val="001B0C63"/>
    <w:rsid w:val="001B27F6"/>
    <w:rsid w:val="001B3BE5"/>
    <w:rsid w:val="001B6748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60B8B"/>
    <w:rsid w:val="0039513C"/>
    <w:rsid w:val="003A04E7"/>
    <w:rsid w:val="003A4991"/>
    <w:rsid w:val="003A6E1A"/>
    <w:rsid w:val="003B2172"/>
    <w:rsid w:val="003D0726"/>
    <w:rsid w:val="003D0B0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F6C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3DB6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595"/>
    <w:rsid w:val="00780B67"/>
    <w:rsid w:val="007B1099"/>
    <w:rsid w:val="007B329E"/>
    <w:rsid w:val="007B6E18"/>
    <w:rsid w:val="007D0246"/>
    <w:rsid w:val="007D762F"/>
    <w:rsid w:val="007F5873"/>
    <w:rsid w:val="00806382"/>
    <w:rsid w:val="00815F94"/>
    <w:rsid w:val="0082130C"/>
    <w:rsid w:val="008224E2"/>
    <w:rsid w:val="00823B1B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84C4B"/>
    <w:rsid w:val="008913D5"/>
    <w:rsid w:val="00893E75"/>
    <w:rsid w:val="00897448"/>
    <w:rsid w:val="008A0EC0"/>
    <w:rsid w:val="008C0219"/>
    <w:rsid w:val="008C2778"/>
    <w:rsid w:val="008C2F62"/>
    <w:rsid w:val="008C6104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1CAA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1A3F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036D7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19B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467"/>
    <w:rsid w:val="00EC44E5"/>
    <w:rsid w:val="00EC6894"/>
    <w:rsid w:val="00ED6B12"/>
    <w:rsid w:val="00EE0D3E"/>
    <w:rsid w:val="00EE5E1D"/>
    <w:rsid w:val="00EF326D"/>
    <w:rsid w:val="00EF53FE"/>
    <w:rsid w:val="00F15010"/>
    <w:rsid w:val="00F245A7"/>
    <w:rsid w:val="00F24AF3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192F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7AEE8"/>
  <w15:docId w15:val="{C8BEC5EE-50AA-47CE-B550-D828CF43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183A-EE06-4BB8-82B7-AB17CD02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3260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2025-12-26T16:43:00Z</dcterms:created>
  <dcterms:modified xsi:type="dcterms:W3CDTF">2025-12-30T08:13:00Z</dcterms:modified>
</cp:coreProperties>
</file>