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B12ABE" w14:paraId="672A6659" w14:textId="77777777" w:rsidTr="0082194C">
        <w:trPr>
          <w:trHeight w:val="414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7501D" w14:textId="77777777" w:rsidR="00B12ABE" w:rsidRDefault="00B12AB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B12ABE" w14:paraId="3D902473" w14:textId="77777777">
        <w:trPr>
          <w:trHeight w:val="290"/>
        </w:trPr>
        <w:tc>
          <w:tcPr>
            <w:tcW w:w="1234" w:type="pct"/>
          </w:tcPr>
          <w:p w14:paraId="2EF67583" w14:textId="77777777" w:rsidR="00B12ABE" w:rsidRDefault="00B12AB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bookmarkStart w:id="0" w:name="_Hlk216532425"/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B1937" w14:textId="77777777" w:rsidR="00B12ABE" w:rsidRDefault="005B4B4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B12AB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Research and Reports in Dentistry</w:t>
              </w:r>
            </w:hyperlink>
          </w:p>
        </w:tc>
      </w:tr>
      <w:bookmarkEnd w:id="0"/>
      <w:tr w:rsidR="00B12ABE" w14:paraId="34F31BD3" w14:textId="77777777">
        <w:trPr>
          <w:trHeight w:val="290"/>
        </w:trPr>
        <w:tc>
          <w:tcPr>
            <w:tcW w:w="1234" w:type="pct"/>
          </w:tcPr>
          <w:p w14:paraId="44DC6F03" w14:textId="77777777" w:rsidR="00B12ABE" w:rsidRDefault="00B12AB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93D51" w14:textId="77777777" w:rsidR="00B12ABE" w:rsidRDefault="00B12A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Ms_IJRRD_149543</w:t>
            </w:r>
          </w:p>
        </w:tc>
      </w:tr>
      <w:tr w:rsidR="00B12ABE" w14:paraId="1DB12AD4" w14:textId="77777777">
        <w:trPr>
          <w:trHeight w:val="650"/>
        </w:trPr>
        <w:tc>
          <w:tcPr>
            <w:tcW w:w="1234" w:type="pct"/>
          </w:tcPr>
          <w:p w14:paraId="06EED376" w14:textId="77777777" w:rsidR="00B12ABE" w:rsidRDefault="00B12AB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bookmarkStart w:id="1" w:name="_Hlk216532409"/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41700" w14:textId="77777777" w:rsidR="00B12ABE" w:rsidRDefault="00B12A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Wisdom Tooth Surgery: A Two-Cycle Clinical Audit of Post-Operative Complications and Antibiotic Stewardship</w:t>
            </w:r>
          </w:p>
        </w:tc>
      </w:tr>
      <w:bookmarkEnd w:id="1"/>
      <w:tr w:rsidR="00B12ABE" w14:paraId="77B203C1" w14:textId="77777777">
        <w:trPr>
          <w:trHeight w:val="332"/>
        </w:trPr>
        <w:tc>
          <w:tcPr>
            <w:tcW w:w="1234" w:type="pct"/>
          </w:tcPr>
          <w:p w14:paraId="3202A813" w14:textId="77777777" w:rsidR="00B12ABE" w:rsidRDefault="00B12AB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95210" w14:textId="77777777" w:rsidR="00B12ABE" w:rsidRDefault="00B12A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Short Research Article</w:t>
            </w:r>
          </w:p>
        </w:tc>
      </w:tr>
    </w:tbl>
    <w:p w14:paraId="02EB378F" w14:textId="77777777" w:rsidR="00B12ABE" w:rsidRDefault="00B12ABE">
      <w:pPr>
        <w:rPr>
          <w:sz w:val="20"/>
          <w:szCs w:val="20"/>
        </w:rPr>
      </w:pPr>
      <w:bookmarkStart w:id="2" w:name="_Hlk171324449"/>
      <w:bookmarkStart w:id="3" w:name="_Hlk170903434"/>
      <w:bookmarkStart w:id="4" w:name="_GoBack"/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12ABE" w14:paraId="5D849130" w14:textId="77777777" w:rsidTr="2A61ABE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B12ABE" w:rsidRDefault="00B12AB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A05A809" w14:textId="77777777" w:rsidR="00B12ABE" w:rsidRDefault="00B12ABE">
            <w:pPr>
              <w:rPr>
                <w:sz w:val="20"/>
                <w:szCs w:val="20"/>
                <w:lang w:val="en-GB"/>
              </w:rPr>
            </w:pPr>
          </w:p>
        </w:tc>
      </w:tr>
      <w:tr w:rsidR="00B12ABE" w14:paraId="425D58D4" w14:textId="77777777" w:rsidTr="2A61ABE3">
        <w:tc>
          <w:tcPr>
            <w:tcW w:w="1265" w:type="pct"/>
            <w:noWrap/>
          </w:tcPr>
          <w:p w14:paraId="5A39BBE3" w14:textId="77777777" w:rsidR="00B12ABE" w:rsidRDefault="00B12AB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B12ABE" w:rsidRDefault="00B12AB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19FCC298" w14:textId="77777777" w:rsidR="00B12ABE" w:rsidRDefault="00B12AB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1C8F396" w14:textId="77777777" w:rsidR="00B12ABE" w:rsidRDefault="00B12ABE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FA41DDB" w14:textId="77777777" w:rsidR="00B12ABE" w:rsidRDefault="00B12AB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A3D3EC" w14:textId="77777777" w:rsidR="00B12ABE" w:rsidRDefault="00B12AB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12ABE" w14:paraId="738528C8" w14:textId="77777777" w:rsidTr="2A61ABE3">
        <w:trPr>
          <w:trHeight w:val="1264"/>
        </w:trPr>
        <w:tc>
          <w:tcPr>
            <w:tcW w:w="1265" w:type="pct"/>
            <w:noWrap/>
          </w:tcPr>
          <w:p w14:paraId="7C78407A" w14:textId="77777777" w:rsidR="00B12ABE" w:rsidRDefault="00B12A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D0B940D" w14:textId="77777777" w:rsidR="00B12ABE" w:rsidRDefault="00B12AB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14D382D" w14:textId="77777777" w:rsidR="00B12ABE" w:rsidRDefault="00B12ABE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This manuscript signifies the antibiotic overuse and misuse during the extraction of wisdom tooth, </w:t>
            </w:r>
            <w:proofErr w:type="gramStart"/>
            <w:r>
              <w:rPr>
                <w:b/>
                <w:bCs/>
                <w:sz w:val="20"/>
                <w:szCs w:val="20"/>
              </w:rPr>
              <w:t>a  quite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usual scenario</w:t>
            </w:r>
          </w:p>
        </w:tc>
        <w:tc>
          <w:tcPr>
            <w:tcW w:w="1523" w:type="pct"/>
          </w:tcPr>
          <w:p w14:paraId="67FBF564" w14:textId="37AFB10B" w:rsidR="00B12ABE" w:rsidRDefault="5C931798" w:rsidP="2A61ABE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2A61ABE3">
              <w:rPr>
                <w:rFonts w:ascii="Times New Roman" w:hAnsi="Times New Roman"/>
                <w:b w:val="0"/>
                <w:bCs w:val="0"/>
                <w:lang w:val="en-GB"/>
              </w:rPr>
              <w:t>Thank you</w:t>
            </w:r>
          </w:p>
          <w:p w14:paraId="0E27B00A" w14:textId="4CCA46E2" w:rsidR="00B12ABE" w:rsidRDefault="00B12ABE" w:rsidP="2A61ABE3">
            <w:pPr>
              <w:rPr>
                <w:lang w:val="en-GB"/>
              </w:rPr>
            </w:pPr>
          </w:p>
        </w:tc>
      </w:tr>
      <w:tr w:rsidR="00B12ABE" w14:paraId="1B768B5B" w14:textId="77777777" w:rsidTr="2A61ABE3">
        <w:trPr>
          <w:trHeight w:val="1262"/>
        </w:trPr>
        <w:tc>
          <w:tcPr>
            <w:tcW w:w="1265" w:type="pct"/>
            <w:noWrap/>
          </w:tcPr>
          <w:p w14:paraId="32CC438C" w14:textId="77777777" w:rsidR="00B12ABE" w:rsidRDefault="00B12A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B12ABE" w:rsidRDefault="00B12A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0061E4C" w14:textId="77777777" w:rsidR="00B12ABE" w:rsidRDefault="00B12AB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AF10167" w14:textId="77777777" w:rsidR="00B12ABE" w:rsidRDefault="00B12ABE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Title is good</w:t>
            </w:r>
          </w:p>
        </w:tc>
        <w:tc>
          <w:tcPr>
            <w:tcW w:w="1523" w:type="pct"/>
          </w:tcPr>
          <w:p w14:paraId="44EAFD9C" w14:textId="37AFB10B" w:rsidR="00B12ABE" w:rsidRDefault="1EBD28E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2A61ABE3">
              <w:rPr>
                <w:rFonts w:ascii="Times New Roman" w:hAnsi="Times New Roman"/>
                <w:b w:val="0"/>
                <w:bCs w:val="0"/>
                <w:lang w:val="en-GB"/>
              </w:rPr>
              <w:t>Thank you</w:t>
            </w:r>
          </w:p>
        </w:tc>
      </w:tr>
      <w:tr w:rsidR="00B12ABE" w14:paraId="39F2C8F8" w14:textId="77777777" w:rsidTr="2A61ABE3">
        <w:trPr>
          <w:trHeight w:val="1262"/>
        </w:trPr>
        <w:tc>
          <w:tcPr>
            <w:tcW w:w="1265" w:type="pct"/>
            <w:noWrap/>
          </w:tcPr>
          <w:p w14:paraId="3405B17B" w14:textId="77777777" w:rsidR="00B12ABE" w:rsidRDefault="00B12ABE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B94D5A5" w14:textId="77777777" w:rsidR="00B12ABE" w:rsidRDefault="00B12AB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253402B" w14:textId="77777777" w:rsidR="00B12ABE" w:rsidRDefault="00B12ABE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 think clear cut absolute indications for the antibiotic use can be mentioned.</w:t>
            </w:r>
            <w:r w:rsidR="00156B4A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</w:rPr>
              <w:t>Also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the wisdom tooth act as stem cell reservoir, so a few lines on the Importance of saving a wisdom tooth as far as possible can be added</w:t>
            </w:r>
          </w:p>
        </w:tc>
        <w:tc>
          <w:tcPr>
            <w:tcW w:w="1523" w:type="pct"/>
          </w:tcPr>
          <w:p w14:paraId="3DEEC669" w14:textId="5D41DF59" w:rsidR="00B12ABE" w:rsidRDefault="470C9EC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2A61ABE3">
              <w:rPr>
                <w:rFonts w:ascii="Times New Roman" w:hAnsi="Times New Roman"/>
                <w:b w:val="0"/>
                <w:bCs w:val="0"/>
                <w:lang w:val="en-GB"/>
              </w:rPr>
              <w:t>Added to the introduction section</w:t>
            </w:r>
          </w:p>
        </w:tc>
      </w:tr>
      <w:tr w:rsidR="00B12ABE" w14:paraId="7B2A0D74" w14:textId="77777777" w:rsidTr="2A61ABE3">
        <w:trPr>
          <w:trHeight w:val="704"/>
        </w:trPr>
        <w:tc>
          <w:tcPr>
            <w:tcW w:w="1265" w:type="pct"/>
            <w:noWrap/>
          </w:tcPr>
          <w:p w14:paraId="129A0ED8" w14:textId="77777777" w:rsidR="00B12ABE" w:rsidRDefault="00B12ABE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FCC0F48" w14:textId="77777777" w:rsidR="00B12ABE" w:rsidRDefault="00B12ABE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Yes, correct</w:t>
            </w:r>
          </w:p>
        </w:tc>
        <w:tc>
          <w:tcPr>
            <w:tcW w:w="1523" w:type="pct"/>
          </w:tcPr>
          <w:p w14:paraId="28525766" w14:textId="37AFB10B" w:rsidR="00B12ABE" w:rsidRDefault="674BF668" w:rsidP="2A61ABE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2A61ABE3">
              <w:rPr>
                <w:rFonts w:ascii="Times New Roman" w:hAnsi="Times New Roman"/>
                <w:b w:val="0"/>
                <w:bCs w:val="0"/>
                <w:lang w:val="en-GB"/>
              </w:rPr>
              <w:t>Thank you</w:t>
            </w:r>
          </w:p>
          <w:p w14:paraId="3656B9AB" w14:textId="39B61289" w:rsidR="00B12ABE" w:rsidRDefault="00B12ABE" w:rsidP="2A61ABE3">
            <w:pPr>
              <w:rPr>
                <w:lang w:val="en-GB"/>
              </w:rPr>
            </w:pPr>
          </w:p>
        </w:tc>
      </w:tr>
      <w:tr w:rsidR="00B12ABE" w14:paraId="571C263F" w14:textId="77777777" w:rsidTr="2A61ABE3">
        <w:trPr>
          <w:trHeight w:val="703"/>
        </w:trPr>
        <w:tc>
          <w:tcPr>
            <w:tcW w:w="1265" w:type="pct"/>
            <w:noWrap/>
          </w:tcPr>
          <w:p w14:paraId="6D68EF76" w14:textId="77777777" w:rsidR="00B12ABE" w:rsidRDefault="00B12A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C2A6AF8" w14:textId="77777777" w:rsidR="00B12ABE" w:rsidRDefault="00B12ABE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405F0A4A" w14:textId="37AFB10B" w:rsidR="00B12ABE" w:rsidRDefault="67BB897B" w:rsidP="2A61ABE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2A61ABE3">
              <w:rPr>
                <w:rFonts w:ascii="Times New Roman" w:hAnsi="Times New Roman"/>
                <w:b w:val="0"/>
                <w:bCs w:val="0"/>
                <w:lang w:val="en-GB"/>
              </w:rPr>
              <w:t>Thank you</w:t>
            </w:r>
          </w:p>
          <w:p w14:paraId="45FB0818" w14:textId="5C183624" w:rsidR="00B12ABE" w:rsidRDefault="00B12ABE" w:rsidP="2A61ABE3">
            <w:pPr>
              <w:rPr>
                <w:lang w:val="en-GB"/>
              </w:rPr>
            </w:pPr>
          </w:p>
        </w:tc>
      </w:tr>
      <w:tr w:rsidR="00B12ABE" w14:paraId="72B5E390" w14:textId="77777777" w:rsidTr="2A61ABE3">
        <w:trPr>
          <w:trHeight w:val="386"/>
        </w:trPr>
        <w:tc>
          <w:tcPr>
            <w:tcW w:w="1265" w:type="pct"/>
            <w:noWrap/>
          </w:tcPr>
          <w:p w14:paraId="38B4B1DF" w14:textId="77777777" w:rsidR="00B12ABE" w:rsidRDefault="00B12ABE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049F31CB" w14:textId="77777777" w:rsidR="00B12ABE" w:rsidRDefault="00B12AB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AC152F9" w14:textId="77777777" w:rsidR="00B12ABE" w:rsidRDefault="00B12A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0C1D9C42" w14:textId="37AFB10B" w:rsidR="00B12ABE" w:rsidRDefault="67BB897B" w:rsidP="2A61ABE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2A61ABE3">
              <w:rPr>
                <w:rFonts w:ascii="Times New Roman" w:hAnsi="Times New Roman"/>
                <w:b w:val="0"/>
                <w:bCs w:val="0"/>
                <w:lang w:val="en-GB"/>
              </w:rPr>
              <w:t>Thank you</w:t>
            </w:r>
          </w:p>
          <w:p w14:paraId="53128261" w14:textId="0AF58780" w:rsidR="00B12ABE" w:rsidRDefault="00B12ABE">
            <w:pPr>
              <w:rPr>
                <w:sz w:val="20"/>
                <w:szCs w:val="20"/>
                <w:lang w:val="en-GB"/>
              </w:rPr>
            </w:pPr>
          </w:p>
        </w:tc>
      </w:tr>
      <w:tr w:rsidR="00B12ABE" w14:paraId="33A5ADFC" w14:textId="77777777" w:rsidTr="2A61ABE3">
        <w:trPr>
          <w:trHeight w:val="1178"/>
        </w:trPr>
        <w:tc>
          <w:tcPr>
            <w:tcW w:w="1265" w:type="pct"/>
            <w:noWrap/>
          </w:tcPr>
          <w:p w14:paraId="65F3188F" w14:textId="77777777" w:rsidR="00B12ABE" w:rsidRDefault="00B12AB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62486C05" w14:textId="77777777" w:rsidR="00B12ABE" w:rsidRDefault="00B12AB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101652C" w14:textId="77777777" w:rsidR="00B12ABE" w:rsidRDefault="00B12A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B99056E" w14:textId="77777777" w:rsidR="00B12ABE" w:rsidRDefault="00B12ABE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1299C43A" w14:textId="77777777" w:rsidR="00B12ABE" w:rsidRDefault="00B12AB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DBEF00" w14:textId="77777777" w:rsidR="00B12ABE" w:rsidRDefault="00B12AB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61D779" w14:textId="77777777" w:rsidR="00B12ABE" w:rsidRDefault="00B12AB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F2D8B6" w14:textId="77777777" w:rsidR="00B12ABE" w:rsidRDefault="00B12AB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B78278" w14:textId="77777777" w:rsidR="00B12ABE" w:rsidRDefault="00B12AB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C39945" w14:textId="77777777" w:rsidR="00B12ABE" w:rsidRDefault="00B12AB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62CB0E" w14:textId="77777777" w:rsidR="00B12ABE" w:rsidRDefault="00B12AB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CE0A41" w14:textId="77777777" w:rsidR="00B12ABE" w:rsidRDefault="00B12AB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EBF3C5" w14:textId="77777777" w:rsidR="00B12ABE" w:rsidRDefault="00B12AB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98A12B" w14:textId="77777777" w:rsidR="00B12ABE" w:rsidRDefault="00B12AB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46DB82" w14:textId="77777777" w:rsidR="00B12ABE" w:rsidRDefault="00B12AB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97CC1D" w14:textId="77777777" w:rsidR="00B12ABE" w:rsidRDefault="00B12AB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0FFD37" w14:textId="77777777" w:rsidR="00B12ABE" w:rsidRDefault="00B12AB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B12ABE" w14:paraId="5C2AA5B3" w14:textId="77777777" w:rsidTr="2A61ABE3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DDD7" w14:textId="77777777" w:rsidR="00B12ABE" w:rsidRDefault="00B12A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B699379" w14:textId="77777777" w:rsidR="00B12ABE" w:rsidRDefault="00B12A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12ABE" w14:paraId="783AB344" w14:textId="77777777" w:rsidTr="2A61ABE3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9F23F" w14:textId="77777777" w:rsidR="00B12ABE" w:rsidRDefault="00B12A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535E" w14:textId="77777777" w:rsidR="00B12ABE" w:rsidRDefault="00B12AB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7A6E4EA3" w14:textId="77777777" w:rsidR="00B12ABE" w:rsidRDefault="00B12AB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F72F646" w14:textId="77777777" w:rsidR="00B12ABE" w:rsidRDefault="00B12AB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12ABE" w14:paraId="4626B3C0" w14:textId="77777777" w:rsidTr="2A61ABE3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184BF" w14:textId="77777777" w:rsidR="00B12ABE" w:rsidRDefault="00B12A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8CE6F91" w14:textId="77777777" w:rsidR="00B12ABE" w:rsidRDefault="00B12A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4860A" w14:textId="77777777" w:rsidR="00B12ABE" w:rsidRDefault="00B12A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61CDCEAD" w14:textId="77777777" w:rsidR="00B12ABE" w:rsidRDefault="00B12A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56A75B" w14:textId="77777777" w:rsidR="00B12ABE" w:rsidRDefault="00B12A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342" w:type="pct"/>
            <w:vAlign w:val="center"/>
          </w:tcPr>
          <w:p w14:paraId="52E56223" w14:textId="04CB3D58" w:rsidR="00B12ABE" w:rsidRDefault="03328091" w:rsidP="2A61ABE3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2A61ABE3">
              <w:rPr>
                <w:rFonts w:eastAsia="Arial Unicode MS"/>
                <w:sz w:val="20"/>
                <w:szCs w:val="20"/>
                <w:lang w:val="en-GB"/>
              </w:rPr>
              <w:t>N/A</w:t>
            </w:r>
          </w:p>
          <w:p w14:paraId="07547A01" w14:textId="77777777" w:rsidR="00B12ABE" w:rsidRDefault="00B12A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2"/>
      <w:bookmarkEnd w:id="3"/>
    </w:tbl>
    <w:p w14:paraId="5043CB0F" w14:textId="77777777" w:rsidR="00B12ABE" w:rsidRDefault="00B12ABE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B12ABE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A203F" w14:textId="77777777" w:rsidR="005B4B40" w:rsidRDefault="005B4B40">
      <w:r>
        <w:separator/>
      </w:r>
    </w:p>
  </w:endnote>
  <w:endnote w:type="continuationSeparator" w:id="0">
    <w:p w14:paraId="38C9829E" w14:textId="77777777" w:rsidR="005B4B40" w:rsidRDefault="005B4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2D78C" w14:textId="77777777" w:rsidR="00B12ABE" w:rsidRDefault="00B12ABE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986F1" w14:textId="77777777" w:rsidR="005B4B40" w:rsidRDefault="005B4B40">
      <w:r>
        <w:separator/>
      </w:r>
    </w:p>
  </w:footnote>
  <w:footnote w:type="continuationSeparator" w:id="0">
    <w:p w14:paraId="334B8D3A" w14:textId="77777777" w:rsidR="005B4B40" w:rsidRDefault="005B4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59315" w14:textId="77777777" w:rsidR="00B12ABE" w:rsidRDefault="00B12AB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B12ABE" w:rsidRDefault="00B12ABE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3180"/>
    <w:rsid w:val="00084D7C"/>
    <w:rsid w:val="00091112"/>
    <w:rsid w:val="000936AC"/>
    <w:rsid w:val="00095A59"/>
    <w:rsid w:val="000A2134"/>
    <w:rsid w:val="000A6F41"/>
    <w:rsid w:val="000B3939"/>
    <w:rsid w:val="000B4EE5"/>
    <w:rsid w:val="000B74A1"/>
    <w:rsid w:val="000B757E"/>
    <w:rsid w:val="000C0837"/>
    <w:rsid w:val="000C3B7E"/>
    <w:rsid w:val="000D52AC"/>
    <w:rsid w:val="00100577"/>
    <w:rsid w:val="00101322"/>
    <w:rsid w:val="00136984"/>
    <w:rsid w:val="00144521"/>
    <w:rsid w:val="00150304"/>
    <w:rsid w:val="0015296D"/>
    <w:rsid w:val="00156B4A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3353"/>
    <w:rsid w:val="00275984"/>
    <w:rsid w:val="00280EC9"/>
    <w:rsid w:val="00291D08"/>
    <w:rsid w:val="00293482"/>
    <w:rsid w:val="002C7514"/>
    <w:rsid w:val="002D7EA9"/>
    <w:rsid w:val="002E1211"/>
    <w:rsid w:val="002E2339"/>
    <w:rsid w:val="002E6D86"/>
    <w:rsid w:val="002F6935"/>
    <w:rsid w:val="00312559"/>
    <w:rsid w:val="00317BD5"/>
    <w:rsid w:val="003204B8"/>
    <w:rsid w:val="0033692F"/>
    <w:rsid w:val="00346223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A74C4"/>
    <w:rsid w:val="004B4CAD"/>
    <w:rsid w:val="004B4FDC"/>
    <w:rsid w:val="004C3DF1"/>
    <w:rsid w:val="004D2E36"/>
    <w:rsid w:val="004D44B9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74C38"/>
    <w:rsid w:val="005A07FF"/>
    <w:rsid w:val="005A5BE0"/>
    <w:rsid w:val="005B12E0"/>
    <w:rsid w:val="005B4B4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15CB"/>
    <w:rsid w:val="00780B67"/>
    <w:rsid w:val="007B1099"/>
    <w:rsid w:val="007B6E18"/>
    <w:rsid w:val="007D0246"/>
    <w:rsid w:val="007D380B"/>
    <w:rsid w:val="007F531F"/>
    <w:rsid w:val="007F5873"/>
    <w:rsid w:val="00806382"/>
    <w:rsid w:val="00815F94"/>
    <w:rsid w:val="0082130C"/>
    <w:rsid w:val="0082194C"/>
    <w:rsid w:val="008224E2"/>
    <w:rsid w:val="00825DC9"/>
    <w:rsid w:val="0082676D"/>
    <w:rsid w:val="00831055"/>
    <w:rsid w:val="008423BB"/>
    <w:rsid w:val="00846F1F"/>
    <w:rsid w:val="00867134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256AC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07B8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5CF2"/>
    <w:rsid w:val="00A82E0C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12ABE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95ECD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4225"/>
    <w:rsid w:val="00C10283"/>
    <w:rsid w:val="00C110CC"/>
    <w:rsid w:val="00C22886"/>
    <w:rsid w:val="00C25C8F"/>
    <w:rsid w:val="00C263C6"/>
    <w:rsid w:val="00C3321A"/>
    <w:rsid w:val="00C43136"/>
    <w:rsid w:val="00C635B6"/>
    <w:rsid w:val="00C6610A"/>
    <w:rsid w:val="00C70DFC"/>
    <w:rsid w:val="00C82466"/>
    <w:rsid w:val="00C84097"/>
    <w:rsid w:val="00C859E5"/>
    <w:rsid w:val="00CB429B"/>
    <w:rsid w:val="00CC2753"/>
    <w:rsid w:val="00CD093E"/>
    <w:rsid w:val="00CD1556"/>
    <w:rsid w:val="00CD1FD7"/>
    <w:rsid w:val="00CE199A"/>
    <w:rsid w:val="00CE21B4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60AA6"/>
    <w:rsid w:val="00D7603E"/>
    <w:rsid w:val="00D84A60"/>
    <w:rsid w:val="00D8579C"/>
    <w:rsid w:val="00D90124"/>
    <w:rsid w:val="00D9392F"/>
    <w:rsid w:val="00DA41F5"/>
    <w:rsid w:val="00DA5BDD"/>
    <w:rsid w:val="00DB5B54"/>
    <w:rsid w:val="00DB7E1B"/>
    <w:rsid w:val="00DC1D81"/>
    <w:rsid w:val="00E451EA"/>
    <w:rsid w:val="00E467FE"/>
    <w:rsid w:val="00E4706C"/>
    <w:rsid w:val="00E53E52"/>
    <w:rsid w:val="00E55BCA"/>
    <w:rsid w:val="00E57F4B"/>
    <w:rsid w:val="00E63889"/>
    <w:rsid w:val="00E65EB7"/>
    <w:rsid w:val="00E71C8D"/>
    <w:rsid w:val="00E72360"/>
    <w:rsid w:val="00E972A7"/>
    <w:rsid w:val="00EA2839"/>
    <w:rsid w:val="00EB3E91"/>
    <w:rsid w:val="00EB6D21"/>
    <w:rsid w:val="00EC6894"/>
    <w:rsid w:val="00ED6B12"/>
    <w:rsid w:val="00EE0D3E"/>
    <w:rsid w:val="00EE36BB"/>
    <w:rsid w:val="00EF04C9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3328091"/>
    <w:rsid w:val="1EBD28E9"/>
    <w:rsid w:val="290DACFC"/>
    <w:rsid w:val="2A61ABE3"/>
    <w:rsid w:val="470C9EC9"/>
    <w:rsid w:val="50BA7C06"/>
    <w:rsid w:val="5C931798"/>
    <w:rsid w:val="674BF668"/>
    <w:rsid w:val="67BB897B"/>
    <w:rsid w:val="6FC5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C2D2B2E"/>
  <w15:chartTrackingRefBased/>
  <w15:docId w15:val="{237C8BC8-D53C-4A88-9BE3-6BF786072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rPr>
      <w:sz w:val="22"/>
      <w:szCs w:val="22"/>
      <w:lang w:eastAsia="en-US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rrd.com/index.php/IJRRD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8</cp:revision>
  <dcterms:created xsi:type="dcterms:W3CDTF">2025-12-16T15:40:00Z</dcterms:created>
  <dcterms:modified xsi:type="dcterms:W3CDTF">2025-12-17T09:59:00Z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C99299CE4CF34555A257231E4FA7688A_12</vt:lpwstr>
  </property>
</Properties>
</file>