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3177ED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3177ED" w:rsidRDefault="003177E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3177ED">
        <w:trPr>
          <w:trHeight w:val="290"/>
        </w:trPr>
        <w:tc>
          <w:tcPr>
            <w:tcW w:w="1234" w:type="pct"/>
          </w:tcPr>
          <w:p w:rsidR="003177ED" w:rsidRDefault="001E06A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7ED" w:rsidRDefault="005E5E1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E06A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</w:p>
        </w:tc>
      </w:tr>
      <w:tr w:rsidR="003177ED">
        <w:trPr>
          <w:trHeight w:val="290"/>
        </w:trPr>
        <w:tc>
          <w:tcPr>
            <w:tcW w:w="1234" w:type="pct"/>
          </w:tcPr>
          <w:p w:rsidR="003177ED" w:rsidRDefault="001E06A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7ED" w:rsidRDefault="001E06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Ms_IJPSS_151701</w:t>
            </w:r>
          </w:p>
        </w:tc>
      </w:tr>
      <w:tr w:rsidR="003177ED">
        <w:trPr>
          <w:trHeight w:val="650"/>
        </w:trPr>
        <w:tc>
          <w:tcPr>
            <w:tcW w:w="1234" w:type="pct"/>
          </w:tcPr>
          <w:p w:rsidR="003177ED" w:rsidRDefault="001E06A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7ED" w:rsidRDefault="001E06AB">
            <w:pPr>
              <w:pStyle w:val="NormalWeb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Effect of multi-micronutrient mixture grades application on yield and Chemical parameters of Soybean (Glycine max)</w:t>
            </w:r>
          </w:p>
        </w:tc>
      </w:tr>
      <w:tr w:rsidR="003177ED">
        <w:trPr>
          <w:trHeight w:val="332"/>
        </w:trPr>
        <w:tc>
          <w:tcPr>
            <w:tcW w:w="1234" w:type="pct"/>
          </w:tcPr>
          <w:p w:rsidR="003177ED" w:rsidRDefault="001E06A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7ED" w:rsidRDefault="003177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3177ED" w:rsidRDefault="003177ED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177E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177ED" w:rsidRDefault="001E06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3177ED" w:rsidRDefault="003177ED">
            <w:pPr>
              <w:rPr>
                <w:sz w:val="20"/>
                <w:szCs w:val="20"/>
                <w:lang w:val="en-GB"/>
              </w:rPr>
            </w:pPr>
          </w:p>
        </w:tc>
      </w:tr>
      <w:tr w:rsidR="003177ED">
        <w:tc>
          <w:tcPr>
            <w:tcW w:w="1265" w:type="pct"/>
            <w:noWrap/>
          </w:tcPr>
          <w:p w:rsidR="003177ED" w:rsidRDefault="003177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3177ED" w:rsidRDefault="001E06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3177ED" w:rsidRDefault="001E06A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177ED" w:rsidRDefault="003177ED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3177ED" w:rsidRDefault="001E06A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177ED" w:rsidRDefault="003177E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342E0">
        <w:trPr>
          <w:trHeight w:val="1264"/>
        </w:trPr>
        <w:tc>
          <w:tcPr>
            <w:tcW w:w="1265" w:type="pct"/>
            <w:noWrap/>
          </w:tcPr>
          <w:p w:rsidR="006342E0" w:rsidRDefault="00634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6342E0" w:rsidRDefault="006342E0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342E0" w:rsidRDefault="006342E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Soybean a good plant for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biodesul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sorese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of good oils</w:t>
            </w:r>
          </w:p>
        </w:tc>
        <w:tc>
          <w:tcPr>
            <w:tcW w:w="1523" w:type="pct"/>
          </w:tcPr>
          <w:p w:rsidR="006342E0" w:rsidRPr="00AE1128" w:rsidRDefault="006342E0" w:rsidP="00B76AB6">
            <w:pPr>
              <w:rPr>
                <w:b/>
                <w:bCs/>
                <w:lang w:val="en-GB"/>
              </w:rPr>
            </w:pPr>
            <w:r w:rsidRPr="00AE1128">
              <w:rPr>
                <w:lang w:val="en-GB"/>
              </w:rPr>
              <w:t>suggestion incorporated</w:t>
            </w:r>
          </w:p>
        </w:tc>
      </w:tr>
      <w:tr w:rsidR="006342E0">
        <w:trPr>
          <w:trHeight w:val="1262"/>
        </w:trPr>
        <w:tc>
          <w:tcPr>
            <w:tcW w:w="1265" w:type="pct"/>
            <w:noWrap/>
          </w:tcPr>
          <w:p w:rsidR="006342E0" w:rsidRDefault="00634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342E0" w:rsidRDefault="00634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6342E0" w:rsidRDefault="006342E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342E0" w:rsidRDefault="00634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6342E0" w:rsidRDefault="00634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342E0" w:rsidRDefault="006342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342E0">
        <w:trPr>
          <w:trHeight w:val="1262"/>
        </w:trPr>
        <w:tc>
          <w:tcPr>
            <w:tcW w:w="1265" w:type="pct"/>
            <w:noWrap/>
          </w:tcPr>
          <w:p w:rsidR="006342E0" w:rsidRDefault="006342E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6342E0" w:rsidRDefault="006342E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342E0" w:rsidRDefault="00634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6342E0" w:rsidRDefault="00634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342E0" w:rsidRDefault="006342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  <w:tr w:rsidR="006342E0">
        <w:trPr>
          <w:trHeight w:val="704"/>
        </w:trPr>
        <w:tc>
          <w:tcPr>
            <w:tcW w:w="1265" w:type="pct"/>
            <w:noWrap/>
          </w:tcPr>
          <w:p w:rsidR="006342E0" w:rsidRDefault="006342E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6342E0" w:rsidRDefault="006342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6342E0" w:rsidRDefault="006342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342E0" w:rsidRDefault="006342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342E0">
        <w:trPr>
          <w:trHeight w:val="703"/>
        </w:trPr>
        <w:tc>
          <w:tcPr>
            <w:tcW w:w="1265" w:type="pct"/>
            <w:noWrap/>
          </w:tcPr>
          <w:p w:rsidR="006342E0" w:rsidRDefault="006342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6342E0" w:rsidRDefault="006342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Add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more new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referenses</w:t>
            </w:r>
            <w:proofErr w:type="spellEnd"/>
          </w:p>
        </w:tc>
        <w:tc>
          <w:tcPr>
            <w:tcW w:w="1523" w:type="pct"/>
          </w:tcPr>
          <w:p w:rsidR="006342E0" w:rsidRPr="00AE1128" w:rsidRDefault="006342E0" w:rsidP="00B76AB6">
            <w:pPr>
              <w:rPr>
                <w:b/>
                <w:bCs/>
                <w:lang w:val="en-GB"/>
              </w:rPr>
            </w:pPr>
            <w:r w:rsidRPr="00AE1128">
              <w:rPr>
                <w:lang w:val="en-GB"/>
              </w:rPr>
              <w:t>suggestion incorporated</w:t>
            </w:r>
          </w:p>
        </w:tc>
      </w:tr>
      <w:tr w:rsidR="006342E0">
        <w:trPr>
          <w:trHeight w:val="386"/>
        </w:trPr>
        <w:tc>
          <w:tcPr>
            <w:tcW w:w="1265" w:type="pct"/>
            <w:noWrap/>
          </w:tcPr>
          <w:p w:rsidR="006342E0" w:rsidRDefault="006342E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:rsidR="006342E0" w:rsidRDefault="006342E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342E0" w:rsidRDefault="006342E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342E0" w:rsidRDefault="006342E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</w:tr>
      <w:tr w:rsidR="006342E0" w:rsidTr="00825237">
        <w:trPr>
          <w:trHeight w:val="863"/>
        </w:trPr>
        <w:tc>
          <w:tcPr>
            <w:tcW w:w="1265" w:type="pct"/>
            <w:noWrap/>
          </w:tcPr>
          <w:p w:rsidR="006342E0" w:rsidRDefault="006342E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</w:t>
            </w:r>
            <w:proofErr w:type="spellStart"/>
            <w:r>
              <w:rPr>
                <w:rFonts w:ascii="Times New Roman" w:hAnsi="Times New Roman"/>
                <w:bCs w:val="0"/>
                <w:u w:val="single"/>
                <w:lang w:val="en-GB"/>
              </w:rPr>
              <w:t>General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  <w:proofErr w:type="spellEnd"/>
          </w:p>
          <w:p w:rsidR="006342E0" w:rsidRDefault="006342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6342E0" w:rsidRDefault="006342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342E0" w:rsidRDefault="006342E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</w:tr>
    </w:tbl>
    <w:p w:rsidR="003177ED" w:rsidRDefault="003177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177ED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7ED" w:rsidRDefault="001E06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3177ED" w:rsidRDefault="003177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177ED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7ED" w:rsidRDefault="003177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7ED" w:rsidRDefault="001E06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3177ED" w:rsidRDefault="001E06A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177ED" w:rsidRDefault="003177E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177ED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7ED" w:rsidRDefault="001E06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177ED" w:rsidRDefault="003177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7ED" w:rsidRDefault="001E06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3177ED" w:rsidRDefault="003177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77ED" w:rsidRDefault="001E06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3177ED" w:rsidRDefault="003177E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177ED" w:rsidRDefault="006342E0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All the suggestions given by your Reviewer are incorporated</w:t>
            </w:r>
          </w:p>
          <w:p w:rsidR="003177ED" w:rsidRDefault="003177E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177ED" w:rsidRDefault="003177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3177ED" w:rsidRDefault="003177E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3177ED" w:rsidSect="003177E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5E18" w:rsidRDefault="005E5E18">
      <w:r>
        <w:separator/>
      </w:r>
    </w:p>
  </w:endnote>
  <w:endnote w:type="continuationSeparator" w:id="0">
    <w:p w:rsidR="005E5E18" w:rsidRDefault="005E5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hruti">
    <w:altName w:val="Shruti"/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7ED" w:rsidRDefault="001E06AB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5E18" w:rsidRDefault="005E5E18">
      <w:r>
        <w:separator/>
      </w:r>
    </w:p>
  </w:footnote>
  <w:footnote w:type="continuationSeparator" w:id="0">
    <w:p w:rsidR="005E5E18" w:rsidRDefault="005E5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7ED" w:rsidRDefault="003177E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177ED" w:rsidRDefault="001E06AB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7ED"/>
    <w:rsid w:val="001E06AB"/>
    <w:rsid w:val="003177ED"/>
    <w:rsid w:val="005E5E18"/>
    <w:rsid w:val="006342E0"/>
    <w:rsid w:val="00825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D124BB"/>
  <w15:docId w15:val="{FE43D4BF-3AEC-4B40-AA0F-1051AEDE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77E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177ED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177ED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177E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177E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3177E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177ED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3177E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177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177E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177E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177E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177E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177ED"/>
    <w:pPr>
      <w:ind w:left="720"/>
      <w:contextualSpacing/>
    </w:pPr>
  </w:style>
  <w:style w:type="paragraph" w:styleId="Revision">
    <w:name w:val="Revision"/>
    <w:hidden/>
    <w:uiPriority w:val="99"/>
    <w:semiHidden/>
    <w:rsid w:val="003177E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3177ED"/>
    <w:rPr>
      <w:color w:val="800080"/>
      <w:u w:val="single"/>
    </w:rPr>
  </w:style>
  <w:style w:type="table" w:styleId="TableGrid">
    <w:name w:val="Table Grid"/>
    <w:basedOn w:val="TableNormal"/>
    <w:uiPriority w:val="59"/>
    <w:rsid w:val="003177E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177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4C82C-ED48-440C-9559-5E3B78C5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25</cp:revision>
  <dcterms:created xsi:type="dcterms:W3CDTF">2026-01-13T13:08:00Z</dcterms:created>
  <dcterms:modified xsi:type="dcterms:W3CDTF">2026-01-17T10:54:00Z</dcterms:modified>
</cp:coreProperties>
</file>