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86AF1DB" w14:textId="77777777" w:rsidR="00623C66" w:rsidRDefault="00623C66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2093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623C66" w14:paraId="6FFC7E1B" w14:textId="77777777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14:paraId="19CD31CE" w14:textId="77777777" w:rsidR="00623C66" w:rsidRDefault="00623C66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  <w:sz w:val="28"/>
                <w:szCs w:val="28"/>
              </w:rPr>
            </w:pPr>
          </w:p>
        </w:tc>
      </w:tr>
      <w:tr w:rsidR="00623C66" w14:paraId="4B093B5F" w14:textId="77777777">
        <w:trPr>
          <w:trHeight w:val="290"/>
        </w:trPr>
        <w:tc>
          <w:tcPr>
            <w:tcW w:w="5167" w:type="dxa"/>
          </w:tcPr>
          <w:p w14:paraId="447EBC95" w14:textId="77777777" w:rsidR="00623C66" w:rsidRDefault="005869D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D1573D3" w14:textId="77777777" w:rsidR="00623C66" w:rsidRDefault="000D5861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6">
              <w:r w:rsidR="005869DD"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>International Journal of Advances in Nephrology Research</w:t>
              </w:r>
            </w:hyperlink>
            <w:r w:rsidR="005869DD">
              <w:rPr>
                <w:rFonts w:ascii="Arial" w:eastAsia="Arial" w:hAnsi="Arial" w:cs="Arial"/>
                <w:b/>
                <w:bCs/>
                <w:color w:val="0000FF"/>
                <w:sz w:val="20"/>
                <w:szCs w:val="20"/>
              </w:rPr>
              <w:t xml:space="preserve"> </w:t>
            </w:r>
          </w:p>
        </w:tc>
      </w:tr>
      <w:tr w:rsidR="00623C66" w14:paraId="0E6AADEA" w14:textId="77777777">
        <w:trPr>
          <w:trHeight w:val="290"/>
        </w:trPr>
        <w:tc>
          <w:tcPr>
            <w:tcW w:w="5167" w:type="dxa"/>
          </w:tcPr>
          <w:p w14:paraId="3C377D8F" w14:textId="77777777" w:rsidR="00623C66" w:rsidRDefault="005869D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7D8ACD1" w14:textId="77777777" w:rsidR="00623C66" w:rsidRDefault="005869D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Ms_IJANR_149861</w:t>
            </w:r>
          </w:p>
        </w:tc>
      </w:tr>
      <w:tr w:rsidR="00623C66" w14:paraId="7651530D" w14:textId="77777777">
        <w:trPr>
          <w:trHeight w:val="650"/>
        </w:trPr>
        <w:tc>
          <w:tcPr>
            <w:tcW w:w="5167" w:type="dxa"/>
          </w:tcPr>
          <w:p w14:paraId="2D9E9146" w14:textId="77777777" w:rsidR="00623C66" w:rsidRDefault="005869D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737E4CD" w14:textId="77777777" w:rsidR="00623C66" w:rsidRDefault="005869D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C1q-Associated Nephropathy in a Patient with Prior Acute Interstitial Nephritis and Treated Hepatitis C Infection.</w:t>
            </w:r>
          </w:p>
        </w:tc>
      </w:tr>
      <w:tr w:rsidR="00623C66" w14:paraId="020916ED" w14:textId="77777777">
        <w:trPr>
          <w:trHeight w:val="332"/>
        </w:trPr>
        <w:tc>
          <w:tcPr>
            <w:tcW w:w="5167" w:type="dxa"/>
          </w:tcPr>
          <w:p w14:paraId="28EC1DF9" w14:textId="77777777" w:rsidR="00623C66" w:rsidRDefault="005869D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546A3DD" w14:textId="77777777" w:rsidR="00623C66" w:rsidRDefault="005869D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Case report</w:t>
            </w:r>
          </w:p>
        </w:tc>
      </w:tr>
    </w:tbl>
    <w:p w14:paraId="5CDD9251" w14:textId="77777777" w:rsidR="00623C66" w:rsidRDefault="00623C66">
      <w:pPr>
        <w:rPr>
          <w:sz w:val="20"/>
          <w:szCs w:val="20"/>
        </w:rPr>
      </w:pPr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623C66" w14:paraId="0BA2A749" w14:textId="77777777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14:paraId="3B430CBC" w14:textId="77777777" w:rsidR="00623C66" w:rsidRDefault="005869DD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highlight w:val="yellow"/>
              </w:rPr>
              <w:t>PART  1:</w:t>
            </w:r>
            <w:r>
              <w:rPr>
                <w:rFonts w:ascii="Times New Roman" w:eastAsia="Times New Roman" w:hAnsi="Times New Roman" w:cs="Times New Roman"/>
              </w:rPr>
              <w:t xml:space="preserve"> Comments</w:t>
            </w:r>
          </w:p>
          <w:p w14:paraId="164C63F0" w14:textId="77777777" w:rsidR="00623C66" w:rsidRDefault="00623C66">
            <w:pPr>
              <w:rPr>
                <w:sz w:val="20"/>
                <w:szCs w:val="20"/>
              </w:rPr>
            </w:pPr>
          </w:p>
        </w:tc>
      </w:tr>
      <w:tr w:rsidR="00623C66" w14:paraId="0AC56F75" w14:textId="77777777">
        <w:tc>
          <w:tcPr>
            <w:tcW w:w="5351" w:type="dxa"/>
          </w:tcPr>
          <w:p w14:paraId="79F85EBA" w14:textId="77777777" w:rsidR="00623C66" w:rsidRDefault="00623C66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357" w:type="dxa"/>
          </w:tcPr>
          <w:p w14:paraId="48570326" w14:textId="77777777" w:rsidR="00623C66" w:rsidRDefault="005869DD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Reviewer’s comment</w:t>
            </w:r>
          </w:p>
          <w:p w14:paraId="4D20B321" w14:textId="77777777" w:rsidR="00623C66" w:rsidRDefault="005869DD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14:paraId="7A84C929" w14:textId="77777777" w:rsidR="00623C66" w:rsidRDefault="00623C66"/>
        </w:tc>
        <w:tc>
          <w:tcPr>
            <w:tcW w:w="6442" w:type="dxa"/>
          </w:tcPr>
          <w:p w14:paraId="5326115F" w14:textId="77777777" w:rsidR="00623C66" w:rsidRDefault="005869DD">
            <w:pPr>
              <w:spacing w:after="160" w:line="254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14:paraId="76753D81" w14:textId="77777777" w:rsidR="00623C66" w:rsidRDefault="00623C66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623C66" w14:paraId="39720FDC" w14:textId="77777777">
        <w:trPr>
          <w:trHeight w:val="1264"/>
        </w:trPr>
        <w:tc>
          <w:tcPr>
            <w:tcW w:w="5351" w:type="dxa"/>
          </w:tcPr>
          <w:p w14:paraId="53519D11" w14:textId="77777777" w:rsidR="00623C66" w:rsidRDefault="005869DD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14:paraId="7D036C8A" w14:textId="77777777" w:rsidR="00623C66" w:rsidRDefault="00623C66">
            <w:pPr>
              <w:ind w:left="360"/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14:paraId="0767E266" w14:textId="77777777" w:rsidR="00623C66" w:rsidRDefault="005869D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C1q </w:t>
            </w:r>
            <w:proofErr w:type="gramStart"/>
            <w:r>
              <w:rPr>
                <w:sz w:val="20"/>
                <w:szCs w:val="20"/>
              </w:rPr>
              <w:t>nephropathy  is</w:t>
            </w:r>
            <w:proofErr w:type="gramEnd"/>
            <w:r>
              <w:rPr>
                <w:sz w:val="20"/>
                <w:szCs w:val="20"/>
              </w:rPr>
              <w:t xml:space="preserve"> a rare  variant that may be considered in a glomerular nephropathy with no systemic effects and normal serum complement levels…This article points towards the entity and outlays the importance of timely diagnosis and management. …</w:t>
            </w:r>
            <w:proofErr w:type="gramStart"/>
            <w:r>
              <w:rPr>
                <w:sz w:val="20"/>
                <w:szCs w:val="20"/>
              </w:rPr>
              <w:t>This ,as</w:t>
            </w:r>
            <w:proofErr w:type="gramEnd"/>
            <w:r>
              <w:rPr>
                <w:sz w:val="20"/>
                <w:szCs w:val="20"/>
              </w:rPr>
              <w:t xml:space="preserve"> rightly mentioned, in the article, can be seen associated with infections like HIV, HBSAG and HCV and other immune disorders or gammopathies.</w:t>
            </w:r>
          </w:p>
        </w:tc>
        <w:tc>
          <w:tcPr>
            <w:tcW w:w="6442" w:type="dxa"/>
          </w:tcPr>
          <w:p w14:paraId="376504B3" w14:textId="392F4E63" w:rsidR="00623C66" w:rsidRDefault="00F814F3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Okay, shall add the same.</w:t>
            </w:r>
          </w:p>
        </w:tc>
      </w:tr>
      <w:tr w:rsidR="00623C66" w14:paraId="5A9C3AF0" w14:textId="77777777">
        <w:trPr>
          <w:trHeight w:val="1262"/>
        </w:trPr>
        <w:tc>
          <w:tcPr>
            <w:tcW w:w="5351" w:type="dxa"/>
          </w:tcPr>
          <w:p w14:paraId="67D733AD" w14:textId="77777777" w:rsidR="00623C66" w:rsidRDefault="005869DD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Is the title of the article suitable?</w:t>
            </w:r>
          </w:p>
          <w:p w14:paraId="45E65BFF" w14:textId="77777777" w:rsidR="00623C66" w:rsidRDefault="005869DD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(If not please suggest an alternative title)</w:t>
            </w:r>
          </w:p>
          <w:p w14:paraId="316431E9" w14:textId="77777777" w:rsidR="00623C66" w:rsidRDefault="00623C66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14:paraId="6BDB7D2D" w14:textId="77777777" w:rsidR="00623C66" w:rsidRDefault="005869DD" w:rsidP="002942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14:paraId="5E5E16C4" w14:textId="0B2570D6" w:rsidR="00623C66" w:rsidRDefault="00F814F3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Okay, Thank you</w:t>
            </w:r>
          </w:p>
        </w:tc>
      </w:tr>
      <w:tr w:rsidR="00623C66" w14:paraId="61A69552" w14:textId="77777777">
        <w:trPr>
          <w:trHeight w:val="1262"/>
        </w:trPr>
        <w:tc>
          <w:tcPr>
            <w:tcW w:w="5351" w:type="dxa"/>
          </w:tcPr>
          <w:p w14:paraId="368DEBF2" w14:textId="77777777" w:rsidR="00623C66" w:rsidRDefault="005869DD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abstract of the article comprehensive? Do you suggest the addition (or deletion) of some points in this section? Please write your suggestions here.</w:t>
            </w:r>
          </w:p>
          <w:p w14:paraId="7DA165D2" w14:textId="77777777" w:rsidR="00623C66" w:rsidRDefault="00623C66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14:paraId="33CC315C" w14:textId="77777777" w:rsidR="00623C66" w:rsidRDefault="005869DD" w:rsidP="002942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Comprehensive</w:t>
            </w:r>
          </w:p>
        </w:tc>
        <w:tc>
          <w:tcPr>
            <w:tcW w:w="6442" w:type="dxa"/>
          </w:tcPr>
          <w:p w14:paraId="3B8E6ADE" w14:textId="12660B08" w:rsidR="00623C66" w:rsidRDefault="00F814F3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Okay, Thank you</w:t>
            </w:r>
          </w:p>
        </w:tc>
      </w:tr>
      <w:tr w:rsidR="00623C66" w14:paraId="0E7245C6" w14:textId="77777777">
        <w:trPr>
          <w:trHeight w:val="704"/>
        </w:trPr>
        <w:tc>
          <w:tcPr>
            <w:tcW w:w="5351" w:type="dxa"/>
          </w:tcPr>
          <w:p w14:paraId="4EBB605A" w14:textId="77777777" w:rsidR="00623C66" w:rsidRDefault="005869DD">
            <w:pPr>
              <w:pStyle w:val="Heading2"/>
              <w:ind w:left="360"/>
              <w:jc w:val="left"/>
              <w:rPr>
                <w:b w:val="0"/>
                <w:bCs w:val="0"/>
                <w:u w:val="single"/>
              </w:rPr>
            </w:pPr>
            <w:r>
              <w:rPr>
                <w:rFonts w:ascii="Times New Roman" w:eastAsia="Times New Roman" w:hAnsi="Times New Roman" w:cs="Times New Roman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14:paraId="056C3650" w14:textId="77777777" w:rsidR="00623C66" w:rsidRDefault="005869D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14:paraId="236C57D5" w14:textId="3AFCC0ED" w:rsidR="00623C66" w:rsidRDefault="00F814F3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Okay ,</w:t>
            </w:r>
            <w:proofErr w:type="gramEnd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 Thank you</w:t>
            </w:r>
          </w:p>
        </w:tc>
      </w:tr>
      <w:tr w:rsidR="00623C66" w14:paraId="2FA26B3D" w14:textId="77777777">
        <w:trPr>
          <w:trHeight w:val="703"/>
        </w:trPr>
        <w:tc>
          <w:tcPr>
            <w:tcW w:w="5351" w:type="dxa"/>
          </w:tcPr>
          <w:p w14:paraId="50EB63AB" w14:textId="77777777" w:rsidR="00623C66" w:rsidRDefault="005869DD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14:paraId="715B6D70" w14:textId="77777777" w:rsidR="00623C66" w:rsidRDefault="005869D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14:paraId="5B82451E" w14:textId="7098D275" w:rsidR="00623C66" w:rsidRDefault="00F814F3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Okay, Thank you</w:t>
            </w:r>
          </w:p>
        </w:tc>
      </w:tr>
      <w:tr w:rsidR="00623C66" w14:paraId="3FD1DF2E" w14:textId="77777777">
        <w:trPr>
          <w:trHeight w:val="386"/>
        </w:trPr>
        <w:tc>
          <w:tcPr>
            <w:tcW w:w="5351" w:type="dxa"/>
          </w:tcPr>
          <w:p w14:paraId="04F8C6C0" w14:textId="77777777" w:rsidR="00623C66" w:rsidRDefault="005869DD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language/English quality of the article suitable for scholarly communications?</w:t>
            </w:r>
          </w:p>
          <w:p w14:paraId="56ED6115" w14:textId="77777777" w:rsidR="00623C66" w:rsidRDefault="00623C66">
            <w:pPr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14:paraId="6BB23858" w14:textId="77777777" w:rsidR="00623C66" w:rsidRDefault="005869D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14:paraId="2F288061" w14:textId="067FD690" w:rsidR="00623C66" w:rsidRPr="00F814F3" w:rsidRDefault="00F814F3">
            <w:pPr>
              <w:rPr>
                <w:sz w:val="20"/>
                <w:szCs w:val="20"/>
              </w:rPr>
            </w:pPr>
            <w:r w:rsidRPr="00F814F3">
              <w:t>Okay, Thank you</w:t>
            </w:r>
          </w:p>
        </w:tc>
      </w:tr>
      <w:tr w:rsidR="00623C66" w14:paraId="3A86B147" w14:textId="77777777">
        <w:trPr>
          <w:trHeight w:val="1178"/>
        </w:trPr>
        <w:tc>
          <w:tcPr>
            <w:tcW w:w="5351" w:type="dxa"/>
          </w:tcPr>
          <w:p w14:paraId="716BCEA9" w14:textId="77777777" w:rsidR="00623C66" w:rsidRDefault="005869DD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u w:val="single"/>
              </w:rPr>
              <w:t>Optional/General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comments</w:t>
            </w:r>
          </w:p>
          <w:p w14:paraId="4FE41943" w14:textId="77777777" w:rsidR="00623C66" w:rsidRDefault="00623C66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  <w:tc>
          <w:tcPr>
            <w:tcW w:w="9357" w:type="dxa"/>
          </w:tcPr>
          <w:p w14:paraId="7CAA0085" w14:textId="77777777" w:rsidR="00623C66" w:rsidRDefault="005869D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could be better informative if different aetiologies of c1q deposition could be compared and </w:t>
            </w:r>
            <w:proofErr w:type="spellStart"/>
            <w:proofErr w:type="gramStart"/>
            <w:r>
              <w:rPr>
                <w:sz w:val="20"/>
                <w:szCs w:val="20"/>
              </w:rPr>
              <w:t>contrasted.Also</w:t>
            </w:r>
            <w:proofErr w:type="spellEnd"/>
            <w:proofErr w:type="gramEnd"/>
            <w:r>
              <w:rPr>
                <w:sz w:val="20"/>
                <w:szCs w:val="20"/>
              </w:rPr>
              <w:t xml:space="preserve"> information  regarding investigations to rule out MGUS /light chain disease and other connective diseases or vasculitis could be more clearly portrayed…</w:t>
            </w:r>
          </w:p>
        </w:tc>
        <w:tc>
          <w:tcPr>
            <w:tcW w:w="6442" w:type="dxa"/>
          </w:tcPr>
          <w:p w14:paraId="20E2DEB6" w14:textId="706C064E" w:rsidR="00623C66" w:rsidRDefault="00F814F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Okay. Shall modify as advised</w:t>
            </w:r>
          </w:p>
        </w:tc>
      </w:tr>
    </w:tbl>
    <w:p w14:paraId="5C4BBD5E" w14:textId="77777777" w:rsidR="00623C66" w:rsidRDefault="00623C66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57018256" w14:textId="77777777" w:rsidR="00E910AD" w:rsidRDefault="00E910AD" w:rsidP="00E910AD">
      <w:pPr>
        <w:rPr>
          <w:rFonts w:asciiTheme="minorHAnsi" w:eastAsiaTheme="minorHAnsi" w:hAnsiTheme="minorHAnsi" w:cstheme="minorBidi"/>
          <w:kern w:val="2"/>
          <w:sz w:val="22"/>
          <w:szCs w:val="22"/>
          <w:lang w:val="en-IN"/>
        </w:rPr>
      </w:pPr>
    </w:p>
    <w:p w14:paraId="6FF1EF10" w14:textId="77777777" w:rsidR="00E910AD" w:rsidRDefault="00E910AD" w:rsidP="00E910AD"/>
    <w:p w14:paraId="2F6D2024" w14:textId="77777777" w:rsidR="00E910AD" w:rsidRDefault="00E910AD" w:rsidP="00E910AD"/>
    <w:p w14:paraId="0876CB24" w14:textId="77777777" w:rsidR="00E910AD" w:rsidRDefault="00E910AD" w:rsidP="00E910AD"/>
    <w:p w14:paraId="505BD12F" w14:textId="77777777" w:rsidR="00E910AD" w:rsidRDefault="00E910AD" w:rsidP="00E910AD"/>
    <w:p w14:paraId="6D74DF3F" w14:textId="77777777" w:rsidR="00E910AD" w:rsidRDefault="00E910AD" w:rsidP="00E910AD"/>
    <w:p w14:paraId="37A578A9" w14:textId="77777777" w:rsidR="00E910AD" w:rsidRDefault="00E910AD" w:rsidP="00E910AD"/>
    <w:p w14:paraId="6212C023" w14:textId="77777777" w:rsidR="00E910AD" w:rsidRDefault="00E910AD" w:rsidP="00E910AD"/>
    <w:p w14:paraId="0461E944" w14:textId="77777777" w:rsidR="00E910AD" w:rsidRDefault="00E910AD" w:rsidP="00E910AD">
      <w:r>
        <w:tab/>
      </w:r>
    </w:p>
    <w:p w14:paraId="590D57CA" w14:textId="77777777" w:rsidR="00623C66" w:rsidRDefault="00623C66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  <w:bookmarkStart w:id="0" w:name="_GoBack"/>
      <w:bookmarkEnd w:id="0"/>
    </w:p>
    <w:p w14:paraId="6FEDC635" w14:textId="77777777" w:rsidR="00623C66" w:rsidRDefault="00623C66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8642"/>
        <w:gridCol w:w="5677"/>
      </w:tblGrid>
      <w:tr w:rsidR="00623C66" w14:paraId="77FB8727" w14:textId="77777777">
        <w:trPr>
          <w:trHeight w:val="237"/>
        </w:trPr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FD9D9B1" w14:textId="77777777" w:rsidR="00623C66" w:rsidRDefault="005869D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u w:val="single"/>
              </w:rPr>
            </w:pPr>
            <w:r>
              <w:rPr>
                <w:b/>
                <w:bCs/>
                <w:color w:val="000000"/>
                <w:sz w:val="20"/>
                <w:szCs w:val="20"/>
                <w:highlight w:val="yellow"/>
                <w:u w:val="single"/>
              </w:rPr>
              <w:t>PART  2:</w:t>
            </w:r>
            <w:r>
              <w:rPr>
                <w:b/>
                <w:bCs/>
                <w:color w:val="000000"/>
                <w:sz w:val="20"/>
                <w:szCs w:val="20"/>
                <w:u w:val="single"/>
              </w:rPr>
              <w:t xml:space="preserve"> </w:t>
            </w:r>
          </w:p>
          <w:p w14:paraId="33810723" w14:textId="77777777" w:rsidR="00623C66" w:rsidRDefault="00623C6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u w:val="single"/>
              </w:rPr>
            </w:pPr>
          </w:p>
        </w:tc>
      </w:tr>
      <w:tr w:rsidR="00623C66" w14:paraId="49D9EA21" w14:textId="77777777">
        <w:trPr>
          <w:trHeight w:val="935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77CE147" w14:textId="77777777" w:rsidR="00623C66" w:rsidRDefault="00623C6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CDB08E1" w14:textId="77777777" w:rsidR="00623C66" w:rsidRDefault="005869DD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Reviewer’s comment</w:t>
            </w:r>
          </w:p>
        </w:tc>
        <w:tc>
          <w:tcPr>
            <w:tcW w:w="5677" w:type="dxa"/>
          </w:tcPr>
          <w:p w14:paraId="59F08065" w14:textId="77777777" w:rsidR="00623C66" w:rsidRDefault="005869DD">
            <w:pPr>
              <w:spacing w:after="160" w:line="254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14:paraId="7A7A88AA" w14:textId="77777777" w:rsidR="00623C66" w:rsidRDefault="00623C66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623C66" w14:paraId="2D6A607B" w14:textId="77777777">
        <w:trPr>
          <w:trHeight w:val="697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7F7BDF1" w14:textId="77777777" w:rsidR="00623C66" w:rsidRDefault="005869D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 xml:space="preserve">Are there ethical issues in this manuscript? </w:t>
            </w:r>
          </w:p>
          <w:p w14:paraId="063EAB1C" w14:textId="77777777" w:rsidR="00623C66" w:rsidRDefault="00623C6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D36FB82" w14:textId="77777777" w:rsidR="00623C66" w:rsidRDefault="005869D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u w:val="single"/>
              </w:rPr>
            </w:pPr>
            <w:r>
              <w:rPr>
                <w:i/>
                <w:iCs/>
                <w:color w:val="000000"/>
                <w:sz w:val="20"/>
                <w:szCs w:val="20"/>
                <w:u w:val="single"/>
              </w:rPr>
              <w:t xml:space="preserve">(If yes, </w:t>
            </w:r>
            <w:proofErr w:type="gramStart"/>
            <w:r>
              <w:rPr>
                <w:i/>
                <w:iCs/>
                <w:color w:val="000000"/>
                <w:sz w:val="20"/>
                <w:szCs w:val="20"/>
                <w:u w:val="single"/>
              </w:rPr>
              <w:t>Kindly</w:t>
            </w:r>
            <w:proofErr w:type="gramEnd"/>
            <w:r>
              <w:rPr>
                <w:i/>
                <w:iCs/>
                <w:color w:val="000000"/>
                <w:sz w:val="20"/>
                <w:szCs w:val="20"/>
                <w:u w:val="single"/>
              </w:rPr>
              <w:t xml:space="preserve"> please write down the ethical issues here in detail)</w:t>
            </w:r>
          </w:p>
          <w:p w14:paraId="315B75C1" w14:textId="77777777" w:rsidR="00623C66" w:rsidRDefault="00623C6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  <w:p w14:paraId="1CC14A8D" w14:textId="77777777" w:rsidR="00623C66" w:rsidRDefault="005869D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No</w:t>
            </w:r>
          </w:p>
        </w:tc>
        <w:tc>
          <w:tcPr>
            <w:tcW w:w="5677" w:type="dxa"/>
            <w:vAlign w:val="center"/>
          </w:tcPr>
          <w:p w14:paraId="3E55CA1B" w14:textId="77777777" w:rsidR="00623C66" w:rsidRDefault="00623C66">
            <w:pPr>
              <w:rPr>
                <w:sz w:val="20"/>
                <w:szCs w:val="20"/>
              </w:rPr>
            </w:pPr>
          </w:p>
          <w:p w14:paraId="7C374133" w14:textId="1B461430" w:rsidR="00623C66" w:rsidRDefault="00F814F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Okay, Thank you</w:t>
            </w:r>
          </w:p>
          <w:p w14:paraId="6ECD4819" w14:textId="77777777" w:rsidR="00623C66" w:rsidRDefault="00623C66">
            <w:pPr>
              <w:rPr>
                <w:sz w:val="20"/>
                <w:szCs w:val="20"/>
              </w:rPr>
            </w:pPr>
          </w:p>
          <w:p w14:paraId="5453C99D" w14:textId="77777777" w:rsidR="00623C66" w:rsidRDefault="00623C6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</w:tbl>
    <w:p w14:paraId="65041D5B" w14:textId="77777777" w:rsidR="00623C66" w:rsidRDefault="00623C66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sectPr w:rsidR="00623C66">
      <w:headerReference w:type="default" r:id="rId7"/>
      <w:footerReference w:type="default" r:id="rId8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27F15C7" w14:textId="77777777" w:rsidR="000D5861" w:rsidRDefault="000D5861">
      <w:r>
        <w:separator/>
      </w:r>
    </w:p>
  </w:endnote>
  <w:endnote w:type="continuationSeparator" w:id="0">
    <w:p w14:paraId="113DB038" w14:textId="77777777" w:rsidR="000D5861" w:rsidRDefault="000D586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altName w:val="Arial"/>
    <w:charset w:val="00"/>
    <w:family w:val="auto"/>
    <w:pitch w:val="default"/>
  </w:font>
  <w:font w:name="Arimo">
    <w:charset w:val="00"/>
    <w:family w:val="auto"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D2722430-D2BB-4F9D-8DFA-220B26C66FD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CA171724-7A34-4892-893B-6B80D6D4EF46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F59EA30F-1C2A-4D1A-879F-D3069F2D0E3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E012C38" w14:textId="77777777" w:rsidR="00623C66" w:rsidRDefault="005869DD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A13787D" w14:textId="77777777" w:rsidR="000D5861" w:rsidRDefault="000D5861">
      <w:r>
        <w:separator/>
      </w:r>
    </w:p>
  </w:footnote>
  <w:footnote w:type="continuationSeparator" w:id="0">
    <w:p w14:paraId="27E1F2AA" w14:textId="77777777" w:rsidR="000D5861" w:rsidRDefault="000D586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9C4AC72" w14:textId="77777777" w:rsidR="00623C66" w:rsidRDefault="00623C66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14:paraId="791866FB" w14:textId="77777777" w:rsidR="00623C66" w:rsidRDefault="005869DD">
    <w:pPr>
      <w:spacing w:before="280"/>
    </w:pPr>
    <w:r>
      <w:rPr>
        <w:rFonts w:ascii="Arial" w:eastAsia="Arial" w:hAnsi="Arial" w:cs="Arial"/>
        <w:b/>
        <w:bCs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23C66"/>
    <w:rsid w:val="00097916"/>
    <w:rsid w:val="000D5861"/>
    <w:rsid w:val="001B5A77"/>
    <w:rsid w:val="002942E4"/>
    <w:rsid w:val="003C1C05"/>
    <w:rsid w:val="005869DD"/>
    <w:rsid w:val="00587158"/>
    <w:rsid w:val="005D6E49"/>
    <w:rsid w:val="00623C66"/>
    <w:rsid w:val="00747B95"/>
    <w:rsid w:val="00786031"/>
    <w:rsid w:val="009F78CA"/>
    <w:rsid w:val="00B83FBC"/>
    <w:rsid w:val="00BF6663"/>
    <w:rsid w:val="00DD4792"/>
    <w:rsid w:val="00DF49C7"/>
    <w:rsid w:val="00E76A8D"/>
    <w:rsid w:val="00E910AD"/>
    <w:rsid w:val="00F814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B2FF642"/>
  <w15:docId w15:val="{477A15EB-DDF0-4E6D-9E52-A9BCBBF5B2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sid w:val="001B5A77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1B5A7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659535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journalijanr.com/index.php/IJANR" TargetMode="Externa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359</Words>
  <Characters>2047</Characters>
  <Application>Microsoft Office Word</Application>
  <DocSecurity>0</DocSecurity>
  <Lines>17</Lines>
  <Paragraphs>4</Paragraphs>
  <ScaleCrop>false</ScaleCrop>
  <Company/>
  <LinksUpToDate>false</LinksUpToDate>
  <CharactersWithSpaces>2402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SDI 1186</cp:lastModifiedBy>
  <cp:revision>5</cp:revision>
  <dcterms:created xsi:type="dcterms:W3CDTF">2025-12-22T08:16:00Z</dcterms:created>
  <dcterms:modified xsi:type="dcterms:W3CDTF">2025-12-22T11:37:00Z</dcterms:modified>
</cp:coreProperties>
</file>