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6D431032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281811C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0976AE5C" w14:textId="77777777" w:rsidTr="002643B3">
        <w:trPr>
          <w:trHeight w:val="290"/>
        </w:trPr>
        <w:tc>
          <w:tcPr>
            <w:tcW w:w="1234" w:type="pct"/>
          </w:tcPr>
          <w:p w14:paraId="40D1464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1CBDD" w14:textId="77777777" w:rsidR="0000007A" w:rsidRPr="00E65EB7" w:rsidRDefault="00C6320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3936A9" w:rsidRPr="00EA000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Geological Research</w:t>
              </w:r>
            </w:hyperlink>
            <w:r w:rsidR="003936A9" w:rsidRPr="003936A9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320F2781" w14:textId="77777777" w:rsidTr="002643B3">
        <w:trPr>
          <w:trHeight w:val="290"/>
        </w:trPr>
        <w:tc>
          <w:tcPr>
            <w:tcW w:w="1234" w:type="pct"/>
          </w:tcPr>
          <w:p w14:paraId="290BC76E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E8FCB" w14:textId="77777777" w:rsidR="0000007A" w:rsidRPr="00F245A7" w:rsidRDefault="00831FC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831FC2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Ms_AJOGER_150826</w:t>
            </w:r>
          </w:p>
        </w:tc>
      </w:tr>
      <w:tr w:rsidR="0000007A" w:rsidRPr="00F245A7" w14:paraId="7059184C" w14:textId="77777777" w:rsidTr="002643B3">
        <w:trPr>
          <w:trHeight w:val="650"/>
        </w:trPr>
        <w:tc>
          <w:tcPr>
            <w:tcW w:w="1234" w:type="pct"/>
          </w:tcPr>
          <w:p w14:paraId="0A6B41A7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26993" w14:textId="77777777" w:rsidR="0000007A" w:rsidRPr="00F245A7" w:rsidRDefault="00831FC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proofErr w:type="spellStart"/>
            <w:r w:rsidRPr="00831FC2">
              <w:rPr>
                <w:rFonts w:ascii="Arial" w:hAnsi="Arial" w:cs="Arial"/>
                <w:b/>
                <w:sz w:val="20"/>
                <w:szCs w:val="28"/>
                <w:lang w:val="en-GB"/>
              </w:rPr>
              <w:t>Ashaka</w:t>
            </w:r>
            <w:proofErr w:type="spellEnd"/>
            <w:r w:rsidRPr="00831FC2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Quarry- A Prolific Zone for Petroleum Geochemical Exploration and </w:t>
            </w:r>
            <w:proofErr w:type="spellStart"/>
            <w:r w:rsidRPr="00831FC2">
              <w:rPr>
                <w:rFonts w:ascii="Arial" w:hAnsi="Arial" w:cs="Arial"/>
                <w:b/>
                <w:sz w:val="20"/>
                <w:szCs w:val="28"/>
                <w:lang w:val="en-GB"/>
              </w:rPr>
              <w:t>Palaeoenvironmental</w:t>
            </w:r>
            <w:proofErr w:type="spellEnd"/>
            <w:r w:rsidRPr="00831FC2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proofErr w:type="gramStart"/>
            <w:r w:rsidRPr="00831FC2">
              <w:rPr>
                <w:rFonts w:ascii="Arial" w:hAnsi="Arial" w:cs="Arial"/>
                <w:b/>
                <w:sz w:val="20"/>
                <w:szCs w:val="28"/>
                <w:lang w:val="en-GB"/>
              </w:rPr>
              <w:t>Interpretation:A</w:t>
            </w:r>
            <w:proofErr w:type="spellEnd"/>
            <w:proofErr w:type="gramEnd"/>
            <w:r w:rsidRPr="00831FC2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Case Study of </w:t>
            </w:r>
            <w:proofErr w:type="spellStart"/>
            <w:r w:rsidRPr="00831FC2">
              <w:rPr>
                <w:rFonts w:ascii="Arial" w:hAnsi="Arial" w:cs="Arial"/>
                <w:b/>
                <w:sz w:val="20"/>
                <w:szCs w:val="28"/>
                <w:lang w:val="en-GB"/>
              </w:rPr>
              <w:t>Kanawa</w:t>
            </w:r>
            <w:proofErr w:type="spellEnd"/>
            <w:r w:rsidRPr="00831FC2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Member of </w:t>
            </w:r>
            <w:proofErr w:type="spellStart"/>
            <w:r w:rsidRPr="00831FC2">
              <w:rPr>
                <w:rFonts w:ascii="Arial" w:hAnsi="Arial" w:cs="Arial"/>
                <w:b/>
                <w:sz w:val="20"/>
                <w:szCs w:val="28"/>
                <w:lang w:val="en-GB"/>
              </w:rPr>
              <w:t>Pindiga</w:t>
            </w:r>
            <w:proofErr w:type="spellEnd"/>
            <w:r w:rsidRPr="00831FC2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Formation, </w:t>
            </w:r>
            <w:proofErr w:type="spellStart"/>
            <w:r w:rsidRPr="00831FC2">
              <w:rPr>
                <w:rFonts w:ascii="Arial" w:hAnsi="Arial" w:cs="Arial"/>
                <w:b/>
                <w:sz w:val="20"/>
                <w:szCs w:val="28"/>
                <w:lang w:val="en-GB"/>
              </w:rPr>
              <w:t>Gongola</w:t>
            </w:r>
            <w:proofErr w:type="spellEnd"/>
            <w:r w:rsidRPr="00831FC2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Basin, NE Nigeria</w:t>
            </w:r>
          </w:p>
        </w:tc>
      </w:tr>
      <w:tr w:rsidR="00CF0BBB" w:rsidRPr="00F245A7" w14:paraId="3CBF2B8D" w14:textId="77777777" w:rsidTr="002643B3">
        <w:trPr>
          <w:trHeight w:val="332"/>
        </w:trPr>
        <w:tc>
          <w:tcPr>
            <w:tcW w:w="1234" w:type="pct"/>
          </w:tcPr>
          <w:p w14:paraId="25060B08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1E947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0CF68349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C60EA56" w14:textId="419CF178" w:rsidR="00B321D6" w:rsidRPr="00900E9B" w:rsidRDefault="00B321D6" w:rsidP="00B321D6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B321D6" w:rsidRPr="00900E9B" w14:paraId="6433C05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D0AD9D5" w14:textId="77777777" w:rsidR="00B321D6" w:rsidRPr="00900E9B" w:rsidRDefault="00B321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14538C22" w14:textId="77777777" w:rsidR="00B321D6" w:rsidRPr="00900E9B" w:rsidRDefault="00B321D6">
            <w:pPr>
              <w:rPr>
                <w:sz w:val="20"/>
                <w:szCs w:val="20"/>
                <w:lang w:val="en-GB"/>
              </w:rPr>
            </w:pPr>
          </w:p>
        </w:tc>
      </w:tr>
      <w:tr w:rsidR="00B321D6" w:rsidRPr="00900E9B" w14:paraId="42001F99" w14:textId="77777777">
        <w:tc>
          <w:tcPr>
            <w:tcW w:w="1265" w:type="pct"/>
            <w:noWrap/>
          </w:tcPr>
          <w:p w14:paraId="30663766" w14:textId="77777777" w:rsidR="00B321D6" w:rsidRPr="00900E9B" w:rsidRDefault="00B321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5C681893" w14:textId="77777777" w:rsidR="00B321D6" w:rsidRDefault="00B321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2083950C" w14:textId="77777777" w:rsidR="006E06A1" w:rsidRDefault="006E06A1" w:rsidP="006E06A1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2F9B86F" w14:textId="77777777" w:rsidR="006E06A1" w:rsidRPr="006E06A1" w:rsidRDefault="006E06A1" w:rsidP="006E06A1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1257AAC" w14:textId="77777777" w:rsidR="00AE2FA9" w:rsidRDefault="00AE2FA9" w:rsidP="00AE2FA9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5E01E88" w14:textId="77777777" w:rsidR="00B321D6" w:rsidRPr="00900E9B" w:rsidRDefault="00B321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321D6" w:rsidRPr="00900E9B" w14:paraId="6EED4062" w14:textId="77777777">
        <w:trPr>
          <w:trHeight w:val="1264"/>
        </w:trPr>
        <w:tc>
          <w:tcPr>
            <w:tcW w:w="1265" w:type="pct"/>
            <w:noWrap/>
          </w:tcPr>
          <w:p w14:paraId="19C90268" w14:textId="77777777" w:rsidR="00B321D6" w:rsidRPr="00900E9B" w:rsidRDefault="00B321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4F6E10BE" w14:textId="77777777" w:rsidR="00B321D6" w:rsidRPr="00900E9B" w:rsidRDefault="00B321D6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C85355F" w14:textId="7184C939" w:rsidR="00B321D6" w:rsidRPr="00900E9B" w:rsidRDefault="00223C7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Geochemical analyses of rock samples </w:t>
            </w:r>
            <w:proofErr w:type="gramStart"/>
            <w:r w:rsidR="00A31E2C">
              <w:rPr>
                <w:b/>
                <w:bCs/>
                <w:sz w:val="20"/>
                <w:szCs w:val="20"/>
                <w:lang w:val="en-GB"/>
              </w:rPr>
              <w:t>helps</w:t>
            </w:r>
            <w:proofErr w:type="gramEnd"/>
            <w:r w:rsidR="00A31E2C">
              <w:rPr>
                <w:b/>
                <w:bCs/>
                <w:sz w:val="20"/>
                <w:szCs w:val="20"/>
                <w:lang w:val="en-GB"/>
              </w:rPr>
              <w:t xml:space="preserve"> us to know the potentials of a formation</w:t>
            </w:r>
            <w:r w:rsidR="00044F33">
              <w:rPr>
                <w:b/>
                <w:bCs/>
                <w:sz w:val="20"/>
                <w:szCs w:val="20"/>
                <w:lang w:val="en-GB"/>
              </w:rPr>
              <w:t xml:space="preserve"> by providing deep logistics on the variations, </w:t>
            </w:r>
            <w:r w:rsidR="000F4C57">
              <w:rPr>
                <w:b/>
                <w:bCs/>
                <w:sz w:val="20"/>
                <w:szCs w:val="20"/>
                <w:lang w:val="en-GB"/>
              </w:rPr>
              <w:t xml:space="preserve">concentration, and evident anomaly. These </w:t>
            </w:r>
            <w:r w:rsidR="00073C88">
              <w:rPr>
                <w:b/>
                <w:bCs/>
                <w:sz w:val="20"/>
                <w:szCs w:val="20"/>
                <w:lang w:val="en-GB"/>
              </w:rPr>
              <w:t xml:space="preserve">could help in understanding the </w:t>
            </w:r>
            <w:proofErr w:type="spellStart"/>
            <w:r w:rsidR="00073C88">
              <w:rPr>
                <w:b/>
                <w:bCs/>
                <w:sz w:val="20"/>
                <w:szCs w:val="20"/>
                <w:lang w:val="en-GB"/>
              </w:rPr>
              <w:t>paleoenviroment</w:t>
            </w:r>
            <w:r w:rsidR="00261C57">
              <w:rPr>
                <w:b/>
                <w:bCs/>
                <w:sz w:val="20"/>
                <w:szCs w:val="20"/>
                <w:lang w:val="en-GB"/>
              </w:rPr>
              <w:t>s</w:t>
            </w:r>
            <w:proofErr w:type="spellEnd"/>
            <w:r w:rsidR="00261C57">
              <w:rPr>
                <w:b/>
                <w:bCs/>
                <w:sz w:val="20"/>
                <w:szCs w:val="20"/>
                <w:lang w:val="en-GB"/>
              </w:rPr>
              <w:t xml:space="preserve"> of the source rock and conditions of formations</w:t>
            </w:r>
            <w:r w:rsidR="006D148F">
              <w:rPr>
                <w:b/>
                <w:bCs/>
                <w:sz w:val="20"/>
                <w:szCs w:val="20"/>
                <w:lang w:val="en-GB"/>
              </w:rPr>
              <w:t xml:space="preserve"> and it</w:t>
            </w:r>
            <w:r w:rsidR="00933BF8">
              <w:rPr>
                <w:b/>
                <w:bCs/>
                <w:sz w:val="20"/>
                <w:szCs w:val="20"/>
                <w:lang w:val="en-GB"/>
              </w:rPr>
              <w:t xml:space="preserve">s </w:t>
            </w:r>
            <w:r w:rsidR="006D148F">
              <w:rPr>
                <w:b/>
                <w:bCs/>
                <w:sz w:val="20"/>
                <w:szCs w:val="20"/>
                <w:lang w:val="en-GB"/>
              </w:rPr>
              <w:t xml:space="preserve">economic importance which this </w:t>
            </w:r>
            <w:r w:rsidR="00D61720">
              <w:rPr>
                <w:b/>
                <w:bCs/>
                <w:sz w:val="20"/>
                <w:szCs w:val="20"/>
                <w:lang w:val="en-GB"/>
              </w:rPr>
              <w:t>manuscript has rightly done.</w:t>
            </w:r>
          </w:p>
        </w:tc>
        <w:tc>
          <w:tcPr>
            <w:tcW w:w="1523" w:type="pct"/>
          </w:tcPr>
          <w:p w14:paraId="2D5D4A04" w14:textId="77777777" w:rsidR="00B321D6" w:rsidRPr="00900E9B" w:rsidRDefault="00B321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bookmarkStart w:id="2" w:name="_GoBack"/>
            <w:bookmarkEnd w:id="2"/>
          </w:p>
        </w:tc>
      </w:tr>
      <w:tr w:rsidR="00B321D6" w:rsidRPr="00900E9B" w14:paraId="4D47B8D8" w14:textId="77777777">
        <w:trPr>
          <w:trHeight w:val="1262"/>
        </w:trPr>
        <w:tc>
          <w:tcPr>
            <w:tcW w:w="1265" w:type="pct"/>
            <w:noWrap/>
          </w:tcPr>
          <w:p w14:paraId="1ECBF401" w14:textId="77777777" w:rsidR="00B321D6" w:rsidRPr="00900E9B" w:rsidRDefault="00B321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15C7C58" w14:textId="77777777" w:rsidR="00B321D6" w:rsidRPr="00900E9B" w:rsidRDefault="00B321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41AF55E" w14:textId="77777777" w:rsidR="00B321D6" w:rsidRPr="00900E9B" w:rsidRDefault="00B321D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943CFDF" w14:textId="33523929" w:rsidR="00B321D6" w:rsidRPr="00900E9B" w:rsidRDefault="00A34D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98A64BE" w14:textId="2EC02B0A" w:rsidR="00B321D6" w:rsidRPr="00900E9B" w:rsidRDefault="002D30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D30D9">
              <w:rPr>
                <w:rFonts w:ascii="Times New Roman" w:hAnsi="Times New Roman"/>
                <w:b w:val="0"/>
                <w:lang w:val="en-GB"/>
              </w:rPr>
              <w:t>THANKYOU</w:t>
            </w:r>
          </w:p>
        </w:tc>
      </w:tr>
      <w:tr w:rsidR="00B321D6" w:rsidRPr="00900E9B" w14:paraId="74F14C84" w14:textId="77777777">
        <w:trPr>
          <w:trHeight w:val="1262"/>
        </w:trPr>
        <w:tc>
          <w:tcPr>
            <w:tcW w:w="1265" w:type="pct"/>
            <w:noWrap/>
          </w:tcPr>
          <w:p w14:paraId="538B1EFE" w14:textId="77777777" w:rsidR="00B321D6" w:rsidRPr="00900E9B" w:rsidRDefault="00B321D6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1B30DF07" w14:textId="77777777" w:rsidR="00B321D6" w:rsidRPr="00900E9B" w:rsidRDefault="00B321D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CE8C079" w14:textId="6AAA3CD9" w:rsidR="00B321D6" w:rsidRPr="00900E9B" w:rsidRDefault="008773D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r w:rsidR="008E08E2">
              <w:rPr>
                <w:b/>
                <w:bCs/>
                <w:sz w:val="20"/>
                <w:szCs w:val="20"/>
                <w:lang w:val="en-GB"/>
              </w:rPr>
              <w:t>! Very comprehensible</w:t>
            </w:r>
            <w:r w:rsidR="00100C34"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482CACE3" w14:textId="674888C7" w:rsidR="00B321D6" w:rsidRPr="00900E9B" w:rsidRDefault="002D30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D30D9">
              <w:rPr>
                <w:rFonts w:ascii="Times New Roman" w:hAnsi="Times New Roman"/>
                <w:b w:val="0"/>
                <w:lang w:val="en-GB"/>
              </w:rPr>
              <w:t>THANKYOU</w:t>
            </w:r>
          </w:p>
        </w:tc>
      </w:tr>
      <w:tr w:rsidR="00B321D6" w:rsidRPr="00900E9B" w14:paraId="0E66726B" w14:textId="77777777">
        <w:trPr>
          <w:trHeight w:val="704"/>
        </w:trPr>
        <w:tc>
          <w:tcPr>
            <w:tcW w:w="1265" w:type="pct"/>
            <w:noWrap/>
          </w:tcPr>
          <w:p w14:paraId="68114BCD" w14:textId="77777777" w:rsidR="00B321D6" w:rsidRPr="00900E9B" w:rsidRDefault="00B321D6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7A95EE61" w14:textId="2117A497" w:rsidR="00B321D6" w:rsidRPr="00C115E9" w:rsidRDefault="00100C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23" w:type="pct"/>
          </w:tcPr>
          <w:p w14:paraId="64E7098E" w14:textId="3D17EA43" w:rsidR="00B321D6" w:rsidRPr="00900E9B" w:rsidRDefault="002D30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D30D9">
              <w:rPr>
                <w:rFonts w:ascii="Times New Roman" w:hAnsi="Times New Roman"/>
                <w:b w:val="0"/>
                <w:lang w:val="en-GB"/>
              </w:rPr>
              <w:t>THANKYOU</w:t>
            </w:r>
          </w:p>
        </w:tc>
      </w:tr>
      <w:tr w:rsidR="00B321D6" w:rsidRPr="00900E9B" w14:paraId="75CA63B9" w14:textId="77777777">
        <w:trPr>
          <w:trHeight w:val="703"/>
        </w:trPr>
        <w:tc>
          <w:tcPr>
            <w:tcW w:w="1265" w:type="pct"/>
            <w:noWrap/>
          </w:tcPr>
          <w:p w14:paraId="0B402095" w14:textId="77777777" w:rsidR="00B321D6" w:rsidRPr="00E10705" w:rsidRDefault="00B321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362E9FF6" w14:textId="1C9035C8" w:rsidR="00B321D6" w:rsidRPr="006F5EBE" w:rsidRDefault="00EA40C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523" w:type="pct"/>
          </w:tcPr>
          <w:p w14:paraId="35BB842C" w14:textId="01208B46" w:rsidR="00B321D6" w:rsidRPr="00900E9B" w:rsidRDefault="002D30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D30D9">
              <w:rPr>
                <w:rFonts w:ascii="Times New Roman" w:hAnsi="Times New Roman"/>
                <w:b w:val="0"/>
                <w:lang w:val="en-GB"/>
              </w:rPr>
              <w:t>THANKYOU</w:t>
            </w:r>
          </w:p>
        </w:tc>
      </w:tr>
      <w:tr w:rsidR="00B321D6" w:rsidRPr="00900E9B" w14:paraId="5E9CE642" w14:textId="77777777">
        <w:trPr>
          <w:trHeight w:val="386"/>
        </w:trPr>
        <w:tc>
          <w:tcPr>
            <w:tcW w:w="1265" w:type="pct"/>
            <w:noWrap/>
          </w:tcPr>
          <w:p w14:paraId="7060A4F1" w14:textId="77777777" w:rsidR="00B321D6" w:rsidRPr="00900E9B" w:rsidRDefault="00B321D6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46A4B1C1" w14:textId="77777777" w:rsidR="00B321D6" w:rsidRPr="00900E9B" w:rsidRDefault="00B321D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7440ADC" w14:textId="2A644C25" w:rsidR="00B321D6" w:rsidRPr="00900E9B" w:rsidRDefault="00EA40C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523" w:type="pct"/>
          </w:tcPr>
          <w:p w14:paraId="48617A48" w14:textId="79BDC76B" w:rsidR="00B321D6" w:rsidRPr="00900E9B" w:rsidRDefault="002D30D9">
            <w:pPr>
              <w:rPr>
                <w:sz w:val="20"/>
                <w:szCs w:val="20"/>
                <w:lang w:val="en-GB"/>
              </w:rPr>
            </w:pPr>
            <w:r w:rsidRPr="002D30D9">
              <w:rPr>
                <w:sz w:val="20"/>
                <w:szCs w:val="20"/>
                <w:lang w:val="en-GB"/>
              </w:rPr>
              <w:t>THANKYOU</w:t>
            </w:r>
          </w:p>
        </w:tc>
      </w:tr>
      <w:tr w:rsidR="00B321D6" w:rsidRPr="00900E9B" w14:paraId="47C213BA" w14:textId="77777777">
        <w:trPr>
          <w:trHeight w:val="1178"/>
        </w:trPr>
        <w:tc>
          <w:tcPr>
            <w:tcW w:w="1265" w:type="pct"/>
            <w:noWrap/>
          </w:tcPr>
          <w:p w14:paraId="443A6478" w14:textId="77777777" w:rsidR="00B321D6" w:rsidRPr="00900E9B" w:rsidRDefault="00B321D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0F2D180D" w14:textId="77777777" w:rsidR="00B321D6" w:rsidRPr="00900E9B" w:rsidRDefault="00B321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CB8181C" w14:textId="77777777" w:rsidR="00B321D6" w:rsidRDefault="00CA42CC" w:rsidP="00C66228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 writer’s grammatical words construction is very good with minor typographical errors.</w:t>
            </w:r>
          </w:p>
          <w:p w14:paraId="20969E76" w14:textId="42189874" w:rsidR="00C66228" w:rsidRDefault="00C66228" w:rsidP="00C66228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The Results and Discussion segment of the manuscript is </w:t>
            </w:r>
            <w:r w:rsidR="00BF0D1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too referenced</w:t>
            </w:r>
            <w:r w:rsidR="00183A4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.</w:t>
            </w:r>
          </w:p>
          <w:p w14:paraId="25273EC8" w14:textId="77777777" w:rsidR="00FB7E56" w:rsidRDefault="00FB7E56" w:rsidP="00C66228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No methodology </w:t>
            </w:r>
            <w:r w:rsidR="00A46B1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workflow</w:t>
            </w:r>
          </w:p>
          <w:p w14:paraId="50007700" w14:textId="449D7B06" w:rsidR="0098606A" w:rsidRPr="000D0955" w:rsidRDefault="0098606A" w:rsidP="00E558B1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CE21165" w14:textId="77777777" w:rsidR="00B321D6" w:rsidRPr="00900E9B" w:rsidRDefault="00B321D6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7B7B9DB5" w14:textId="77777777" w:rsidR="00B321D6" w:rsidRPr="00900E9B" w:rsidRDefault="00B321D6" w:rsidP="00B321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5E3279" w14:textId="77777777" w:rsidR="00B321D6" w:rsidRPr="00900E9B" w:rsidRDefault="00B321D6" w:rsidP="00B321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330934" w:rsidRPr="00330934" w14:paraId="6C39E5F2" w14:textId="77777777" w:rsidTr="0033093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FF060" w14:textId="77777777" w:rsidR="00330934" w:rsidRPr="00330934" w:rsidRDefault="00330934" w:rsidP="0033093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3093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3093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56559FC" w14:textId="77777777" w:rsidR="00330934" w:rsidRPr="00330934" w:rsidRDefault="00330934" w:rsidP="0033093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30934" w:rsidRPr="00330934" w14:paraId="0CFCAC31" w14:textId="77777777" w:rsidTr="0033093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7671C" w14:textId="77777777" w:rsidR="00330934" w:rsidRPr="00330934" w:rsidRDefault="00330934" w:rsidP="003309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B49C1" w14:textId="77777777" w:rsidR="00330934" w:rsidRPr="00330934" w:rsidRDefault="00330934" w:rsidP="0033093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093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94DE1" w14:textId="77777777" w:rsidR="00330934" w:rsidRPr="00330934" w:rsidRDefault="00330934" w:rsidP="0033093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3093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3093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5BD5F45" w14:textId="77777777" w:rsidR="00330934" w:rsidRPr="00330934" w:rsidRDefault="00330934" w:rsidP="0033093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30934" w:rsidRPr="00330934" w14:paraId="10AE1C00" w14:textId="77777777" w:rsidTr="0033093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695BD" w14:textId="77777777" w:rsidR="00330934" w:rsidRPr="00330934" w:rsidRDefault="00330934" w:rsidP="0033093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3093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14:paraId="7E8B4780" w14:textId="77777777" w:rsidR="00330934" w:rsidRPr="00330934" w:rsidRDefault="00330934" w:rsidP="003309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30385" w14:textId="77777777" w:rsidR="00330934" w:rsidRPr="00330934" w:rsidRDefault="00330934" w:rsidP="0033093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3093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3093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3093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5EACF45" w14:textId="77777777" w:rsidR="00330934" w:rsidRPr="00330934" w:rsidRDefault="00330934" w:rsidP="003309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E6E9E" w14:textId="77777777" w:rsidR="00330934" w:rsidRPr="00330934" w:rsidRDefault="00330934" w:rsidP="003309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6869A76" w14:textId="77777777" w:rsidR="00330934" w:rsidRPr="00330934" w:rsidRDefault="00330934" w:rsidP="003309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4E06C78" w14:textId="77777777" w:rsidR="00330934" w:rsidRPr="00330934" w:rsidRDefault="00330934" w:rsidP="003309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0274EEC4" w14:textId="77777777" w:rsidR="00330934" w:rsidRPr="00330934" w:rsidRDefault="00330934" w:rsidP="00330934"/>
    <w:p w14:paraId="5AF8829C" w14:textId="77777777" w:rsidR="00330934" w:rsidRPr="00330934" w:rsidRDefault="00330934" w:rsidP="00330934"/>
    <w:p w14:paraId="0AB7775D" w14:textId="77777777" w:rsidR="00330934" w:rsidRPr="00330934" w:rsidRDefault="00330934" w:rsidP="00330934">
      <w:pPr>
        <w:rPr>
          <w:bCs/>
          <w:u w:val="single"/>
          <w:lang w:val="en-GB"/>
        </w:rPr>
      </w:pPr>
    </w:p>
    <w:bookmarkEnd w:id="4"/>
    <w:p w14:paraId="3B6AE95A" w14:textId="77777777" w:rsidR="00330934" w:rsidRPr="00330934" w:rsidRDefault="00330934" w:rsidP="00330934"/>
    <w:bookmarkEnd w:id="0"/>
    <w:bookmarkEnd w:id="1"/>
    <w:p w14:paraId="48C32067" w14:textId="77777777" w:rsidR="00B321D6" w:rsidRPr="00900E9B" w:rsidRDefault="00B321D6" w:rsidP="00B321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B321D6" w:rsidRPr="00900E9B" w:rsidSect="0066740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BA72F" w14:textId="77777777" w:rsidR="00C63205" w:rsidRPr="0000007A" w:rsidRDefault="00C63205" w:rsidP="0099583E">
      <w:r>
        <w:separator/>
      </w:r>
    </w:p>
  </w:endnote>
  <w:endnote w:type="continuationSeparator" w:id="0">
    <w:p w14:paraId="16FA65E8" w14:textId="77777777" w:rsidR="00C63205" w:rsidRPr="0000007A" w:rsidRDefault="00C6320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06F1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9C52D0" w:rsidRPr="009C52D0">
      <w:rPr>
        <w:sz w:val="16"/>
      </w:rPr>
      <w:t xml:space="preserve">Version: </w:t>
    </w:r>
    <w:r w:rsidR="00B57E2F">
      <w:rPr>
        <w:sz w:val="16"/>
      </w:rPr>
      <w:t>3</w:t>
    </w:r>
    <w:r w:rsidR="009C52D0" w:rsidRPr="009C52D0">
      <w:rPr>
        <w:sz w:val="16"/>
      </w:rPr>
      <w:t xml:space="preserve"> (0</w:t>
    </w:r>
    <w:r w:rsidR="00B57E2F">
      <w:rPr>
        <w:sz w:val="16"/>
      </w:rPr>
      <w:t>7</w:t>
    </w:r>
    <w:r w:rsidR="009C52D0" w:rsidRPr="009C52D0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4443F" w14:textId="77777777" w:rsidR="00C63205" w:rsidRPr="0000007A" w:rsidRDefault="00C63205" w:rsidP="0099583E">
      <w:r>
        <w:separator/>
      </w:r>
    </w:p>
  </w:footnote>
  <w:footnote w:type="continuationSeparator" w:id="0">
    <w:p w14:paraId="209B5ED1" w14:textId="77777777" w:rsidR="00C63205" w:rsidRPr="0000007A" w:rsidRDefault="00C6320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6B45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B60F40D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57E2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6603F"/>
    <w:multiLevelType w:val="hybridMultilevel"/>
    <w:tmpl w:val="809A2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DD0771"/>
    <w:multiLevelType w:val="hybridMultilevel"/>
    <w:tmpl w:val="9386EB8A"/>
    <w:lvl w:ilvl="0" w:tplc="FFFFFFFF">
      <w:numFmt w:val="bullet"/>
      <w:lvlText w:val=""/>
      <w:lvlJc w:val="left"/>
      <w:pPr>
        <w:ind w:left="720" w:hanging="360"/>
      </w:pPr>
      <w:rPr>
        <w:rFonts w:ascii="Wingdings" w:eastAsia="Arial Unicode MS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5E1C18"/>
    <w:multiLevelType w:val="hybridMultilevel"/>
    <w:tmpl w:val="62BACDBC"/>
    <w:lvl w:ilvl="0" w:tplc="FFFFFFFF">
      <w:numFmt w:val="bullet"/>
      <w:lvlText w:val=""/>
      <w:lvlJc w:val="left"/>
      <w:pPr>
        <w:ind w:left="1080" w:hanging="360"/>
      </w:pPr>
      <w:rPr>
        <w:rFonts w:ascii="Wingdings" w:eastAsia="Arial Unicode MS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1"/>
  </w:num>
  <w:num w:numId="5">
    <w:abstractNumId w:val="8"/>
  </w:num>
  <w:num w:numId="6">
    <w:abstractNumId w:val="0"/>
  </w:num>
  <w:num w:numId="7">
    <w:abstractNumId w:val="4"/>
  </w:num>
  <w:num w:numId="8">
    <w:abstractNumId w:val="14"/>
  </w:num>
  <w:num w:numId="9">
    <w:abstractNumId w:val="13"/>
  </w:num>
  <w:num w:numId="10">
    <w:abstractNumId w:val="2"/>
  </w:num>
  <w:num w:numId="11">
    <w:abstractNumId w:val="1"/>
  </w:num>
  <w:num w:numId="12">
    <w:abstractNumId w:val="6"/>
  </w:num>
  <w:num w:numId="13">
    <w:abstractNumId w:val="7"/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1701"/>
    <w:rsid w:val="00044F33"/>
    <w:rsid w:val="000450FC"/>
    <w:rsid w:val="00056CB0"/>
    <w:rsid w:val="000577C2"/>
    <w:rsid w:val="0006257C"/>
    <w:rsid w:val="00073C88"/>
    <w:rsid w:val="00084D7C"/>
    <w:rsid w:val="00091112"/>
    <w:rsid w:val="000936AC"/>
    <w:rsid w:val="00095A59"/>
    <w:rsid w:val="000A2134"/>
    <w:rsid w:val="000A6F41"/>
    <w:rsid w:val="000A7BB1"/>
    <w:rsid w:val="000B4EE5"/>
    <w:rsid w:val="000B74A1"/>
    <w:rsid w:val="000B757E"/>
    <w:rsid w:val="000C0837"/>
    <w:rsid w:val="000C3B7E"/>
    <w:rsid w:val="000C3DF3"/>
    <w:rsid w:val="000D358F"/>
    <w:rsid w:val="000F4C57"/>
    <w:rsid w:val="00100577"/>
    <w:rsid w:val="00100C34"/>
    <w:rsid w:val="00101322"/>
    <w:rsid w:val="00136984"/>
    <w:rsid w:val="00144521"/>
    <w:rsid w:val="00150304"/>
    <w:rsid w:val="00150371"/>
    <w:rsid w:val="0015296D"/>
    <w:rsid w:val="0016058A"/>
    <w:rsid w:val="00163622"/>
    <w:rsid w:val="001645A2"/>
    <w:rsid w:val="00164F4E"/>
    <w:rsid w:val="00165685"/>
    <w:rsid w:val="0017480A"/>
    <w:rsid w:val="001766DF"/>
    <w:rsid w:val="00183A4B"/>
    <w:rsid w:val="00184644"/>
    <w:rsid w:val="0018753A"/>
    <w:rsid w:val="00194712"/>
    <w:rsid w:val="0019527A"/>
    <w:rsid w:val="00197E68"/>
    <w:rsid w:val="001A1605"/>
    <w:rsid w:val="001B0C63"/>
    <w:rsid w:val="001D3A1D"/>
    <w:rsid w:val="001E4B3D"/>
    <w:rsid w:val="001E7130"/>
    <w:rsid w:val="001F24FF"/>
    <w:rsid w:val="001F2913"/>
    <w:rsid w:val="001F707F"/>
    <w:rsid w:val="00201092"/>
    <w:rsid w:val="002011F3"/>
    <w:rsid w:val="00201B85"/>
    <w:rsid w:val="00202E80"/>
    <w:rsid w:val="002105F7"/>
    <w:rsid w:val="00215A56"/>
    <w:rsid w:val="00220111"/>
    <w:rsid w:val="0022369C"/>
    <w:rsid w:val="00223C7E"/>
    <w:rsid w:val="002320EB"/>
    <w:rsid w:val="00234AFE"/>
    <w:rsid w:val="0023696A"/>
    <w:rsid w:val="002422CB"/>
    <w:rsid w:val="00245E23"/>
    <w:rsid w:val="0025366D"/>
    <w:rsid w:val="00254F80"/>
    <w:rsid w:val="00261C57"/>
    <w:rsid w:val="00262634"/>
    <w:rsid w:val="002643B3"/>
    <w:rsid w:val="00275984"/>
    <w:rsid w:val="00280EC9"/>
    <w:rsid w:val="00291D08"/>
    <w:rsid w:val="00293482"/>
    <w:rsid w:val="002B0029"/>
    <w:rsid w:val="002D30D9"/>
    <w:rsid w:val="002D7EA9"/>
    <w:rsid w:val="002E1211"/>
    <w:rsid w:val="002E2339"/>
    <w:rsid w:val="002E6D86"/>
    <w:rsid w:val="002F6935"/>
    <w:rsid w:val="00310279"/>
    <w:rsid w:val="00312559"/>
    <w:rsid w:val="003204B8"/>
    <w:rsid w:val="00330934"/>
    <w:rsid w:val="0033692F"/>
    <w:rsid w:val="00346223"/>
    <w:rsid w:val="0037159C"/>
    <w:rsid w:val="003936A9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4DE1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6B5D"/>
    <w:rsid w:val="005A18F5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67400"/>
    <w:rsid w:val="0067046C"/>
    <w:rsid w:val="00676845"/>
    <w:rsid w:val="00680547"/>
    <w:rsid w:val="0068446F"/>
    <w:rsid w:val="0069428E"/>
    <w:rsid w:val="00696CAD"/>
    <w:rsid w:val="006A5E0B"/>
    <w:rsid w:val="006C3797"/>
    <w:rsid w:val="006D148F"/>
    <w:rsid w:val="006E06A1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2812"/>
    <w:rsid w:val="007B6E18"/>
    <w:rsid w:val="007D0246"/>
    <w:rsid w:val="007E717E"/>
    <w:rsid w:val="007F5873"/>
    <w:rsid w:val="00806382"/>
    <w:rsid w:val="00815F94"/>
    <w:rsid w:val="0082130C"/>
    <w:rsid w:val="008224E2"/>
    <w:rsid w:val="00825DC9"/>
    <w:rsid w:val="0082676D"/>
    <w:rsid w:val="00831055"/>
    <w:rsid w:val="00831FC2"/>
    <w:rsid w:val="00841229"/>
    <w:rsid w:val="008423BB"/>
    <w:rsid w:val="00846F15"/>
    <w:rsid w:val="00846F1F"/>
    <w:rsid w:val="0087201B"/>
    <w:rsid w:val="008773D4"/>
    <w:rsid w:val="00877F10"/>
    <w:rsid w:val="00882091"/>
    <w:rsid w:val="008913D5"/>
    <w:rsid w:val="00893E75"/>
    <w:rsid w:val="00895D6D"/>
    <w:rsid w:val="00897240"/>
    <w:rsid w:val="008B2C0E"/>
    <w:rsid w:val="008C244B"/>
    <w:rsid w:val="008C2778"/>
    <w:rsid w:val="008C2F62"/>
    <w:rsid w:val="008D020E"/>
    <w:rsid w:val="008D1117"/>
    <w:rsid w:val="008D15A4"/>
    <w:rsid w:val="008E08E2"/>
    <w:rsid w:val="008F36E4"/>
    <w:rsid w:val="009002E3"/>
    <w:rsid w:val="00933BF8"/>
    <w:rsid w:val="00933C8B"/>
    <w:rsid w:val="009553EC"/>
    <w:rsid w:val="0097330E"/>
    <w:rsid w:val="00974330"/>
    <w:rsid w:val="0097498C"/>
    <w:rsid w:val="00982766"/>
    <w:rsid w:val="009852C4"/>
    <w:rsid w:val="00985F26"/>
    <w:rsid w:val="0098606A"/>
    <w:rsid w:val="0099583E"/>
    <w:rsid w:val="009A0242"/>
    <w:rsid w:val="009A59ED"/>
    <w:rsid w:val="009B5AA8"/>
    <w:rsid w:val="009C45A0"/>
    <w:rsid w:val="009C52D0"/>
    <w:rsid w:val="009C5642"/>
    <w:rsid w:val="009E13C3"/>
    <w:rsid w:val="009E6A30"/>
    <w:rsid w:val="009E79E5"/>
    <w:rsid w:val="009F07D4"/>
    <w:rsid w:val="009F29EB"/>
    <w:rsid w:val="00A001A0"/>
    <w:rsid w:val="00A04573"/>
    <w:rsid w:val="00A12C83"/>
    <w:rsid w:val="00A31AAC"/>
    <w:rsid w:val="00A31E2C"/>
    <w:rsid w:val="00A32477"/>
    <w:rsid w:val="00A32905"/>
    <w:rsid w:val="00A34D18"/>
    <w:rsid w:val="00A36C95"/>
    <w:rsid w:val="00A37DE3"/>
    <w:rsid w:val="00A46B1B"/>
    <w:rsid w:val="00A519D1"/>
    <w:rsid w:val="00A6343B"/>
    <w:rsid w:val="00A65C50"/>
    <w:rsid w:val="00A66DD2"/>
    <w:rsid w:val="00A7193A"/>
    <w:rsid w:val="00A72E72"/>
    <w:rsid w:val="00AA41B3"/>
    <w:rsid w:val="00AA6670"/>
    <w:rsid w:val="00AB1ED6"/>
    <w:rsid w:val="00AB397D"/>
    <w:rsid w:val="00AB638A"/>
    <w:rsid w:val="00AB6E43"/>
    <w:rsid w:val="00AC1349"/>
    <w:rsid w:val="00AD6C51"/>
    <w:rsid w:val="00AE2FA9"/>
    <w:rsid w:val="00AE594F"/>
    <w:rsid w:val="00AF3016"/>
    <w:rsid w:val="00AF6566"/>
    <w:rsid w:val="00AF6E7A"/>
    <w:rsid w:val="00B03A45"/>
    <w:rsid w:val="00B2236C"/>
    <w:rsid w:val="00B22FE6"/>
    <w:rsid w:val="00B268F1"/>
    <w:rsid w:val="00B27B00"/>
    <w:rsid w:val="00B3033D"/>
    <w:rsid w:val="00B321D6"/>
    <w:rsid w:val="00B356AF"/>
    <w:rsid w:val="00B57E2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565B"/>
    <w:rsid w:val="00BE6454"/>
    <w:rsid w:val="00BE69A4"/>
    <w:rsid w:val="00BF0D1E"/>
    <w:rsid w:val="00BF39A4"/>
    <w:rsid w:val="00C02797"/>
    <w:rsid w:val="00C10283"/>
    <w:rsid w:val="00C110CC"/>
    <w:rsid w:val="00C22886"/>
    <w:rsid w:val="00C25C8F"/>
    <w:rsid w:val="00C263C6"/>
    <w:rsid w:val="00C30702"/>
    <w:rsid w:val="00C50E93"/>
    <w:rsid w:val="00C63205"/>
    <w:rsid w:val="00C635B6"/>
    <w:rsid w:val="00C66228"/>
    <w:rsid w:val="00C70DFC"/>
    <w:rsid w:val="00C82466"/>
    <w:rsid w:val="00C84097"/>
    <w:rsid w:val="00C872C8"/>
    <w:rsid w:val="00CA42CC"/>
    <w:rsid w:val="00CB429B"/>
    <w:rsid w:val="00CC2753"/>
    <w:rsid w:val="00CD093E"/>
    <w:rsid w:val="00CD1556"/>
    <w:rsid w:val="00CD1FD7"/>
    <w:rsid w:val="00CE199A"/>
    <w:rsid w:val="00CE5AC7"/>
    <w:rsid w:val="00CF0BBB"/>
    <w:rsid w:val="00D008A4"/>
    <w:rsid w:val="00D1283A"/>
    <w:rsid w:val="00D17979"/>
    <w:rsid w:val="00D2075F"/>
    <w:rsid w:val="00D3257B"/>
    <w:rsid w:val="00D40416"/>
    <w:rsid w:val="00D41151"/>
    <w:rsid w:val="00D45CF7"/>
    <w:rsid w:val="00D4782A"/>
    <w:rsid w:val="00D61720"/>
    <w:rsid w:val="00D7603E"/>
    <w:rsid w:val="00D806B1"/>
    <w:rsid w:val="00D8579C"/>
    <w:rsid w:val="00D90124"/>
    <w:rsid w:val="00D9392F"/>
    <w:rsid w:val="00DA29CA"/>
    <w:rsid w:val="00DA41F5"/>
    <w:rsid w:val="00DB43E7"/>
    <w:rsid w:val="00DB5B54"/>
    <w:rsid w:val="00DB7E1B"/>
    <w:rsid w:val="00DC1D81"/>
    <w:rsid w:val="00E451EA"/>
    <w:rsid w:val="00E53E52"/>
    <w:rsid w:val="00E558B1"/>
    <w:rsid w:val="00E57F4B"/>
    <w:rsid w:val="00E63889"/>
    <w:rsid w:val="00E65EB7"/>
    <w:rsid w:val="00E71C8D"/>
    <w:rsid w:val="00E72360"/>
    <w:rsid w:val="00E972A7"/>
    <w:rsid w:val="00EA0004"/>
    <w:rsid w:val="00EA2839"/>
    <w:rsid w:val="00EA40CA"/>
    <w:rsid w:val="00EB3E91"/>
    <w:rsid w:val="00EC6194"/>
    <w:rsid w:val="00EC6894"/>
    <w:rsid w:val="00ED4F10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5B4E"/>
    <w:rsid w:val="00FA6528"/>
    <w:rsid w:val="00FB7E56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3FCE24"/>
  <w15:chartTrackingRefBased/>
  <w15:docId w15:val="{9651DB03-9D82-1A4F-ACC1-895310BA0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EA00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4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oger.com/index.php/AJOGE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71843-32B9-4410-BA45-A1859F05F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7667762</vt:i4>
      </vt:variant>
      <vt:variant>
        <vt:i4>0</vt:i4>
      </vt:variant>
      <vt:variant>
        <vt:i4>0</vt:i4>
      </vt:variant>
      <vt:variant>
        <vt:i4>5</vt:i4>
      </vt:variant>
      <vt:variant>
        <vt:lpwstr>https://journalajoger.com/index.php/AJOGER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 GP 005</cp:lastModifiedBy>
  <cp:revision>54</cp:revision>
  <dcterms:created xsi:type="dcterms:W3CDTF">2026-01-01T07:12:00Z</dcterms:created>
  <dcterms:modified xsi:type="dcterms:W3CDTF">2026-01-08T12:53:00Z</dcterms:modified>
</cp:coreProperties>
</file>