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372B00" w14:paraId="0EAE32FF" w14:textId="77777777" w:rsidTr="00712999">
        <w:trPr>
          <w:trHeight w:val="423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71EF9183" w14:textId="77777777" w:rsidR="00602F7D" w:rsidRPr="00372B00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372B00" w14:paraId="7ADC2256" w14:textId="77777777" w:rsidTr="002643B3">
        <w:trPr>
          <w:trHeight w:val="290"/>
        </w:trPr>
        <w:tc>
          <w:tcPr>
            <w:tcW w:w="1234" w:type="pct"/>
          </w:tcPr>
          <w:p w14:paraId="4BE72366" w14:textId="77777777" w:rsidR="0000007A" w:rsidRPr="00372B00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72B00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45D3D2" w14:textId="77777777" w:rsidR="0000007A" w:rsidRPr="00372B00" w:rsidRDefault="00741F99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712999" w:rsidRPr="00372B00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Journal of Language, Literature and Culture Studies</w:t>
              </w:r>
            </w:hyperlink>
            <w:r w:rsidR="00712999" w:rsidRPr="00372B00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372B00" w14:paraId="7D8B7A86" w14:textId="77777777" w:rsidTr="002643B3">
        <w:trPr>
          <w:trHeight w:val="290"/>
        </w:trPr>
        <w:tc>
          <w:tcPr>
            <w:tcW w:w="1234" w:type="pct"/>
          </w:tcPr>
          <w:p w14:paraId="6A1E319B" w14:textId="77777777" w:rsidR="0000007A" w:rsidRPr="00372B00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72B00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1E499" w14:textId="77777777" w:rsidR="0000007A" w:rsidRPr="00372B00" w:rsidRDefault="00617D7F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72B0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Ms_AJL2C_151722</w:t>
            </w:r>
          </w:p>
        </w:tc>
      </w:tr>
      <w:tr w:rsidR="0000007A" w:rsidRPr="00372B00" w14:paraId="5D7CFBA4" w14:textId="77777777" w:rsidTr="002643B3">
        <w:trPr>
          <w:trHeight w:val="650"/>
        </w:trPr>
        <w:tc>
          <w:tcPr>
            <w:tcW w:w="1234" w:type="pct"/>
          </w:tcPr>
          <w:p w14:paraId="6AE868AE" w14:textId="77777777" w:rsidR="0000007A" w:rsidRPr="00372B00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72B0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04BABE" w14:textId="77777777" w:rsidR="0000007A" w:rsidRPr="00372B00" w:rsidRDefault="00317CDF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72B00">
              <w:rPr>
                <w:rFonts w:ascii="Arial" w:hAnsi="Arial" w:cs="Arial"/>
                <w:b/>
                <w:sz w:val="20"/>
                <w:szCs w:val="20"/>
                <w:lang w:val="en-GB"/>
              </w:rPr>
              <w:t>An NLP Pipeline for Bangla Text Understanding and Linguistic Data Processing</w:t>
            </w:r>
          </w:p>
        </w:tc>
      </w:tr>
      <w:tr w:rsidR="00CF0BBB" w:rsidRPr="00372B00" w14:paraId="13770374" w14:textId="77777777" w:rsidTr="002643B3">
        <w:trPr>
          <w:trHeight w:val="332"/>
        </w:trPr>
        <w:tc>
          <w:tcPr>
            <w:tcW w:w="1234" w:type="pct"/>
          </w:tcPr>
          <w:p w14:paraId="1ECE9CB8" w14:textId="77777777" w:rsidR="00CF0BBB" w:rsidRPr="00372B00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72B00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5F0606" w14:textId="77777777" w:rsidR="00CF0BBB" w:rsidRPr="00372B00" w:rsidRDefault="007A3C95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72B00">
              <w:rPr>
                <w:rFonts w:ascii="Arial" w:hAnsi="Arial" w:cs="Arial"/>
                <w:b/>
                <w:sz w:val="20"/>
                <w:szCs w:val="20"/>
                <w:lang w:val="en-GB"/>
              </w:rPr>
              <w:t>Original Research Article</w:t>
            </w:r>
          </w:p>
        </w:tc>
      </w:tr>
    </w:tbl>
    <w:p w14:paraId="4D574C66" w14:textId="77777777" w:rsidR="00D26ABA" w:rsidRPr="00372B00" w:rsidRDefault="00D26ABA" w:rsidP="00D26ABA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D26ABA" w:rsidRPr="00372B00" w14:paraId="2E87923F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291ACD95" w14:textId="77777777" w:rsidR="00D26ABA" w:rsidRPr="00372B00" w:rsidRDefault="00D26ABA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372B00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372B00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044D8F85" w14:textId="77777777" w:rsidR="00D26ABA" w:rsidRPr="00372B00" w:rsidRDefault="00D26AB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D26ABA" w:rsidRPr="00372B00" w14:paraId="72650FAB" w14:textId="77777777">
        <w:tc>
          <w:tcPr>
            <w:tcW w:w="1265" w:type="pct"/>
            <w:noWrap/>
          </w:tcPr>
          <w:p w14:paraId="220245D1" w14:textId="77777777" w:rsidR="00D26ABA" w:rsidRPr="00372B00" w:rsidRDefault="00D26ABA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4C3D2EFA" w14:textId="77777777" w:rsidR="00D26ABA" w:rsidRPr="00372B00" w:rsidRDefault="00D26ABA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372B00">
              <w:rPr>
                <w:rFonts w:ascii="Arial" w:hAnsi="Arial" w:cs="Arial"/>
                <w:lang w:val="en-GB"/>
              </w:rPr>
              <w:t>Reviewer’s comment</w:t>
            </w:r>
          </w:p>
          <w:p w14:paraId="624014AB" w14:textId="77777777" w:rsidR="00883F1E" w:rsidRPr="00372B00" w:rsidRDefault="00883F1E" w:rsidP="00883F1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72B00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4F65DAE2" w14:textId="77777777" w:rsidR="00883F1E" w:rsidRPr="00372B00" w:rsidRDefault="00883F1E" w:rsidP="00883F1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118AE61F" w14:textId="77777777" w:rsidR="00244746" w:rsidRPr="00372B00" w:rsidRDefault="00244746" w:rsidP="00244746">
            <w:pPr>
              <w:spacing w:after="160" w:line="254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372B0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372B00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8AAFAD2" w14:textId="77777777" w:rsidR="00D26ABA" w:rsidRPr="00372B00" w:rsidRDefault="00D26AB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D26ABA" w:rsidRPr="00372B00" w14:paraId="49339A4D" w14:textId="77777777">
        <w:trPr>
          <w:trHeight w:val="1264"/>
        </w:trPr>
        <w:tc>
          <w:tcPr>
            <w:tcW w:w="1265" w:type="pct"/>
            <w:noWrap/>
          </w:tcPr>
          <w:p w14:paraId="2A171AF8" w14:textId="77777777" w:rsidR="00D26ABA" w:rsidRPr="00372B00" w:rsidRDefault="00D26AB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72B0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53725BB5" w14:textId="77777777" w:rsidR="00D26ABA" w:rsidRPr="00372B00" w:rsidRDefault="00D26ABA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653510C2" w14:textId="77777777" w:rsidR="00D26ABA" w:rsidRPr="00372B00" w:rsidRDefault="005B21D4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72B0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theme is good as it promotes regional language through NLP</w:t>
            </w:r>
          </w:p>
        </w:tc>
        <w:tc>
          <w:tcPr>
            <w:tcW w:w="1523" w:type="pct"/>
          </w:tcPr>
          <w:p w14:paraId="3FD0D2CB" w14:textId="3C722D3F" w:rsidR="00D26ABA" w:rsidRPr="00372B00" w:rsidRDefault="0023694F" w:rsidP="0023694F">
            <w:pPr>
              <w:pStyle w:val="NormalWeb"/>
              <w:rPr>
                <w:rFonts w:ascii="Arial" w:hAnsi="Arial" w:cs="Arial"/>
                <w:sz w:val="20"/>
                <w:szCs w:val="20"/>
              </w:rPr>
            </w:pPr>
            <w:r w:rsidRPr="00372B00">
              <w:rPr>
                <w:rFonts w:ascii="Arial" w:hAnsi="Arial" w:cs="Arial"/>
                <w:sz w:val="20"/>
                <w:szCs w:val="20"/>
              </w:rPr>
              <w:t>I appreciate the reviewer's focus on regional languages. This manuscript is important because it provides a structured NLP framework for Bangla, which is still a low-resource regional language</w:t>
            </w:r>
            <w:r w:rsidR="002D54D0" w:rsidRPr="00372B00">
              <w:rPr>
                <w:rFonts w:ascii="Arial" w:hAnsi="Arial" w:cs="Arial"/>
                <w:sz w:val="20"/>
                <w:szCs w:val="20"/>
              </w:rPr>
              <w:t xml:space="preserve"> in digital world</w:t>
            </w:r>
            <w:r w:rsidRPr="00372B00">
              <w:rPr>
                <w:rFonts w:ascii="Arial" w:hAnsi="Arial" w:cs="Arial"/>
                <w:sz w:val="20"/>
                <w:szCs w:val="20"/>
              </w:rPr>
              <w:t>. This work helps researchers create high-quality datasets and standardized tools more easily. I believe this is essential for the digital growth of the Bangla-speaking community.</w:t>
            </w:r>
          </w:p>
        </w:tc>
      </w:tr>
      <w:tr w:rsidR="00D26ABA" w:rsidRPr="00372B00" w14:paraId="180B43FC" w14:textId="77777777">
        <w:trPr>
          <w:trHeight w:val="1262"/>
        </w:trPr>
        <w:tc>
          <w:tcPr>
            <w:tcW w:w="1265" w:type="pct"/>
            <w:noWrap/>
          </w:tcPr>
          <w:p w14:paraId="5BB34CAB" w14:textId="77777777" w:rsidR="00D26ABA" w:rsidRPr="00372B00" w:rsidRDefault="00D26AB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72B0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8912E04" w14:textId="77777777" w:rsidR="00D26ABA" w:rsidRPr="00372B00" w:rsidRDefault="00D26AB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72B0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449F0687" w14:textId="77777777" w:rsidR="00D26ABA" w:rsidRPr="00372B00" w:rsidRDefault="00D26ABA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23CA2FED" w14:textId="77777777" w:rsidR="00D26ABA" w:rsidRPr="00372B00" w:rsidRDefault="005B21D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72B0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The title can have the method name after a colon, like Revisiting Bangle: </w:t>
            </w:r>
            <w:proofErr w:type="gramStart"/>
            <w:r w:rsidRPr="00372B0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</w:t>
            </w:r>
            <w:proofErr w:type="gramEnd"/>
            <w:r w:rsidRPr="00372B0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NLP-based pipeline development, or close to something like this</w:t>
            </w:r>
          </w:p>
        </w:tc>
        <w:tc>
          <w:tcPr>
            <w:tcW w:w="1523" w:type="pct"/>
          </w:tcPr>
          <w:p w14:paraId="1E9D6A7F" w14:textId="2779E6FD" w:rsidR="00D26ABA" w:rsidRPr="00372B00" w:rsidRDefault="003A584A" w:rsidP="003A584A">
            <w:pPr>
              <w:pStyle w:val="NormalWeb"/>
              <w:rPr>
                <w:rFonts w:ascii="Arial" w:hAnsi="Arial" w:cs="Arial"/>
                <w:sz w:val="20"/>
                <w:szCs w:val="20"/>
              </w:rPr>
            </w:pPr>
            <w:r w:rsidRPr="00372B00">
              <w:rPr>
                <w:rFonts w:ascii="Arial" w:hAnsi="Arial" w:cs="Arial"/>
                <w:sz w:val="20"/>
                <w:szCs w:val="20"/>
              </w:rPr>
              <w:t>I really value the reviewer’s input regarding the title structure. Following the suggestion, I have changed it to: 'An NLP Pipeline for Bangla Text Understanding and Linguistic Data Processing: Framework and Implementation'. I agree that using a colon to separate the core scope and the methodology makes the title more structured and professional.</w:t>
            </w:r>
          </w:p>
        </w:tc>
      </w:tr>
      <w:tr w:rsidR="00D26ABA" w:rsidRPr="00372B00" w14:paraId="2C1FFAB3" w14:textId="77777777">
        <w:trPr>
          <w:trHeight w:val="1262"/>
        </w:trPr>
        <w:tc>
          <w:tcPr>
            <w:tcW w:w="1265" w:type="pct"/>
            <w:noWrap/>
          </w:tcPr>
          <w:p w14:paraId="033BD6B8" w14:textId="77777777" w:rsidR="00D26ABA" w:rsidRPr="00372B00" w:rsidRDefault="00D26ABA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372B00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29A8FEDA" w14:textId="77777777" w:rsidR="00D26ABA" w:rsidRPr="00372B00" w:rsidRDefault="00D26ABA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5345B8E7" w14:textId="77777777" w:rsidR="00D26ABA" w:rsidRPr="00372B00" w:rsidRDefault="005B21D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72B0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abstract needs revision; it lacks narrative style and cuts abruptly</w:t>
            </w:r>
          </w:p>
        </w:tc>
        <w:tc>
          <w:tcPr>
            <w:tcW w:w="1523" w:type="pct"/>
          </w:tcPr>
          <w:p w14:paraId="2CFB5148" w14:textId="77777777" w:rsidR="00F6716E" w:rsidRPr="00372B00" w:rsidRDefault="00F6716E" w:rsidP="00A279E3">
            <w:pPr>
              <w:pStyle w:val="NormalWeb"/>
              <w:rPr>
                <w:rFonts w:ascii="Arial" w:hAnsi="Arial" w:cs="Arial"/>
                <w:sz w:val="20"/>
                <w:szCs w:val="20"/>
              </w:rPr>
            </w:pPr>
            <w:r w:rsidRPr="00372B00">
              <w:rPr>
                <w:rFonts w:ascii="Arial" w:hAnsi="Arial" w:cs="Arial"/>
                <w:sz w:val="20"/>
                <w:szCs w:val="20"/>
              </w:rPr>
              <w:t>I acknowledge the reviewer’s feedback on the abstract. I have rewritten this section to improve the narrative flow. The transitions between ideas are now smoother to avoid abrupt endings. I believe the revised abstract clearly presents the research goals and its long-term impact.</w:t>
            </w:r>
          </w:p>
          <w:p w14:paraId="34D3603E" w14:textId="0E2B065C" w:rsidR="00D26ABA" w:rsidRPr="00372B00" w:rsidRDefault="00D26ABA" w:rsidP="00540DB6">
            <w:pPr>
              <w:pStyle w:val="NormalWeb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  <w:tr w:rsidR="00D26ABA" w:rsidRPr="00372B00" w14:paraId="234CC306" w14:textId="77777777">
        <w:trPr>
          <w:trHeight w:val="704"/>
        </w:trPr>
        <w:tc>
          <w:tcPr>
            <w:tcW w:w="1265" w:type="pct"/>
            <w:noWrap/>
          </w:tcPr>
          <w:p w14:paraId="61E16623" w14:textId="77777777" w:rsidR="00D26ABA" w:rsidRPr="00372B00" w:rsidRDefault="00D26ABA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372B00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1F184700" w14:textId="77777777" w:rsidR="00D26ABA" w:rsidRPr="00372B00" w:rsidRDefault="005B21D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72B0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The </w:t>
            </w:r>
            <w:proofErr w:type="spellStart"/>
            <w:r w:rsidRPr="00372B00">
              <w:rPr>
                <w:rFonts w:ascii="Arial" w:hAnsi="Arial" w:cs="Arial"/>
                <w:bCs/>
                <w:sz w:val="20"/>
                <w:szCs w:val="20"/>
                <w:lang w:val="en-GB"/>
              </w:rPr>
              <w:t>RoL</w:t>
            </w:r>
            <w:proofErr w:type="spellEnd"/>
            <w:r w:rsidRPr="00372B0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seems to be outdated and lacks robust arguments; the papers cited are mostly limited to the year 2020, beyond which 5 years have passed </w:t>
            </w:r>
          </w:p>
        </w:tc>
        <w:tc>
          <w:tcPr>
            <w:tcW w:w="1523" w:type="pct"/>
          </w:tcPr>
          <w:p w14:paraId="01688F44" w14:textId="0261335D" w:rsidR="00D26ABA" w:rsidRPr="00372B00" w:rsidRDefault="0018554C" w:rsidP="0018554C">
            <w:pPr>
              <w:pStyle w:val="NormalWeb"/>
              <w:rPr>
                <w:rFonts w:ascii="Arial" w:hAnsi="Arial" w:cs="Arial"/>
                <w:sz w:val="20"/>
                <w:szCs w:val="20"/>
              </w:rPr>
            </w:pPr>
            <w:r w:rsidRPr="00372B00">
              <w:rPr>
                <w:rFonts w:ascii="Arial" w:hAnsi="Arial" w:cs="Arial"/>
                <w:sz w:val="20"/>
                <w:szCs w:val="20"/>
              </w:rPr>
              <w:t xml:space="preserve">I sincerely thank reviewer for the constructive feedback regarding the </w:t>
            </w:r>
            <w:proofErr w:type="spellStart"/>
            <w:r w:rsidRPr="00372B00">
              <w:rPr>
                <w:rFonts w:ascii="Arial" w:hAnsi="Arial" w:cs="Arial"/>
                <w:sz w:val="20"/>
                <w:szCs w:val="20"/>
              </w:rPr>
              <w:t>RoL</w:t>
            </w:r>
            <w:proofErr w:type="spellEnd"/>
            <w:r w:rsidRPr="00372B00">
              <w:rPr>
                <w:rFonts w:ascii="Arial" w:hAnsi="Arial" w:cs="Arial"/>
                <w:sz w:val="20"/>
                <w:szCs w:val="20"/>
              </w:rPr>
              <w:t xml:space="preserve"> section. I agree that including recent research is essential for a more robust argument. Accordingly, I have updated the section with several </w:t>
            </w:r>
            <w:r w:rsidR="00FF1882" w:rsidRPr="00372B00">
              <w:rPr>
                <w:rFonts w:ascii="Arial" w:hAnsi="Arial" w:cs="Arial"/>
                <w:sz w:val="20"/>
                <w:szCs w:val="20"/>
              </w:rPr>
              <w:t>recent studies</w:t>
            </w:r>
            <w:r w:rsidRPr="00372B00">
              <w:rPr>
                <w:rFonts w:ascii="Arial" w:hAnsi="Arial" w:cs="Arial"/>
                <w:sz w:val="20"/>
                <w:szCs w:val="20"/>
              </w:rPr>
              <w:t>, such as Bhattacharjee et al. (2022), Roy et al. (2023), and Hossain et al. (2024). In the revised text, I have also highlighted the limitations of these modern models. Specifically, I discussed how they often rely on noisy data and lack a transparent framework for data preparation. These updates clearly show why the proposed pipeline is necessary in the current research landscape. I believe these changes address the reviewer's concerns about the timeline and the strength of the arguments.</w:t>
            </w:r>
          </w:p>
        </w:tc>
      </w:tr>
      <w:tr w:rsidR="00D26ABA" w:rsidRPr="00372B00" w14:paraId="519B1D25" w14:textId="77777777">
        <w:trPr>
          <w:trHeight w:val="703"/>
        </w:trPr>
        <w:tc>
          <w:tcPr>
            <w:tcW w:w="1265" w:type="pct"/>
            <w:noWrap/>
          </w:tcPr>
          <w:p w14:paraId="52E2942C" w14:textId="77777777" w:rsidR="00D26ABA" w:rsidRPr="00372B00" w:rsidRDefault="00D26AB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72B0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595B3CE7" w14:textId="77777777" w:rsidR="00D26ABA" w:rsidRPr="00372B00" w:rsidRDefault="005B21D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72B00">
              <w:rPr>
                <w:rFonts w:ascii="Arial" w:hAnsi="Arial" w:cs="Arial"/>
                <w:bCs/>
                <w:sz w:val="20"/>
                <w:szCs w:val="20"/>
                <w:lang w:val="en-GB"/>
              </w:rPr>
              <w:t>Kindly rearrange the references alphabetically</w:t>
            </w:r>
          </w:p>
        </w:tc>
        <w:tc>
          <w:tcPr>
            <w:tcW w:w="1523" w:type="pct"/>
          </w:tcPr>
          <w:p w14:paraId="1C3C5525" w14:textId="2B9B8B28" w:rsidR="00D26ABA" w:rsidRPr="00372B00" w:rsidRDefault="00A428D7" w:rsidP="00A428D7">
            <w:pPr>
              <w:pStyle w:val="NormalWeb"/>
              <w:rPr>
                <w:rFonts w:ascii="Arial" w:hAnsi="Arial" w:cs="Arial"/>
                <w:sz w:val="20"/>
                <w:szCs w:val="20"/>
              </w:rPr>
            </w:pPr>
            <w:r w:rsidRPr="00372B00">
              <w:rPr>
                <w:rFonts w:ascii="Arial" w:hAnsi="Arial" w:cs="Arial"/>
                <w:sz w:val="20"/>
                <w:szCs w:val="20"/>
              </w:rPr>
              <w:t>I am sincerely grateful to the reviewer for pointing out this important requirement. I acknowledge that arranging the references alphabetically is a standard practice that I had overlooked. I have now carefully rearranged the entire reference list in alphabetical order. I appreciate the reviewer’s attention to detail, which has certainly improved the quality of the manuscript.</w:t>
            </w:r>
          </w:p>
        </w:tc>
      </w:tr>
      <w:tr w:rsidR="00D26ABA" w:rsidRPr="00372B00" w14:paraId="3B5B6A07" w14:textId="77777777">
        <w:trPr>
          <w:trHeight w:val="386"/>
        </w:trPr>
        <w:tc>
          <w:tcPr>
            <w:tcW w:w="1265" w:type="pct"/>
            <w:noWrap/>
          </w:tcPr>
          <w:p w14:paraId="46B9F0D4" w14:textId="77777777" w:rsidR="00D26ABA" w:rsidRPr="00372B00" w:rsidRDefault="00D26ABA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372B00">
              <w:rPr>
                <w:rFonts w:ascii="Arial" w:hAnsi="Arial" w:cs="Arial"/>
                <w:bCs w:val="0"/>
                <w:lang w:val="en-GB"/>
              </w:rPr>
              <w:lastRenderedPageBreak/>
              <w:t>Is the language/English quality of the article suitable for scholarly communications?</w:t>
            </w:r>
          </w:p>
          <w:p w14:paraId="6658CD6E" w14:textId="77777777" w:rsidR="00D26ABA" w:rsidRPr="00372B00" w:rsidRDefault="00D26AB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77CDDBAF" w14:textId="77777777" w:rsidR="00D26ABA" w:rsidRPr="00372B00" w:rsidRDefault="005B21D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72B00">
              <w:rPr>
                <w:rFonts w:ascii="Arial" w:hAnsi="Arial" w:cs="Arial"/>
                <w:sz w:val="20"/>
                <w:szCs w:val="20"/>
                <w:lang w:val="en-GB"/>
              </w:rPr>
              <w:t>Yes, it's good to go</w:t>
            </w:r>
          </w:p>
        </w:tc>
        <w:tc>
          <w:tcPr>
            <w:tcW w:w="1523" w:type="pct"/>
          </w:tcPr>
          <w:p w14:paraId="2F71C9E7" w14:textId="239CAFD5" w:rsidR="00D26ABA" w:rsidRPr="00372B00" w:rsidRDefault="009F0785" w:rsidP="009F0785">
            <w:pPr>
              <w:shd w:val="clear" w:color="auto" w:fill="FFFFFF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2B00">
              <w:rPr>
                <w:rFonts w:ascii="Arial" w:hAnsi="Arial" w:cs="Arial"/>
                <w:sz w:val="20"/>
                <w:szCs w:val="20"/>
              </w:rPr>
              <w:t xml:space="preserve">I </w:t>
            </w:r>
            <w:r w:rsidR="0010217A" w:rsidRPr="00372B00">
              <w:rPr>
                <w:rFonts w:ascii="Arial" w:hAnsi="Arial" w:cs="Arial"/>
                <w:sz w:val="20"/>
                <w:szCs w:val="20"/>
              </w:rPr>
              <w:t>appreciate</w:t>
            </w:r>
            <w:r w:rsidRPr="00372B00">
              <w:rPr>
                <w:rFonts w:ascii="Arial" w:hAnsi="Arial" w:cs="Arial"/>
                <w:sz w:val="20"/>
                <w:szCs w:val="20"/>
              </w:rPr>
              <w:t xml:space="preserve"> reviewer’s positive feedback regarding the language of the manuscript.</w:t>
            </w:r>
          </w:p>
        </w:tc>
      </w:tr>
      <w:tr w:rsidR="00D26ABA" w:rsidRPr="00372B00" w14:paraId="5AAB95FF" w14:textId="77777777">
        <w:trPr>
          <w:trHeight w:val="1178"/>
        </w:trPr>
        <w:tc>
          <w:tcPr>
            <w:tcW w:w="1265" w:type="pct"/>
            <w:noWrap/>
          </w:tcPr>
          <w:p w14:paraId="3CFF507B" w14:textId="77777777" w:rsidR="00D26ABA" w:rsidRPr="00372B00" w:rsidRDefault="00D26ABA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372B00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372B00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372B00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29BF5288" w14:textId="77777777" w:rsidR="00D26ABA" w:rsidRPr="00372B00" w:rsidRDefault="00D26AB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2BCDE8B3" w14:textId="77777777" w:rsidR="00D26ABA" w:rsidRPr="00372B00" w:rsidRDefault="00B2530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72B00">
              <w:rPr>
                <w:rFonts w:ascii="Arial" w:hAnsi="Arial" w:cs="Arial"/>
                <w:b/>
                <w:sz w:val="20"/>
                <w:szCs w:val="20"/>
                <w:lang w:val="en-GB"/>
              </w:rPr>
              <w:t>Make the text Justified</w:t>
            </w:r>
            <w:r w:rsidR="005B21D4" w:rsidRPr="00372B00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, try </w:t>
            </w:r>
            <w:proofErr w:type="spellStart"/>
            <w:r w:rsidR="005B21D4" w:rsidRPr="00372B00">
              <w:rPr>
                <w:rFonts w:ascii="Arial" w:hAnsi="Arial" w:cs="Arial"/>
                <w:b/>
                <w:sz w:val="20"/>
                <w:szCs w:val="20"/>
                <w:lang w:val="en-GB"/>
              </w:rPr>
              <w:t>ti</w:t>
            </w:r>
            <w:proofErr w:type="spellEnd"/>
            <w:r w:rsidR="005B21D4" w:rsidRPr="00372B00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establish the gap in the intro part, try to establish the importance as well</w:t>
            </w:r>
          </w:p>
        </w:tc>
        <w:tc>
          <w:tcPr>
            <w:tcW w:w="1523" w:type="pct"/>
          </w:tcPr>
          <w:p w14:paraId="508E3F8C" w14:textId="77777777" w:rsidR="00AC5E9D" w:rsidRPr="00372B00" w:rsidRDefault="00AC5E9D" w:rsidP="00AC5E9D">
            <w:pPr>
              <w:pStyle w:val="NormalWeb"/>
              <w:rPr>
                <w:rFonts w:ascii="Arial" w:hAnsi="Arial" w:cs="Arial"/>
                <w:sz w:val="20"/>
                <w:szCs w:val="20"/>
              </w:rPr>
            </w:pPr>
            <w:r w:rsidRPr="00372B00">
              <w:rPr>
                <w:rFonts w:ascii="Arial" w:hAnsi="Arial" w:cs="Arial"/>
                <w:sz w:val="20"/>
                <w:szCs w:val="20"/>
              </w:rPr>
              <w:t>I appreciate the reviewer's formatting and content suggestions. I have justified the entire text of the manuscript for better readability. Additionally, I have revised the Introduction to clearly highlight the research gap and established the importance of this pipeline in the context of modern Bangla NLP. I believe these changes provide a more solid foundation for the study.</w:t>
            </w:r>
          </w:p>
          <w:p w14:paraId="1564E4D6" w14:textId="77777777" w:rsidR="00D26ABA" w:rsidRPr="00372B00" w:rsidRDefault="00D26AB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134C8C71" w14:textId="77777777" w:rsidR="00D26ABA" w:rsidRPr="00372B00" w:rsidRDefault="00D26ABA" w:rsidP="00D26AB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  <w:bookmarkStart w:id="2" w:name="_GoBack"/>
      <w:bookmarkEnd w:id="2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1"/>
        <w:gridCol w:w="8554"/>
        <w:gridCol w:w="5619"/>
      </w:tblGrid>
      <w:tr w:rsidR="00D26ABA" w:rsidRPr="00372B00" w14:paraId="29B032C0" w14:textId="77777777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B48784" w14:textId="77777777" w:rsidR="00D26ABA" w:rsidRPr="00372B00" w:rsidRDefault="00D26AB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  <w:r w:rsidRPr="00372B00">
              <w:rPr>
                <w:rFonts w:ascii="Arial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372B00"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7ABFC331" w14:textId="77777777" w:rsidR="00D26ABA" w:rsidRPr="00372B00" w:rsidRDefault="00D26AB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D26ABA" w:rsidRPr="00372B00" w14:paraId="36441D9F" w14:textId="77777777">
        <w:trPr>
          <w:trHeight w:val="935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97C4A4" w14:textId="77777777" w:rsidR="00D26ABA" w:rsidRPr="00372B00" w:rsidRDefault="00D26AB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5FC010" w14:textId="77777777" w:rsidR="00D26ABA" w:rsidRPr="00372B00" w:rsidRDefault="00D26ABA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372B00">
              <w:rPr>
                <w:rFonts w:ascii="Arial" w:hAnsi="Arial" w:cs="Arial"/>
                <w:lang w:val="en-GB"/>
              </w:rPr>
              <w:t>Reviewer’s comment</w:t>
            </w:r>
          </w:p>
        </w:tc>
        <w:tc>
          <w:tcPr>
            <w:tcW w:w="1342" w:type="pct"/>
          </w:tcPr>
          <w:p w14:paraId="285802A7" w14:textId="77777777" w:rsidR="00AF3A7D" w:rsidRPr="00372B00" w:rsidRDefault="00AF3A7D" w:rsidP="00AF3A7D">
            <w:pPr>
              <w:spacing w:after="160" w:line="254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372B0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372B00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36A762A" w14:textId="77777777" w:rsidR="00D26ABA" w:rsidRPr="00372B00" w:rsidRDefault="00D26AB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CA46AE" w:rsidRPr="00372B00" w14:paraId="5E76CC57" w14:textId="77777777">
        <w:trPr>
          <w:trHeight w:val="697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3139F8" w14:textId="77777777" w:rsidR="00CA46AE" w:rsidRPr="00372B00" w:rsidRDefault="00CA46A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72B00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7189DDCB" w14:textId="77777777" w:rsidR="00CA46AE" w:rsidRPr="00372B00" w:rsidRDefault="00CA46A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0EBAF1" w14:textId="77777777" w:rsidR="00CA46AE" w:rsidRPr="00372B00" w:rsidRDefault="00CA46A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372B00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372B00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372B00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detail) no</w:t>
            </w:r>
          </w:p>
          <w:p w14:paraId="3D2695AE" w14:textId="77777777" w:rsidR="00CA46AE" w:rsidRPr="00372B00" w:rsidRDefault="00CA46A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</w:p>
          <w:p w14:paraId="0C48FDCB" w14:textId="77777777" w:rsidR="00CA46AE" w:rsidRPr="00372B00" w:rsidRDefault="00CA46A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342" w:type="pct"/>
            <w:vAlign w:val="center"/>
          </w:tcPr>
          <w:p w14:paraId="033C1037" w14:textId="77777777" w:rsidR="00CA46AE" w:rsidRPr="00372B00" w:rsidRDefault="00CA46AE" w:rsidP="00A279E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372B00">
              <w:rPr>
                <w:rFonts w:ascii="Arial" w:hAnsi="Arial" w:cs="Arial"/>
                <w:color w:val="000000"/>
                <w:sz w:val="20"/>
                <w:szCs w:val="20"/>
              </w:rPr>
              <w:t>I am grateful to the reviewer for identifying no ethical concerns on my manuscript. I have ensured that all annotation practices and data processing in this study are conducted responsibly and do not involve sensitive data.</w:t>
            </w:r>
          </w:p>
          <w:p w14:paraId="6E69733D" w14:textId="77777777" w:rsidR="00CA46AE" w:rsidRPr="00372B00" w:rsidRDefault="00CA46A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bookmarkEnd w:id="0"/>
      <w:bookmarkEnd w:id="1"/>
    </w:tbl>
    <w:p w14:paraId="0E8A1614" w14:textId="77777777" w:rsidR="008913D5" w:rsidRPr="00372B00" w:rsidRDefault="008913D5" w:rsidP="00D26ABA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sectPr w:rsidR="008913D5" w:rsidRPr="00372B00" w:rsidSect="007B2AF7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1A59A2" w14:textId="77777777" w:rsidR="00741F99" w:rsidRPr="0000007A" w:rsidRDefault="00741F99" w:rsidP="0099583E">
      <w:r>
        <w:separator/>
      </w:r>
    </w:p>
  </w:endnote>
  <w:endnote w:type="continuationSeparator" w:id="0">
    <w:p w14:paraId="1A0E2CE4" w14:textId="77777777" w:rsidR="00741F99" w:rsidRPr="0000007A" w:rsidRDefault="00741F99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F97B40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1A545D" w:rsidRPr="001A545D">
      <w:rPr>
        <w:sz w:val="16"/>
      </w:rPr>
      <w:t xml:space="preserve">Version: </w:t>
    </w:r>
    <w:r w:rsidR="00916495">
      <w:rPr>
        <w:sz w:val="16"/>
      </w:rPr>
      <w:t>3</w:t>
    </w:r>
    <w:r w:rsidR="001A545D" w:rsidRPr="001A545D">
      <w:rPr>
        <w:sz w:val="16"/>
      </w:rPr>
      <w:t xml:space="preserve"> (0</w:t>
    </w:r>
    <w:r w:rsidR="00916495">
      <w:rPr>
        <w:sz w:val="16"/>
      </w:rPr>
      <w:t>7</w:t>
    </w:r>
    <w:r w:rsidR="001A545D" w:rsidRPr="001A545D">
      <w:rPr>
        <w:sz w:val="16"/>
      </w:rPr>
      <w:t>-07-2024)</w:t>
    </w:r>
    <w:r w:rsidR="00B62F41">
      <w:rPr>
        <w:sz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2CEBC3" w14:textId="77777777" w:rsidR="00741F99" w:rsidRPr="0000007A" w:rsidRDefault="00741F99" w:rsidP="0099583E">
      <w:r>
        <w:separator/>
      </w:r>
    </w:p>
  </w:footnote>
  <w:footnote w:type="continuationSeparator" w:id="0">
    <w:p w14:paraId="17D82D29" w14:textId="77777777" w:rsidR="00741F99" w:rsidRPr="0000007A" w:rsidRDefault="00741F99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1082B7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6A73979F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916495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8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5604"/>
    <w:rsid w:val="00037D52"/>
    <w:rsid w:val="000450FC"/>
    <w:rsid w:val="000560FB"/>
    <w:rsid w:val="00056CB0"/>
    <w:rsid w:val="000577C2"/>
    <w:rsid w:val="0006257C"/>
    <w:rsid w:val="00084D7C"/>
    <w:rsid w:val="00091112"/>
    <w:rsid w:val="000936AC"/>
    <w:rsid w:val="00095A59"/>
    <w:rsid w:val="000A2134"/>
    <w:rsid w:val="000A6F41"/>
    <w:rsid w:val="000B4EE5"/>
    <w:rsid w:val="000B5C83"/>
    <w:rsid w:val="000B74A1"/>
    <w:rsid w:val="000B757E"/>
    <w:rsid w:val="000C0837"/>
    <w:rsid w:val="000C3B7E"/>
    <w:rsid w:val="000C4E40"/>
    <w:rsid w:val="000D0A53"/>
    <w:rsid w:val="00100577"/>
    <w:rsid w:val="00101322"/>
    <w:rsid w:val="0010217A"/>
    <w:rsid w:val="00136984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554C"/>
    <w:rsid w:val="0018753A"/>
    <w:rsid w:val="0019527A"/>
    <w:rsid w:val="00197E68"/>
    <w:rsid w:val="001A1605"/>
    <w:rsid w:val="001A545D"/>
    <w:rsid w:val="001B0C63"/>
    <w:rsid w:val="001D3A1D"/>
    <w:rsid w:val="001D731D"/>
    <w:rsid w:val="001E4A54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27E8D"/>
    <w:rsid w:val="002320EB"/>
    <w:rsid w:val="0023694F"/>
    <w:rsid w:val="0023696A"/>
    <w:rsid w:val="002422CB"/>
    <w:rsid w:val="00244746"/>
    <w:rsid w:val="00245E23"/>
    <w:rsid w:val="0025366D"/>
    <w:rsid w:val="00254F80"/>
    <w:rsid w:val="00262634"/>
    <w:rsid w:val="002643B3"/>
    <w:rsid w:val="00275984"/>
    <w:rsid w:val="00280EC9"/>
    <w:rsid w:val="00291D08"/>
    <w:rsid w:val="00293482"/>
    <w:rsid w:val="002D54D0"/>
    <w:rsid w:val="002D7EA9"/>
    <w:rsid w:val="002E1211"/>
    <w:rsid w:val="002E2339"/>
    <w:rsid w:val="002E6D86"/>
    <w:rsid w:val="002F6935"/>
    <w:rsid w:val="00312559"/>
    <w:rsid w:val="00317CDF"/>
    <w:rsid w:val="003204B8"/>
    <w:rsid w:val="00325C33"/>
    <w:rsid w:val="0033692F"/>
    <w:rsid w:val="00346223"/>
    <w:rsid w:val="00372B00"/>
    <w:rsid w:val="003A04E7"/>
    <w:rsid w:val="003A4991"/>
    <w:rsid w:val="003A584A"/>
    <w:rsid w:val="003A6E1A"/>
    <w:rsid w:val="003B2172"/>
    <w:rsid w:val="003E4E71"/>
    <w:rsid w:val="003E746A"/>
    <w:rsid w:val="0041453E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830EA"/>
    <w:rsid w:val="004B4CAD"/>
    <w:rsid w:val="004B4FDC"/>
    <w:rsid w:val="004C3DF1"/>
    <w:rsid w:val="004D2E36"/>
    <w:rsid w:val="00503AB6"/>
    <w:rsid w:val="005047C5"/>
    <w:rsid w:val="00510920"/>
    <w:rsid w:val="00521812"/>
    <w:rsid w:val="00523D2C"/>
    <w:rsid w:val="00531C82"/>
    <w:rsid w:val="005339A8"/>
    <w:rsid w:val="00533FC1"/>
    <w:rsid w:val="00540DB6"/>
    <w:rsid w:val="0054564B"/>
    <w:rsid w:val="00545A13"/>
    <w:rsid w:val="00546343"/>
    <w:rsid w:val="00557CD3"/>
    <w:rsid w:val="00560D3C"/>
    <w:rsid w:val="00567DE0"/>
    <w:rsid w:val="005735A5"/>
    <w:rsid w:val="00592851"/>
    <w:rsid w:val="005A5BE0"/>
    <w:rsid w:val="005B12E0"/>
    <w:rsid w:val="005B21D4"/>
    <w:rsid w:val="005C25A0"/>
    <w:rsid w:val="005D230D"/>
    <w:rsid w:val="00602F7D"/>
    <w:rsid w:val="00605952"/>
    <w:rsid w:val="00617D7F"/>
    <w:rsid w:val="00620677"/>
    <w:rsid w:val="00624032"/>
    <w:rsid w:val="00637B93"/>
    <w:rsid w:val="00645A56"/>
    <w:rsid w:val="006532DF"/>
    <w:rsid w:val="0065579D"/>
    <w:rsid w:val="00663792"/>
    <w:rsid w:val="0067046C"/>
    <w:rsid w:val="00675E77"/>
    <w:rsid w:val="00676845"/>
    <w:rsid w:val="00680547"/>
    <w:rsid w:val="0068446F"/>
    <w:rsid w:val="0069428E"/>
    <w:rsid w:val="00696CAD"/>
    <w:rsid w:val="006A5E0B"/>
    <w:rsid w:val="006C3797"/>
    <w:rsid w:val="006E7D6E"/>
    <w:rsid w:val="006F6F2F"/>
    <w:rsid w:val="00701186"/>
    <w:rsid w:val="00707BE1"/>
    <w:rsid w:val="00712999"/>
    <w:rsid w:val="007238EB"/>
    <w:rsid w:val="0072789A"/>
    <w:rsid w:val="007317C3"/>
    <w:rsid w:val="00734756"/>
    <w:rsid w:val="0073538B"/>
    <w:rsid w:val="00741BD0"/>
    <w:rsid w:val="00741F99"/>
    <w:rsid w:val="007426E6"/>
    <w:rsid w:val="00746370"/>
    <w:rsid w:val="00766889"/>
    <w:rsid w:val="00766A0D"/>
    <w:rsid w:val="00767F8C"/>
    <w:rsid w:val="00780B67"/>
    <w:rsid w:val="00785D50"/>
    <w:rsid w:val="007A3C95"/>
    <w:rsid w:val="007B1099"/>
    <w:rsid w:val="007B1418"/>
    <w:rsid w:val="007B2AF7"/>
    <w:rsid w:val="007B6E18"/>
    <w:rsid w:val="007D0246"/>
    <w:rsid w:val="007F5873"/>
    <w:rsid w:val="007F6EE0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83F1E"/>
    <w:rsid w:val="00886BC6"/>
    <w:rsid w:val="008913D5"/>
    <w:rsid w:val="00893E75"/>
    <w:rsid w:val="008A68A9"/>
    <w:rsid w:val="008C2778"/>
    <w:rsid w:val="008C2F62"/>
    <w:rsid w:val="008D020E"/>
    <w:rsid w:val="008D1117"/>
    <w:rsid w:val="008D15A4"/>
    <w:rsid w:val="008F36E4"/>
    <w:rsid w:val="00916495"/>
    <w:rsid w:val="00933C8B"/>
    <w:rsid w:val="00951DD1"/>
    <w:rsid w:val="009553EC"/>
    <w:rsid w:val="00972ABA"/>
    <w:rsid w:val="0097330E"/>
    <w:rsid w:val="00973941"/>
    <w:rsid w:val="00974330"/>
    <w:rsid w:val="0097498C"/>
    <w:rsid w:val="00982766"/>
    <w:rsid w:val="009852C4"/>
    <w:rsid w:val="00985F26"/>
    <w:rsid w:val="009915D9"/>
    <w:rsid w:val="0099583E"/>
    <w:rsid w:val="009A0242"/>
    <w:rsid w:val="009A59ED"/>
    <w:rsid w:val="009B5AA8"/>
    <w:rsid w:val="009C45A0"/>
    <w:rsid w:val="009C5642"/>
    <w:rsid w:val="009E13C3"/>
    <w:rsid w:val="009E6A30"/>
    <w:rsid w:val="009E79E5"/>
    <w:rsid w:val="009F0785"/>
    <w:rsid w:val="009F07D4"/>
    <w:rsid w:val="009F29EB"/>
    <w:rsid w:val="00A001A0"/>
    <w:rsid w:val="00A04CCA"/>
    <w:rsid w:val="00A12C83"/>
    <w:rsid w:val="00A31AAC"/>
    <w:rsid w:val="00A32905"/>
    <w:rsid w:val="00A36C95"/>
    <w:rsid w:val="00A37DE3"/>
    <w:rsid w:val="00A428D7"/>
    <w:rsid w:val="00A519D1"/>
    <w:rsid w:val="00A6343B"/>
    <w:rsid w:val="00A65C50"/>
    <w:rsid w:val="00A66DD2"/>
    <w:rsid w:val="00AA41B3"/>
    <w:rsid w:val="00AA6670"/>
    <w:rsid w:val="00AB1ED6"/>
    <w:rsid w:val="00AB397D"/>
    <w:rsid w:val="00AB638A"/>
    <w:rsid w:val="00AB6E43"/>
    <w:rsid w:val="00AC1349"/>
    <w:rsid w:val="00AC5E9D"/>
    <w:rsid w:val="00AD07F6"/>
    <w:rsid w:val="00AD6C51"/>
    <w:rsid w:val="00AE5D7A"/>
    <w:rsid w:val="00AF3016"/>
    <w:rsid w:val="00AF31BB"/>
    <w:rsid w:val="00AF3A7D"/>
    <w:rsid w:val="00B03A45"/>
    <w:rsid w:val="00B2236C"/>
    <w:rsid w:val="00B22FE6"/>
    <w:rsid w:val="00B25303"/>
    <w:rsid w:val="00B3033D"/>
    <w:rsid w:val="00B356AF"/>
    <w:rsid w:val="00B62087"/>
    <w:rsid w:val="00B62F41"/>
    <w:rsid w:val="00B73785"/>
    <w:rsid w:val="00B760E1"/>
    <w:rsid w:val="00B807F8"/>
    <w:rsid w:val="00B858FF"/>
    <w:rsid w:val="00BA1AB3"/>
    <w:rsid w:val="00BA6421"/>
    <w:rsid w:val="00BA7B3B"/>
    <w:rsid w:val="00BB34E6"/>
    <w:rsid w:val="00BB4FEC"/>
    <w:rsid w:val="00BC402F"/>
    <w:rsid w:val="00BD27BA"/>
    <w:rsid w:val="00BE13EF"/>
    <w:rsid w:val="00BE40A5"/>
    <w:rsid w:val="00BE6454"/>
    <w:rsid w:val="00BF39A4"/>
    <w:rsid w:val="00BF7CE6"/>
    <w:rsid w:val="00C02797"/>
    <w:rsid w:val="00C054B5"/>
    <w:rsid w:val="00C10283"/>
    <w:rsid w:val="00C110CC"/>
    <w:rsid w:val="00C22886"/>
    <w:rsid w:val="00C25C8F"/>
    <w:rsid w:val="00C263C6"/>
    <w:rsid w:val="00C635B6"/>
    <w:rsid w:val="00C70DFC"/>
    <w:rsid w:val="00C82466"/>
    <w:rsid w:val="00C84097"/>
    <w:rsid w:val="00CA46AE"/>
    <w:rsid w:val="00CB429B"/>
    <w:rsid w:val="00CC2753"/>
    <w:rsid w:val="00CC34F8"/>
    <w:rsid w:val="00CD093E"/>
    <w:rsid w:val="00CD1556"/>
    <w:rsid w:val="00CD1FD7"/>
    <w:rsid w:val="00CE199A"/>
    <w:rsid w:val="00CE5AC7"/>
    <w:rsid w:val="00CF0BBB"/>
    <w:rsid w:val="00D1283A"/>
    <w:rsid w:val="00D17979"/>
    <w:rsid w:val="00D2075F"/>
    <w:rsid w:val="00D26ABA"/>
    <w:rsid w:val="00D3257B"/>
    <w:rsid w:val="00D40416"/>
    <w:rsid w:val="00D432E7"/>
    <w:rsid w:val="00D45CF7"/>
    <w:rsid w:val="00D4782A"/>
    <w:rsid w:val="00D7603E"/>
    <w:rsid w:val="00D8579C"/>
    <w:rsid w:val="00D90124"/>
    <w:rsid w:val="00D9392F"/>
    <w:rsid w:val="00DA41F5"/>
    <w:rsid w:val="00DB5B54"/>
    <w:rsid w:val="00DB7E1B"/>
    <w:rsid w:val="00DC1D81"/>
    <w:rsid w:val="00E451EA"/>
    <w:rsid w:val="00E51873"/>
    <w:rsid w:val="00E53E52"/>
    <w:rsid w:val="00E57F4B"/>
    <w:rsid w:val="00E63889"/>
    <w:rsid w:val="00E65EB7"/>
    <w:rsid w:val="00E71C8D"/>
    <w:rsid w:val="00E72360"/>
    <w:rsid w:val="00E972A7"/>
    <w:rsid w:val="00EA2839"/>
    <w:rsid w:val="00EB3E91"/>
    <w:rsid w:val="00EC6894"/>
    <w:rsid w:val="00ED6B12"/>
    <w:rsid w:val="00EE0455"/>
    <w:rsid w:val="00EE0D3E"/>
    <w:rsid w:val="00EE4223"/>
    <w:rsid w:val="00EF326D"/>
    <w:rsid w:val="00EF53FE"/>
    <w:rsid w:val="00F16F74"/>
    <w:rsid w:val="00F245A7"/>
    <w:rsid w:val="00F2643C"/>
    <w:rsid w:val="00F319F7"/>
    <w:rsid w:val="00F3295A"/>
    <w:rsid w:val="00F34D8E"/>
    <w:rsid w:val="00F3669D"/>
    <w:rsid w:val="00F405F8"/>
    <w:rsid w:val="00F41154"/>
    <w:rsid w:val="00F4700F"/>
    <w:rsid w:val="00F51F7F"/>
    <w:rsid w:val="00F5411E"/>
    <w:rsid w:val="00F573EA"/>
    <w:rsid w:val="00F57E9D"/>
    <w:rsid w:val="00F6716E"/>
    <w:rsid w:val="00FA6528"/>
    <w:rsid w:val="00FC2E17"/>
    <w:rsid w:val="00FC6387"/>
    <w:rsid w:val="00FC6802"/>
    <w:rsid w:val="00FC6B17"/>
    <w:rsid w:val="00FD70A7"/>
    <w:rsid w:val="00FE0CE4"/>
    <w:rsid w:val="00FF09A0"/>
    <w:rsid w:val="00FF0BB3"/>
    <w:rsid w:val="00FF1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EF1AA7C"/>
  <w15:chartTrackingRefBased/>
  <w15:docId w15:val="{B54246DE-0DFB-5A46-AEA8-CEAA692B4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uiPriority w:val="99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sid w:val="00FF0BB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8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3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0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9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jl2c.com/index.php/AJL2C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030F65-5745-4986-94BC-37358B9559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736</Words>
  <Characters>4196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4923</CharactersWithSpaces>
  <SharedDoc>false</SharedDoc>
  <HLinks>
    <vt:vector size="6" baseType="variant">
      <vt:variant>
        <vt:i4>1441873</vt:i4>
      </vt:variant>
      <vt:variant>
        <vt:i4>0</vt:i4>
      </vt:variant>
      <vt:variant>
        <vt:i4>0</vt:i4>
      </vt:variant>
      <vt:variant>
        <vt:i4>5</vt:i4>
      </vt:variant>
      <vt:variant>
        <vt:lpwstr>https://journalajl2c.com/index.php/AJL2C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1022</cp:lastModifiedBy>
  <cp:revision>7</cp:revision>
  <dcterms:created xsi:type="dcterms:W3CDTF">2026-01-16T10:51:00Z</dcterms:created>
  <dcterms:modified xsi:type="dcterms:W3CDTF">2026-01-17T06:07:00Z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11c0d918-16b2-4455-8b0b-b01d6ee2342a</vt:lpwstr>
  </property>
</Properties>
</file>