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B5C8C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BB5C8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B5C8C" w:rsidTr="002643B3">
        <w:trPr>
          <w:trHeight w:val="290"/>
        </w:trPr>
        <w:tc>
          <w:tcPr>
            <w:tcW w:w="1234" w:type="pct"/>
          </w:tcPr>
          <w:p w:rsidR="0000007A" w:rsidRPr="00BB5C8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B5C8C" w:rsidRDefault="0020115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43C2E" w:rsidRPr="00BB5C8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Geographical Research</w:t>
              </w:r>
            </w:hyperlink>
            <w:r w:rsidR="00E43C2E" w:rsidRPr="00BB5C8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B5C8C" w:rsidTr="002643B3">
        <w:trPr>
          <w:trHeight w:val="290"/>
        </w:trPr>
        <w:tc>
          <w:tcPr>
            <w:tcW w:w="1234" w:type="pct"/>
          </w:tcPr>
          <w:p w:rsidR="0000007A" w:rsidRPr="00BB5C8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B5C8C" w:rsidRDefault="000B06C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Ms_AJGR_151413</w:t>
            </w:r>
          </w:p>
        </w:tc>
      </w:tr>
      <w:tr w:rsidR="0000007A" w:rsidRPr="00BB5C8C" w:rsidTr="002643B3">
        <w:trPr>
          <w:trHeight w:val="650"/>
        </w:trPr>
        <w:tc>
          <w:tcPr>
            <w:tcW w:w="1234" w:type="pct"/>
          </w:tcPr>
          <w:p w:rsidR="0000007A" w:rsidRPr="00BB5C8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B5C8C" w:rsidRDefault="006E2C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Lunar Cycles on Human-Wildlife Conflict in </w:t>
            </w:r>
            <w:proofErr w:type="spellStart"/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>Valmikinagar</w:t>
            </w:r>
            <w:proofErr w:type="spellEnd"/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Tiger Reserve, India</w:t>
            </w:r>
          </w:p>
        </w:tc>
      </w:tr>
      <w:tr w:rsidR="00CF0BBB" w:rsidRPr="00BB5C8C" w:rsidTr="002643B3">
        <w:trPr>
          <w:trHeight w:val="332"/>
        </w:trPr>
        <w:tc>
          <w:tcPr>
            <w:tcW w:w="1234" w:type="pct"/>
          </w:tcPr>
          <w:p w:rsidR="00CF0BBB" w:rsidRPr="00BB5C8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B5C8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45C86" w:rsidRPr="00BB5C8C" w:rsidRDefault="00345C86" w:rsidP="00345C8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45C86" w:rsidRPr="00BB5C8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5C8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B5C8C">
              <w:rPr>
                <w:rFonts w:ascii="Arial" w:hAnsi="Arial" w:cs="Arial"/>
                <w:lang w:val="en-GB"/>
              </w:rPr>
              <w:t xml:space="preserve"> Comments</w:t>
            </w:r>
          </w:p>
          <w:p w:rsidR="00345C86" w:rsidRPr="00BB5C8C" w:rsidRDefault="00345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45C86" w:rsidRPr="00BB5C8C">
        <w:tc>
          <w:tcPr>
            <w:tcW w:w="1265" w:type="pct"/>
            <w:noWrap/>
          </w:tcPr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5C8C">
              <w:rPr>
                <w:rFonts w:ascii="Arial" w:hAnsi="Arial" w:cs="Arial"/>
                <w:lang w:val="en-GB"/>
              </w:rPr>
              <w:t>Reviewer’s comment</w:t>
            </w:r>
          </w:p>
          <w:p w:rsidR="004D2558" w:rsidRPr="00BB5C8C" w:rsidRDefault="004D2558" w:rsidP="004D25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D2558" w:rsidRPr="00BB5C8C" w:rsidRDefault="004D2558" w:rsidP="004D25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F01C4" w:rsidRPr="00BB5C8C" w:rsidRDefault="009F01C4" w:rsidP="009F01C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5C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5C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0C5" w:rsidRPr="00BB5C8C">
        <w:trPr>
          <w:trHeight w:val="1264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AE70C5" w:rsidRPr="00BB5C8C" w:rsidRDefault="00AE70C5" w:rsidP="00AE70C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E70C5" w:rsidRPr="00BB5C8C" w:rsidRDefault="00AE70C5" w:rsidP="00AE70C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is good and important to integrating lunar cycle data into conflict mitigation strategies like community awareness programs.</w:t>
            </w:r>
            <w:r w:rsidRPr="00BB5C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is for wildlife conservation and reducing conflict between humans and animals.</w:t>
            </w:r>
          </w:p>
        </w:tc>
        <w:tc>
          <w:tcPr>
            <w:tcW w:w="1523" w:type="pct"/>
          </w:tcPr>
          <w:p w:rsidR="00055409" w:rsidRPr="00BB5C8C" w:rsidRDefault="00055409" w:rsidP="0005540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positive evaluation of the manuscript. I agree that integrating lunar cycle data into conflict mitigation strategies, such as community awareness programs</w:t>
            </w:r>
          </w:p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0C5" w:rsidRPr="00BB5C8C">
        <w:trPr>
          <w:trHeight w:val="1262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E70C5" w:rsidRPr="00BB5C8C" w:rsidRDefault="00AE70C5" w:rsidP="00AE70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E70C5" w:rsidRPr="00BB5C8C" w:rsidRDefault="00AE70C5" w:rsidP="00AE70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23" w:type="pct"/>
          </w:tcPr>
          <w:p w:rsidR="00055409" w:rsidRPr="00BB5C8C" w:rsidRDefault="00055409" w:rsidP="0005540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comment. I agree that the title of the article is suitable and appropriately reflects the content of the study.</w:t>
            </w:r>
          </w:p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0C5" w:rsidRPr="00BB5C8C">
        <w:trPr>
          <w:trHeight w:val="1262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B5C8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E70C5" w:rsidRPr="00BB5C8C" w:rsidRDefault="00AE70C5" w:rsidP="00AE70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comprehensive.</w:t>
            </w:r>
          </w:p>
        </w:tc>
        <w:tc>
          <w:tcPr>
            <w:tcW w:w="1523" w:type="pct"/>
          </w:tcPr>
          <w:p w:rsidR="00AE70C5" w:rsidRPr="00BB5C8C" w:rsidRDefault="00055409" w:rsidP="00AE70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B5C8C">
              <w:rPr>
                <w:rFonts w:ascii="Arial" w:hAnsi="Arial" w:cs="Arial"/>
                <w:b w:val="0"/>
                <w:lang w:val="en-US"/>
              </w:rPr>
              <w:t>Thank you for your comment</w:t>
            </w:r>
          </w:p>
        </w:tc>
      </w:tr>
      <w:tr w:rsidR="00AE70C5" w:rsidRPr="00BB5C8C">
        <w:trPr>
          <w:trHeight w:val="704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B5C8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E70C5" w:rsidRPr="00BB5C8C" w:rsidRDefault="00AE70C5" w:rsidP="00AE70C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scientifically is correct</w:t>
            </w:r>
          </w:p>
        </w:tc>
        <w:tc>
          <w:tcPr>
            <w:tcW w:w="1523" w:type="pct"/>
          </w:tcPr>
          <w:p w:rsidR="00AE70C5" w:rsidRPr="00BB5C8C" w:rsidRDefault="00055409" w:rsidP="0005540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comment. I agree that the manuscript is scientifically correct and sound.</w:t>
            </w:r>
          </w:p>
        </w:tc>
      </w:tr>
      <w:tr w:rsidR="00AE70C5" w:rsidRPr="00BB5C8C">
        <w:trPr>
          <w:trHeight w:val="703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E70C5" w:rsidRPr="00BB5C8C" w:rsidRDefault="00AE70C5" w:rsidP="00AE70C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good.</w:t>
            </w:r>
          </w:p>
        </w:tc>
        <w:tc>
          <w:tcPr>
            <w:tcW w:w="1523" w:type="pct"/>
          </w:tcPr>
          <w:p w:rsidR="00AE70C5" w:rsidRPr="00BB5C8C" w:rsidRDefault="00055409" w:rsidP="00AE70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B5C8C">
              <w:rPr>
                <w:rFonts w:ascii="Arial" w:hAnsi="Arial" w:cs="Arial"/>
                <w:b w:val="0"/>
                <w:lang w:val="en-US"/>
              </w:rPr>
              <w:t>Thank you for your comment.</w:t>
            </w:r>
          </w:p>
        </w:tc>
      </w:tr>
      <w:tr w:rsidR="00AE70C5" w:rsidRPr="00BB5C8C">
        <w:trPr>
          <w:trHeight w:val="386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B5C8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AE70C5" w:rsidRPr="00BB5C8C" w:rsidRDefault="00AE70C5" w:rsidP="00AE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E70C5" w:rsidRPr="00BB5C8C" w:rsidRDefault="00AE70C5" w:rsidP="00AE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B5C8C">
              <w:rPr>
                <w:rFonts w:ascii="Arial" w:hAnsi="Arial" w:cs="Arial"/>
                <w:sz w:val="20"/>
                <w:szCs w:val="20"/>
                <w:lang w:val="en-GB"/>
              </w:rPr>
              <w:t>Yes  the</w:t>
            </w:r>
            <w:proofErr w:type="gramEnd"/>
            <w:r w:rsidRPr="00BB5C8C">
              <w:rPr>
                <w:rFonts w:ascii="Arial" w:hAnsi="Arial" w:cs="Arial"/>
                <w:sz w:val="20"/>
                <w:szCs w:val="20"/>
                <w:lang w:val="en-GB"/>
              </w:rPr>
              <w:t xml:space="preserve"> language/English quality of the article is suitable for scholarly communications</w:t>
            </w:r>
          </w:p>
        </w:tc>
        <w:tc>
          <w:tcPr>
            <w:tcW w:w="1523" w:type="pct"/>
          </w:tcPr>
          <w:p w:rsidR="00AE70C5" w:rsidRPr="00BB5C8C" w:rsidRDefault="00055409" w:rsidP="00AE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</w:tc>
      </w:tr>
      <w:tr w:rsidR="00AE70C5" w:rsidRPr="00BB5C8C">
        <w:trPr>
          <w:trHeight w:val="1178"/>
        </w:trPr>
        <w:tc>
          <w:tcPr>
            <w:tcW w:w="1265" w:type="pct"/>
            <w:noWrap/>
          </w:tcPr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B5C8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B5C8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B5C8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AE70C5" w:rsidRPr="00BB5C8C" w:rsidRDefault="00AE70C5" w:rsidP="00AE70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E70C5" w:rsidRPr="00BB5C8C" w:rsidRDefault="00AE70C5" w:rsidP="00AE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used need to be added with 10 articles, especially from the last 10 years.</w:t>
            </w:r>
          </w:p>
          <w:p w:rsidR="00AE70C5" w:rsidRPr="00BB5C8C" w:rsidRDefault="00AE70C5" w:rsidP="00AE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include interesting pictures about conflicts between wildlife and humans.</w:t>
            </w:r>
          </w:p>
        </w:tc>
        <w:tc>
          <w:tcPr>
            <w:tcW w:w="1523" w:type="pct"/>
          </w:tcPr>
          <w:p w:rsidR="00AE70C5" w:rsidRPr="00BB5C8C" w:rsidRDefault="00055409" w:rsidP="00AE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</w:tc>
      </w:tr>
    </w:tbl>
    <w:p w:rsidR="00345C86" w:rsidRPr="00BB5C8C" w:rsidRDefault="00345C86" w:rsidP="00345C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45C86" w:rsidRPr="00BB5C8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C86" w:rsidRPr="00BB5C8C" w:rsidRDefault="00345C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B5C8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5C8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45C86" w:rsidRPr="00BB5C8C" w:rsidRDefault="00345C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5C86" w:rsidRPr="00BB5C8C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C86" w:rsidRPr="00BB5C8C" w:rsidRDefault="00345C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5C8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C22566" w:rsidRPr="00BB5C8C" w:rsidRDefault="00C22566" w:rsidP="00C225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5C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5C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45C86" w:rsidRPr="00BB5C8C" w:rsidRDefault="00345C8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0C5" w:rsidRPr="00BB5C8C" w:rsidTr="00327D40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0C5" w:rsidRPr="00BB5C8C" w:rsidRDefault="00AE70C5" w:rsidP="00AE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E70C5" w:rsidRPr="00BB5C8C" w:rsidRDefault="00AE70C5" w:rsidP="00AE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C5" w:rsidRPr="00BB5C8C" w:rsidRDefault="00AE70C5" w:rsidP="00AE70C5">
            <w:pPr>
              <w:rPr>
                <w:rFonts w:ascii="Arial" w:hAnsi="Arial" w:cs="Arial"/>
                <w:sz w:val="20"/>
                <w:szCs w:val="20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There are no ethical issues in this manuscript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AE70C5" w:rsidRPr="00BB5C8C" w:rsidRDefault="00AE70C5" w:rsidP="00AE70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E70C5" w:rsidRPr="00BB5C8C" w:rsidRDefault="00055409" w:rsidP="00AE70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B5C8C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  <w:p w:rsidR="00AE70C5" w:rsidRPr="00BB5C8C" w:rsidRDefault="00AE70C5" w:rsidP="00AE70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E70C5" w:rsidRPr="00BB5C8C" w:rsidRDefault="00AE70C5" w:rsidP="00AE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BB5C8C" w:rsidRDefault="008913D5" w:rsidP="00345C8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BB5C8C" w:rsidSect="000E51C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15D" w:rsidRPr="0000007A" w:rsidRDefault="0020115D" w:rsidP="0099583E">
      <w:r>
        <w:separator/>
      </w:r>
    </w:p>
  </w:endnote>
  <w:endnote w:type="continuationSeparator" w:id="0">
    <w:p w:rsidR="0020115D" w:rsidRPr="0000007A" w:rsidRDefault="0020115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7829" w:rsidRPr="00FA7829">
      <w:rPr>
        <w:sz w:val="16"/>
      </w:rPr>
      <w:t xml:space="preserve">Version: </w:t>
    </w:r>
    <w:r w:rsidR="00F143AF">
      <w:rPr>
        <w:sz w:val="16"/>
      </w:rPr>
      <w:t>3</w:t>
    </w:r>
    <w:r w:rsidR="00FA7829" w:rsidRPr="00FA7829">
      <w:rPr>
        <w:sz w:val="16"/>
      </w:rPr>
      <w:t xml:space="preserve"> (0</w:t>
    </w:r>
    <w:r w:rsidR="00F143AF">
      <w:rPr>
        <w:sz w:val="16"/>
      </w:rPr>
      <w:t>7</w:t>
    </w:r>
    <w:r w:rsidR="00FA7829" w:rsidRPr="00FA782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15D" w:rsidRPr="0000007A" w:rsidRDefault="0020115D" w:rsidP="0099583E">
      <w:r>
        <w:separator/>
      </w:r>
    </w:p>
  </w:footnote>
  <w:footnote w:type="continuationSeparator" w:id="0">
    <w:p w:rsidR="0020115D" w:rsidRPr="0000007A" w:rsidRDefault="0020115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143A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139"/>
    <w:rsid w:val="00037D52"/>
    <w:rsid w:val="000450FC"/>
    <w:rsid w:val="00055409"/>
    <w:rsid w:val="00056CB0"/>
    <w:rsid w:val="000577C2"/>
    <w:rsid w:val="0006181D"/>
    <w:rsid w:val="0006257C"/>
    <w:rsid w:val="000732D7"/>
    <w:rsid w:val="00084D7C"/>
    <w:rsid w:val="00091112"/>
    <w:rsid w:val="000936AC"/>
    <w:rsid w:val="00095A59"/>
    <w:rsid w:val="000A2134"/>
    <w:rsid w:val="000A6F41"/>
    <w:rsid w:val="000B06CC"/>
    <w:rsid w:val="000B4EE5"/>
    <w:rsid w:val="000B74A1"/>
    <w:rsid w:val="000B757E"/>
    <w:rsid w:val="000C0837"/>
    <w:rsid w:val="000C3B7E"/>
    <w:rsid w:val="000E51CD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5C56"/>
    <w:rsid w:val="0017480A"/>
    <w:rsid w:val="001766DF"/>
    <w:rsid w:val="00184644"/>
    <w:rsid w:val="0018753A"/>
    <w:rsid w:val="00191C48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619"/>
    <w:rsid w:val="0020115D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43A2"/>
    <w:rsid w:val="002D7EA9"/>
    <w:rsid w:val="002E1211"/>
    <w:rsid w:val="002E2339"/>
    <w:rsid w:val="002E6D86"/>
    <w:rsid w:val="002F6935"/>
    <w:rsid w:val="00312559"/>
    <w:rsid w:val="003204B8"/>
    <w:rsid w:val="00327D40"/>
    <w:rsid w:val="0033692F"/>
    <w:rsid w:val="00345C86"/>
    <w:rsid w:val="00346223"/>
    <w:rsid w:val="00386948"/>
    <w:rsid w:val="003A04E7"/>
    <w:rsid w:val="003A4991"/>
    <w:rsid w:val="003A6E1A"/>
    <w:rsid w:val="003B2172"/>
    <w:rsid w:val="003E746A"/>
    <w:rsid w:val="0042465A"/>
    <w:rsid w:val="00426AB0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ED9"/>
    <w:rsid w:val="00462996"/>
    <w:rsid w:val="004674B4"/>
    <w:rsid w:val="004B4CAD"/>
    <w:rsid w:val="004B4FDC"/>
    <w:rsid w:val="004C3DF1"/>
    <w:rsid w:val="004D2558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41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2CBE"/>
    <w:rsid w:val="006E7D6E"/>
    <w:rsid w:val="006F6532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49C7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5BA3"/>
    <w:rsid w:val="008F36E4"/>
    <w:rsid w:val="00915B58"/>
    <w:rsid w:val="00933C8B"/>
    <w:rsid w:val="009553EC"/>
    <w:rsid w:val="00960DB0"/>
    <w:rsid w:val="00965AE6"/>
    <w:rsid w:val="0097330E"/>
    <w:rsid w:val="00974330"/>
    <w:rsid w:val="0097498C"/>
    <w:rsid w:val="00982766"/>
    <w:rsid w:val="009852C4"/>
    <w:rsid w:val="00985F26"/>
    <w:rsid w:val="0099583E"/>
    <w:rsid w:val="009A0242"/>
    <w:rsid w:val="009A2E2A"/>
    <w:rsid w:val="009A59ED"/>
    <w:rsid w:val="009B5AA8"/>
    <w:rsid w:val="009C45A0"/>
    <w:rsid w:val="009C5642"/>
    <w:rsid w:val="009E13C3"/>
    <w:rsid w:val="009E6A30"/>
    <w:rsid w:val="009E79E5"/>
    <w:rsid w:val="009F01C4"/>
    <w:rsid w:val="009F07D4"/>
    <w:rsid w:val="009F29EB"/>
    <w:rsid w:val="00A001A0"/>
    <w:rsid w:val="00A12C83"/>
    <w:rsid w:val="00A2231B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0C5"/>
    <w:rsid w:val="00AF0D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70D"/>
    <w:rsid w:val="00BA6421"/>
    <w:rsid w:val="00BB34E6"/>
    <w:rsid w:val="00BB4FEC"/>
    <w:rsid w:val="00BB5C8C"/>
    <w:rsid w:val="00BC402F"/>
    <w:rsid w:val="00BD0358"/>
    <w:rsid w:val="00BD27BA"/>
    <w:rsid w:val="00BE13EF"/>
    <w:rsid w:val="00BE40A5"/>
    <w:rsid w:val="00BE6454"/>
    <w:rsid w:val="00BF39A4"/>
    <w:rsid w:val="00C02797"/>
    <w:rsid w:val="00C10283"/>
    <w:rsid w:val="00C110CC"/>
    <w:rsid w:val="00C22566"/>
    <w:rsid w:val="00C22886"/>
    <w:rsid w:val="00C25C8F"/>
    <w:rsid w:val="00C263C6"/>
    <w:rsid w:val="00C635B6"/>
    <w:rsid w:val="00C70DFC"/>
    <w:rsid w:val="00C82466"/>
    <w:rsid w:val="00C84097"/>
    <w:rsid w:val="00CB3CC2"/>
    <w:rsid w:val="00CB429B"/>
    <w:rsid w:val="00CC2753"/>
    <w:rsid w:val="00CC4E80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32E"/>
    <w:rsid w:val="00D67823"/>
    <w:rsid w:val="00D7603E"/>
    <w:rsid w:val="00D8579C"/>
    <w:rsid w:val="00D90124"/>
    <w:rsid w:val="00D9392F"/>
    <w:rsid w:val="00DA41F5"/>
    <w:rsid w:val="00DB5B54"/>
    <w:rsid w:val="00DB7E1B"/>
    <w:rsid w:val="00DC1D81"/>
    <w:rsid w:val="00E43C2E"/>
    <w:rsid w:val="00E451EA"/>
    <w:rsid w:val="00E53E52"/>
    <w:rsid w:val="00E57F4B"/>
    <w:rsid w:val="00E63889"/>
    <w:rsid w:val="00E65EB7"/>
    <w:rsid w:val="00E71C8D"/>
    <w:rsid w:val="00E72360"/>
    <w:rsid w:val="00E958B7"/>
    <w:rsid w:val="00E972A7"/>
    <w:rsid w:val="00EA2839"/>
    <w:rsid w:val="00EB3E91"/>
    <w:rsid w:val="00EC6894"/>
    <w:rsid w:val="00ED6B12"/>
    <w:rsid w:val="00EE0D3E"/>
    <w:rsid w:val="00EF326D"/>
    <w:rsid w:val="00EF53FE"/>
    <w:rsid w:val="00F143A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829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688F53-D9A7-422A-9EC0-6A04996A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56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65C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gr.com/index.php/AJ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DE1D1-0D20-49C4-B62A-38FAD6CD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4</cp:revision>
  <dcterms:created xsi:type="dcterms:W3CDTF">2026-01-16T06:56:00Z</dcterms:created>
  <dcterms:modified xsi:type="dcterms:W3CDTF">2026-01-17T11:21:00Z</dcterms:modified>
</cp:coreProperties>
</file>