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65E8B" w:rsidRPr="00393561" w:rsidRDefault="00165E8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165E8B" w:rsidRPr="00393561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165E8B" w:rsidRPr="00393561" w:rsidRDefault="00165E8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165E8B" w:rsidRPr="00393561">
        <w:trPr>
          <w:trHeight w:val="290"/>
        </w:trPr>
        <w:tc>
          <w:tcPr>
            <w:tcW w:w="5167" w:type="dxa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5E8B" w:rsidRPr="00393561" w:rsidRDefault="00B13C7E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393561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Geographical Research</w:t>
              </w:r>
            </w:hyperlink>
            <w:r w:rsidRPr="00393561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165E8B" w:rsidRPr="00393561">
        <w:trPr>
          <w:trHeight w:val="290"/>
        </w:trPr>
        <w:tc>
          <w:tcPr>
            <w:tcW w:w="5167" w:type="dxa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Ms_AJGR_150030</w:t>
            </w:r>
          </w:p>
        </w:tc>
      </w:tr>
      <w:tr w:rsidR="00165E8B" w:rsidRPr="00393561">
        <w:trPr>
          <w:trHeight w:val="650"/>
        </w:trPr>
        <w:tc>
          <w:tcPr>
            <w:tcW w:w="5167" w:type="dxa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Eco-Urbanism of </w:t>
            </w:r>
            <w:proofErr w:type="spellStart"/>
            <w:r w:rsidRPr="0039356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Bolpur-Shantiniketan</w:t>
            </w:r>
            <w:proofErr w:type="spellEnd"/>
            <w:r w:rsidRPr="0039356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: the legacy of the </w:t>
            </w:r>
            <w:proofErr w:type="spellStart"/>
            <w:r w:rsidRPr="0039356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Brahmacharyashram</w:t>
            </w:r>
            <w:proofErr w:type="spellEnd"/>
            <w:r w:rsidRPr="0039356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of the Tagore</w:t>
            </w:r>
          </w:p>
        </w:tc>
      </w:tr>
      <w:tr w:rsidR="00165E8B" w:rsidRPr="00393561">
        <w:trPr>
          <w:trHeight w:val="332"/>
        </w:trPr>
        <w:tc>
          <w:tcPr>
            <w:tcW w:w="5167" w:type="dxa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165E8B" w:rsidRPr="00393561" w:rsidRDefault="00165E8B">
      <w:pPr>
        <w:rPr>
          <w:rFonts w:ascii="Arial" w:hAnsi="Arial" w:cs="Arial"/>
          <w:sz w:val="20"/>
          <w:szCs w:val="20"/>
        </w:rPr>
      </w:pPr>
      <w:bookmarkStart w:id="0" w:name="_heading=h.2ewmwdfwup5h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165E8B" w:rsidRPr="00393561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165E8B" w:rsidRPr="00393561" w:rsidRDefault="00B13C7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93561">
              <w:rPr>
                <w:rFonts w:ascii="Arial" w:eastAsia="Times New Roman" w:hAnsi="Arial" w:cs="Arial"/>
                <w:highlight w:val="yellow"/>
              </w:rPr>
              <w:t>PART  1:</w:t>
            </w:r>
            <w:r w:rsidRPr="00393561">
              <w:rPr>
                <w:rFonts w:ascii="Arial" w:eastAsia="Times New Roman" w:hAnsi="Arial" w:cs="Arial"/>
              </w:rPr>
              <w:t xml:space="preserve"> Comments</w:t>
            </w:r>
          </w:p>
          <w:p w:rsidR="00165E8B" w:rsidRPr="00393561" w:rsidRDefault="00165E8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65E8B" w:rsidRPr="00393561">
        <w:tc>
          <w:tcPr>
            <w:tcW w:w="5351" w:type="dxa"/>
          </w:tcPr>
          <w:p w:rsidR="00165E8B" w:rsidRPr="00393561" w:rsidRDefault="00165E8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165E8B" w:rsidRPr="00393561" w:rsidRDefault="00B13C7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93561">
              <w:rPr>
                <w:rFonts w:ascii="Arial" w:eastAsia="Times New Roman" w:hAnsi="Arial" w:cs="Arial"/>
              </w:rPr>
              <w:t>Reviewer’s comment</w:t>
            </w:r>
          </w:p>
          <w:p w:rsidR="00165E8B" w:rsidRPr="00393561" w:rsidRDefault="00B13C7E">
            <w:pPr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165E8B" w:rsidRPr="00393561" w:rsidRDefault="00165E8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165E8B" w:rsidRPr="00393561" w:rsidRDefault="00B13C7E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39356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165E8B" w:rsidRPr="00393561" w:rsidRDefault="00165E8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165E8B" w:rsidRPr="00393561">
        <w:trPr>
          <w:trHeight w:val="1264"/>
        </w:trPr>
        <w:tc>
          <w:tcPr>
            <w:tcW w:w="5351" w:type="dxa"/>
          </w:tcPr>
          <w:p w:rsidR="00165E8B" w:rsidRPr="00393561" w:rsidRDefault="00B13C7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165E8B" w:rsidRPr="00393561" w:rsidRDefault="00165E8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hAnsi="Arial" w:cs="Arial"/>
                <w:color w:val="000000"/>
                <w:sz w:val="20"/>
                <w:szCs w:val="20"/>
              </w:rPr>
              <w:t>This is important in today's world. The topic is very interesting, which is relevant nowadays</w:t>
            </w:r>
          </w:p>
        </w:tc>
        <w:tc>
          <w:tcPr>
            <w:tcW w:w="6442" w:type="dxa"/>
          </w:tcPr>
          <w:p w:rsidR="00165E8B" w:rsidRPr="00393561" w:rsidRDefault="00B13C7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93561">
              <w:rPr>
                <w:rFonts w:ascii="Arial" w:eastAsia="Times New Roman" w:hAnsi="Arial" w:cs="Arial"/>
                <w:b w:val="0"/>
                <w:bCs w:val="0"/>
              </w:rPr>
              <w:t>Thanks</w:t>
            </w:r>
          </w:p>
        </w:tc>
      </w:tr>
      <w:tr w:rsidR="00165E8B" w:rsidRPr="00393561">
        <w:trPr>
          <w:trHeight w:val="1262"/>
        </w:trPr>
        <w:tc>
          <w:tcPr>
            <w:tcW w:w="5351" w:type="dxa"/>
          </w:tcPr>
          <w:p w:rsidR="00165E8B" w:rsidRPr="00393561" w:rsidRDefault="00B13C7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165E8B" w:rsidRPr="00393561" w:rsidRDefault="00B13C7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165E8B" w:rsidRPr="00393561" w:rsidRDefault="00165E8B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165E8B" w:rsidRPr="00393561" w:rsidRDefault="00B13C7E">
            <w:pPr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165E8B" w:rsidRPr="00393561" w:rsidRDefault="00B13C7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93561">
              <w:rPr>
                <w:rFonts w:ascii="Arial" w:eastAsia="Times New Roman" w:hAnsi="Arial" w:cs="Arial"/>
                <w:b w:val="0"/>
                <w:bCs w:val="0"/>
              </w:rPr>
              <w:t>Thanks</w:t>
            </w:r>
          </w:p>
        </w:tc>
      </w:tr>
      <w:tr w:rsidR="00165E8B" w:rsidRPr="00393561">
        <w:trPr>
          <w:trHeight w:val="1262"/>
        </w:trPr>
        <w:tc>
          <w:tcPr>
            <w:tcW w:w="5351" w:type="dxa"/>
          </w:tcPr>
          <w:p w:rsidR="00165E8B" w:rsidRPr="00393561" w:rsidRDefault="00B13C7E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93561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165E8B" w:rsidRPr="00393561" w:rsidRDefault="00165E8B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165E8B" w:rsidRPr="00393561" w:rsidRDefault="00B13C7E">
            <w:pPr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sz w:val="20"/>
                <w:szCs w:val="20"/>
              </w:rPr>
              <w:t>Abstract is written well, check the Grammatical mistakes</w:t>
            </w:r>
          </w:p>
        </w:tc>
        <w:tc>
          <w:tcPr>
            <w:tcW w:w="6442" w:type="dxa"/>
          </w:tcPr>
          <w:p w:rsidR="00165E8B" w:rsidRPr="00393561" w:rsidRDefault="00B13C7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93561">
              <w:rPr>
                <w:rFonts w:ascii="Arial" w:eastAsia="Times New Roman" w:hAnsi="Arial" w:cs="Arial"/>
                <w:b w:val="0"/>
                <w:bCs w:val="0"/>
              </w:rPr>
              <w:t>Okay</w:t>
            </w:r>
          </w:p>
        </w:tc>
      </w:tr>
      <w:tr w:rsidR="00165E8B" w:rsidRPr="00393561">
        <w:trPr>
          <w:trHeight w:val="704"/>
        </w:trPr>
        <w:tc>
          <w:tcPr>
            <w:tcW w:w="5351" w:type="dxa"/>
          </w:tcPr>
          <w:p w:rsidR="00165E8B" w:rsidRPr="00393561" w:rsidRDefault="00B13C7E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393561">
              <w:rPr>
                <w:rFonts w:ascii="Arial" w:eastAsia="Times New Roman" w:hAnsi="Arial" w:cs="Arial"/>
              </w:rPr>
              <w:t>Is the manuscript scientifically cor</w:t>
            </w:r>
            <w:r w:rsidRPr="00393561">
              <w:rPr>
                <w:rFonts w:ascii="Arial" w:eastAsia="Times New Roman" w:hAnsi="Arial" w:cs="Arial"/>
              </w:rPr>
              <w:t>rect? Please write here.</w:t>
            </w:r>
          </w:p>
        </w:tc>
        <w:tc>
          <w:tcPr>
            <w:tcW w:w="9357" w:type="dxa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hAnsi="Arial" w:cs="Arial"/>
                <w:color w:val="000000"/>
                <w:sz w:val="20"/>
                <w:szCs w:val="20"/>
              </w:rPr>
              <w:t xml:space="preserve">It is okay </w:t>
            </w:r>
          </w:p>
        </w:tc>
        <w:tc>
          <w:tcPr>
            <w:tcW w:w="6442" w:type="dxa"/>
          </w:tcPr>
          <w:p w:rsidR="00165E8B" w:rsidRPr="00393561" w:rsidRDefault="00165E8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165E8B" w:rsidRPr="00393561">
        <w:trPr>
          <w:trHeight w:val="703"/>
        </w:trPr>
        <w:tc>
          <w:tcPr>
            <w:tcW w:w="5351" w:type="dxa"/>
          </w:tcPr>
          <w:p w:rsidR="00165E8B" w:rsidRPr="00393561" w:rsidRDefault="00B13C7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165E8B" w:rsidRPr="00393561" w:rsidRDefault="00B13C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3561">
              <w:rPr>
                <w:rFonts w:ascii="Arial" w:hAnsi="Arial" w:cs="Arial"/>
                <w:color w:val="000000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165E8B" w:rsidRPr="00393561" w:rsidRDefault="00B13C7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93561">
              <w:rPr>
                <w:rFonts w:ascii="Arial" w:eastAsia="Times New Roman" w:hAnsi="Arial" w:cs="Arial"/>
                <w:b w:val="0"/>
                <w:bCs w:val="0"/>
              </w:rPr>
              <w:t>Thanks</w:t>
            </w:r>
          </w:p>
        </w:tc>
      </w:tr>
      <w:tr w:rsidR="00165E8B" w:rsidRPr="00393561">
        <w:trPr>
          <w:trHeight w:val="386"/>
        </w:trPr>
        <w:tc>
          <w:tcPr>
            <w:tcW w:w="5351" w:type="dxa"/>
          </w:tcPr>
          <w:p w:rsidR="00165E8B" w:rsidRPr="00393561" w:rsidRDefault="00B13C7E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93561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165E8B" w:rsidRPr="00393561" w:rsidRDefault="00165E8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165E8B" w:rsidRPr="00393561" w:rsidRDefault="00B13C7E">
            <w:pPr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sz w:val="20"/>
                <w:szCs w:val="20"/>
              </w:rPr>
              <w:t>It is okay, but it may increase the quality.</w:t>
            </w:r>
          </w:p>
        </w:tc>
        <w:tc>
          <w:tcPr>
            <w:tcW w:w="6442" w:type="dxa"/>
          </w:tcPr>
          <w:p w:rsidR="00165E8B" w:rsidRPr="00393561" w:rsidRDefault="00B13C7E">
            <w:pPr>
              <w:rPr>
                <w:rFonts w:ascii="Arial" w:hAnsi="Arial" w:cs="Arial"/>
                <w:sz w:val="20"/>
                <w:szCs w:val="20"/>
              </w:rPr>
            </w:pPr>
            <w:r w:rsidRPr="00393561">
              <w:rPr>
                <w:rFonts w:ascii="Arial" w:hAnsi="Arial" w:cs="Arial"/>
                <w:sz w:val="20"/>
                <w:szCs w:val="20"/>
              </w:rPr>
              <w:t>I will try.</w:t>
            </w:r>
          </w:p>
        </w:tc>
      </w:tr>
      <w:tr w:rsidR="00165E8B" w:rsidRPr="00393561">
        <w:trPr>
          <w:trHeight w:val="1178"/>
        </w:trPr>
        <w:tc>
          <w:tcPr>
            <w:tcW w:w="5351" w:type="dxa"/>
          </w:tcPr>
          <w:p w:rsidR="00165E8B" w:rsidRPr="00393561" w:rsidRDefault="00B13C7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393561">
              <w:rPr>
                <w:rFonts w:ascii="Arial" w:eastAsia="Times New Roman" w:hAnsi="Arial" w:cs="Arial"/>
                <w:u w:val="single"/>
              </w:rPr>
              <w:t>Optional/General</w:t>
            </w:r>
            <w:r w:rsidRPr="00393561">
              <w:rPr>
                <w:rFonts w:ascii="Arial" w:eastAsia="Times New Roman" w:hAnsi="Arial" w:cs="Arial"/>
              </w:rPr>
              <w:t xml:space="preserve"> </w:t>
            </w:r>
            <w:r w:rsidRPr="00393561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165E8B" w:rsidRPr="00393561" w:rsidRDefault="00165E8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165E8B" w:rsidRPr="00393561" w:rsidRDefault="00165E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165E8B" w:rsidRPr="00393561" w:rsidRDefault="00165E8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65E8B" w:rsidRPr="00393561" w:rsidRDefault="00165E8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heading=h.cyouqwf3btcs" w:colFirst="0" w:colLast="0"/>
      <w:bookmarkStart w:id="2" w:name="_GoBack"/>
      <w:bookmarkEnd w:id="1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165E8B" w:rsidRPr="00393561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5E8B" w:rsidRPr="00393561" w:rsidRDefault="00B13C7E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393561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393561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165E8B" w:rsidRPr="00393561" w:rsidRDefault="00165E8B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165E8B" w:rsidRPr="00393561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5E8B" w:rsidRPr="00393561" w:rsidRDefault="00165E8B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65E8B" w:rsidRPr="00393561" w:rsidRDefault="00B13C7E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165E8B" w:rsidRPr="00393561" w:rsidRDefault="00B13C7E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393561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165E8B" w:rsidRPr="00393561" w:rsidRDefault="00165E8B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65E8B" w:rsidRPr="00393561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5E8B" w:rsidRPr="00393561" w:rsidRDefault="00B13C7E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393561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165E8B" w:rsidRPr="00393561" w:rsidRDefault="00165E8B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65E8B" w:rsidRPr="00393561" w:rsidRDefault="00B13C7E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393561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93561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393561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165E8B" w:rsidRPr="00393561" w:rsidRDefault="00165E8B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165E8B" w:rsidRPr="00393561" w:rsidRDefault="00165E8B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165E8B" w:rsidRPr="00393561" w:rsidRDefault="00165E8B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165E8B" w:rsidRPr="00393561" w:rsidRDefault="00165E8B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165E8B" w:rsidRPr="00393561" w:rsidRDefault="00165E8B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165E8B" w:rsidRPr="00393561" w:rsidRDefault="00165E8B">
      <w:pPr>
        <w:rPr>
          <w:rFonts w:ascii="Arial" w:hAnsi="Arial" w:cs="Arial"/>
          <w:sz w:val="20"/>
          <w:szCs w:val="20"/>
        </w:rPr>
      </w:pPr>
    </w:p>
    <w:p w:rsidR="00165E8B" w:rsidRPr="00393561" w:rsidRDefault="00165E8B">
      <w:pPr>
        <w:rPr>
          <w:rFonts w:ascii="Arial" w:hAnsi="Arial" w:cs="Arial"/>
          <w:sz w:val="20"/>
          <w:szCs w:val="20"/>
        </w:rPr>
      </w:pPr>
    </w:p>
    <w:p w:rsidR="00165E8B" w:rsidRPr="00393561" w:rsidRDefault="00165E8B">
      <w:pPr>
        <w:rPr>
          <w:rFonts w:ascii="Arial" w:hAnsi="Arial" w:cs="Arial"/>
          <w:sz w:val="20"/>
          <w:szCs w:val="20"/>
          <w:u w:val="single"/>
        </w:rPr>
      </w:pPr>
    </w:p>
    <w:p w:rsidR="00165E8B" w:rsidRPr="00393561" w:rsidRDefault="00165E8B">
      <w:pPr>
        <w:rPr>
          <w:rFonts w:ascii="Arial" w:hAnsi="Arial" w:cs="Arial"/>
          <w:sz w:val="20"/>
          <w:szCs w:val="20"/>
        </w:rPr>
      </w:pPr>
    </w:p>
    <w:p w:rsidR="00165E8B" w:rsidRPr="00393561" w:rsidRDefault="00165E8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165E8B" w:rsidRPr="00393561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13C7E" w:rsidRDefault="00B13C7E">
      <w:r>
        <w:separator/>
      </w:r>
    </w:p>
  </w:endnote>
  <w:endnote w:type="continuationSeparator" w:id="0">
    <w:p w:rsidR="00B13C7E" w:rsidRDefault="00B13C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04CA3B51-A014-4961-90AC-04713C4E669D}"/>
    <w:embedBold r:id="rId2" w:fontKey="{04D2BF39-6E3F-48B5-A918-5BD23CD0BAB3}"/>
  </w:font>
  <w:font w:name="Arimo">
    <w:charset w:val="00"/>
    <w:family w:val="auto"/>
    <w:pitch w:val="default"/>
    <w:embedBold r:id="rId3" w:fontKey="{8BA92D93-8E8C-4546-84CA-91CE01AE94A6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9B58F896-8AE9-4803-AD49-DEF605CB0FD2}"/>
    <w:embedBold r:id="rId5" w:fontKey="{F2AE8FA6-9D0C-46B2-945D-DEA9F4C939F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9CCC9201-EBDD-444F-A1C9-64FC1349B4B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B8B3897E-F282-4B36-8B1C-9792A474ECF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5F9C64B-DB79-4527-A36F-0FAFA705BF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5E8B" w:rsidRDefault="00B13C7E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13C7E" w:rsidRDefault="00B13C7E">
      <w:r>
        <w:separator/>
      </w:r>
    </w:p>
  </w:footnote>
  <w:footnote w:type="continuationSeparator" w:id="0">
    <w:p w:rsidR="00B13C7E" w:rsidRDefault="00B13C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65E8B" w:rsidRDefault="00165E8B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165E8B" w:rsidRDefault="00B13C7E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E8B"/>
    <w:rsid w:val="00165E8B"/>
    <w:rsid w:val="00393561"/>
    <w:rsid w:val="00B13C7E"/>
    <w:rsid w:val="00CE6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A399F58-C638-43A8-A7AF-D2D1F77C5C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gr.com/index.php/AJG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rVR+7te42nk9BvXkvfUNaObOpg==">CgMxLjAyDmguMmV3bXdkZnd1cDVoMg5oLmN5b3Vxd2YzYnRjczgAciExM1ZtSXRPTUZybXdELWVEdUJNSmRDYzg2Q3licVcySjk=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264</Words>
  <Characters>1511</Characters>
  <Application>Microsoft Office Word</Application>
  <DocSecurity>0</DocSecurity>
  <Lines>12</Lines>
  <Paragraphs>3</Paragraphs>
  <ScaleCrop>false</ScaleCrop>
  <Company/>
  <LinksUpToDate>false</LinksUpToDate>
  <CharactersWithSpaces>1772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4</cp:revision>
  <dcterms:created xsi:type="dcterms:W3CDTF">2011-08-01T09:21:00Z</dcterms:created>
  <dcterms:modified xsi:type="dcterms:W3CDTF">2026-01-05T09:58:00Z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429ea0d9-d6ae-4d2e-a3e0-11a175b22a93</vt:lpwstr>
  </property>
</Properties>
</file>