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E0481" w:rsidRPr="00246A19" w:rsidRDefault="007E0481">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E0481" w:rsidRPr="00246A19">
        <w:trPr>
          <w:trHeight w:val="290"/>
        </w:trPr>
        <w:tc>
          <w:tcPr>
            <w:tcW w:w="20934" w:type="dxa"/>
            <w:gridSpan w:val="2"/>
            <w:tcBorders>
              <w:top w:val="nil"/>
              <w:left w:val="nil"/>
              <w:right w:val="nil"/>
            </w:tcBorders>
          </w:tcPr>
          <w:p w:rsidR="007E0481" w:rsidRPr="00246A19" w:rsidRDefault="007E0481">
            <w:pPr>
              <w:pStyle w:val="Heading2"/>
              <w:jc w:val="left"/>
              <w:rPr>
                <w:rFonts w:ascii="Arial" w:eastAsia="Arial" w:hAnsi="Arial" w:cs="Arial"/>
                <w:b w:val="0"/>
                <w:bCs w:val="0"/>
              </w:rPr>
            </w:pPr>
          </w:p>
        </w:tc>
      </w:tr>
      <w:tr w:rsidR="007E0481" w:rsidRPr="00246A19">
        <w:trPr>
          <w:trHeight w:val="290"/>
        </w:trPr>
        <w:tc>
          <w:tcPr>
            <w:tcW w:w="5167" w:type="dxa"/>
          </w:tcPr>
          <w:p w:rsidR="007E0481" w:rsidRPr="00246A19" w:rsidRDefault="006A17C4">
            <w:pPr>
              <w:pBdr>
                <w:top w:val="nil"/>
                <w:left w:val="nil"/>
                <w:bottom w:val="nil"/>
                <w:right w:val="nil"/>
                <w:between w:val="nil"/>
              </w:pBdr>
              <w:ind w:left="90"/>
              <w:rPr>
                <w:rFonts w:ascii="Arial" w:eastAsia="Arial" w:hAnsi="Arial" w:cs="Arial"/>
                <w:color w:val="000000"/>
                <w:sz w:val="20"/>
                <w:szCs w:val="20"/>
              </w:rPr>
            </w:pPr>
            <w:r w:rsidRPr="00246A19">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7E0481" w:rsidRPr="00246A19" w:rsidRDefault="006A17C4">
            <w:pPr>
              <w:rPr>
                <w:rFonts w:ascii="Arial" w:eastAsia="Arial" w:hAnsi="Arial" w:cs="Arial"/>
                <w:color w:val="0000FF"/>
                <w:sz w:val="20"/>
                <w:szCs w:val="20"/>
              </w:rPr>
            </w:pPr>
            <w:hyperlink r:id="rId7">
              <w:r w:rsidRPr="00246A19">
                <w:rPr>
                  <w:rFonts w:ascii="Arial" w:eastAsia="Arial" w:hAnsi="Arial" w:cs="Arial"/>
                  <w:b/>
                  <w:bCs/>
                  <w:color w:val="0000FF"/>
                  <w:sz w:val="20"/>
                  <w:szCs w:val="20"/>
                  <w:u w:val="single"/>
                </w:rPr>
                <w:t>Asian Journal of Fisheries and Aquatic Research</w:t>
              </w:r>
            </w:hyperlink>
          </w:p>
        </w:tc>
      </w:tr>
      <w:tr w:rsidR="007E0481" w:rsidRPr="00246A19">
        <w:trPr>
          <w:trHeight w:val="290"/>
        </w:trPr>
        <w:tc>
          <w:tcPr>
            <w:tcW w:w="5167" w:type="dxa"/>
          </w:tcPr>
          <w:p w:rsidR="007E0481" w:rsidRPr="00246A19" w:rsidRDefault="006A17C4">
            <w:pPr>
              <w:pBdr>
                <w:top w:val="nil"/>
                <w:left w:val="nil"/>
                <w:bottom w:val="nil"/>
                <w:right w:val="nil"/>
                <w:between w:val="nil"/>
              </w:pBdr>
              <w:ind w:left="90"/>
              <w:rPr>
                <w:rFonts w:ascii="Arial" w:eastAsia="Arial" w:hAnsi="Arial" w:cs="Arial"/>
                <w:color w:val="000000"/>
                <w:sz w:val="20"/>
                <w:szCs w:val="20"/>
              </w:rPr>
            </w:pPr>
            <w:r w:rsidRPr="00246A19">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7E0481" w:rsidRPr="00246A19" w:rsidRDefault="006A17C4">
            <w:pPr>
              <w:pBdr>
                <w:top w:val="nil"/>
                <w:left w:val="nil"/>
                <w:bottom w:val="nil"/>
                <w:right w:val="nil"/>
                <w:between w:val="nil"/>
              </w:pBdr>
              <w:rPr>
                <w:rFonts w:ascii="Arial" w:eastAsia="Arial" w:hAnsi="Arial" w:cs="Arial"/>
                <w:color w:val="000000"/>
                <w:sz w:val="20"/>
                <w:szCs w:val="20"/>
              </w:rPr>
            </w:pPr>
            <w:r w:rsidRPr="00246A19">
              <w:rPr>
                <w:rFonts w:ascii="Arial" w:eastAsia="Arial" w:hAnsi="Arial" w:cs="Arial"/>
                <w:b/>
                <w:bCs/>
                <w:color w:val="000000"/>
                <w:sz w:val="20"/>
                <w:szCs w:val="20"/>
              </w:rPr>
              <w:t>Ms_AJFAR_150370</w:t>
            </w:r>
          </w:p>
        </w:tc>
      </w:tr>
      <w:tr w:rsidR="007E0481" w:rsidRPr="00246A19">
        <w:trPr>
          <w:trHeight w:val="650"/>
        </w:trPr>
        <w:tc>
          <w:tcPr>
            <w:tcW w:w="5167" w:type="dxa"/>
          </w:tcPr>
          <w:p w:rsidR="007E0481" w:rsidRPr="00246A19" w:rsidRDefault="006A17C4">
            <w:pPr>
              <w:pBdr>
                <w:top w:val="nil"/>
                <w:left w:val="nil"/>
                <w:bottom w:val="nil"/>
                <w:right w:val="nil"/>
                <w:between w:val="nil"/>
              </w:pBdr>
              <w:ind w:left="90"/>
              <w:rPr>
                <w:rFonts w:ascii="Arial" w:eastAsia="Arial" w:hAnsi="Arial" w:cs="Arial"/>
                <w:color w:val="000000"/>
                <w:sz w:val="20"/>
                <w:szCs w:val="20"/>
              </w:rPr>
            </w:pPr>
            <w:r w:rsidRPr="00246A19">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7E0481" w:rsidRPr="00246A19" w:rsidRDefault="006A17C4">
            <w:pPr>
              <w:pBdr>
                <w:top w:val="nil"/>
                <w:left w:val="nil"/>
                <w:bottom w:val="nil"/>
                <w:right w:val="nil"/>
                <w:between w:val="nil"/>
              </w:pBdr>
              <w:rPr>
                <w:rFonts w:ascii="Arial" w:eastAsia="Arial" w:hAnsi="Arial" w:cs="Arial"/>
                <w:color w:val="000000"/>
                <w:sz w:val="20"/>
                <w:szCs w:val="20"/>
              </w:rPr>
            </w:pPr>
            <w:r w:rsidRPr="00246A19">
              <w:rPr>
                <w:rFonts w:ascii="Arial" w:eastAsia="Arial" w:hAnsi="Arial" w:cs="Arial"/>
                <w:b/>
                <w:bCs/>
                <w:color w:val="000000"/>
                <w:sz w:val="20"/>
                <w:szCs w:val="20"/>
              </w:rPr>
              <w:t xml:space="preserve">Growth Response, Nutrient Utilization and </w:t>
            </w:r>
            <w:proofErr w:type="spellStart"/>
            <w:r w:rsidRPr="00246A19">
              <w:rPr>
                <w:rFonts w:ascii="Arial" w:eastAsia="Arial" w:hAnsi="Arial" w:cs="Arial"/>
                <w:b/>
                <w:bCs/>
                <w:color w:val="000000"/>
                <w:sz w:val="20"/>
                <w:szCs w:val="20"/>
              </w:rPr>
              <w:t>Viscerosomatic</w:t>
            </w:r>
            <w:proofErr w:type="spellEnd"/>
            <w:r w:rsidRPr="00246A19">
              <w:rPr>
                <w:rFonts w:ascii="Arial" w:eastAsia="Arial" w:hAnsi="Arial" w:cs="Arial"/>
                <w:b/>
                <w:bCs/>
                <w:color w:val="000000"/>
                <w:sz w:val="20"/>
                <w:szCs w:val="20"/>
              </w:rPr>
              <w:t xml:space="preserve"> and Hepatosomatic Indices of Nile Tilapia (O.  </w:t>
            </w:r>
            <w:proofErr w:type="spellStart"/>
            <w:r w:rsidRPr="00246A19">
              <w:rPr>
                <w:rFonts w:ascii="Arial" w:eastAsia="Arial" w:hAnsi="Arial" w:cs="Arial"/>
                <w:b/>
                <w:bCs/>
                <w:color w:val="000000"/>
                <w:sz w:val="20"/>
                <w:szCs w:val="20"/>
              </w:rPr>
              <w:t>Niloticus</w:t>
            </w:r>
            <w:proofErr w:type="spellEnd"/>
            <w:r w:rsidRPr="00246A19">
              <w:rPr>
                <w:rFonts w:ascii="Arial" w:eastAsia="Arial" w:hAnsi="Arial" w:cs="Arial"/>
                <w:b/>
                <w:bCs/>
                <w:color w:val="000000"/>
                <w:sz w:val="20"/>
                <w:szCs w:val="20"/>
              </w:rPr>
              <w:t xml:space="preserve">) Linnaeus 1758, Fed at Various Inclusion Levels of Raw and Soaked Sprouted Elephant Ear Plant (E. </w:t>
            </w:r>
            <w:proofErr w:type="spellStart"/>
            <w:r w:rsidRPr="00246A19">
              <w:rPr>
                <w:rFonts w:ascii="Arial" w:eastAsia="Arial" w:hAnsi="Arial" w:cs="Arial"/>
                <w:b/>
                <w:bCs/>
                <w:color w:val="000000"/>
                <w:sz w:val="20"/>
                <w:szCs w:val="20"/>
              </w:rPr>
              <w:t>Cyclocarpum</w:t>
            </w:r>
            <w:proofErr w:type="spellEnd"/>
            <w:r w:rsidRPr="00246A19">
              <w:rPr>
                <w:rFonts w:ascii="Arial" w:eastAsia="Arial" w:hAnsi="Arial" w:cs="Arial"/>
                <w:b/>
                <w:bCs/>
                <w:color w:val="000000"/>
                <w:sz w:val="20"/>
                <w:szCs w:val="20"/>
              </w:rPr>
              <w:t xml:space="preserve">) Leaf in Substitute for Soybean </w:t>
            </w:r>
            <w:r w:rsidRPr="00246A19">
              <w:rPr>
                <w:rFonts w:ascii="Arial" w:eastAsia="Arial" w:hAnsi="Arial" w:cs="Arial"/>
                <w:b/>
                <w:bCs/>
                <w:color w:val="000000"/>
                <w:sz w:val="20"/>
                <w:szCs w:val="20"/>
              </w:rPr>
              <w:t>Meal</w:t>
            </w:r>
          </w:p>
        </w:tc>
      </w:tr>
      <w:tr w:rsidR="007E0481" w:rsidRPr="00246A19">
        <w:trPr>
          <w:trHeight w:val="332"/>
        </w:trPr>
        <w:tc>
          <w:tcPr>
            <w:tcW w:w="5167" w:type="dxa"/>
          </w:tcPr>
          <w:p w:rsidR="007E0481" w:rsidRPr="00246A19" w:rsidRDefault="006A17C4">
            <w:pPr>
              <w:pBdr>
                <w:top w:val="nil"/>
                <w:left w:val="nil"/>
                <w:bottom w:val="nil"/>
                <w:right w:val="nil"/>
                <w:between w:val="nil"/>
              </w:pBdr>
              <w:ind w:left="90"/>
              <w:rPr>
                <w:rFonts w:ascii="Arial" w:eastAsia="Arial" w:hAnsi="Arial" w:cs="Arial"/>
                <w:color w:val="000000"/>
                <w:sz w:val="20"/>
                <w:szCs w:val="20"/>
              </w:rPr>
            </w:pPr>
            <w:r w:rsidRPr="00246A19">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7E0481" w:rsidRPr="00246A19" w:rsidRDefault="006A17C4">
            <w:pPr>
              <w:pBdr>
                <w:top w:val="nil"/>
                <w:left w:val="nil"/>
                <w:bottom w:val="nil"/>
                <w:right w:val="nil"/>
                <w:between w:val="nil"/>
              </w:pBdr>
              <w:rPr>
                <w:rFonts w:ascii="Arial" w:eastAsia="Arial" w:hAnsi="Arial" w:cs="Arial"/>
                <w:color w:val="000000"/>
                <w:sz w:val="20"/>
                <w:szCs w:val="20"/>
              </w:rPr>
            </w:pPr>
            <w:r w:rsidRPr="00246A19">
              <w:rPr>
                <w:rFonts w:ascii="Arial" w:eastAsia="Arial" w:hAnsi="Arial" w:cs="Arial"/>
                <w:b/>
                <w:bCs/>
                <w:color w:val="000000"/>
                <w:sz w:val="20"/>
                <w:szCs w:val="20"/>
              </w:rPr>
              <w:t>Original Research Article</w:t>
            </w:r>
          </w:p>
        </w:tc>
      </w:tr>
    </w:tbl>
    <w:p w:rsidR="007E0481" w:rsidRPr="00246A19" w:rsidRDefault="007E0481">
      <w:pPr>
        <w:rPr>
          <w:rFonts w:ascii="Arial" w:hAnsi="Arial" w:cs="Arial"/>
          <w:sz w:val="20"/>
          <w:szCs w:val="20"/>
        </w:rPr>
      </w:pPr>
      <w:bookmarkStart w:id="1" w:name="_kv71fsqrhdwp" w:colFirst="0" w:colLast="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E0481" w:rsidRPr="00246A19">
        <w:tc>
          <w:tcPr>
            <w:tcW w:w="21150" w:type="dxa"/>
            <w:gridSpan w:val="3"/>
            <w:tcBorders>
              <w:top w:val="nil"/>
              <w:left w:val="nil"/>
              <w:right w:val="nil"/>
            </w:tcBorders>
          </w:tcPr>
          <w:p w:rsidR="007E0481" w:rsidRPr="00246A19" w:rsidRDefault="006A17C4">
            <w:pPr>
              <w:pStyle w:val="Heading2"/>
              <w:jc w:val="left"/>
              <w:rPr>
                <w:rFonts w:ascii="Arial" w:eastAsia="Times New Roman" w:hAnsi="Arial" w:cs="Arial"/>
              </w:rPr>
            </w:pPr>
            <w:r w:rsidRPr="00246A19">
              <w:rPr>
                <w:rFonts w:ascii="Arial" w:eastAsia="Times New Roman" w:hAnsi="Arial" w:cs="Arial"/>
                <w:highlight w:val="yellow"/>
              </w:rPr>
              <w:t>PART  1:</w:t>
            </w:r>
            <w:r w:rsidRPr="00246A19">
              <w:rPr>
                <w:rFonts w:ascii="Arial" w:eastAsia="Times New Roman" w:hAnsi="Arial" w:cs="Arial"/>
              </w:rPr>
              <w:t xml:space="preserve"> Comments</w:t>
            </w:r>
          </w:p>
          <w:p w:rsidR="007E0481" w:rsidRPr="00246A19" w:rsidRDefault="007E0481">
            <w:pPr>
              <w:rPr>
                <w:rFonts w:ascii="Arial" w:hAnsi="Arial" w:cs="Arial"/>
                <w:sz w:val="20"/>
                <w:szCs w:val="20"/>
              </w:rPr>
            </w:pPr>
          </w:p>
        </w:tc>
      </w:tr>
      <w:tr w:rsidR="007E0481" w:rsidRPr="00246A19">
        <w:tc>
          <w:tcPr>
            <w:tcW w:w="5351" w:type="dxa"/>
          </w:tcPr>
          <w:p w:rsidR="007E0481" w:rsidRPr="00246A19" w:rsidRDefault="007E0481">
            <w:pPr>
              <w:pStyle w:val="Heading2"/>
              <w:jc w:val="left"/>
              <w:rPr>
                <w:rFonts w:ascii="Arial" w:eastAsia="Times New Roman" w:hAnsi="Arial" w:cs="Arial"/>
              </w:rPr>
            </w:pPr>
          </w:p>
        </w:tc>
        <w:tc>
          <w:tcPr>
            <w:tcW w:w="9357" w:type="dxa"/>
          </w:tcPr>
          <w:p w:rsidR="007E0481" w:rsidRPr="00246A19" w:rsidRDefault="006A17C4">
            <w:pPr>
              <w:pStyle w:val="Heading2"/>
              <w:jc w:val="left"/>
              <w:rPr>
                <w:rFonts w:ascii="Arial" w:eastAsia="Times New Roman" w:hAnsi="Arial" w:cs="Arial"/>
              </w:rPr>
            </w:pPr>
            <w:r w:rsidRPr="00246A19">
              <w:rPr>
                <w:rFonts w:ascii="Arial" w:eastAsia="Times New Roman" w:hAnsi="Arial" w:cs="Arial"/>
              </w:rPr>
              <w:t>Reviewer’s comment</w:t>
            </w:r>
          </w:p>
          <w:p w:rsidR="007E0481" w:rsidRPr="00246A19" w:rsidRDefault="006A17C4">
            <w:pPr>
              <w:rPr>
                <w:rFonts w:ascii="Arial" w:hAnsi="Arial" w:cs="Arial"/>
                <w:sz w:val="20"/>
                <w:szCs w:val="20"/>
              </w:rPr>
            </w:pPr>
            <w:r w:rsidRPr="00246A19">
              <w:rPr>
                <w:rFonts w:ascii="Arial" w:hAnsi="Arial" w:cs="Arial"/>
                <w:b/>
                <w:bCs/>
                <w:sz w:val="20"/>
                <w:szCs w:val="20"/>
                <w:highlight w:val="yellow"/>
              </w:rPr>
              <w:t>Artificial Intelligence (AI) generated or assisted review comments are strictly prohibited during peer review.</w:t>
            </w:r>
          </w:p>
          <w:p w:rsidR="007E0481" w:rsidRPr="00246A19" w:rsidRDefault="007E0481">
            <w:pPr>
              <w:rPr>
                <w:rFonts w:ascii="Arial" w:hAnsi="Arial" w:cs="Arial"/>
                <w:sz w:val="20"/>
                <w:szCs w:val="20"/>
              </w:rPr>
            </w:pPr>
          </w:p>
        </w:tc>
        <w:tc>
          <w:tcPr>
            <w:tcW w:w="6442" w:type="dxa"/>
          </w:tcPr>
          <w:p w:rsidR="007E0481" w:rsidRPr="00246A19" w:rsidRDefault="006A17C4">
            <w:pPr>
              <w:spacing w:after="160" w:line="256" w:lineRule="auto"/>
              <w:rPr>
                <w:rFonts w:ascii="Arial" w:hAnsi="Arial" w:cs="Arial"/>
                <w:sz w:val="20"/>
                <w:szCs w:val="20"/>
              </w:rPr>
            </w:pPr>
            <w:r w:rsidRPr="00246A19">
              <w:rPr>
                <w:rFonts w:ascii="Arial" w:hAnsi="Arial" w:cs="Arial"/>
                <w:b/>
                <w:bCs/>
                <w:sz w:val="20"/>
                <w:szCs w:val="20"/>
              </w:rPr>
              <w:t>Author’s Feedback</w:t>
            </w:r>
            <w:r w:rsidRPr="00246A19">
              <w:rPr>
                <w:rFonts w:ascii="Arial" w:hAnsi="Arial" w:cs="Arial"/>
                <w:sz w:val="20"/>
                <w:szCs w:val="20"/>
              </w:rPr>
              <w:t xml:space="preserve"> (It is mandatory that authors should write his/her feedback here)</w:t>
            </w:r>
          </w:p>
          <w:p w:rsidR="007E0481" w:rsidRPr="00246A19" w:rsidRDefault="007E0481">
            <w:pPr>
              <w:pStyle w:val="Heading2"/>
              <w:jc w:val="left"/>
              <w:rPr>
                <w:rFonts w:ascii="Arial" w:eastAsia="Times New Roman" w:hAnsi="Arial" w:cs="Arial"/>
                <w:b w:val="0"/>
                <w:bCs w:val="0"/>
              </w:rPr>
            </w:pPr>
          </w:p>
        </w:tc>
      </w:tr>
      <w:tr w:rsidR="007E0481" w:rsidRPr="00246A19">
        <w:trPr>
          <w:trHeight w:val="1264"/>
        </w:trPr>
        <w:tc>
          <w:tcPr>
            <w:tcW w:w="5351" w:type="dxa"/>
          </w:tcPr>
          <w:p w:rsidR="007E0481" w:rsidRPr="00246A19" w:rsidRDefault="006A17C4">
            <w:pPr>
              <w:ind w:left="360"/>
              <w:rPr>
                <w:rFonts w:ascii="Arial" w:hAnsi="Arial" w:cs="Arial"/>
                <w:sz w:val="20"/>
                <w:szCs w:val="20"/>
              </w:rPr>
            </w:pPr>
            <w:r w:rsidRPr="00246A19">
              <w:rPr>
                <w:rFonts w:ascii="Arial" w:hAnsi="Arial" w:cs="Arial"/>
                <w:b/>
                <w:bCs/>
                <w:sz w:val="20"/>
                <w:szCs w:val="20"/>
              </w:rPr>
              <w:t>Please write a few sentences regarding the importance of this manuscript for the scientific community. A minimum of 3-4 sentences may be required for this part.</w:t>
            </w:r>
          </w:p>
          <w:p w:rsidR="007E0481" w:rsidRPr="00246A19" w:rsidRDefault="007E0481">
            <w:pPr>
              <w:ind w:left="360"/>
              <w:rPr>
                <w:rFonts w:ascii="Arial" w:hAnsi="Arial" w:cs="Arial"/>
                <w:sz w:val="20"/>
                <w:szCs w:val="20"/>
              </w:rPr>
            </w:pPr>
          </w:p>
        </w:tc>
        <w:tc>
          <w:tcPr>
            <w:tcW w:w="9357" w:type="dxa"/>
          </w:tcPr>
          <w:p w:rsidR="007E0481" w:rsidRPr="00246A19" w:rsidRDefault="006A17C4">
            <w:pPr>
              <w:pBdr>
                <w:top w:val="nil"/>
                <w:left w:val="nil"/>
                <w:bottom w:val="nil"/>
                <w:right w:val="nil"/>
                <w:between w:val="nil"/>
              </w:pBdr>
              <w:jc w:val="both"/>
              <w:rPr>
                <w:rFonts w:ascii="Arial" w:hAnsi="Arial" w:cs="Arial"/>
                <w:color w:val="000000"/>
                <w:sz w:val="20"/>
                <w:szCs w:val="20"/>
              </w:rPr>
            </w:pPr>
            <w:r w:rsidRPr="00246A19">
              <w:rPr>
                <w:rFonts w:ascii="Arial" w:hAnsi="Arial" w:cs="Arial"/>
                <w:color w:val="000000"/>
                <w:sz w:val="20"/>
                <w:szCs w:val="20"/>
              </w:rPr>
              <w:t xml:space="preserve">The study titled, Growth Response, Nutrient Utilization and </w:t>
            </w:r>
            <w:proofErr w:type="spellStart"/>
            <w:r w:rsidRPr="00246A19">
              <w:rPr>
                <w:rFonts w:ascii="Arial" w:hAnsi="Arial" w:cs="Arial"/>
                <w:color w:val="000000"/>
                <w:sz w:val="20"/>
                <w:szCs w:val="20"/>
              </w:rPr>
              <w:t>Viscerosomatic</w:t>
            </w:r>
            <w:proofErr w:type="spellEnd"/>
            <w:r w:rsidRPr="00246A19">
              <w:rPr>
                <w:rFonts w:ascii="Arial" w:hAnsi="Arial" w:cs="Arial"/>
                <w:color w:val="000000"/>
                <w:sz w:val="20"/>
                <w:szCs w:val="20"/>
              </w:rPr>
              <w:t xml:space="preserve"> and Hepatosomatic Indices of Nile Tilapia (</w:t>
            </w:r>
            <w:r w:rsidRPr="00246A19">
              <w:rPr>
                <w:rFonts w:ascii="Arial" w:hAnsi="Arial" w:cs="Arial"/>
                <w:i/>
                <w:iCs/>
                <w:color w:val="000000"/>
                <w:sz w:val="20"/>
                <w:szCs w:val="20"/>
              </w:rPr>
              <w:t xml:space="preserve">O.  </w:t>
            </w:r>
            <w:proofErr w:type="spellStart"/>
            <w:r w:rsidRPr="00246A19">
              <w:rPr>
                <w:rFonts w:ascii="Arial" w:hAnsi="Arial" w:cs="Arial"/>
                <w:i/>
                <w:iCs/>
                <w:color w:val="000000"/>
                <w:sz w:val="20"/>
                <w:szCs w:val="20"/>
              </w:rPr>
              <w:t>Niloticus</w:t>
            </w:r>
            <w:proofErr w:type="spellEnd"/>
            <w:r w:rsidRPr="00246A19">
              <w:rPr>
                <w:rFonts w:ascii="Arial" w:hAnsi="Arial" w:cs="Arial"/>
                <w:color w:val="000000"/>
                <w:sz w:val="20"/>
                <w:szCs w:val="20"/>
              </w:rPr>
              <w:t>) Linnaeus 1758, Fed at Various Inclusion Levels of Raw and Soaked Sprouted Elephant Ear Plant (</w:t>
            </w:r>
            <w:r w:rsidRPr="00246A19">
              <w:rPr>
                <w:rFonts w:ascii="Arial" w:hAnsi="Arial" w:cs="Arial"/>
                <w:i/>
                <w:iCs/>
                <w:color w:val="000000"/>
                <w:sz w:val="20"/>
                <w:szCs w:val="20"/>
              </w:rPr>
              <w:t xml:space="preserve">E. </w:t>
            </w:r>
            <w:proofErr w:type="spellStart"/>
            <w:r w:rsidRPr="00246A19">
              <w:rPr>
                <w:rFonts w:ascii="Arial" w:hAnsi="Arial" w:cs="Arial"/>
                <w:i/>
                <w:iCs/>
                <w:color w:val="000000"/>
                <w:sz w:val="20"/>
                <w:szCs w:val="20"/>
              </w:rPr>
              <w:t>Cyclocarpum</w:t>
            </w:r>
            <w:proofErr w:type="spellEnd"/>
            <w:r w:rsidRPr="00246A19">
              <w:rPr>
                <w:rFonts w:ascii="Arial" w:hAnsi="Arial" w:cs="Arial"/>
                <w:color w:val="000000"/>
                <w:sz w:val="20"/>
                <w:szCs w:val="20"/>
              </w:rPr>
              <w:t>) Leaf in Substitute for Soybean Meal, has a potential to somehow lessen the production cost in tilapia culture. The data shows that the soaked sprouted elephant ear plant can serve as an alternative protein source for culturing tilapia by replacing soybea</w:t>
            </w:r>
            <w:r w:rsidRPr="00246A19">
              <w:rPr>
                <w:rFonts w:ascii="Arial" w:hAnsi="Arial" w:cs="Arial"/>
                <w:color w:val="000000"/>
                <w:sz w:val="20"/>
                <w:szCs w:val="20"/>
              </w:rPr>
              <w:t xml:space="preserve">n meal at a certain ratio. This could lead to future studies venturing on the potential of the </w:t>
            </w:r>
            <w:r w:rsidRPr="00246A19">
              <w:rPr>
                <w:rFonts w:ascii="Arial" w:hAnsi="Arial" w:cs="Arial"/>
                <w:i/>
                <w:iCs/>
                <w:color w:val="000000"/>
                <w:sz w:val="20"/>
                <w:szCs w:val="20"/>
              </w:rPr>
              <w:t xml:space="preserve">E. </w:t>
            </w:r>
            <w:proofErr w:type="spellStart"/>
            <w:r w:rsidRPr="00246A19">
              <w:rPr>
                <w:rFonts w:ascii="Arial" w:hAnsi="Arial" w:cs="Arial"/>
                <w:i/>
                <w:iCs/>
                <w:color w:val="000000"/>
                <w:sz w:val="20"/>
                <w:szCs w:val="20"/>
              </w:rPr>
              <w:t>cyclocarpum</w:t>
            </w:r>
            <w:proofErr w:type="spellEnd"/>
            <w:r w:rsidRPr="00246A19">
              <w:rPr>
                <w:rFonts w:ascii="Arial" w:hAnsi="Arial" w:cs="Arial"/>
                <w:i/>
                <w:iCs/>
                <w:color w:val="000000"/>
                <w:sz w:val="20"/>
                <w:szCs w:val="20"/>
              </w:rPr>
              <w:t xml:space="preserve"> </w:t>
            </w:r>
            <w:r w:rsidRPr="00246A19">
              <w:rPr>
                <w:rFonts w:ascii="Arial" w:hAnsi="Arial" w:cs="Arial"/>
                <w:color w:val="000000"/>
                <w:sz w:val="20"/>
                <w:szCs w:val="20"/>
              </w:rPr>
              <w:t>as a potential protein source not just for tilapia culture but to other aquaculture species as well. Also, the study can potentially lessen feed c</w:t>
            </w:r>
            <w:r w:rsidRPr="00246A19">
              <w:rPr>
                <w:rFonts w:ascii="Arial" w:hAnsi="Arial" w:cs="Arial"/>
                <w:color w:val="000000"/>
                <w:sz w:val="20"/>
                <w:szCs w:val="20"/>
              </w:rPr>
              <w:t>ost in aquaculture however, there are still need for the improvement of the study in terms of technical writing and presentation of data that would be helpful for the scientific community.</w:t>
            </w:r>
          </w:p>
        </w:tc>
        <w:tc>
          <w:tcPr>
            <w:tcW w:w="6442" w:type="dxa"/>
          </w:tcPr>
          <w:p w:rsidR="007E0481" w:rsidRPr="00246A19" w:rsidRDefault="006A17C4">
            <w:pPr>
              <w:pStyle w:val="Heading2"/>
              <w:jc w:val="left"/>
              <w:rPr>
                <w:rFonts w:ascii="Arial" w:eastAsia="Times New Roman" w:hAnsi="Arial" w:cs="Arial"/>
                <w:b w:val="0"/>
                <w:bCs w:val="0"/>
              </w:rPr>
            </w:pPr>
            <w:r w:rsidRPr="00246A19">
              <w:rPr>
                <w:rFonts w:ascii="Arial" w:eastAsia="Times New Roman" w:hAnsi="Arial" w:cs="Arial"/>
                <w:b w:val="0"/>
                <w:bCs w:val="0"/>
              </w:rPr>
              <w:t>Thank you very much for your time. We appreciate your reviews and c</w:t>
            </w:r>
            <w:r w:rsidRPr="00246A19">
              <w:rPr>
                <w:rFonts w:ascii="Arial" w:eastAsia="Times New Roman" w:hAnsi="Arial" w:cs="Arial"/>
                <w:b w:val="0"/>
                <w:bCs w:val="0"/>
              </w:rPr>
              <w:t>omments on our manuscript.</w:t>
            </w:r>
          </w:p>
        </w:tc>
      </w:tr>
      <w:tr w:rsidR="007E0481" w:rsidRPr="00246A19">
        <w:trPr>
          <w:trHeight w:val="1262"/>
        </w:trPr>
        <w:tc>
          <w:tcPr>
            <w:tcW w:w="5351" w:type="dxa"/>
          </w:tcPr>
          <w:p w:rsidR="007E0481" w:rsidRPr="00246A19" w:rsidRDefault="006A17C4">
            <w:pPr>
              <w:ind w:left="360"/>
              <w:rPr>
                <w:rFonts w:ascii="Arial" w:hAnsi="Arial" w:cs="Arial"/>
                <w:sz w:val="20"/>
                <w:szCs w:val="20"/>
              </w:rPr>
            </w:pPr>
            <w:r w:rsidRPr="00246A19">
              <w:rPr>
                <w:rFonts w:ascii="Arial" w:hAnsi="Arial" w:cs="Arial"/>
                <w:b/>
                <w:bCs/>
                <w:sz w:val="20"/>
                <w:szCs w:val="20"/>
              </w:rPr>
              <w:t>Is the title of the article suitable?</w:t>
            </w:r>
          </w:p>
          <w:p w:rsidR="007E0481" w:rsidRPr="00246A19" w:rsidRDefault="006A17C4">
            <w:pPr>
              <w:ind w:left="360"/>
              <w:rPr>
                <w:rFonts w:ascii="Arial" w:hAnsi="Arial" w:cs="Arial"/>
                <w:sz w:val="20"/>
                <w:szCs w:val="20"/>
              </w:rPr>
            </w:pPr>
            <w:r w:rsidRPr="00246A19">
              <w:rPr>
                <w:rFonts w:ascii="Arial" w:hAnsi="Arial" w:cs="Arial"/>
                <w:b/>
                <w:bCs/>
                <w:sz w:val="20"/>
                <w:szCs w:val="20"/>
              </w:rPr>
              <w:t>(If not please suggest an alternative title)</w:t>
            </w:r>
          </w:p>
          <w:p w:rsidR="007E0481" w:rsidRPr="00246A19" w:rsidRDefault="007E0481">
            <w:pPr>
              <w:pStyle w:val="Heading2"/>
              <w:jc w:val="left"/>
              <w:rPr>
                <w:rFonts w:ascii="Arial" w:eastAsia="Times New Roman" w:hAnsi="Arial" w:cs="Arial"/>
                <w:u w:val="single"/>
              </w:rPr>
            </w:pPr>
          </w:p>
        </w:tc>
        <w:tc>
          <w:tcPr>
            <w:tcW w:w="9357" w:type="dxa"/>
          </w:tcPr>
          <w:p w:rsidR="007E0481" w:rsidRPr="00246A19" w:rsidRDefault="006A17C4">
            <w:pPr>
              <w:rPr>
                <w:rFonts w:ascii="Arial" w:hAnsi="Arial" w:cs="Arial"/>
                <w:sz w:val="20"/>
                <w:szCs w:val="20"/>
              </w:rPr>
            </w:pPr>
            <w:r w:rsidRPr="00246A19">
              <w:rPr>
                <w:rFonts w:ascii="Arial" w:hAnsi="Arial" w:cs="Arial"/>
                <w:sz w:val="20"/>
                <w:szCs w:val="20"/>
              </w:rPr>
              <w:t xml:space="preserve">The title of the study, </w:t>
            </w:r>
            <w:r w:rsidRPr="00246A19">
              <w:rPr>
                <w:rFonts w:ascii="Arial" w:hAnsi="Arial" w:cs="Arial"/>
                <w:i/>
                <w:iCs/>
                <w:sz w:val="20"/>
                <w:szCs w:val="20"/>
              </w:rPr>
              <w:t xml:space="preserve">Growth Response, Nutrient Utilization and </w:t>
            </w:r>
            <w:proofErr w:type="spellStart"/>
            <w:r w:rsidRPr="00246A19">
              <w:rPr>
                <w:rFonts w:ascii="Arial" w:hAnsi="Arial" w:cs="Arial"/>
                <w:i/>
                <w:iCs/>
                <w:sz w:val="20"/>
                <w:szCs w:val="20"/>
              </w:rPr>
              <w:t>Viscerosomatic</w:t>
            </w:r>
            <w:proofErr w:type="spellEnd"/>
            <w:r w:rsidRPr="00246A19">
              <w:rPr>
                <w:rFonts w:ascii="Arial" w:hAnsi="Arial" w:cs="Arial"/>
                <w:i/>
                <w:iCs/>
                <w:sz w:val="20"/>
                <w:szCs w:val="20"/>
              </w:rPr>
              <w:t xml:space="preserve"> and Hepatosomatic Indices of Nile Tilapia (O.  </w:t>
            </w:r>
            <w:proofErr w:type="spellStart"/>
            <w:r w:rsidRPr="00246A19">
              <w:rPr>
                <w:rFonts w:ascii="Arial" w:hAnsi="Arial" w:cs="Arial"/>
                <w:i/>
                <w:iCs/>
                <w:sz w:val="20"/>
                <w:szCs w:val="20"/>
              </w:rPr>
              <w:t>Niloticus</w:t>
            </w:r>
            <w:proofErr w:type="spellEnd"/>
            <w:r w:rsidRPr="00246A19">
              <w:rPr>
                <w:rFonts w:ascii="Arial" w:hAnsi="Arial" w:cs="Arial"/>
                <w:i/>
                <w:iCs/>
                <w:sz w:val="20"/>
                <w:szCs w:val="20"/>
              </w:rPr>
              <w:t>) Linna</w:t>
            </w:r>
            <w:r w:rsidRPr="00246A19">
              <w:rPr>
                <w:rFonts w:ascii="Arial" w:hAnsi="Arial" w:cs="Arial"/>
                <w:i/>
                <w:iCs/>
                <w:sz w:val="20"/>
                <w:szCs w:val="20"/>
              </w:rPr>
              <w:t xml:space="preserve">eus 1758, Fed at Various Inclusion Levels of Raw and Soaked Sprouted Elephant Ear Plant (E. </w:t>
            </w:r>
            <w:proofErr w:type="spellStart"/>
            <w:r w:rsidRPr="00246A19">
              <w:rPr>
                <w:rFonts w:ascii="Arial" w:hAnsi="Arial" w:cs="Arial"/>
                <w:i/>
                <w:iCs/>
                <w:sz w:val="20"/>
                <w:szCs w:val="20"/>
              </w:rPr>
              <w:t>Cyclocarpum</w:t>
            </w:r>
            <w:proofErr w:type="spellEnd"/>
            <w:r w:rsidRPr="00246A19">
              <w:rPr>
                <w:rFonts w:ascii="Arial" w:hAnsi="Arial" w:cs="Arial"/>
                <w:i/>
                <w:iCs/>
                <w:sz w:val="20"/>
                <w:szCs w:val="20"/>
              </w:rPr>
              <w:t>) Leaf in Substitute for Soybean Meal</w:t>
            </w:r>
            <w:r w:rsidRPr="00246A19">
              <w:rPr>
                <w:rFonts w:ascii="Arial" w:hAnsi="Arial" w:cs="Arial"/>
                <w:sz w:val="20"/>
                <w:szCs w:val="20"/>
              </w:rPr>
              <w:t>, needs a little revision. The study title includes the assessment of raw sprouted elephant ear plant however, the s</w:t>
            </w:r>
            <w:r w:rsidRPr="00246A19">
              <w:rPr>
                <w:rFonts w:ascii="Arial" w:hAnsi="Arial" w:cs="Arial"/>
                <w:sz w:val="20"/>
                <w:szCs w:val="20"/>
              </w:rPr>
              <w:t xml:space="preserve">tudy only assess the potential of soaked sprouted elephant ear plant. Hence, I recommend to use this study title instead, </w:t>
            </w:r>
            <w:r w:rsidRPr="00246A19">
              <w:rPr>
                <w:rFonts w:ascii="Arial" w:hAnsi="Arial" w:cs="Arial"/>
                <w:i/>
                <w:iCs/>
                <w:sz w:val="20"/>
                <w:szCs w:val="20"/>
              </w:rPr>
              <w:t xml:space="preserve">Growth Response, Nutrient Utilization and </w:t>
            </w:r>
            <w:proofErr w:type="spellStart"/>
            <w:r w:rsidRPr="00246A19">
              <w:rPr>
                <w:rFonts w:ascii="Arial" w:hAnsi="Arial" w:cs="Arial"/>
                <w:i/>
                <w:iCs/>
                <w:sz w:val="20"/>
                <w:szCs w:val="20"/>
              </w:rPr>
              <w:t>Viscerosomatic</w:t>
            </w:r>
            <w:proofErr w:type="spellEnd"/>
            <w:r w:rsidRPr="00246A19">
              <w:rPr>
                <w:rFonts w:ascii="Arial" w:hAnsi="Arial" w:cs="Arial"/>
                <w:i/>
                <w:iCs/>
                <w:sz w:val="20"/>
                <w:szCs w:val="20"/>
              </w:rPr>
              <w:t xml:space="preserve"> and Hepatosomatic Indices of Nile Tilapia (O.  </w:t>
            </w:r>
            <w:proofErr w:type="spellStart"/>
            <w:r w:rsidRPr="00246A19">
              <w:rPr>
                <w:rFonts w:ascii="Arial" w:hAnsi="Arial" w:cs="Arial"/>
                <w:i/>
                <w:iCs/>
                <w:sz w:val="20"/>
                <w:szCs w:val="20"/>
              </w:rPr>
              <w:t>Niloticus</w:t>
            </w:r>
            <w:proofErr w:type="spellEnd"/>
            <w:r w:rsidRPr="00246A19">
              <w:rPr>
                <w:rFonts w:ascii="Arial" w:hAnsi="Arial" w:cs="Arial"/>
                <w:i/>
                <w:iCs/>
                <w:sz w:val="20"/>
                <w:szCs w:val="20"/>
              </w:rPr>
              <w:t xml:space="preserve">) Linnaeus 1758, Fed </w:t>
            </w:r>
            <w:r w:rsidRPr="00246A19">
              <w:rPr>
                <w:rFonts w:ascii="Arial" w:hAnsi="Arial" w:cs="Arial"/>
                <w:i/>
                <w:iCs/>
                <w:sz w:val="20"/>
                <w:szCs w:val="20"/>
              </w:rPr>
              <w:t xml:space="preserve">at Various Inclusion Levels Soaked Sprouted Elephant Ear Plant (E. </w:t>
            </w:r>
            <w:proofErr w:type="spellStart"/>
            <w:r w:rsidRPr="00246A19">
              <w:rPr>
                <w:rFonts w:ascii="Arial" w:hAnsi="Arial" w:cs="Arial"/>
                <w:i/>
                <w:iCs/>
                <w:sz w:val="20"/>
                <w:szCs w:val="20"/>
              </w:rPr>
              <w:t>Cyclocarpum</w:t>
            </w:r>
            <w:proofErr w:type="spellEnd"/>
            <w:r w:rsidRPr="00246A19">
              <w:rPr>
                <w:rFonts w:ascii="Arial" w:hAnsi="Arial" w:cs="Arial"/>
                <w:i/>
                <w:iCs/>
                <w:sz w:val="20"/>
                <w:szCs w:val="20"/>
              </w:rPr>
              <w:t>) Leaf in Substitute for Soybean Meal.</w:t>
            </w:r>
          </w:p>
        </w:tc>
        <w:tc>
          <w:tcPr>
            <w:tcW w:w="6442" w:type="dxa"/>
          </w:tcPr>
          <w:p w:rsidR="007E0481" w:rsidRPr="00246A19" w:rsidRDefault="006A17C4">
            <w:pPr>
              <w:pStyle w:val="Heading2"/>
              <w:jc w:val="left"/>
              <w:rPr>
                <w:rFonts w:ascii="Arial" w:eastAsia="Times New Roman" w:hAnsi="Arial" w:cs="Arial"/>
                <w:b w:val="0"/>
                <w:bCs w:val="0"/>
              </w:rPr>
            </w:pPr>
            <w:r w:rsidRPr="00246A19">
              <w:rPr>
                <w:rFonts w:ascii="Arial" w:eastAsia="Times New Roman" w:hAnsi="Arial" w:cs="Arial"/>
                <w:b w:val="0"/>
                <w:bCs w:val="0"/>
              </w:rPr>
              <w:t>No, please. We understand and appreciate your review but we would appreciate that you pay more attention to the details of the manuscript a</w:t>
            </w:r>
            <w:r w:rsidRPr="00246A19">
              <w:rPr>
                <w:rFonts w:ascii="Arial" w:eastAsia="Times New Roman" w:hAnsi="Arial" w:cs="Arial"/>
                <w:b w:val="0"/>
                <w:bCs w:val="0"/>
              </w:rPr>
              <w:t>s it also assess the potentials of raw sprouted elephant ear plant leaf meal. But, we would still make necessary amends.</w:t>
            </w:r>
          </w:p>
        </w:tc>
      </w:tr>
      <w:tr w:rsidR="007E0481" w:rsidRPr="00246A19">
        <w:trPr>
          <w:trHeight w:val="1262"/>
        </w:trPr>
        <w:tc>
          <w:tcPr>
            <w:tcW w:w="5351" w:type="dxa"/>
          </w:tcPr>
          <w:p w:rsidR="007E0481" w:rsidRPr="00246A19" w:rsidRDefault="006A17C4">
            <w:pPr>
              <w:pStyle w:val="Heading2"/>
              <w:ind w:left="360"/>
              <w:jc w:val="left"/>
              <w:rPr>
                <w:rFonts w:ascii="Arial" w:eastAsia="Times New Roman" w:hAnsi="Arial" w:cs="Arial"/>
              </w:rPr>
            </w:pPr>
            <w:r w:rsidRPr="00246A19">
              <w:rPr>
                <w:rFonts w:ascii="Arial" w:eastAsia="Times New Roman" w:hAnsi="Arial" w:cs="Arial"/>
              </w:rPr>
              <w:lastRenderedPageBreak/>
              <w:t>Is the abstract of the article comprehensive? Do you suggest the addition (or deletion) of some points in this section? Please write your suggestions here.</w:t>
            </w:r>
          </w:p>
          <w:p w:rsidR="007E0481" w:rsidRPr="00246A19" w:rsidRDefault="007E0481">
            <w:pPr>
              <w:pStyle w:val="Heading2"/>
              <w:jc w:val="left"/>
              <w:rPr>
                <w:rFonts w:ascii="Arial" w:eastAsia="Times New Roman" w:hAnsi="Arial" w:cs="Arial"/>
                <w:u w:val="single"/>
              </w:rPr>
            </w:pPr>
          </w:p>
        </w:tc>
        <w:tc>
          <w:tcPr>
            <w:tcW w:w="9357" w:type="dxa"/>
          </w:tcPr>
          <w:p w:rsidR="007E0481" w:rsidRPr="00246A19" w:rsidRDefault="006A17C4">
            <w:pPr>
              <w:rPr>
                <w:rFonts w:ascii="Arial" w:hAnsi="Arial" w:cs="Arial"/>
                <w:sz w:val="20"/>
                <w:szCs w:val="20"/>
              </w:rPr>
            </w:pPr>
            <w:r w:rsidRPr="00246A19">
              <w:rPr>
                <w:rFonts w:ascii="Arial" w:hAnsi="Arial" w:cs="Arial"/>
                <w:sz w:val="20"/>
                <w:szCs w:val="20"/>
              </w:rPr>
              <w:t>Yes, the abstract of the study is comprehensive however, it is better to mention significance on di</w:t>
            </w:r>
            <w:r w:rsidRPr="00246A19">
              <w:rPr>
                <w:rFonts w:ascii="Arial" w:hAnsi="Arial" w:cs="Arial"/>
                <w:sz w:val="20"/>
                <w:szCs w:val="20"/>
              </w:rPr>
              <w:t>fferent parameters mentioned such as weight gain, FCR, SGR so that the readers can clearly see the overview of the study. Also, it is recommended to limit the words to 250-300 words only.</w:t>
            </w:r>
          </w:p>
        </w:tc>
        <w:tc>
          <w:tcPr>
            <w:tcW w:w="6442" w:type="dxa"/>
          </w:tcPr>
          <w:p w:rsidR="007E0481" w:rsidRPr="00246A19" w:rsidRDefault="006A17C4">
            <w:pPr>
              <w:pStyle w:val="Heading2"/>
              <w:jc w:val="left"/>
              <w:rPr>
                <w:rFonts w:ascii="Arial" w:eastAsia="Times New Roman" w:hAnsi="Arial" w:cs="Arial"/>
                <w:b w:val="0"/>
                <w:bCs w:val="0"/>
              </w:rPr>
            </w:pPr>
            <w:r w:rsidRPr="00246A19">
              <w:rPr>
                <w:rFonts w:ascii="Arial" w:eastAsia="Times New Roman" w:hAnsi="Arial" w:cs="Arial"/>
                <w:b w:val="0"/>
                <w:bCs w:val="0"/>
              </w:rPr>
              <w:t xml:space="preserve">We appreciate your review, and we would definitely do the needful </w:t>
            </w:r>
          </w:p>
        </w:tc>
      </w:tr>
      <w:tr w:rsidR="007E0481" w:rsidRPr="00246A19">
        <w:trPr>
          <w:trHeight w:val="704"/>
        </w:trPr>
        <w:tc>
          <w:tcPr>
            <w:tcW w:w="5351" w:type="dxa"/>
          </w:tcPr>
          <w:p w:rsidR="007E0481" w:rsidRPr="00246A19" w:rsidRDefault="006A17C4">
            <w:pPr>
              <w:pStyle w:val="Heading2"/>
              <w:ind w:left="360"/>
              <w:jc w:val="left"/>
              <w:rPr>
                <w:rFonts w:ascii="Arial" w:hAnsi="Arial" w:cs="Arial"/>
                <w:b w:val="0"/>
                <w:bCs w:val="0"/>
                <w:u w:val="single"/>
              </w:rPr>
            </w:pPr>
            <w:r w:rsidRPr="00246A19">
              <w:rPr>
                <w:rFonts w:ascii="Arial" w:eastAsia="Times New Roman" w:hAnsi="Arial" w:cs="Arial"/>
              </w:rPr>
              <w:t>Is the manuscript scientifically, correct? Please write here.</w:t>
            </w:r>
          </w:p>
        </w:tc>
        <w:tc>
          <w:tcPr>
            <w:tcW w:w="9357" w:type="dxa"/>
          </w:tcPr>
          <w:p w:rsidR="007E0481" w:rsidRPr="00246A19" w:rsidRDefault="006A17C4">
            <w:pPr>
              <w:pBdr>
                <w:top w:val="nil"/>
                <w:left w:val="nil"/>
                <w:bottom w:val="nil"/>
                <w:right w:val="nil"/>
                <w:between w:val="nil"/>
              </w:pBdr>
              <w:rPr>
                <w:rFonts w:ascii="Arial" w:hAnsi="Arial" w:cs="Arial"/>
                <w:color w:val="000000"/>
                <w:sz w:val="20"/>
                <w:szCs w:val="20"/>
              </w:rPr>
            </w:pPr>
            <w:r w:rsidRPr="00246A19">
              <w:rPr>
                <w:rFonts w:ascii="Arial" w:hAnsi="Arial" w:cs="Arial"/>
                <w:color w:val="000000"/>
                <w:sz w:val="20"/>
                <w:szCs w:val="20"/>
              </w:rPr>
              <w:t xml:space="preserve">Yes the manuscript is scientifically correct, the </w:t>
            </w:r>
            <w:r w:rsidRPr="00246A19">
              <w:rPr>
                <w:rFonts w:ascii="Arial" w:hAnsi="Arial" w:cs="Arial"/>
                <w:i/>
                <w:iCs/>
                <w:color w:val="000000"/>
                <w:sz w:val="20"/>
                <w:szCs w:val="20"/>
              </w:rPr>
              <w:t xml:space="preserve">E. </w:t>
            </w:r>
            <w:proofErr w:type="spellStart"/>
            <w:r w:rsidRPr="00246A19">
              <w:rPr>
                <w:rFonts w:ascii="Arial" w:hAnsi="Arial" w:cs="Arial"/>
                <w:i/>
                <w:iCs/>
                <w:color w:val="000000"/>
                <w:sz w:val="20"/>
                <w:szCs w:val="20"/>
              </w:rPr>
              <w:t>cyclocarpum</w:t>
            </w:r>
            <w:proofErr w:type="spellEnd"/>
            <w:r w:rsidRPr="00246A19">
              <w:rPr>
                <w:rFonts w:ascii="Arial" w:hAnsi="Arial" w:cs="Arial"/>
                <w:i/>
                <w:iCs/>
                <w:color w:val="000000"/>
                <w:sz w:val="20"/>
                <w:szCs w:val="20"/>
              </w:rPr>
              <w:t xml:space="preserve"> </w:t>
            </w:r>
            <w:r w:rsidRPr="00246A19">
              <w:rPr>
                <w:rFonts w:ascii="Arial" w:hAnsi="Arial" w:cs="Arial"/>
                <w:color w:val="000000"/>
                <w:sz w:val="20"/>
                <w:szCs w:val="20"/>
              </w:rPr>
              <w:t>can be a potential protein source for culturing tilapia species. However, there are some inconsistency with the data presented in</w:t>
            </w:r>
            <w:r w:rsidRPr="00246A19">
              <w:rPr>
                <w:rFonts w:ascii="Arial" w:hAnsi="Arial" w:cs="Arial"/>
                <w:color w:val="000000"/>
                <w:sz w:val="20"/>
                <w:szCs w:val="20"/>
              </w:rPr>
              <w:t xml:space="preserve"> methodology, results and discussions. </w:t>
            </w:r>
            <w:r w:rsidRPr="00246A19">
              <w:rPr>
                <w:rFonts w:ascii="Arial" w:hAnsi="Arial" w:cs="Arial"/>
                <w:color w:val="000000"/>
                <w:sz w:val="20"/>
                <w:szCs w:val="20"/>
              </w:rPr>
              <w:br/>
            </w:r>
            <w:r w:rsidRPr="00246A19">
              <w:rPr>
                <w:rFonts w:ascii="Arial" w:hAnsi="Arial" w:cs="Arial"/>
                <w:color w:val="000000"/>
                <w:sz w:val="20"/>
                <w:szCs w:val="20"/>
              </w:rPr>
              <w:br/>
              <w:t>On the methodology some data are missing, the treatments and replicates were not mentioned and described under this section, which is very important because will guide the readers what are the variables being compar</w:t>
            </w:r>
            <w:r w:rsidRPr="00246A19">
              <w:rPr>
                <w:rFonts w:ascii="Arial" w:hAnsi="Arial" w:cs="Arial"/>
                <w:color w:val="000000"/>
                <w:sz w:val="20"/>
                <w:szCs w:val="20"/>
              </w:rPr>
              <w:t>ed and what are the interventions to minimize variability in the study. Also, the size configuration of sieved raw materials were not mentioned. Maintenance and monitoring of water quality were also not mentioned in the methods but were mention on the disc</w:t>
            </w:r>
            <w:r w:rsidRPr="00246A19">
              <w:rPr>
                <w:rFonts w:ascii="Arial" w:hAnsi="Arial" w:cs="Arial"/>
                <w:color w:val="000000"/>
                <w:sz w:val="20"/>
                <w:szCs w:val="20"/>
              </w:rPr>
              <w:t xml:space="preserve">ussion part. It is important to mention what are the equipment and devices used to measure water quality parameters such as temperature, dissolve oxygen, and pH and the frequency of monitoring those parameters daily. </w:t>
            </w:r>
            <w:r w:rsidRPr="00246A19">
              <w:rPr>
                <w:rFonts w:ascii="Arial" w:hAnsi="Arial" w:cs="Arial"/>
                <w:color w:val="000000"/>
                <w:sz w:val="20"/>
                <w:szCs w:val="20"/>
              </w:rPr>
              <w:br/>
            </w:r>
            <w:r w:rsidRPr="00246A19">
              <w:rPr>
                <w:rFonts w:ascii="Arial" w:hAnsi="Arial" w:cs="Arial"/>
                <w:color w:val="000000"/>
                <w:sz w:val="20"/>
                <w:szCs w:val="20"/>
              </w:rPr>
              <w:br/>
              <w:t>My suggestion on the results is to us</w:t>
            </w:r>
            <w:r w:rsidRPr="00246A19">
              <w:rPr>
                <w:rFonts w:ascii="Arial" w:hAnsi="Arial" w:cs="Arial"/>
                <w:color w:val="000000"/>
                <w:sz w:val="20"/>
                <w:szCs w:val="20"/>
              </w:rPr>
              <w:t>e plots, graphs or charts for the visualization of the data. This can help the readers to see a summary or full overview of the data of the study. Also, consistency on presenting significant difference is important, kindly complete the superscript indicato</w:t>
            </w:r>
            <w:r w:rsidRPr="00246A19">
              <w:rPr>
                <w:rFonts w:ascii="Arial" w:hAnsi="Arial" w:cs="Arial"/>
                <w:color w:val="000000"/>
                <w:sz w:val="20"/>
                <w:szCs w:val="20"/>
              </w:rPr>
              <w:t>rs of significance on the tables to avoid confusions of readers. It is also advisable to describe or explain the all data presented on the table, some of the data exist on the table but were not mentioned on text under results and even discussion part.</w:t>
            </w:r>
          </w:p>
          <w:p w:rsidR="007E0481" w:rsidRPr="00246A19" w:rsidRDefault="007E0481">
            <w:pPr>
              <w:pBdr>
                <w:top w:val="nil"/>
                <w:left w:val="nil"/>
                <w:bottom w:val="nil"/>
                <w:right w:val="nil"/>
                <w:between w:val="nil"/>
              </w:pBdr>
              <w:rPr>
                <w:rFonts w:ascii="Arial" w:hAnsi="Arial" w:cs="Arial"/>
                <w:color w:val="000000"/>
                <w:sz w:val="20"/>
                <w:szCs w:val="20"/>
              </w:rPr>
            </w:pPr>
          </w:p>
          <w:p w:rsidR="007E0481" w:rsidRPr="00246A19" w:rsidRDefault="006A17C4">
            <w:pPr>
              <w:pBdr>
                <w:top w:val="nil"/>
                <w:left w:val="nil"/>
                <w:bottom w:val="nil"/>
                <w:right w:val="nil"/>
                <w:between w:val="nil"/>
              </w:pBdr>
              <w:rPr>
                <w:rFonts w:ascii="Arial" w:hAnsi="Arial" w:cs="Arial"/>
                <w:color w:val="000000"/>
                <w:sz w:val="20"/>
                <w:szCs w:val="20"/>
              </w:rPr>
            </w:pPr>
            <w:r w:rsidRPr="00246A19">
              <w:rPr>
                <w:rFonts w:ascii="Arial" w:hAnsi="Arial" w:cs="Arial"/>
                <w:color w:val="000000"/>
                <w:sz w:val="20"/>
                <w:szCs w:val="20"/>
              </w:rPr>
              <w:t>Fo</w:t>
            </w:r>
            <w:r w:rsidRPr="00246A19">
              <w:rPr>
                <w:rFonts w:ascii="Arial" w:hAnsi="Arial" w:cs="Arial"/>
                <w:color w:val="000000"/>
                <w:sz w:val="20"/>
                <w:szCs w:val="20"/>
              </w:rPr>
              <w:t>r the discussion, the corroboration part of the discussion is well explained and presented however, some information was discussed under this section but not mentioned in methodology and results such as water quality. The author can add the method on monit</w:t>
            </w:r>
            <w:r w:rsidRPr="00246A19">
              <w:rPr>
                <w:rFonts w:ascii="Arial" w:hAnsi="Arial" w:cs="Arial"/>
                <w:color w:val="000000"/>
                <w:sz w:val="20"/>
                <w:szCs w:val="20"/>
              </w:rPr>
              <w:t>oring water quality parameters and present it in results to support the claims under the discussion part.</w:t>
            </w:r>
            <w:r w:rsidRPr="00246A19">
              <w:rPr>
                <w:rFonts w:ascii="Arial" w:hAnsi="Arial" w:cs="Arial"/>
                <w:color w:val="000000"/>
                <w:sz w:val="20"/>
                <w:szCs w:val="20"/>
              </w:rPr>
              <w:br/>
            </w:r>
            <w:r w:rsidRPr="00246A19">
              <w:rPr>
                <w:rFonts w:ascii="Arial" w:hAnsi="Arial" w:cs="Arial"/>
                <w:color w:val="000000"/>
                <w:sz w:val="20"/>
                <w:szCs w:val="20"/>
              </w:rPr>
              <w:br/>
              <w:t xml:space="preserve">The conclusion is aligned with the objective but there are contradicting statements on discussion and conclusion part. </w:t>
            </w:r>
          </w:p>
        </w:tc>
        <w:tc>
          <w:tcPr>
            <w:tcW w:w="6442" w:type="dxa"/>
          </w:tcPr>
          <w:p w:rsidR="007E0481" w:rsidRPr="00246A19" w:rsidRDefault="006A17C4">
            <w:pPr>
              <w:pStyle w:val="Heading2"/>
              <w:jc w:val="left"/>
              <w:rPr>
                <w:rFonts w:ascii="Arial" w:eastAsia="Times New Roman" w:hAnsi="Arial" w:cs="Arial"/>
                <w:b w:val="0"/>
                <w:bCs w:val="0"/>
              </w:rPr>
            </w:pPr>
            <w:r w:rsidRPr="00246A19">
              <w:rPr>
                <w:rFonts w:ascii="Arial" w:eastAsia="Times New Roman" w:hAnsi="Arial" w:cs="Arial"/>
                <w:b w:val="0"/>
                <w:bCs w:val="0"/>
              </w:rPr>
              <w:t>Thank you so much for pointing out the errors and the needs for corrections. All necessary corrections and adjustment will be done.</w:t>
            </w:r>
          </w:p>
          <w:p w:rsidR="007E0481" w:rsidRPr="00246A19" w:rsidRDefault="007E0481">
            <w:pPr>
              <w:rPr>
                <w:rFonts w:ascii="Arial" w:hAnsi="Arial" w:cs="Arial"/>
                <w:sz w:val="20"/>
                <w:szCs w:val="20"/>
              </w:rPr>
            </w:pPr>
          </w:p>
        </w:tc>
      </w:tr>
      <w:tr w:rsidR="007E0481" w:rsidRPr="00246A19">
        <w:trPr>
          <w:trHeight w:val="703"/>
        </w:trPr>
        <w:tc>
          <w:tcPr>
            <w:tcW w:w="5351" w:type="dxa"/>
          </w:tcPr>
          <w:p w:rsidR="007E0481" w:rsidRPr="00246A19" w:rsidRDefault="006A17C4">
            <w:pPr>
              <w:ind w:left="360"/>
              <w:rPr>
                <w:rFonts w:ascii="Arial" w:hAnsi="Arial" w:cs="Arial"/>
                <w:sz w:val="20"/>
                <w:szCs w:val="20"/>
              </w:rPr>
            </w:pPr>
            <w:r w:rsidRPr="00246A19">
              <w:rPr>
                <w:rFonts w:ascii="Arial" w:hAnsi="Arial" w:cs="Arial"/>
                <w:b/>
                <w:bCs/>
                <w:sz w:val="20"/>
                <w:szCs w:val="20"/>
              </w:rPr>
              <w:t>Are the references sufficient and recent? If you have suggestions of additional references, please mention them in the rev</w:t>
            </w:r>
            <w:r w:rsidRPr="00246A19">
              <w:rPr>
                <w:rFonts w:ascii="Arial" w:hAnsi="Arial" w:cs="Arial"/>
                <w:b/>
                <w:bCs/>
                <w:sz w:val="20"/>
                <w:szCs w:val="20"/>
              </w:rPr>
              <w:t>iew form.</w:t>
            </w:r>
          </w:p>
        </w:tc>
        <w:tc>
          <w:tcPr>
            <w:tcW w:w="9357" w:type="dxa"/>
          </w:tcPr>
          <w:p w:rsidR="007E0481" w:rsidRPr="00246A19" w:rsidRDefault="006A17C4">
            <w:pPr>
              <w:pBdr>
                <w:top w:val="nil"/>
                <w:left w:val="nil"/>
                <w:bottom w:val="nil"/>
                <w:right w:val="nil"/>
                <w:between w:val="nil"/>
              </w:pBdr>
              <w:rPr>
                <w:rFonts w:ascii="Arial" w:hAnsi="Arial" w:cs="Arial"/>
                <w:color w:val="000000"/>
                <w:sz w:val="20"/>
                <w:szCs w:val="20"/>
              </w:rPr>
            </w:pPr>
            <w:r w:rsidRPr="00246A19">
              <w:rPr>
                <w:rFonts w:ascii="Arial" w:hAnsi="Arial" w:cs="Arial"/>
                <w:color w:val="000000"/>
                <w:sz w:val="20"/>
                <w:szCs w:val="20"/>
              </w:rPr>
              <w:t xml:space="preserve">The references on this study is sufficient but, there are statements in need of citations under the introduction part. </w:t>
            </w:r>
          </w:p>
        </w:tc>
        <w:tc>
          <w:tcPr>
            <w:tcW w:w="6442" w:type="dxa"/>
          </w:tcPr>
          <w:p w:rsidR="007E0481" w:rsidRPr="00246A19" w:rsidRDefault="006A17C4">
            <w:pPr>
              <w:pStyle w:val="Heading2"/>
              <w:jc w:val="left"/>
              <w:rPr>
                <w:rFonts w:ascii="Arial" w:eastAsia="Times New Roman" w:hAnsi="Arial" w:cs="Arial"/>
                <w:b w:val="0"/>
                <w:bCs w:val="0"/>
              </w:rPr>
            </w:pPr>
            <w:r w:rsidRPr="00246A19">
              <w:rPr>
                <w:rFonts w:ascii="Arial" w:eastAsia="Times New Roman" w:hAnsi="Arial" w:cs="Arial"/>
                <w:b w:val="0"/>
                <w:bCs w:val="0"/>
              </w:rPr>
              <w:t xml:space="preserve">Thank you for that. </w:t>
            </w:r>
          </w:p>
        </w:tc>
      </w:tr>
      <w:tr w:rsidR="007E0481" w:rsidRPr="00246A19">
        <w:trPr>
          <w:trHeight w:val="386"/>
        </w:trPr>
        <w:tc>
          <w:tcPr>
            <w:tcW w:w="5351" w:type="dxa"/>
          </w:tcPr>
          <w:p w:rsidR="007E0481" w:rsidRPr="00246A19" w:rsidRDefault="006A17C4">
            <w:pPr>
              <w:pStyle w:val="Heading2"/>
              <w:ind w:left="360"/>
              <w:jc w:val="left"/>
              <w:rPr>
                <w:rFonts w:ascii="Arial" w:eastAsia="Times New Roman" w:hAnsi="Arial" w:cs="Arial"/>
              </w:rPr>
            </w:pPr>
            <w:r w:rsidRPr="00246A19">
              <w:rPr>
                <w:rFonts w:ascii="Arial" w:eastAsia="Times New Roman" w:hAnsi="Arial" w:cs="Arial"/>
              </w:rPr>
              <w:t>Is the language/English quality of the article suitable for scholarly communications?</w:t>
            </w:r>
          </w:p>
          <w:p w:rsidR="007E0481" w:rsidRPr="00246A19" w:rsidRDefault="007E0481">
            <w:pPr>
              <w:rPr>
                <w:rFonts w:ascii="Arial" w:hAnsi="Arial" w:cs="Arial"/>
                <w:sz w:val="20"/>
                <w:szCs w:val="20"/>
              </w:rPr>
            </w:pPr>
          </w:p>
        </w:tc>
        <w:tc>
          <w:tcPr>
            <w:tcW w:w="9357" w:type="dxa"/>
          </w:tcPr>
          <w:p w:rsidR="007E0481" w:rsidRPr="00246A19" w:rsidRDefault="006A17C4">
            <w:pPr>
              <w:rPr>
                <w:rFonts w:ascii="Arial" w:hAnsi="Arial" w:cs="Arial"/>
                <w:sz w:val="20"/>
                <w:szCs w:val="20"/>
              </w:rPr>
            </w:pPr>
            <w:r w:rsidRPr="00246A19">
              <w:rPr>
                <w:rFonts w:ascii="Arial" w:hAnsi="Arial" w:cs="Arial"/>
                <w:sz w:val="20"/>
                <w:szCs w:val="20"/>
              </w:rPr>
              <w:t>The language quality of the study suitable for scholarly communication but there are some necessity for improvements:</w:t>
            </w:r>
          </w:p>
          <w:p w:rsidR="007E0481" w:rsidRPr="00246A19" w:rsidRDefault="007E0481">
            <w:pPr>
              <w:rPr>
                <w:rFonts w:ascii="Arial" w:hAnsi="Arial" w:cs="Arial"/>
                <w:sz w:val="20"/>
                <w:szCs w:val="20"/>
              </w:rPr>
            </w:pPr>
          </w:p>
          <w:p w:rsidR="007E0481" w:rsidRPr="00246A19" w:rsidRDefault="006A17C4">
            <w:pPr>
              <w:numPr>
                <w:ilvl w:val="0"/>
                <w:numId w:val="1"/>
              </w:numPr>
              <w:rPr>
                <w:rFonts w:ascii="Arial" w:hAnsi="Arial" w:cs="Arial"/>
                <w:sz w:val="20"/>
                <w:szCs w:val="20"/>
              </w:rPr>
            </w:pPr>
            <w:r w:rsidRPr="00246A19">
              <w:rPr>
                <w:rFonts w:ascii="Arial" w:hAnsi="Arial" w:cs="Arial"/>
                <w:sz w:val="20"/>
                <w:szCs w:val="20"/>
              </w:rPr>
              <w:t>Instead of :</w:t>
            </w:r>
          </w:p>
          <w:p w:rsidR="007E0481" w:rsidRPr="00246A19" w:rsidRDefault="006A17C4">
            <w:pPr>
              <w:ind w:left="720"/>
              <w:rPr>
                <w:rFonts w:ascii="Arial" w:hAnsi="Arial" w:cs="Arial"/>
                <w:sz w:val="20"/>
                <w:szCs w:val="20"/>
              </w:rPr>
            </w:pPr>
            <w:r w:rsidRPr="00246A19">
              <w:rPr>
                <w:rFonts w:ascii="Arial" w:hAnsi="Arial" w:cs="Arial"/>
                <w:sz w:val="20"/>
                <w:szCs w:val="20"/>
              </w:rPr>
              <w:t xml:space="preserve">Soybean meal has also been known to be edible and consumable by </w:t>
            </w:r>
            <w:r w:rsidRPr="00246A19">
              <w:rPr>
                <w:rFonts w:ascii="Arial" w:hAnsi="Arial" w:cs="Arial"/>
                <w:sz w:val="20"/>
                <w:szCs w:val="20"/>
                <w:highlight w:val="yellow"/>
              </w:rPr>
              <w:t>Human</w:t>
            </w:r>
            <w:r w:rsidRPr="00246A19">
              <w:rPr>
                <w:rFonts w:ascii="Arial" w:hAnsi="Arial" w:cs="Arial"/>
                <w:sz w:val="20"/>
                <w:szCs w:val="20"/>
              </w:rPr>
              <w:t xml:space="preserve"> and for livestock.</w:t>
            </w:r>
          </w:p>
          <w:p w:rsidR="007E0481" w:rsidRPr="00246A19" w:rsidRDefault="007E0481">
            <w:pPr>
              <w:ind w:left="720"/>
              <w:rPr>
                <w:rFonts w:ascii="Arial" w:hAnsi="Arial" w:cs="Arial"/>
                <w:sz w:val="20"/>
                <w:szCs w:val="20"/>
              </w:rPr>
            </w:pPr>
          </w:p>
          <w:p w:rsidR="007E0481" w:rsidRPr="00246A19" w:rsidRDefault="006A17C4">
            <w:pPr>
              <w:ind w:left="720"/>
              <w:rPr>
                <w:rFonts w:ascii="Arial" w:hAnsi="Arial" w:cs="Arial"/>
                <w:sz w:val="20"/>
                <w:szCs w:val="20"/>
              </w:rPr>
            </w:pPr>
            <w:r w:rsidRPr="00246A19">
              <w:rPr>
                <w:rFonts w:ascii="Arial" w:hAnsi="Arial" w:cs="Arial"/>
                <w:sz w:val="20"/>
                <w:szCs w:val="20"/>
              </w:rPr>
              <w:t xml:space="preserve">Use: </w:t>
            </w:r>
          </w:p>
          <w:p w:rsidR="007E0481" w:rsidRPr="00246A19" w:rsidRDefault="006A17C4">
            <w:pPr>
              <w:ind w:left="720"/>
              <w:rPr>
                <w:rFonts w:ascii="Arial" w:hAnsi="Arial" w:cs="Arial"/>
                <w:sz w:val="20"/>
                <w:szCs w:val="20"/>
              </w:rPr>
            </w:pPr>
            <w:r w:rsidRPr="00246A19">
              <w:rPr>
                <w:rFonts w:ascii="Arial" w:hAnsi="Arial" w:cs="Arial"/>
                <w:sz w:val="20"/>
                <w:szCs w:val="20"/>
              </w:rPr>
              <w:t>Soybean meal has also been known to be edible and consumable by human and for livestock.</w:t>
            </w:r>
          </w:p>
          <w:p w:rsidR="007E0481" w:rsidRPr="00246A19" w:rsidRDefault="007E0481">
            <w:pPr>
              <w:rPr>
                <w:rFonts w:ascii="Arial" w:hAnsi="Arial" w:cs="Arial"/>
                <w:sz w:val="20"/>
                <w:szCs w:val="20"/>
              </w:rPr>
            </w:pPr>
          </w:p>
          <w:p w:rsidR="007E0481" w:rsidRPr="00246A19" w:rsidRDefault="006A17C4">
            <w:pPr>
              <w:numPr>
                <w:ilvl w:val="0"/>
                <w:numId w:val="1"/>
              </w:numPr>
              <w:rPr>
                <w:rFonts w:ascii="Arial" w:hAnsi="Arial" w:cs="Arial"/>
                <w:sz w:val="20"/>
                <w:szCs w:val="20"/>
              </w:rPr>
            </w:pPr>
            <w:r w:rsidRPr="00246A19">
              <w:rPr>
                <w:rFonts w:ascii="Arial" w:hAnsi="Arial" w:cs="Arial"/>
                <w:sz w:val="20"/>
                <w:szCs w:val="20"/>
              </w:rPr>
              <w:t>Instead of:</w:t>
            </w:r>
          </w:p>
          <w:p w:rsidR="007E0481" w:rsidRPr="00246A19" w:rsidRDefault="006A17C4">
            <w:pPr>
              <w:ind w:left="720"/>
              <w:rPr>
                <w:rFonts w:ascii="Arial" w:hAnsi="Arial" w:cs="Arial"/>
                <w:sz w:val="20"/>
                <w:szCs w:val="20"/>
              </w:rPr>
            </w:pPr>
            <w:r w:rsidRPr="00246A19">
              <w:rPr>
                <w:rFonts w:ascii="Arial" w:hAnsi="Arial" w:cs="Arial"/>
                <w:sz w:val="20"/>
                <w:szCs w:val="20"/>
              </w:rPr>
              <w:t>Soybean meal has also been known to be edible and consumable by human and for livestock</w:t>
            </w:r>
            <w:r w:rsidRPr="00246A19">
              <w:rPr>
                <w:rFonts w:ascii="Arial" w:hAnsi="Arial" w:cs="Arial"/>
                <w:sz w:val="20"/>
                <w:szCs w:val="20"/>
                <w:highlight w:val="yellow"/>
              </w:rPr>
              <w:t>. (Adeoye, 2016).</w:t>
            </w:r>
          </w:p>
          <w:p w:rsidR="007E0481" w:rsidRPr="00246A19" w:rsidRDefault="007E0481">
            <w:pPr>
              <w:ind w:left="720"/>
              <w:rPr>
                <w:rFonts w:ascii="Arial" w:hAnsi="Arial" w:cs="Arial"/>
                <w:sz w:val="20"/>
                <w:szCs w:val="20"/>
              </w:rPr>
            </w:pPr>
          </w:p>
          <w:p w:rsidR="007E0481" w:rsidRPr="00246A19" w:rsidRDefault="006A17C4">
            <w:pPr>
              <w:ind w:left="720"/>
              <w:rPr>
                <w:rFonts w:ascii="Arial" w:hAnsi="Arial" w:cs="Arial"/>
                <w:sz w:val="20"/>
                <w:szCs w:val="20"/>
              </w:rPr>
            </w:pPr>
            <w:r w:rsidRPr="00246A19">
              <w:rPr>
                <w:rFonts w:ascii="Arial" w:hAnsi="Arial" w:cs="Arial"/>
                <w:sz w:val="20"/>
                <w:szCs w:val="20"/>
              </w:rPr>
              <w:t>Cite it this way:</w:t>
            </w:r>
          </w:p>
          <w:p w:rsidR="007E0481" w:rsidRPr="00246A19" w:rsidRDefault="006A17C4">
            <w:pPr>
              <w:ind w:left="720"/>
              <w:rPr>
                <w:rFonts w:ascii="Arial" w:hAnsi="Arial" w:cs="Arial"/>
                <w:sz w:val="20"/>
                <w:szCs w:val="20"/>
              </w:rPr>
            </w:pPr>
            <w:r w:rsidRPr="00246A19">
              <w:rPr>
                <w:rFonts w:ascii="Arial" w:hAnsi="Arial" w:cs="Arial"/>
                <w:sz w:val="20"/>
                <w:szCs w:val="20"/>
              </w:rPr>
              <w:t xml:space="preserve">Soybean meal has also been known to be edible and consumable by human and for livestock </w:t>
            </w:r>
            <w:r w:rsidRPr="00246A19">
              <w:rPr>
                <w:rFonts w:ascii="Arial" w:hAnsi="Arial" w:cs="Arial"/>
                <w:sz w:val="20"/>
                <w:szCs w:val="20"/>
                <w:highlight w:val="yellow"/>
              </w:rPr>
              <w:t>(Adeoye, 2016).</w:t>
            </w:r>
          </w:p>
          <w:p w:rsidR="007E0481" w:rsidRPr="00246A19" w:rsidRDefault="007E0481">
            <w:pPr>
              <w:ind w:left="720"/>
              <w:rPr>
                <w:rFonts w:ascii="Arial" w:hAnsi="Arial" w:cs="Arial"/>
                <w:sz w:val="20"/>
                <w:szCs w:val="20"/>
              </w:rPr>
            </w:pPr>
          </w:p>
          <w:p w:rsidR="007E0481" w:rsidRPr="00246A19" w:rsidRDefault="007E0481">
            <w:pPr>
              <w:ind w:left="720"/>
              <w:rPr>
                <w:rFonts w:ascii="Arial" w:hAnsi="Arial" w:cs="Arial"/>
                <w:sz w:val="20"/>
                <w:szCs w:val="20"/>
              </w:rPr>
            </w:pPr>
          </w:p>
        </w:tc>
        <w:tc>
          <w:tcPr>
            <w:tcW w:w="6442" w:type="dxa"/>
          </w:tcPr>
          <w:p w:rsidR="007E0481" w:rsidRPr="00246A19" w:rsidRDefault="006A17C4">
            <w:pPr>
              <w:rPr>
                <w:rFonts w:ascii="Arial" w:hAnsi="Arial" w:cs="Arial"/>
                <w:sz w:val="20"/>
                <w:szCs w:val="20"/>
              </w:rPr>
            </w:pPr>
            <w:r w:rsidRPr="00246A19">
              <w:rPr>
                <w:rFonts w:ascii="Arial" w:hAnsi="Arial" w:cs="Arial"/>
                <w:sz w:val="20"/>
                <w:szCs w:val="20"/>
              </w:rPr>
              <w:t>Your comments have been noted and would be put to place for corrections. Thank you so much for your time.</w:t>
            </w:r>
          </w:p>
        </w:tc>
      </w:tr>
      <w:tr w:rsidR="007E0481" w:rsidRPr="00246A19">
        <w:trPr>
          <w:trHeight w:val="1178"/>
        </w:trPr>
        <w:tc>
          <w:tcPr>
            <w:tcW w:w="5351" w:type="dxa"/>
          </w:tcPr>
          <w:p w:rsidR="007E0481" w:rsidRPr="00246A19" w:rsidRDefault="006A17C4">
            <w:pPr>
              <w:pStyle w:val="Heading2"/>
              <w:jc w:val="left"/>
              <w:rPr>
                <w:rFonts w:ascii="Arial" w:eastAsia="Times New Roman" w:hAnsi="Arial" w:cs="Arial"/>
                <w:b w:val="0"/>
                <w:bCs w:val="0"/>
              </w:rPr>
            </w:pPr>
            <w:r w:rsidRPr="00246A19">
              <w:rPr>
                <w:rFonts w:ascii="Arial" w:eastAsia="Times New Roman" w:hAnsi="Arial" w:cs="Arial"/>
                <w:u w:val="single"/>
              </w:rPr>
              <w:t>Optional/General</w:t>
            </w:r>
            <w:r w:rsidRPr="00246A19">
              <w:rPr>
                <w:rFonts w:ascii="Arial" w:eastAsia="Times New Roman" w:hAnsi="Arial" w:cs="Arial"/>
              </w:rPr>
              <w:t xml:space="preserve"> </w:t>
            </w:r>
            <w:r w:rsidRPr="00246A19">
              <w:rPr>
                <w:rFonts w:ascii="Arial" w:eastAsia="Times New Roman" w:hAnsi="Arial" w:cs="Arial"/>
                <w:b w:val="0"/>
                <w:bCs w:val="0"/>
              </w:rPr>
              <w:t>comments</w:t>
            </w:r>
          </w:p>
          <w:p w:rsidR="007E0481" w:rsidRPr="00246A19" w:rsidRDefault="007E0481">
            <w:pPr>
              <w:pStyle w:val="Heading2"/>
              <w:jc w:val="left"/>
              <w:rPr>
                <w:rFonts w:ascii="Arial" w:eastAsia="Times New Roman" w:hAnsi="Arial" w:cs="Arial"/>
                <w:b w:val="0"/>
                <w:bCs w:val="0"/>
              </w:rPr>
            </w:pPr>
          </w:p>
        </w:tc>
        <w:tc>
          <w:tcPr>
            <w:tcW w:w="9357" w:type="dxa"/>
          </w:tcPr>
          <w:p w:rsidR="007E0481" w:rsidRPr="00246A19" w:rsidRDefault="006A17C4">
            <w:pPr>
              <w:pBdr>
                <w:top w:val="nil"/>
                <w:left w:val="nil"/>
                <w:bottom w:val="nil"/>
                <w:right w:val="nil"/>
                <w:between w:val="nil"/>
              </w:pBdr>
              <w:rPr>
                <w:rFonts w:ascii="Arial" w:hAnsi="Arial" w:cs="Arial"/>
                <w:color w:val="000000"/>
                <w:sz w:val="20"/>
                <w:szCs w:val="20"/>
              </w:rPr>
            </w:pPr>
            <w:r w:rsidRPr="00246A19">
              <w:rPr>
                <w:rFonts w:ascii="Arial" w:hAnsi="Arial" w:cs="Arial"/>
                <w:color w:val="000000"/>
                <w:sz w:val="20"/>
                <w:szCs w:val="20"/>
              </w:rPr>
              <w:t>The study can be</w:t>
            </w:r>
            <w:r w:rsidRPr="00246A19">
              <w:rPr>
                <w:rFonts w:ascii="Arial" w:hAnsi="Arial" w:cs="Arial"/>
                <w:color w:val="000000"/>
                <w:sz w:val="20"/>
                <w:szCs w:val="20"/>
              </w:rPr>
              <w:t xml:space="preserve"> helpful for the scientific community as this provides insights on the potential of plant base protein source for feeds of aquaculture species, this can be helpful for future researchers and farmers for them to venture the potential of </w:t>
            </w:r>
            <w:r w:rsidRPr="00246A19">
              <w:rPr>
                <w:rFonts w:ascii="Arial" w:hAnsi="Arial" w:cs="Arial"/>
                <w:i/>
                <w:iCs/>
                <w:color w:val="000000"/>
                <w:sz w:val="20"/>
                <w:szCs w:val="20"/>
              </w:rPr>
              <w:t xml:space="preserve">E. </w:t>
            </w:r>
            <w:proofErr w:type="spellStart"/>
            <w:r w:rsidRPr="00246A19">
              <w:rPr>
                <w:rFonts w:ascii="Arial" w:hAnsi="Arial" w:cs="Arial"/>
                <w:i/>
                <w:iCs/>
                <w:color w:val="000000"/>
                <w:sz w:val="20"/>
                <w:szCs w:val="20"/>
              </w:rPr>
              <w:t>cyclocarpum</w:t>
            </w:r>
            <w:proofErr w:type="spellEnd"/>
            <w:r w:rsidRPr="00246A19">
              <w:rPr>
                <w:rFonts w:ascii="Arial" w:hAnsi="Arial" w:cs="Arial"/>
                <w:color w:val="000000"/>
                <w:sz w:val="20"/>
                <w:szCs w:val="20"/>
              </w:rPr>
              <w:t xml:space="preserve"> to le</w:t>
            </w:r>
            <w:r w:rsidRPr="00246A19">
              <w:rPr>
                <w:rFonts w:ascii="Arial" w:hAnsi="Arial" w:cs="Arial"/>
                <w:color w:val="000000"/>
                <w:sz w:val="20"/>
                <w:szCs w:val="20"/>
              </w:rPr>
              <w:t>ssen production cost in aquaculture industry. However, the study requires polishing in terms of technical writing and some important data should be provided by the author for the readers to get the full overview of the result of the study.</w:t>
            </w:r>
          </w:p>
        </w:tc>
        <w:tc>
          <w:tcPr>
            <w:tcW w:w="6442" w:type="dxa"/>
          </w:tcPr>
          <w:p w:rsidR="007E0481" w:rsidRPr="00246A19" w:rsidRDefault="006A17C4">
            <w:pPr>
              <w:rPr>
                <w:rFonts w:ascii="Arial" w:hAnsi="Arial" w:cs="Arial"/>
                <w:sz w:val="20"/>
                <w:szCs w:val="20"/>
              </w:rPr>
            </w:pPr>
            <w:r w:rsidRPr="00246A19">
              <w:rPr>
                <w:rFonts w:ascii="Arial" w:hAnsi="Arial" w:cs="Arial"/>
                <w:sz w:val="20"/>
                <w:szCs w:val="20"/>
              </w:rPr>
              <w:t xml:space="preserve">We appreciate your comments and we would make necessary corrections </w:t>
            </w:r>
          </w:p>
        </w:tc>
      </w:tr>
    </w:tbl>
    <w:p w:rsidR="007E0481" w:rsidRPr="00246A19" w:rsidRDefault="007E0481">
      <w:pPr>
        <w:pBdr>
          <w:top w:val="nil"/>
          <w:left w:val="nil"/>
          <w:bottom w:val="nil"/>
          <w:right w:val="nil"/>
          <w:between w:val="nil"/>
        </w:pBdr>
        <w:jc w:val="both"/>
        <w:rPr>
          <w:rFonts w:ascii="Arial" w:hAnsi="Arial" w:cs="Arial"/>
          <w:color w:val="000000"/>
          <w:sz w:val="20"/>
          <w:szCs w:val="20"/>
          <w:u w:val="single"/>
        </w:rPr>
      </w:pPr>
    </w:p>
    <w:p w:rsidR="00B9552D" w:rsidRPr="00246A19" w:rsidRDefault="00B9552D">
      <w:pPr>
        <w:pBdr>
          <w:top w:val="nil"/>
          <w:left w:val="nil"/>
          <w:bottom w:val="nil"/>
          <w:right w:val="nil"/>
          <w:between w:val="nil"/>
        </w:pBdr>
        <w:jc w:val="both"/>
        <w:rPr>
          <w:rFonts w:ascii="Arial" w:hAnsi="Arial" w:cs="Arial"/>
          <w:color w:val="000000"/>
          <w:sz w:val="20"/>
          <w:szCs w:val="20"/>
          <w:u w:val="single"/>
        </w:rPr>
      </w:pPr>
    </w:p>
    <w:p w:rsidR="00B9552D" w:rsidRPr="00246A19" w:rsidRDefault="00B9552D">
      <w:pPr>
        <w:pBdr>
          <w:top w:val="nil"/>
          <w:left w:val="nil"/>
          <w:bottom w:val="nil"/>
          <w:right w:val="nil"/>
          <w:between w:val="nil"/>
        </w:pBdr>
        <w:jc w:val="both"/>
        <w:rPr>
          <w:rFonts w:ascii="Arial" w:hAnsi="Arial" w:cs="Arial"/>
          <w:color w:val="000000"/>
          <w:sz w:val="20"/>
          <w:szCs w:val="20"/>
          <w:u w:val="single"/>
        </w:rPr>
      </w:pPr>
    </w:p>
    <w:p w:rsidR="007E0481" w:rsidRPr="00246A19" w:rsidRDefault="007E0481">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7E0481" w:rsidRPr="00246A19">
        <w:trPr>
          <w:trHeight w:val="237"/>
        </w:trPr>
        <w:tc>
          <w:tcPr>
            <w:tcW w:w="21150" w:type="dxa"/>
            <w:gridSpan w:val="3"/>
            <w:tcBorders>
              <w:top w:val="nil"/>
              <w:left w:val="nil"/>
              <w:right w:val="nil"/>
            </w:tcBorders>
            <w:tcMar>
              <w:top w:w="0" w:type="dxa"/>
              <w:left w:w="108" w:type="dxa"/>
              <w:bottom w:w="0" w:type="dxa"/>
              <w:right w:w="108" w:type="dxa"/>
            </w:tcMar>
            <w:vAlign w:val="center"/>
          </w:tcPr>
          <w:p w:rsidR="007E0481" w:rsidRPr="00246A19" w:rsidRDefault="006A17C4">
            <w:pPr>
              <w:pBdr>
                <w:top w:val="nil"/>
                <w:left w:val="nil"/>
                <w:bottom w:val="nil"/>
                <w:right w:val="nil"/>
                <w:between w:val="nil"/>
              </w:pBdr>
              <w:rPr>
                <w:rFonts w:ascii="Arial" w:hAnsi="Arial" w:cs="Arial"/>
                <w:color w:val="000000"/>
                <w:sz w:val="20"/>
                <w:szCs w:val="20"/>
                <w:u w:val="single"/>
              </w:rPr>
            </w:pPr>
            <w:r w:rsidRPr="00246A19">
              <w:rPr>
                <w:rFonts w:ascii="Arial" w:hAnsi="Arial" w:cs="Arial"/>
                <w:b/>
                <w:bCs/>
                <w:color w:val="000000"/>
                <w:sz w:val="20"/>
                <w:szCs w:val="20"/>
                <w:highlight w:val="yellow"/>
                <w:u w:val="single"/>
              </w:rPr>
              <w:t>PART  2:</w:t>
            </w:r>
            <w:r w:rsidRPr="00246A19">
              <w:rPr>
                <w:rFonts w:ascii="Arial" w:hAnsi="Arial" w:cs="Arial"/>
                <w:b/>
                <w:bCs/>
                <w:color w:val="000000"/>
                <w:sz w:val="20"/>
                <w:szCs w:val="20"/>
                <w:u w:val="single"/>
              </w:rPr>
              <w:t xml:space="preserve"> </w:t>
            </w:r>
          </w:p>
          <w:p w:rsidR="007E0481" w:rsidRPr="00246A19" w:rsidRDefault="007E0481">
            <w:pPr>
              <w:pBdr>
                <w:top w:val="nil"/>
                <w:left w:val="nil"/>
                <w:bottom w:val="nil"/>
                <w:right w:val="nil"/>
                <w:between w:val="nil"/>
              </w:pBdr>
              <w:rPr>
                <w:rFonts w:ascii="Arial" w:hAnsi="Arial" w:cs="Arial"/>
                <w:color w:val="000000"/>
                <w:sz w:val="20"/>
                <w:szCs w:val="20"/>
                <w:u w:val="single"/>
              </w:rPr>
            </w:pPr>
          </w:p>
        </w:tc>
      </w:tr>
      <w:tr w:rsidR="007E0481" w:rsidRPr="00246A19">
        <w:trPr>
          <w:trHeight w:val="935"/>
        </w:trPr>
        <w:tc>
          <w:tcPr>
            <w:tcW w:w="6831" w:type="dxa"/>
            <w:tcMar>
              <w:top w:w="0" w:type="dxa"/>
              <w:left w:w="108" w:type="dxa"/>
              <w:bottom w:w="0" w:type="dxa"/>
              <w:right w:w="108" w:type="dxa"/>
            </w:tcMar>
            <w:vAlign w:val="center"/>
          </w:tcPr>
          <w:p w:rsidR="007E0481" w:rsidRPr="00246A19" w:rsidRDefault="007E0481">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7E0481" w:rsidRPr="00246A19" w:rsidRDefault="006A17C4">
            <w:pPr>
              <w:pStyle w:val="Heading2"/>
              <w:jc w:val="left"/>
              <w:rPr>
                <w:rFonts w:ascii="Arial" w:eastAsia="Times New Roman" w:hAnsi="Arial" w:cs="Arial"/>
              </w:rPr>
            </w:pPr>
            <w:r w:rsidRPr="00246A19">
              <w:rPr>
                <w:rFonts w:ascii="Arial" w:eastAsia="Times New Roman" w:hAnsi="Arial" w:cs="Arial"/>
              </w:rPr>
              <w:t>Reviewer’s comment</w:t>
            </w:r>
          </w:p>
        </w:tc>
        <w:tc>
          <w:tcPr>
            <w:tcW w:w="5677" w:type="dxa"/>
          </w:tcPr>
          <w:p w:rsidR="007E0481" w:rsidRPr="00246A19" w:rsidRDefault="006A17C4">
            <w:pPr>
              <w:spacing w:after="160" w:line="256" w:lineRule="auto"/>
              <w:rPr>
                <w:rFonts w:ascii="Arial" w:hAnsi="Arial" w:cs="Arial"/>
                <w:sz w:val="20"/>
                <w:szCs w:val="20"/>
              </w:rPr>
            </w:pPr>
            <w:r w:rsidRPr="00246A19">
              <w:rPr>
                <w:rFonts w:ascii="Arial" w:hAnsi="Arial" w:cs="Arial"/>
                <w:b/>
                <w:bCs/>
                <w:sz w:val="20"/>
                <w:szCs w:val="20"/>
              </w:rPr>
              <w:t>Author’s Feedback</w:t>
            </w:r>
            <w:r w:rsidRPr="00246A19">
              <w:rPr>
                <w:rFonts w:ascii="Arial" w:hAnsi="Arial" w:cs="Arial"/>
                <w:sz w:val="20"/>
                <w:szCs w:val="20"/>
              </w:rPr>
              <w:t xml:space="preserve"> (It is mandatory that authors should write his/her feedback here)</w:t>
            </w:r>
          </w:p>
          <w:p w:rsidR="007E0481" w:rsidRPr="00246A19" w:rsidRDefault="007E0481">
            <w:pPr>
              <w:pStyle w:val="Heading2"/>
              <w:jc w:val="left"/>
              <w:rPr>
                <w:rFonts w:ascii="Arial" w:eastAsia="Times New Roman" w:hAnsi="Arial" w:cs="Arial"/>
                <w:b w:val="0"/>
                <w:bCs w:val="0"/>
              </w:rPr>
            </w:pPr>
          </w:p>
        </w:tc>
      </w:tr>
      <w:tr w:rsidR="007E0481" w:rsidRPr="00246A19">
        <w:trPr>
          <w:trHeight w:val="697"/>
        </w:trPr>
        <w:tc>
          <w:tcPr>
            <w:tcW w:w="6831" w:type="dxa"/>
            <w:tcMar>
              <w:top w:w="0" w:type="dxa"/>
              <w:left w:w="108" w:type="dxa"/>
              <w:bottom w:w="0" w:type="dxa"/>
              <w:right w:w="108" w:type="dxa"/>
            </w:tcMar>
            <w:vAlign w:val="center"/>
          </w:tcPr>
          <w:p w:rsidR="007E0481" w:rsidRPr="00246A19" w:rsidRDefault="006A17C4">
            <w:pPr>
              <w:pBdr>
                <w:top w:val="nil"/>
                <w:left w:val="nil"/>
                <w:bottom w:val="nil"/>
                <w:right w:val="nil"/>
                <w:between w:val="nil"/>
              </w:pBdr>
              <w:rPr>
                <w:rFonts w:ascii="Arial" w:hAnsi="Arial" w:cs="Arial"/>
                <w:color w:val="000000"/>
                <w:sz w:val="20"/>
                <w:szCs w:val="20"/>
              </w:rPr>
            </w:pPr>
            <w:r w:rsidRPr="00246A19">
              <w:rPr>
                <w:rFonts w:ascii="Arial" w:hAnsi="Arial" w:cs="Arial"/>
                <w:b/>
                <w:bCs/>
                <w:color w:val="000000"/>
                <w:sz w:val="20"/>
                <w:szCs w:val="20"/>
              </w:rPr>
              <w:t xml:space="preserve">Are there ethical issues in this manuscript? </w:t>
            </w:r>
          </w:p>
          <w:p w:rsidR="007E0481" w:rsidRPr="00246A19" w:rsidRDefault="007E0481">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7E0481" w:rsidRPr="00246A19" w:rsidRDefault="006A17C4">
            <w:pPr>
              <w:pBdr>
                <w:top w:val="nil"/>
                <w:left w:val="nil"/>
                <w:bottom w:val="nil"/>
                <w:right w:val="nil"/>
                <w:between w:val="nil"/>
              </w:pBdr>
              <w:rPr>
                <w:rFonts w:ascii="Arial" w:hAnsi="Arial" w:cs="Arial"/>
                <w:color w:val="000000"/>
                <w:sz w:val="20"/>
                <w:szCs w:val="20"/>
                <w:u w:val="single"/>
              </w:rPr>
            </w:pPr>
            <w:r w:rsidRPr="00246A19">
              <w:rPr>
                <w:rFonts w:ascii="Arial" w:hAnsi="Arial" w:cs="Arial"/>
                <w:i/>
                <w:iCs/>
                <w:color w:val="000000"/>
                <w:sz w:val="20"/>
                <w:szCs w:val="20"/>
                <w:u w:val="single"/>
              </w:rPr>
              <w:t>(If yes, Kindly please write down the ethical issues here in detail)</w:t>
            </w:r>
          </w:p>
          <w:p w:rsidR="007E0481" w:rsidRPr="00246A19" w:rsidRDefault="006A17C4">
            <w:pPr>
              <w:pBdr>
                <w:top w:val="nil"/>
                <w:left w:val="nil"/>
                <w:bottom w:val="nil"/>
                <w:right w:val="nil"/>
                <w:between w:val="nil"/>
              </w:pBdr>
              <w:rPr>
                <w:rFonts w:ascii="Arial" w:hAnsi="Arial" w:cs="Arial"/>
                <w:color w:val="000000"/>
                <w:sz w:val="20"/>
                <w:szCs w:val="20"/>
              </w:rPr>
            </w:pPr>
            <w:r w:rsidRPr="00246A19">
              <w:rPr>
                <w:rFonts w:ascii="Arial" w:hAnsi="Arial" w:cs="Arial"/>
                <w:color w:val="000000"/>
                <w:sz w:val="20"/>
                <w:szCs w:val="20"/>
              </w:rPr>
              <w:t>None</w:t>
            </w:r>
          </w:p>
          <w:p w:rsidR="007E0481" w:rsidRPr="00246A19" w:rsidRDefault="007E0481">
            <w:pPr>
              <w:pBdr>
                <w:top w:val="nil"/>
                <w:left w:val="nil"/>
                <w:bottom w:val="nil"/>
                <w:right w:val="nil"/>
                <w:between w:val="nil"/>
              </w:pBdr>
              <w:rPr>
                <w:rFonts w:ascii="Arial" w:hAnsi="Arial" w:cs="Arial"/>
                <w:color w:val="000000"/>
                <w:sz w:val="20"/>
                <w:szCs w:val="20"/>
              </w:rPr>
            </w:pPr>
          </w:p>
        </w:tc>
        <w:tc>
          <w:tcPr>
            <w:tcW w:w="5677" w:type="dxa"/>
            <w:vAlign w:val="center"/>
          </w:tcPr>
          <w:p w:rsidR="007E0481" w:rsidRPr="00246A19" w:rsidRDefault="006A17C4">
            <w:pPr>
              <w:rPr>
                <w:rFonts w:ascii="Arial" w:hAnsi="Arial" w:cs="Arial"/>
                <w:sz w:val="20"/>
                <w:szCs w:val="20"/>
              </w:rPr>
            </w:pPr>
            <w:r w:rsidRPr="00246A19">
              <w:rPr>
                <w:rFonts w:ascii="Arial" w:hAnsi="Arial" w:cs="Arial"/>
                <w:sz w:val="20"/>
                <w:szCs w:val="20"/>
              </w:rPr>
              <w:t>No, there is none</w:t>
            </w:r>
          </w:p>
          <w:p w:rsidR="007E0481" w:rsidRPr="00246A19" w:rsidRDefault="007E0481">
            <w:pPr>
              <w:pBdr>
                <w:top w:val="nil"/>
                <w:left w:val="nil"/>
                <w:bottom w:val="nil"/>
                <w:right w:val="nil"/>
                <w:between w:val="nil"/>
              </w:pBdr>
              <w:rPr>
                <w:rFonts w:ascii="Arial" w:hAnsi="Arial" w:cs="Arial"/>
                <w:color w:val="000000"/>
                <w:sz w:val="20"/>
                <w:szCs w:val="20"/>
              </w:rPr>
            </w:pPr>
          </w:p>
        </w:tc>
      </w:tr>
      <w:bookmarkEnd w:id="0"/>
    </w:tbl>
    <w:p w:rsidR="007E0481" w:rsidRPr="00246A19" w:rsidRDefault="007E0481">
      <w:pPr>
        <w:pBdr>
          <w:top w:val="nil"/>
          <w:left w:val="nil"/>
          <w:bottom w:val="nil"/>
          <w:right w:val="nil"/>
          <w:between w:val="nil"/>
        </w:pBdr>
        <w:jc w:val="both"/>
        <w:rPr>
          <w:rFonts w:ascii="Arial" w:eastAsia="Arial" w:hAnsi="Arial" w:cs="Arial"/>
          <w:color w:val="000000"/>
          <w:sz w:val="20"/>
          <w:szCs w:val="20"/>
        </w:rPr>
      </w:pPr>
    </w:p>
    <w:sectPr w:rsidR="007E0481" w:rsidRPr="00246A19">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A17C4" w:rsidRDefault="006A17C4">
      <w:r>
        <w:separator/>
      </w:r>
    </w:p>
  </w:endnote>
  <w:endnote w:type="continuationSeparator" w:id="0">
    <w:p w:rsidR="006A17C4" w:rsidRDefault="006A1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97A1B6CF-0797-476A-BFD3-DD2EE9E6013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2F2A5960-289F-4971-BC51-936DB0556478}"/>
  </w:font>
  <w:font w:name="Cambria">
    <w:panose1 w:val="02040503050406030204"/>
    <w:charset w:val="00"/>
    <w:family w:val="roman"/>
    <w:pitch w:val="variable"/>
    <w:sig w:usb0="E00006FF" w:usb1="420024FF" w:usb2="02000000" w:usb3="00000000" w:csb0="0000019F" w:csb1="00000000"/>
    <w:embedRegular r:id="rId3" w:fontKey="{DE2AA458-BF7A-418D-AA55-A39DAF4381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0481" w:rsidRDefault="006A17C4">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A17C4" w:rsidRDefault="006A17C4">
      <w:r>
        <w:separator/>
      </w:r>
    </w:p>
  </w:footnote>
  <w:footnote w:type="continuationSeparator" w:id="0">
    <w:p w:rsidR="006A17C4" w:rsidRDefault="006A17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0481" w:rsidRDefault="007E0481">
    <w:pPr>
      <w:spacing w:after="280"/>
      <w:jc w:val="center"/>
      <w:rPr>
        <w:rFonts w:ascii="Arial" w:eastAsia="Arial" w:hAnsi="Arial" w:cs="Arial"/>
        <w:color w:val="003399"/>
        <w:u w:val="single"/>
      </w:rPr>
    </w:pPr>
  </w:p>
  <w:p w:rsidR="007E0481" w:rsidRDefault="006A17C4">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C4A3B95"/>
    <w:multiLevelType w:val="multilevel"/>
    <w:tmpl w:val="F86CE38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0481"/>
    <w:rsid w:val="00246A19"/>
    <w:rsid w:val="006A17C4"/>
    <w:rsid w:val="007E0481"/>
    <w:rsid w:val="00B955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296407"/>
  <w15:docId w15:val="{29B9BD3D-A81A-4419-A6A0-88A5DE0CE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far.com/index.php/AJFAR"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Pages>
  <Words>1137</Words>
  <Characters>6483</Characters>
  <Application>Microsoft Office Word</Application>
  <DocSecurity>0</DocSecurity>
  <Lines>54</Lines>
  <Paragraphs>15</Paragraphs>
  <ScaleCrop>false</ScaleCrop>
  <Company/>
  <LinksUpToDate>false</LinksUpToDate>
  <CharactersWithSpaces>7605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4</cp:revision>
  <dcterms:created xsi:type="dcterms:W3CDTF">2025-12-30T06:26:00Z</dcterms:created>
  <dcterms:modified xsi:type="dcterms:W3CDTF">2025-12-30T06:43:00Z</dcterms:modified>
</cp:coreProperties>
</file>