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06F49F" w14:textId="77777777" w:rsidR="006F47A7" w:rsidRPr="007B7860" w:rsidRDefault="006F47A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F47A7" w:rsidRPr="007B7860" w14:paraId="6DB53079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BE36562" w14:textId="77777777" w:rsidR="006F47A7" w:rsidRPr="007B7860" w:rsidRDefault="006F47A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6F47A7" w:rsidRPr="007B7860" w14:paraId="50DFDCB6" w14:textId="77777777">
        <w:trPr>
          <w:trHeight w:val="290"/>
        </w:trPr>
        <w:tc>
          <w:tcPr>
            <w:tcW w:w="5167" w:type="dxa"/>
          </w:tcPr>
          <w:p w14:paraId="5B1183EC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FED937" w14:textId="77777777" w:rsidR="006F47A7" w:rsidRPr="007B7860" w:rsidRDefault="000C028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374100" w:rsidRPr="007B7860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="00374100" w:rsidRPr="007B786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6F47A7" w:rsidRPr="007B7860" w14:paraId="1F8F901C" w14:textId="77777777">
        <w:trPr>
          <w:trHeight w:val="290"/>
        </w:trPr>
        <w:tc>
          <w:tcPr>
            <w:tcW w:w="5167" w:type="dxa"/>
          </w:tcPr>
          <w:p w14:paraId="372301C4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079943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Ms_AJESS_149767</w:t>
            </w:r>
          </w:p>
        </w:tc>
      </w:tr>
      <w:tr w:rsidR="006F47A7" w:rsidRPr="007B7860" w14:paraId="04C8678D" w14:textId="77777777">
        <w:trPr>
          <w:trHeight w:val="650"/>
        </w:trPr>
        <w:tc>
          <w:tcPr>
            <w:tcW w:w="5167" w:type="dxa"/>
          </w:tcPr>
          <w:p w14:paraId="619843CF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6E3A89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Enhancing Students’ Critical Thinking and Engagement through Problem-Based Learning in Social Science Education</w:t>
            </w:r>
          </w:p>
        </w:tc>
      </w:tr>
      <w:tr w:rsidR="006F47A7" w:rsidRPr="007B7860" w14:paraId="0EFEED01" w14:textId="77777777">
        <w:trPr>
          <w:trHeight w:val="332"/>
        </w:trPr>
        <w:tc>
          <w:tcPr>
            <w:tcW w:w="5167" w:type="dxa"/>
          </w:tcPr>
          <w:p w14:paraId="17392E2B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CE5F7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282B8A15" w14:textId="05BA31FF" w:rsidR="006F47A7" w:rsidRPr="007B7860" w:rsidRDefault="006F47A7">
      <w:pPr>
        <w:rPr>
          <w:rFonts w:ascii="Arial" w:hAnsi="Arial" w:cs="Arial"/>
          <w:sz w:val="20"/>
          <w:szCs w:val="20"/>
        </w:rPr>
      </w:pPr>
      <w:bookmarkStart w:id="1" w:name="_nz491ugpf6rf" w:colFirst="0" w:colLast="0"/>
      <w:bookmarkStart w:id="2" w:name="_mnulngez3zdr" w:colFirst="0" w:colLast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F47A7" w:rsidRPr="007B7860" w14:paraId="2BF79173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95CFCE8" w14:textId="77777777" w:rsidR="006F47A7" w:rsidRPr="007B7860" w:rsidRDefault="003741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B786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7B7860">
              <w:rPr>
                <w:rFonts w:ascii="Arial" w:eastAsia="Times New Roman" w:hAnsi="Arial" w:cs="Arial"/>
              </w:rPr>
              <w:t xml:space="preserve"> Comments</w:t>
            </w:r>
          </w:p>
          <w:p w14:paraId="6F5F0960" w14:textId="77777777" w:rsidR="006F47A7" w:rsidRPr="007B7860" w:rsidRDefault="006F47A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F47A7" w:rsidRPr="007B7860" w14:paraId="0EB5E46D" w14:textId="77777777">
        <w:tc>
          <w:tcPr>
            <w:tcW w:w="5351" w:type="dxa"/>
          </w:tcPr>
          <w:p w14:paraId="5393C011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663C3D77" w14:textId="77777777" w:rsidR="006F47A7" w:rsidRPr="007B7860" w:rsidRDefault="003741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B7860">
              <w:rPr>
                <w:rFonts w:ascii="Arial" w:eastAsia="Times New Roman" w:hAnsi="Arial" w:cs="Arial"/>
              </w:rPr>
              <w:t>Reviewer’s comment</w:t>
            </w:r>
          </w:p>
          <w:p w14:paraId="300EF0A6" w14:textId="77777777" w:rsidR="006F47A7" w:rsidRPr="007B7860" w:rsidRDefault="00374100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832D1CB" w14:textId="77777777" w:rsidR="006F47A7" w:rsidRPr="007B7860" w:rsidRDefault="006F47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0A72924" w14:textId="77777777" w:rsidR="006F47A7" w:rsidRPr="007B7860" w:rsidRDefault="003741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7B786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7E24676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6F47A7" w:rsidRPr="007B7860" w14:paraId="0F995A71" w14:textId="77777777">
        <w:trPr>
          <w:trHeight w:val="1264"/>
        </w:trPr>
        <w:tc>
          <w:tcPr>
            <w:tcW w:w="5351" w:type="dxa"/>
          </w:tcPr>
          <w:p w14:paraId="7308EEFA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8C4F4AB" w14:textId="77777777" w:rsidR="006F47A7" w:rsidRPr="007B7860" w:rsidRDefault="006F47A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6EB03BB" w14:textId="77777777" w:rsidR="006F47A7" w:rsidRPr="007B7860" w:rsidRDefault="006F47A7">
            <w:pPr>
              <w:pStyle w:val="Heading5"/>
              <w:keepNext w:val="0"/>
              <w:keepLines w:val="0"/>
              <w:pBdr>
                <w:top w:val="none" w:sz="0" w:space="0" w:color="0D0D0D"/>
                <w:left w:val="none" w:sz="0" w:space="0" w:color="0D0D0D"/>
                <w:bottom w:val="none" w:sz="0" w:space="0" w:color="0D0D0D"/>
                <w:right w:val="none" w:sz="0" w:space="0" w:color="0D0D0D"/>
                <w:between w:val="none" w:sz="0" w:space="0" w:color="0D0D0D"/>
              </w:pBdr>
              <w:shd w:val="clear" w:color="auto" w:fill="FFFFFF"/>
              <w:spacing w:before="0" w:after="0" w:line="342" w:lineRule="auto"/>
              <w:ind w:left="-20" w:right="-20"/>
              <w:rPr>
                <w:rFonts w:ascii="Arial" w:eastAsia="Arial" w:hAnsi="Arial" w:cs="Arial"/>
                <w:b w:val="0"/>
                <w:bCs w:val="0"/>
                <w:color w:val="0D0D0D"/>
                <w:sz w:val="20"/>
                <w:szCs w:val="20"/>
              </w:rPr>
            </w:pPr>
            <w:bookmarkStart w:id="3" w:name="_82jtcvowdson" w:colFirst="0" w:colLast="0"/>
            <w:bookmarkEnd w:id="3"/>
          </w:p>
          <w:p w14:paraId="30FB254E" w14:textId="77777777" w:rsidR="006F47A7" w:rsidRPr="007B7860" w:rsidRDefault="00374100">
            <w:pPr>
              <w:pBdr>
                <w:top w:val="none" w:sz="0" w:space="0" w:color="0D0D0D"/>
                <w:left w:val="none" w:sz="0" w:space="0" w:color="0D0D0D"/>
                <w:bottom w:val="none" w:sz="0" w:space="0" w:color="0D0D0D"/>
                <w:right w:val="none" w:sz="0" w:space="0" w:color="0D0D0D"/>
                <w:between w:val="none" w:sz="0" w:space="0" w:color="0D0D0D"/>
              </w:pBdr>
              <w:shd w:val="clear" w:color="auto" w:fill="FFFFFF"/>
              <w:spacing w:line="420" w:lineRule="auto"/>
              <w:rPr>
                <w:rFonts w:ascii="Arial" w:eastAsia="Arial" w:hAnsi="Arial" w:cs="Arial"/>
                <w:color w:val="0D0D0D"/>
                <w:sz w:val="20"/>
                <w:szCs w:val="20"/>
              </w:rPr>
            </w:pPr>
            <w:r w:rsidRPr="007B7860">
              <w:rPr>
                <w:rFonts w:ascii="Arial" w:hAnsi="Arial" w:cs="Arial"/>
                <w:color w:val="0D0D0D"/>
                <w:sz w:val="20"/>
                <w:szCs w:val="20"/>
              </w:rPr>
              <w:t>The manuscript addresses a crucial and timely issue in education by examining the role of Problem-Based Learning (PBL) in enhancing students’ critical thinking and engagement in social science education. Given the increasing emphasis on student-</w:t>
            </w:r>
            <w:proofErr w:type="spellStart"/>
            <w:r w:rsidRPr="007B7860">
              <w:rPr>
                <w:rFonts w:ascii="Arial" w:hAnsi="Arial" w:cs="Arial"/>
                <w:color w:val="0D0D0D"/>
                <w:sz w:val="20"/>
                <w:szCs w:val="20"/>
              </w:rPr>
              <w:t>centered</w:t>
            </w:r>
            <w:proofErr w:type="spellEnd"/>
            <w:r w:rsidRPr="007B7860">
              <w:rPr>
                <w:rFonts w:ascii="Arial" w:hAnsi="Arial" w:cs="Arial"/>
                <w:color w:val="0D0D0D"/>
                <w:sz w:val="20"/>
                <w:szCs w:val="20"/>
              </w:rPr>
              <w:t xml:space="preserve"> pedagogies and 21st-century skills, this study contributes to the ongoing discourse on effective instructional strategies in social sciences. By synthesizing empirical and theoretical literature through a systematic literature review, the study provides valuable insights for educators, curriculum designers, and policymakers seeking evidence-based pedagogical approaches. The findings reinforce the relevance of PBL as a transformative instructional model, particularly in addressing complex societal issues within social science education</w:t>
            </w:r>
            <w:r w:rsidRPr="007B7860">
              <w:rPr>
                <w:rFonts w:ascii="Arial" w:eastAsia="Arial" w:hAnsi="Arial" w:cs="Arial"/>
                <w:color w:val="0D0D0D"/>
                <w:sz w:val="20"/>
                <w:szCs w:val="20"/>
              </w:rPr>
              <w:t>.</w:t>
            </w:r>
          </w:p>
        </w:tc>
        <w:tc>
          <w:tcPr>
            <w:tcW w:w="6442" w:type="dxa"/>
          </w:tcPr>
          <w:p w14:paraId="78A6D419" w14:textId="500E3238" w:rsidR="006F47A7" w:rsidRPr="007B7860" w:rsidRDefault="008A47F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b w:val="0"/>
                <w:bCs w:val="0"/>
              </w:rPr>
              <w:t>Respected sir/madam,</w:t>
            </w:r>
          </w:p>
          <w:p w14:paraId="3FAF467C" w14:textId="745E11C4" w:rsidR="008A47F2" w:rsidRPr="007B7860" w:rsidRDefault="008A47F2" w:rsidP="008A47F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I am writing my paper in the domain of social science and how Problem based learning is important in the social science education is my key focus. Moreover, to write this paper I have given ample evidences that how problem-based learning is being used in the field of science education since 18</w:t>
            </w:r>
            <w:r w:rsidRPr="007B7860">
              <w:rPr>
                <w:rFonts w:ascii="Arial" w:hAnsi="Arial" w:cs="Arial"/>
                <w:sz w:val="20"/>
                <w:szCs w:val="20"/>
                <w:vertAlign w:val="superscript"/>
              </w:rPr>
              <w:t>th</w:t>
            </w:r>
            <w:r w:rsidRPr="007B7860">
              <w:rPr>
                <w:rFonts w:ascii="Arial" w:hAnsi="Arial" w:cs="Arial"/>
                <w:sz w:val="20"/>
                <w:szCs w:val="20"/>
              </w:rPr>
              <w:t xml:space="preserve"> century in the various field of science education example like in engineering, medical science, and nursing etc.</w:t>
            </w:r>
            <w:r w:rsidR="007C70C4" w:rsidRPr="007B786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43F79876" w14:textId="4422E116" w:rsidR="007C70C4" w:rsidRPr="007B7860" w:rsidRDefault="007C70C4" w:rsidP="008A47F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And as per your review comments I have given the importance of problem-based learning in scientific community by verified references.</w:t>
            </w:r>
          </w:p>
          <w:p w14:paraId="2DD2EB4B" w14:textId="78B9D54C" w:rsidR="008A47F2" w:rsidRPr="007B7860" w:rsidRDefault="008A47F2" w:rsidP="008A47F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F47A7" w:rsidRPr="007B7860" w14:paraId="488CE171" w14:textId="77777777">
        <w:trPr>
          <w:trHeight w:val="1262"/>
        </w:trPr>
        <w:tc>
          <w:tcPr>
            <w:tcW w:w="5351" w:type="dxa"/>
          </w:tcPr>
          <w:p w14:paraId="092F4B64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766BE07D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23901F36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6B0A2192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EB6DEC3" w14:textId="0DD42A04" w:rsidR="006F47A7" w:rsidRPr="007B7860" w:rsidRDefault="000A157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6F47A7" w:rsidRPr="007B7860" w14:paraId="0AC79320" w14:textId="77777777">
        <w:trPr>
          <w:trHeight w:val="1262"/>
        </w:trPr>
        <w:tc>
          <w:tcPr>
            <w:tcW w:w="5351" w:type="dxa"/>
          </w:tcPr>
          <w:p w14:paraId="5FB1769A" w14:textId="77777777" w:rsidR="006F47A7" w:rsidRPr="007B7860" w:rsidRDefault="003741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7B786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361FE7E2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10F9F33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The abstract is generally comprehensive and outlines the purpose, methodology, and key outcomes of the study. However, minor improvements are suggested:</w:t>
            </w:r>
          </w:p>
          <w:p w14:paraId="4F5B0FB0" w14:textId="77777777" w:rsidR="006F47A7" w:rsidRPr="007B7860" w:rsidRDefault="006F47A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7375BA90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The abstract contains some repetition regarding the purpose of the study, which could be streamlined.</w:t>
            </w:r>
          </w:p>
          <w:p w14:paraId="068313A3" w14:textId="77777777" w:rsidR="006F47A7" w:rsidRPr="007B7860" w:rsidRDefault="006F47A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6D95084A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The methodology section in the abstract could be more precise by explicitly stating the final number of studies included in the SLR.</w:t>
            </w:r>
          </w:p>
        </w:tc>
        <w:tc>
          <w:tcPr>
            <w:tcW w:w="6442" w:type="dxa"/>
          </w:tcPr>
          <w:p w14:paraId="096BE1F1" w14:textId="5EB2E611" w:rsidR="006F47A7" w:rsidRPr="007B7860" w:rsidRDefault="000A157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b w:val="0"/>
                <w:bCs w:val="0"/>
              </w:rPr>
              <w:t>As per your comments I have revised my abstract.</w:t>
            </w:r>
          </w:p>
        </w:tc>
      </w:tr>
      <w:tr w:rsidR="006F47A7" w:rsidRPr="007B7860" w14:paraId="667D4881" w14:textId="77777777">
        <w:trPr>
          <w:trHeight w:val="704"/>
        </w:trPr>
        <w:tc>
          <w:tcPr>
            <w:tcW w:w="5351" w:type="dxa"/>
          </w:tcPr>
          <w:p w14:paraId="2563EB6C" w14:textId="77777777" w:rsidR="006F47A7" w:rsidRPr="007B7860" w:rsidRDefault="003741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7B786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54B5BF0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712C787" w14:textId="0C42855E" w:rsidR="006F47A7" w:rsidRPr="007B7860" w:rsidRDefault="000A157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6F47A7" w:rsidRPr="007B7860" w14:paraId="477FE906" w14:textId="77777777">
        <w:trPr>
          <w:trHeight w:val="703"/>
        </w:trPr>
        <w:tc>
          <w:tcPr>
            <w:tcW w:w="5351" w:type="dxa"/>
          </w:tcPr>
          <w:p w14:paraId="6F535B1F" w14:textId="77777777" w:rsidR="006F47A7" w:rsidRPr="007B7860" w:rsidRDefault="003741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BDBA16E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Yes, the references are largely sufficient and include both classical and recent studies relevant to Problem-Based Learning and critical thinking. The inclusion of recent sources (2022–2025) strengthens the manuscript.</w:t>
            </w:r>
          </w:p>
        </w:tc>
        <w:tc>
          <w:tcPr>
            <w:tcW w:w="6442" w:type="dxa"/>
          </w:tcPr>
          <w:p w14:paraId="63CCEBD3" w14:textId="2FFAB146" w:rsidR="006F47A7" w:rsidRPr="007B7860" w:rsidRDefault="000A157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b w:val="0"/>
                <w:bCs w:val="0"/>
              </w:rPr>
              <w:t>Yes, I have given enough recent sources of work to justify my manuscript.</w:t>
            </w:r>
          </w:p>
        </w:tc>
      </w:tr>
      <w:tr w:rsidR="006F47A7" w:rsidRPr="007B7860" w14:paraId="141424C3" w14:textId="77777777">
        <w:trPr>
          <w:trHeight w:val="386"/>
        </w:trPr>
        <w:tc>
          <w:tcPr>
            <w:tcW w:w="5351" w:type="dxa"/>
          </w:tcPr>
          <w:p w14:paraId="111B7030" w14:textId="77777777" w:rsidR="006F47A7" w:rsidRPr="007B7860" w:rsidRDefault="003741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7B7860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14:paraId="64AB8F37" w14:textId="77777777" w:rsidR="006F47A7" w:rsidRPr="007B7860" w:rsidRDefault="006F47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4A23083" w14:textId="77777777" w:rsidR="006F47A7" w:rsidRPr="007B7860" w:rsidRDefault="00374100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 xml:space="preserve">Yes. Language of the manuscript suits the scholarly publication’s format. </w:t>
            </w:r>
          </w:p>
        </w:tc>
        <w:tc>
          <w:tcPr>
            <w:tcW w:w="6442" w:type="dxa"/>
          </w:tcPr>
          <w:p w14:paraId="7D2BCAE8" w14:textId="345E20C9" w:rsidR="006F47A7" w:rsidRPr="007B7860" w:rsidRDefault="000A157A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6F47A7" w:rsidRPr="007B7860" w14:paraId="635EA2F4" w14:textId="77777777">
        <w:trPr>
          <w:trHeight w:val="1178"/>
        </w:trPr>
        <w:tc>
          <w:tcPr>
            <w:tcW w:w="5351" w:type="dxa"/>
          </w:tcPr>
          <w:p w14:paraId="63D317B1" w14:textId="77777777" w:rsidR="006F47A7" w:rsidRPr="007B7860" w:rsidRDefault="003741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B786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7B7860">
              <w:rPr>
                <w:rFonts w:ascii="Arial" w:eastAsia="Times New Roman" w:hAnsi="Arial" w:cs="Arial"/>
              </w:rPr>
              <w:t xml:space="preserve"> </w:t>
            </w:r>
            <w:r w:rsidRPr="007B786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3440CCC0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34FBA75C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5504472" w14:textId="32B1E6D9" w:rsidR="006F47A7" w:rsidRPr="007B7860" w:rsidRDefault="00A70FBA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 xml:space="preserve">As per your comments I have enhanced my words limit from existing </w:t>
            </w:r>
            <w:proofErr w:type="gramStart"/>
            <w:r w:rsidRPr="007B7860">
              <w:rPr>
                <w:rFonts w:ascii="Arial" w:hAnsi="Arial" w:cs="Arial"/>
                <w:sz w:val="20"/>
                <w:szCs w:val="20"/>
              </w:rPr>
              <w:t>4000 word</w:t>
            </w:r>
            <w:proofErr w:type="gramEnd"/>
            <w:r w:rsidRPr="007B7860">
              <w:rPr>
                <w:rFonts w:ascii="Arial" w:hAnsi="Arial" w:cs="Arial"/>
                <w:sz w:val="20"/>
                <w:szCs w:val="20"/>
              </w:rPr>
              <w:t xml:space="preserve"> limit to 4050 of my manuscript.</w:t>
            </w:r>
          </w:p>
        </w:tc>
      </w:tr>
    </w:tbl>
    <w:p w14:paraId="267E48E3" w14:textId="77777777" w:rsidR="006F47A7" w:rsidRPr="007B7860" w:rsidRDefault="006F47A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6F47A7" w:rsidRPr="007B7860" w14:paraId="49F799B6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BEE70F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7B786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7B786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17B305F0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6F47A7" w:rsidRPr="007B7860" w14:paraId="3607F6BE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D0A692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930581" w14:textId="77777777" w:rsidR="006F47A7" w:rsidRPr="007B7860" w:rsidRDefault="003741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B786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3047173B" w14:textId="77777777" w:rsidR="006F47A7" w:rsidRPr="007B7860" w:rsidRDefault="003741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7B786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2530588" w14:textId="77777777" w:rsidR="006F47A7" w:rsidRPr="007B7860" w:rsidRDefault="006F47A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6F47A7" w:rsidRPr="007B7860" w14:paraId="720ECF29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91A3AC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7040F6B7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5C6A4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7B78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B78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7B78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1AE2344F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2FD6D0C" w14:textId="77777777" w:rsidR="006F47A7" w:rsidRPr="007B7860" w:rsidRDefault="003741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7F4D67F5" w14:textId="77777777" w:rsidR="006F47A7" w:rsidRPr="007B7860" w:rsidRDefault="006F47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C36FE66" w14:textId="106A8A7C" w:rsidR="00FA3ED0" w:rsidRPr="007B7860" w:rsidRDefault="00FA3ED0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 xml:space="preserve">I do hereby </w:t>
            </w:r>
            <w:r w:rsidR="000A157A" w:rsidRPr="007B7860">
              <w:rPr>
                <w:rFonts w:ascii="Arial" w:hAnsi="Arial" w:cs="Arial"/>
                <w:sz w:val="20"/>
                <w:szCs w:val="20"/>
              </w:rPr>
              <w:t>declare that</w:t>
            </w:r>
            <w:r w:rsidRPr="007B7860">
              <w:rPr>
                <w:rFonts w:ascii="Arial" w:hAnsi="Arial" w:cs="Arial"/>
                <w:sz w:val="20"/>
                <w:szCs w:val="20"/>
              </w:rPr>
              <w:t xml:space="preserve"> this is my original work and not published before in any form of journal.</w:t>
            </w:r>
          </w:p>
          <w:p w14:paraId="579A12EB" w14:textId="7641250B" w:rsidR="006F47A7" w:rsidRPr="007B7860" w:rsidRDefault="00FA3ED0">
            <w:pPr>
              <w:rPr>
                <w:rFonts w:ascii="Arial" w:hAnsi="Arial" w:cs="Arial"/>
                <w:sz w:val="20"/>
                <w:szCs w:val="20"/>
              </w:rPr>
            </w:pPr>
            <w:r w:rsidRPr="007B7860">
              <w:rPr>
                <w:rFonts w:ascii="Arial" w:hAnsi="Arial" w:cs="Arial"/>
                <w:sz w:val="20"/>
                <w:szCs w:val="20"/>
              </w:rPr>
              <w:t xml:space="preserve">I don’t have any ethical issue regarding my own manuscript. </w:t>
            </w:r>
          </w:p>
          <w:p w14:paraId="4CD4B762" w14:textId="77777777" w:rsidR="006F47A7" w:rsidRPr="007B7860" w:rsidRDefault="006F47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78C07AA" w14:textId="77777777" w:rsidR="006F47A7" w:rsidRPr="007B7860" w:rsidRDefault="006F4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bookmarkEnd w:id="0"/>
    </w:tbl>
    <w:p w14:paraId="6037B3F6" w14:textId="77777777" w:rsidR="006F47A7" w:rsidRPr="007B7860" w:rsidRDefault="006F47A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F47A7" w:rsidRPr="007B786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595A3D" w14:textId="77777777" w:rsidR="000C0285" w:rsidRDefault="000C0285">
      <w:r>
        <w:separator/>
      </w:r>
    </w:p>
  </w:endnote>
  <w:endnote w:type="continuationSeparator" w:id="0">
    <w:p w14:paraId="5668277F" w14:textId="77777777" w:rsidR="000C0285" w:rsidRDefault="000C0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03CCF94-95DC-4D73-A777-236C467DEA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4F10CA0-FA6E-41C7-ACB2-88448CD6652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5379A79-403D-493D-B36D-0A408CFB71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A9EF6E" w14:textId="77777777" w:rsidR="006F47A7" w:rsidRDefault="003741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7CD3DF" w14:textId="77777777" w:rsidR="000C0285" w:rsidRDefault="000C0285">
      <w:r>
        <w:separator/>
      </w:r>
    </w:p>
  </w:footnote>
  <w:footnote w:type="continuationSeparator" w:id="0">
    <w:p w14:paraId="7D07B9E8" w14:textId="77777777" w:rsidR="000C0285" w:rsidRDefault="000C02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653863" w14:textId="77777777" w:rsidR="006F47A7" w:rsidRDefault="006F47A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B3134FC" w14:textId="77777777" w:rsidR="006F47A7" w:rsidRDefault="003741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47A7"/>
    <w:rsid w:val="000A157A"/>
    <w:rsid w:val="000C0285"/>
    <w:rsid w:val="00106EAD"/>
    <w:rsid w:val="0034196A"/>
    <w:rsid w:val="00374100"/>
    <w:rsid w:val="003A041B"/>
    <w:rsid w:val="006F47A7"/>
    <w:rsid w:val="00761787"/>
    <w:rsid w:val="007B7860"/>
    <w:rsid w:val="007C70C4"/>
    <w:rsid w:val="008A47F2"/>
    <w:rsid w:val="008B1C53"/>
    <w:rsid w:val="008C72C4"/>
    <w:rsid w:val="008C775D"/>
    <w:rsid w:val="00A70FBA"/>
    <w:rsid w:val="00CA38A6"/>
    <w:rsid w:val="00CB3F7C"/>
    <w:rsid w:val="00EC5E09"/>
    <w:rsid w:val="00F24B7A"/>
    <w:rsid w:val="00FA3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A74E50"/>
  <w15:docId w15:val="{6378BA9D-1103-489D-BCC7-B1B3C650E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A041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A04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ss.com/index.php/AJES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598</Words>
  <Characters>3410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11</cp:revision>
  <dcterms:created xsi:type="dcterms:W3CDTF">2026-01-09T10:50:00Z</dcterms:created>
  <dcterms:modified xsi:type="dcterms:W3CDTF">2026-01-12T05:30:00Z</dcterms:modified>
</cp:coreProperties>
</file>