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428BF3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06A2C0D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A195CEF" w14:textId="77777777" w:rsidTr="002643B3">
        <w:trPr>
          <w:trHeight w:val="290"/>
        </w:trPr>
        <w:tc>
          <w:tcPr>
            <w:tcW w:w="1234" w:type="pct"/>
          </w:tcPr>
          <w:p w14:paraId="5A3BBE2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AA1AE" w14:textId="77777777" w:rsidR="0000007A" w:rsidRPr="00E65EB7" w:rsidRDefault="009C191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B3385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Pr="009C191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0712A260" w14:textId="77777777" w:rsidTr="002643B3">
        <w:trPr>
          <w:trHeight w:val="290"/>
        </w:trPr>
        <w:tc>
          <w:tcPr>
            <w:tcW w:w="1234" w:type="pct"/>
          </w:tcPr>
          <w:p w14:paraId="6A0F3D0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50736" w14:textId="77777777" w:rsidR="0000007A" w:rsidRPr="00F245A7" w:rsidRDefault="00912C3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912C3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Ms_AJCRMH_151037</w:t>
            </w:r>
          </w:p>
        </w:tc>
      </w:tr>
      <w:tr w:rsidR="0000007A" w:rsidRPr="00F245A7" w14:paraId="000A9890" w14:textId="77777777" w:rsidTr="002643B3">
        <w:trPr>
          <w:trHeight w:val="650"/>
        </w:trPr>
        <w:tc>
          <w:tcPr>
            <w:tcW w:w="1234" w:type="pct"/>
          </w:tcPr>
          <w:p w14:paraId="70EBE4B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2F26A" w14:textId="77777777" w:rsidR="0000007A" w:rsidRPr="00F245A7" w:rsidRDefault="00912C3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12C3F">
              <w:rPr>
                <w:rFonts w:ascii="Arial" w:hAnsi="Arial" w:cs="Arial"/>
                <w:b/>
                <w:sz w:val="20"/>
                <w:szCs w:val="28"/>
                <w:lang w:val="en-GB"/>
              </w:rPr>
              <w:t>FROM TONIC IMMOBILITY TO MOBILITY: PHYSIOTHERAPY FOR FUNCTIONAL RECOVERY IN SEXUAL TRAUMA SURVIVORS– A Case Report</w:t>
            </w:r>
          </w:p>
        </w:tc>
      </w:tr>
      <w:tr w:rsidR="00CF0BBB" w:rsidRPr="00F245A7" w14:paraId="10D96BAB" w14:textId="77777777" w:rsidTr="002643B3">
        <w:trPr>
          <w:trHeight w:val="332"/>
        </w:trPr>
        <w:tc>
          <w:tcPr>
            <w:tcW w:w="1234" w:type="pct"/>
          </w:tcPr>
          <w:p w14:paraId="318B8DC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BC1DF" w14:textId="77777777" w:rsidR="00CF0BBB" w:rsidRPr="00F245A7" w:rsidRDefault="00912C3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12C3F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000448EE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6E82B7" w14:textId="77777777" w:rsidR="00DA55CE" w:rsidRPr="00900E9B" w:rsidRDefault="00DA55CE" w:rsidP="00DA55C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55CE" w:rsidRPr="00900E9B" w14:paraId="050BA8A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D997F6D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4BA2AE0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</w:tr>
      <w:tr w:rsidR="00DA55CE" w:rsidRPr="00900E9B" w14:paraId="696977CF" w14:textId="77777777">
        <w:tc>
          <w:tcPr>
            <w:tcW w:w="1265" w:type="pct"/>
            <w:noWrap/>
          </w:tcPr>
          <w:p w14:paraId="2B51908B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322ECB9" w14:textId="77777777" w:rsidR="00DA55CE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DE0794F" w14:textId="77777777" w:rsidR="004703D4" w:rsidRDefault="004703D4" w:rsidP="004703D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79A882B" w14:textId="77777777" w:rsidR="004703D4" w:rsidRPr="004703D4" w:rsidRDefault="004703D4" w:rsidP="004703D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E66A381" w14:textId="77777777" w:rsidR="00E37766" w:rsidRPr="00E37766" w:rsidRDefault="00E37766" w:rsidP="00E3776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37766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7766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B4317" w14:textId="77777777" w:rsidR="00DA55CE" w:rsidRPr="00E37766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</w:tc>
      </w:tr>
      <w:tr w:rsidR="00DA55CE" w:rsidRPr="00900E9B" w14:paraId="66B36F76" w14:textId="77777777">
        <w:trPr>
          <w:trHeight w:val="1264"/>
        </w:trPr>
        <w:tc>
          <w:tcPr>
            <w:tcW w:w="1265" w:type="pct"/>
            <w:noWrap/>
          </w:tcPr>
          <w:p w14:paraId="0E2631B8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A4E1A6F" w14:textId="77777777" w:rsidR="00DA55CE" w:rsidRPr="00900E9B" w:rsidRDefault="00DA55C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159162D" w14:textId="77777777" w:rsidR="00DA55CE" w:rsidRPr="00900E9B" w:rsidRDefault="0068763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intervention is helpful and guides other professional for tonic immobility in sexual trauma survivors. </w:t>
            </w:r>
          </w:p>
        </w:tc>
        <w:tc>
          <w:tcPr>
            <w:tcW w:w="1523" w:type="pct"/>
          </w:tcPr>
          <w:p w14:paraId="61B48DDE" w14:textId="7A3FAECC" w:rsidR="00DA55CE" w:rsidRPr="00900E9B" w:rsidRDefault="009D0E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DA55CE" w:rsidRPr="00900E9B" w14:paraId="544D54E1" w14:textId="77777777">
        <w:trPr>
          <w:trHeight w:val="1262"/>
        </w:trPr>
        <w:tc>
          <w:tcPr>
            <w:tcW w:w="1265" w:type="pct"/>
            <w:noWrap/>
          </w:tcPr>
          <w:p w14:paraId="0CC7FEB3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82E407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B72D9EE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1F3CD4" w14:textId="77777777" w:rsidR="00DA55CE" w:rsidRPr="00900E9B" w:rsidRDefault="006876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6D61C9" w14:textId="42567F16" w:rsidR="00DA55CE" w:rsidRPr="00900E9B" w:rsidRDefault="009D0E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A55CE" w:rsidRPr="00900E9B" w14:paraId="294C94F2" w14:textId="77777777">
        <w:trPr>
          <w:trHeight w:val="1262"/>
        </w:trPr>
        <w:tc>
          <w:tcPr>
            <w:tcW w:w="1265" w:type="pct"/>
            <w:noWrap/>
          </w:tcPr>
          <w:p w14:paraId="35BE150E" w14:textId="77777777" w:rsidR="00DA55CE" w:rsidRPr="00900E9B" w:rsidRDefault="00DA55C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83A8157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780DCD7" w14:textId="77777777" w:rsidR="00DA55CE" w:rsidRPr="00900E9B" w:rsidRDefault="006876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 Keywords can be arranged alphabetically </w:t>
            </w:r>
          </w:p>
        </w:tc>
        <w:tc>
          <w:tcPr>
            <w:tcW w:w="1523" w:type="pct"/>
          </w:tcPr>
          <w:p w14:paraId="05A51613" w14:textId="0879E1F3" w:rsidR="00DA55CE" w:rsidRPr="00900E9B" w:rsidRDefault="009D0E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A55CE" w:rsidRPr="00900E9B" w14:paraId="5EBAADA8" w14:textId="77777777">
        <w:trPr>
          <w:trHeight w:val="704"/>
        </w:trPr>
        <w:tc>
          <w:tcPr>
            <w:tcW w:w="1265" w:type="pct"/>
            <w:noWrap/>
          </w:tcPr>
          <w:p w14:paraId="79FACAAC" w14:textId="77777777" w:rsidR="00DA55CE" w:rsidRPr="00900E9B" w:rsidRDefault="00DA55CE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53E229F" w14:textId="77777777" w:rsidR="00DA55CE" w:rsidRPr="00C115E9" w:rsidRDefault="006876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Conclusion should be added separately after discussion.</w:t>
            </w:r>
          </w:p>
        </w:tc>
        <w:tc>
          <w:tcPr>
            <w:tcW w:w="1523" w:type="pct"/>
          </w:tcPr>
          <w:p w14:paraId="5BC2E43C" w14:textId="191613F4" w:rsidR="00DA55CE" w:rsidRPr="00900E9B" w:rsidRDefault="009D0E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DA55CE" w:rsidRPr="00900E9B" w14:paraId="529FBABC" w14:textId="77777777">
        <w:trPr>
          <w:trHeight w:val="703"/>
        </w:trPr>
        <w:tc>
          <w:tcPr>
            <w:tcW w:w="1265" w:type="pct"/>
            <w:noWrap/>
          </w:tcPr>
          <w:p w14:paraId="3AA4FA65" w14:textId="77777777" w:rsidR="00DA55CE" w:rsidRPr="00E10705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626D1E6" w14:textId="77777777" w:rsidR="00DA55CE" w:rsidRPr="006F5EBE" w:rsidRDefault="007A7B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Reference 2 and 3 need spacing adjustments. Reference 7 (title) Should be in sentence case.</w:t>
            </w:r>
          </w:p>
        </w:tc>
        <w:tc>
          <w:tcPr>
            <w:tcW w:w="1523" w:type="pct"/>
          </w:tcPr>
          <w:p w14:paraId="7A4F6341" w14:textId="7D008829" w:rsidR="00DA55CE" w:rsidRPr="00900E9B" w:rsidRDefault="009D0E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DA55CE" w:rsidRPr="00900E9B" w14:paraId="7FDE2AD6" w14:textId="77777777">
        <w:trPr>
          <w:trHeight w:val="386"/>
        </w:trPr>
        <w:tc>
          <w:tcPr>
            <w:tcW w:w="1265" w:type="pct"/>
            <w:noWrap/>
          </w:tcPr>
          <w:p w14:paraId="54CB9D88" w14:textId="77777777" w:rsidR="00DA55CE" w:rsidRPr="00900E9B" w:rsidRDefault="00DA55C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2673F14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EB9F7B" w14:textId="77777777" w:rsidR="00DA55CE" w:rsidRPr="00900E9B" w:rsidRDefault="0068763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3521AE3" w14:textId="4AF3E2CA" w:rsidR="00DA55CE" w:rsidRPr="00900E9B" w:rsidRDefault="009D0E4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DA55CE" w:rsidRPr="00900E9B" w14:paraId="743F6685" w14:textId="77777777">
        <w:trPr>
          <w:trHeight w:val="1178"/>
        </w:trPr>
        <w:tc>
          <w:tcPr>
            <w:tcW w:w="1265" w:type="pct"/>
            <w:noWrap/>
          </w:tcPr>
          <w:p w14:paraId="091E52AD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B5675DC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EF46FE8" w14:textId="77777777" w:rsidR="00DA55CE" w:rsidRPr="000D0955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2760235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F4CF028" w14:textId="77777777" w:rsidR="008913D5" w:rsidRDefault="008913D5" w:rsidP="00D22CB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5A6017B" w14:textId="77777777" w:rsidR="00D22CB2" w:rsidRDefault="00D22CB2" w:rsidP="00D22CB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22CB2" w:rsidRPr="00D22CB2" w14:paraId="53D5CACD" w14:textId="77777777" w:rsidTr="00D22CB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38215" w14:textId="77777777" w:rsidR="00D22CB2" w:rsidRPr="00D22CB2" w:rsidRDefault="00D22CB2" w:rsidP="00D22C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D22CB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22CB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1F23486" w14:textId="77777777" w:rsidR="00D22CB2" w:rsidRPr="00D22CB2" w:rsidRDefault="00D22CB2" w:rsidP="00D22C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22CB2" w:rsidRPr="00D22CB2" w14:paraId="3B2A9AC5" w14:textId="77777777" w:rsidTr="00D22CB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F74F" w14:textId="77777777" w:rsidR="00D22CB2" w:rsidRPr="00D22CB2" w:rsidRDefault="00D22CB2" w:rsidP="00D22C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96D90" w14:textId="77777777" w:rsidR="00D22CB2" w:rsidRPr="00D22CB2" w:rsidRDefault="00D22CB2" w:rsidP="00D22C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2C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FB4F" w14:textId="77777777" w:rsidR="00D22CB2" w:rsidRPr="00D22CB2" w:rsidRDefault="00D22CB2" w:rsidP="00D22CB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2C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2C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020945" w14:textId="77777777" w:rsidR="00D22CB2" w:rsidRPr="00D22CB2" w:rsidRDefault="00D22CB2" w:rsidP="00D22C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22CB2" w:rsidRPr="00D22CB2" w14:paraId="41E12314" w14:textId="77777777" w:rsidTr="00D22CB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05766" w14:textId="77777777" w:rsidR="00D22CB2" w:rsidRPr="00D22CB2" w:rsidRDefault="00D22CB2" w:rsidP="00D22C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22CB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12A5CA1C" w14:textId="77777777" w:rsidR="00D22CB2" w:rsidRPr="00D22CB2" w:rsidRDefault="00D22CB2" w:rsidP="00D22C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756EE" w14:textId="77777777" w:rsidR="00D22CB2" w:rsidRPr="00D22CB2" w:rsidRDefault="00D22CB2" w:rsidP="00D22CB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22C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22C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22C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4DEE298" w14:textId="77777777" w:rsidR="00D22CB2" w:rsidRPr="00D22CB2" w:rsidRDefault="00D22CB2" w:rsidP="00D22C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BE0E" w14:textId="77777777" w:rsidR="00D22CB2" w:rsidRPr="00D22CB2" w:rsidRDefault="00D22CB2" w:rsidP="00D22C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32FAF2" w14:textId="683C9405" w:rsidR="00D22CB2" w:rsidRPr="00D22CB2" w:rsidRDefault="009D0E4D" w:rsidP="00D22C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11D20A48" w14:textId="77777777" w:rsidR="00D22CB2" w:rsidRPr="00D22CB2" w:rsidRDefault="00D22CB2" w:rsidP="00D22C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50B9592" w14:textId="77777777" w:rsidR="00D22CB2" w:rsidRPr="00D22CB2" w:rsidRDefault="00D22CB2" w:rsidP="00D22CB2"/>
    <w:p w14:paraId="5876040A" w14:textId="77777777" w:rsidR="00D22CB2" w:rsidRPr="00D22CB2" w:rsidRDefault="00D22CB2" w:rsidP="00D22CB2"/>
    <w:p w14:paraId="4285D32B" w14:textId="77777777" w:rsidR="00D22CB2" w:rsidRPr="00D22CB2" w:rsidRDefault="00D22CB2" w:rsidP="00D22CB2">
      <w:pPr>
        <w:rPr>
          <w:bCs/>
          <w:u w:val="single"/>
          <w:lang w:val="en-GB"/>
        </w:rPr>
      </w:pPr>
    </w:p>
    <w:bookmarkEnd w:id="3"/>
    <w:p w14:paraId="2302E2CD" w14:textId="77777777" w:rsidR="00D22CB2" w:rsidRPr="00D22CB2" w:rsidRDefault="00D22CB2" w:rsidP="00D22CB2"/>
    <w:p w14:paraId="40C3A592" w14:textId="77777777" w:rsidR="00D22CB2" w:rsidRDefault="00D22CB2" w:rsidP="00D22CB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D22CB2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D8A4D" w14:textId="77777777" w:rsidR="0065313F" w:rsidRPr="0000007A" w:rsidRDefault="0065313F" w:rsidP="0099583E">
      <w:r>
        <w:separator/>
      </w:r>
    </w:p>
  </w:endnote>
  <w:endnote w:type="continuationSeparator" w:id="0">
    <w:p w14:paraId="03EB3FF1" w14:textId="77777777" w:rsidR="0065313F" w:rsidRPr="0000007A" w:rsidRDefault="0065313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E83D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CAD88" w14:textId="77777777" w:rsidR="0065313F" w:rsidRPr="0000007A" w:rsidRDefault="0065313F" w:rsidP="0099583E">
      <w:r>
        <w:separator/>
      </w:r>
    </w:p>
  </w:footnote>
  <w:footnote w:type="continuationSeparator" w:id="0">
    <w:p w14:paraId="17DC74CE" w14:textId="77777777" w:rsidR="0065313F" w:rsidRPr="0000007A" w:rsidRDefault="0065313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19D6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B15F6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51298899">
    <w:abstractNumId w:val="4"/>
  </w:num>
  <w:num w:numId="2" w16cid:durableId="1830560846">
    <w:abstractNumId w:val="8"/>
  </w:num>
  <w:num w:numId="3" w16cid:durableId="85657617">
    <w:abstractNumId w:val="7"/>
  </w:num>
  <w:num w:numId="4" w16cid:durableId="849370005">
    <w:abstractNumId w:val="9"/>
  </w:num>
  <w:num w:numId="5" w16cid:durableId="848056559">
    <w:abstractNumId w:val="6"/>
  </w:num>
  <w:num w:numId="6" w16cid:durableId="512377836">
    <w:abstractNumId w:val="0"/>
  </w:num>
  <w:num w:numId="7" w16cid:durableId="1787309429">
    <w:abstractNumId w:val="3"/>
  </w:num>
  <w:num w:numId="8" w16cid:durableId="494537791">
    <w:abstractNumId w:val="11"/>
  </w:num>
  <w:num w:numId="9" w16cid:durableId="2059235438">
    <w:abstractNumId w:val="10"/>
  </w:num>
  <w:num w:numId="10" w16cid:durableId="1806199108">
    <w:abstractNumId w:val="2"/>
  </w:num>
  <w:num w:numId="11" w16cid:durableId="756747683">
    <w:abstractNumId w:val="1"/>
  </w:num>
  <w:num w:numId="12" w16cid:durableId="16517915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300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80EC9"/>
    <w:rsid w:val="00291D08"/>
    <w:rsid w:val="00293482"/>
    <w:rsid w:val="002941C8"/>
    <w:rsid w:val="002C43DF"/>
    <w:rsid w:val="002D7EA9"/>
    <w:rsid w:val="002E1211"/>
    <w:rsid w:val="002E2339"/>
    <w:rsid w:val="002E6D86"/>
    <w:rsid w:val="002F6935"/>
    <w:rsid w:val="00312559"/>
    <w:rsid w:val="00316AD6"/>
    <w:rsid w:val="003204B8"/>
    <w:rsid w:val="0033692F"/>
    <w:rsid w:val="00346223"/>
    <w:rsid w:val="00390105"/>
    <w:rsid w:val="003A04E7"/>
    <w:rsid w:val="003A4991"/>
    <w:rsid w:val="003A6E1A"/>
    <w:rsid w:val="003B2172"/>
    <w:rsid w:val="003E2EA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B4CAD"/>
    <w:rsid w:val="004B4FDC"/>
    <w:rsid w:val="004C3DF1"/>
    <w:rsid w:val="004D2E36"/>
    <w:rsid w:val="004F4AB0"/>
    <w:rsid w:val="00503AB6"/>
    <w:rsid w:val="005047C5"/>
    <w:rsid w:val="00510920"/>
    <w:rsid w:val="00521812"/>
    <w:rsid w:val="00523D2C"/>
    <w:rsid w:val="00531C82"/>
    <w:rsid w:val="005339A8"/>
    <w:rsid w:val="00533FC1"/>
    <w:rsid w:val="00534E48"/>
    <w:rsid w:val="0054564B"/>
    <w:rsid w:val="00545A13"/>
    <w:rsid w:val="00546343"/>
    <w:rsid w:val="00557CD3"/>
    <w:rsid w:val="00557F9E"/>
    <w:rsid w:val="00560D3C"/>
    <w:rsid w:val="00561768"/>
    <w:rsid w:val="00567DE0"/>
    <w:rsid w:val="005735A5"/>
    <w:rsid w:val="00586442"/>
    <w:rsid w:val="005A5BE0"/>
    <w:rsid w:val="005B12E0"/>
    <w:rsid w:val="005C25A0"/>
    <w:rsid w:val="005D230D"/>
    <w:rsid w:val="005D6648"/>
    <w:rsid w:val="005E1CA3"/>
    <w:rsid w:val="00602F7D"/>
    <w:rsid w:val="006032F4"/>
    <w:rsid w:val="00605952"/>
    <w:rsid w:val="00620677"/>
    <w:rsid w:val="00624032"/>
    <w:rsid w:val="00645A56"/>
    <w:rsid w:val="0065313F"/>
    <w:rsid w:val="006532DF"/>
    <w:rsid w:val="0065579D"/>
    <w:rsid w:val="00663792"/>
    <w:rsid w:val="0067046C"/>
    <w:rsid w:val="00676845"/>
    <w:rsid w:val="00680547"/>
    <w:rsid w:val="0068446F"/>
    <w:rsid w:val="0068743B"/>
    <w:rsid w:val="00687637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7EBF"/>
    <w:rsid w:val="007A7BE1"/>
    <w:rsid w:val="007B1099"/>
    <w:rsid w:val="007B57D1"/>
    <w:rsid w:val="007B6E18"/>
    <w:rsid w:val="007C32B9"/>
    <w:rsid w:val="007D0246"/>
    <w:rsid w:val="007F5873"/>
    <w:rsid w:val="007F5ACC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2C3F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191B"/>
    <w:rsid w:val="009C45A0"/>
    <w:rsid w:val="009C5642"/>
    <w:rsid w:val="009D0E4D"/>
    <w:rsid w:val="009E13C3"/>
    <w:rsid w:val="009E6A30"/>
    <w:rsid w:val="009E79E5"/>
    <w:rsid w:val="009F07D4"/>
    <w:rsid w:val="009F29EB"/>
    <w:rsid w:val="00A001A0"/>
    <w:rsid w:val="00A12C83"/>
    <w:rsid w:val="00A1376E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3856"/>
    <w:rsid w:val="00B356AF"/>
    <w:rsid w:val="00B6173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53D3"/>
    <w:rsid w:val="00C70DFC"/>
    <w:rsid w:val="00C81775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2CB2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A55CE"/>
    <w:rsid w:val="00DB5B54"/>
    <w:rsid w:val="00DB7E1B"/>
    <w:rsid w:val="00DC1D81"/>
    <w:rsid w:val="00DF39B0"/>
    <w:rsid w:val="00E377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5A36"/>
    <w:rsid w:val="00ED6B12"/>
    <w:rsid w:val="00EE0D3E"/>
    <w:rsid w:val="00EE0E53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2080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11B91E69"/>
  <w15:chartTrackingRefBased/>
  <w15:docId w15:val="{FF7C30F0-20AD-42D2-9A4A-FC6B720F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6BEA9-2796-4873-BF19-1150B75F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Links>
    <vt:vector size="6" baseType="variant"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Sandip Kumawat</cp:lastModifiedBy>
  <cp:revision>2</cp:revision>
  <dcterms:created xsi:type="dcterms:W3CDTF">2026-01-04T08:43:00Z</dcterms:created>
  <dcterms:modified xsi:type="dcterms:W3CDTF">2026-01-04T08:43:00Z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2c0f5dff-c684-44a5-b50f-d2f428defe84</vt:lpwstr>
  </property>
</Properties>
</file>