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438A" w:rsidP="009344FF">
      <w:r w:rsidRPr="006C438A">
        <w:t>The revision of this manuscript is already enough, 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438A" w:rsidRPr="006C438A" w:rsidRDefault="006C438A" w:rsidP="009344FF">
      <w:bookmarkStart w:id="0" w:name="_GoBack"/>
      <w:proofErr w:type="spellStart"/>
      <w:r w:rsidRPr="006C438A">
        <w:t>Dr.</w:t>
      </w:r>
      <w:proofErr w:type="spellEnd"/>
      <w:r w:rsidRPr="006C438A">
        <w:t xml:space="preserve"> Ida </w:t>
      </w:r>
      <w:proofErr w:type="spellStart"/>
      <w:r w:rsidRPr="006C438A">
        <w:t>Bagus</w:t>
      </w:r>
      <w:proofErr w:type="spellEnd"/>
      <w:r w:rsidRPr="006C438A">
        <w:t xml:space="preserve"> </w:t>
      </w:r>
      <w:proofErr w:type="spellStart"/>
      <w:r w:rsidRPr="006C438A">
        <w:t>Budhi</w:t>
      </w:r>
      <w:proofErr w:type="spellEnd"/>
      <w:r w:rsidRPr="006C438A">
        <w:t xml:space="preserve"> Surya </w:t>
      </w:r>
      <w:proofErr w:type="spellStart"/>
      <w:r w:rsidRPr="006C438A">
        <w:t>Adnyana</w:t>
      </w:r>
      <w:proofErr w:type="spellEnd"/>
      <w:r w:rsidRPr="006C438A">
        <w:t xml:space="preserve">, </w:t>
      </w:r>
      <w:proofErr w:type="spellStart"/>
      <w:r w:rsidRPr="006C438A">
        <w:t>Maret</w:t>
      </w:r>
      <w:proofErr w:type="spellEnd"/>
      <w:r w:rsidRPr="006C438A">
        <w:t xml:space="preserve"> University, Indonesia</w:t>
      </w:r>
      <w:bookmarkEnd w:id="0"/>
    </w:p>
    <w:sectPr w:rsidR="006C438A" w:rsidRPr="006C4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43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A7D0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2025-12-31T10:46:00Z</dcterms:modified>
</cp:coreProperties>
</file>