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62D53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03FC" w:rsidRPr="00E703FC" w:rsidRDefault="00E703FC" w:rsidP="00E703F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bookmarkStart w:id="0" w:name="_GoBack"/>
      <w:r w:rsidRPr="00E703FC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Prof. Hasan </w:t>
      </w:r>
      <w:proofErr w:type="spellStart"/>
      <w:proofErr w:type="gramStart"/>
      <w:r w:rsidRPr="00E703FC">
        <w:rPr>
          <w:rFonts w:ascii="Arial" w:eastAsia="Times New Roman" w:hAnsi="Arial" w:cs="Arial"/>
          <w:b/>
          <w:bCs/>
          <w:sz w:val="20"/>
          <w:szCs w:val="20"/>
          <w:lang w:val="en-US"/>
        </w:rPr>
        <w:t>Köten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,</w:t>
      </w:r>
      <w:r w:rsidRPr="00E703FC">
        <w:rPr>
          <w:rFonts w:ascii="Arial" w:eastAsia="Times New Roman" w:hAnsi="Arial" w:cs="Arial"/>
          <w:sz w:val="20"/>
          <w:szCs w:val="20"/>
          <w:lang w:val="en-US"/>
        </w:rPr>
        <w:t>Istanbul</w:t>
      </w:r>
      <w:proofErr w:type="spellEnd"/>
      <w:proofErr w:type="gramEnd"/>
      <w:r w:rsidRPr="00E703F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703FC">
        <w:rPr>
          <w:rFonts w:ascii="Arial" w:eastAsia="Times New Roman" w:hAnsi="Arial" w:cs="Arial"/>
          <w:sz w:val="20"/>
          <w:szCs w:val="20"/>
          <w:lang w:val="en-US"/>
        </w:rPr>
        <w:t>Medeniyet</w:t>
      </w:r>
      <w:proofErr w:type="spellEnd"/>
      <w:r w:rsidRPr="00E703FC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E703FC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E703FC">
        <w:rPr>
          <w:rFonts w:ascii="Arial" w:eastAsia="Times New Roman" w:hAnsi="Arial" w:cs="Arial"/>
          <w:sz w:val="20"/>
          <w:szCs w:val="20"/>
          <w:lang w:val="en-US"/>
        </w:rPr>
        <w:t>Türkiye</w:t>
      </w:r>
      <w:proofErr w:type="spellEnd"/>
      <w:r w:rsidRPr="00E703F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bookmarkEnd w:id="0"/>
    <w:p w:rsidR="00E703FC" w:rsidRPr="009344FF" w:rsidRDefault="00E703FC" w:rsidP="009344FF">
      <w:pPr>
        <w:rPr>
          <w:b/>
          <w:u w:val="single"/>
        </w:rPr>
      </w:pPr>
    </w:p>
    <w:sectPr w:rsidR="00E703F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2D53"/>
    <w:rsid w:val="00E7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DC9D"/>
  <w15:docId w15:val="{B947552E-E970-4741-9471-FB7B1E3F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2026-01-22T06:51:00Z</dcterms:modified>
</cp:coreProperties>
</file>