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B03106" w:rsidP="009344FF">
      <w:r w:rsidRPr="00B03106">
        <w:br/>
        <w:t>I have decided to accept this work as the authors have adequately addressed all comments.</w:t>
      </w:r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0063"/>
    <w:rsid w:val="00B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9D00B-D9A1-4241-A473-D026D3B3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1045</cp:lastModifiedBy>
  <cp:revision>3</cp:revision>
  <dcterms:created xsi:type="dcterms:W3CDTF">2025-02-19T08:37:00Z</dcterms:created>
  <dcterms:modified xsi:type="dcterms:W3CDTF">2026-01-26T14:59:00Z</dcterms:modified>
</cp:coreProperties>
</file>